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4472C4" w:themeColor="accent1"/>
          <w:kern w:val="2"/>
          <w:sz w:val="26"/>
          <w:szCs w:val="26"/>
          <w:lang w:eastAsia="en-US"/>
        </w:rPr>
        <w:id w:val="-1472122287"/>
        <w:docPartObj>
          <w:docPartGallery w:val="Cover Pages"/>
          <w:docPartUnique/>
        </w:docPartObj>
      </w:sdtPr>
      <w:sdtEndPr>
        <w:rPr>
          <w:color w:val="2F5496" w:themeColor="accent1" w:themeShade="BF"/>
        </w:rPr>
      </w:sdtEndPr>
      <w:sdtContent>
        <w:p w14:paraId="2139E65C" w14:textId="32A3E1FB" w:rsidR="00107684" w:rsidRDefault="00107684">
          <w:pPr>
            <w:pStyle w:val="KeinLeerraum"/>
            <w:spacing w:before="1540" w:after="240"/>
            <w:jc w:val="center"/>
            <w:rPr>
              <w:color w:val="4472C4" w:themeColor="accent1"/>
            </w:rPr>
          </w:pPr>
          <w:r>
            <w:rPr>
              <w:noProof/>
              <w:color w:val="4472C4" w:themeColor="accent1"/>
            </w:rPr>
            <w:drawing>
              <wp:inline distT="0" distB="0" distL="0" distR="0" wp14:anchorId="41968DE9" wp14:editId="47CEEC53">
                <wp:extent cx="1417320" cy="750898"/>
                <wp:effectExtent l="0" t="0" r="0" b="0"/>
                <wp:docPr id="143" name="Bild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el"/>
            <w:tag w:val=""/>
            <w:id w:val="1735040861"/>
            <w:placeholder>
              <w:docPart w:val="4BF352B188604FB990D4A47D9B4C674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472100" w14:textId="1E41CA24" w:rsidR="00107684" w:rsidRDefault="00107684">
              <w:pPr>
                <w:pStyle w:val="KeinLeerraum"/>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Informatik Zusammenfassung</w:t>
              </w:r>
            </w:p>
          </w:sdtContent>
        </w:sdt>
        <w:sdt>
          <w:sdtPr>
            <w:rPr>
              <w:color w:val="4472C4" w:themeColor="accent1"/>
              <w:sz w:val="28"/>
              <w:szCs w:val="28"/>
            </w:rPr>
            <w:alias w:val="Untertitel"/>
            <w:tag w:val=""/>
            <w:id w:val="328029620"/>
            <w:placeholder>
              <w:docPart w:val="5CA94FE69C644DA3807B09A89704E78B"/>
            </w:placeholder>
            <w:dataBinding w:prefixMappings="xmlns:ns0='http://purl.org/dc/elements/1.1/' xmlns:ns1='http://schemas.openxmlformats.org/package/2006/metadata/core-properties' " w:xpath="/ns1:coreProperties[1]/ns0:subject[1]" w:storeItemID="{6C3C8BC8-F283-45AE-878A-BAB7291924A1}"/>
            <w:text/>
          </w:sdtPr>
          <w:sdtEndPr/>
          <w:sdtContent>
            <w:p w14:paraId="54C9E513" w14:textId="3F95926E" w:rsidR="00107684" w:rsidRDefault="00107684">
              <w:pPr>
                <w:pStyle w:val="KeinLeerraum"/>
                <w:jc w:val="center"/>
                <w:rPr>
                  <w:color w:val="4472C4" w:themeColor="accent1"/>
                  <w:sz w:val="28"/>
                  <w:szCs w:val="28"/>
                </w:rPr>
              </w:pPr>
              <w:r>
                <w:rPr>
                  <w:color w:val="4472C4" w:themeColor="accent1"/>
                  <w:sz w:val="28"/>
                  <w:szCs w:val="28"/>
                </w:rPr>
                <w:t>2023/24</w:t>
              </w:r>
            </w:p>
          </w:sdtContent>
        </w:sdt>
        <w:p w14:paraId="6065EF34" w14:textId="0F46C099" w:rsidR="00107684" w:rsidRDefault="008739DD">
          <w:pPr>
            <w:pStyle w:val="KeinLeerraum"/>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39199FC1" wp14:editId="1B83184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83565"/>
                    <wp:effectExtent l="0" t="0" r="0" b="0"/>
                    <wp:wrapNone/>
                    <wp:docPr id="962079543"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um"/>
                                  <w:tag w:val=""/>
                                  <w:id w:val="197127006"/>
                                  <w:dataBinding w:prefixMappings="xmlns:ns0='http://schemas.microsoft.com/office/2006/coverPageProps' " w:xpath="/ns0:CoverPageProperties[1]/ns0:PublishDate[1]" w:storeItemID="{55AF091B-3C7A-41E3-B477-F2FDAA23CFDA}"/>
                                  <w:date>
                                    <w:dateFormat w:val="d. MMMM yyyy"/>
                                    <w:lid w:val="de-DE"/>
                                    <w:storeMappedDataAs w:val="dateTime"/>
                                    <w:calendar w:val="gregorian"/>
                                  </w:date>
                                </w:sdtPr>
                                <w:sdtEndPr/>
                                <w:sdtContent>
                                  <w:p w14:paraId="30D94B46" w14:textId="4082F38E" w:rsidR="00107684" w:rsidRDefault="00582D11">
                                    <w:pPr>
                                      <w:pStyle w:val="KeinLeerraum"/>
                                      <w:spacing w:after="40"/>
                                      <w:jc w:val="center"/>
                                      <w:rPr>
                                        <w:caps/>
                                        <w:color w:val="4472C4" w:themeColor="accent1"/>
                                        <w:sz w:val="28"/>
                                        <w:szCs w:val="28"/>
                                      </w:rPr>
                                    </w:pPr>
                                    <w:r>
                                      <w:rPr>
                                        <w:caps/>
                                        <w:color w:val="4472C4" w:themeColor="accent1"/>
                                        <w:sz w:val="28"/>
                                        <w:szCs w:val="28"/>
                                      </w:rPr>
                                      <w:t>Wintersemester 2023/24</w:t>
                                    </w:r>
                                  </w:p>
                                </w:sdtContent>
                              </w:sdt>
                              <w:p w14:paraId="1B298BB5" w14:textId="4E4ABB28" w:rsidR="00107684" w:rsidRDefault="00E72AD2">
                                <w:pPr>
                                  <w:pStyle w:val="KeinLeerraum"/>
                                  <w:jc w:val="center"/>
                                  <w:rPr>
                                    <w:color w:val="4472C4" w:themeColor="accent1"/>
                                  </w:rPr>
                                </w:pPr>
                                <w:sdt>
                                  <w:sdtPr>
                                    <w:rPr>
                                      <w:caps/>
                                      <w:color w:val="4472C4" w:themeColor="accent1"/>
                                    </w:rPr>
                                    <w:alias w:val="Firma"/>
                                    <w:tag w:val=""/>
                                    <w:id w:val="1390145197"/>
                                    <w:dataBinding w:prefixMappings="xmlns:ns0='http://schemas.openxmlformats.org/officeDocument/2006/extended-properties' " w:xpath="/ns0:Properties[1]/ns0:Company[1]" w:storeItemID="{6668398D-A668-4E3E-A5EB-62B293D839F1}"/>
                                    <w:text/>
                                  </w:sdtPr>
                                  <w:sdtEndPr/>
                                  <w:sdtContent>
                                    <w:r w:rsidR="00107684">
                                      <w:rPr>
                                        <w:caps/>
                                        <w:color w:val="4472C4" w:themeColor="accent1"/>
                                      </w:rPr>
                                      <w:t>Lukas Colmar</w:t>
                                    </w:r>
                                  </w:sdtContent>
                                </w:sdt>
                              </w:p>
                              <w:p w14:paraId="23E158FA" w14:textId="02BDB7B0" w:rsidR="00107684" w:rsidRDefault="00E72AD2">
                                <w:pPr>
                                  <w:pStyle w:val="KeinLeerraum"/>
                                  <w:jc w:val="center"/>
                                  <w:rPr>
                                    <w:color w:val="4472C4" w:themeColor="accent1"/>
                                  </w:rPr>
                                </w:pPr>
                                <w:sdt>
                                  <w:sdtPr>
                                    <w:rPr>
                                      <w:color w:val="4472C4" w:themeColor="accent1"/>
                                    </w:rPr>
                                    <w:alias w:val="Adresse"/>
                                    <w:tag w:val=""/>
                                    <w:id w:val="-726379553"/>
                                    <w:showingPlcHdr/>
                                    <w:dataBinding w:prefixMappings="xmlns:ns0='http://schemas.microsoft.com/office/2006/coverPageProps' " w:xpath="/ns0:CoverPageProperties[1]/ns0:CompanyAddress[1]" w:storeItemID="{55AF091B-3C7A-41E3-B477-F2FDAA23CFDA}"/>
                                    <w:text/>
                                  </w:sdtPr>
                                  <w:sdtEndPr/>
                                  <w:sdtContent>
                                    <w:r w:rsidR="00582D11">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199FC1" id="_x0000_t202" coordsize="21600,21600" o:spt="202" path="m,l,21600r21600,l21600,xe">
                    <v:stroke joinstyle="miter"/>
                    <v:path gradientshapeok="t" o:connecttype="rect"/>
                  </v:shapetype>
                  <v:shape id="Textfeld 1" o:spid="_x0000_s1026" type="#_x0000_t202" style="position:absolute;left:0;text-align:left;margin-left:0;margin-top:0;width:451.1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" filled="f" stroked="f" strokeweight=".5pt">
                    <v:textbox style="mso-fit-shape-to-text:t" inset="0,0,0,0">
                      <w:txbxContent>
                        <w:sdt>
                          <w:sdtPr>
                            <w:rPr>
                              <w:caps/>
                              <w:color w:val="4472C4" w:themeColor="accent1"/>
                              <w:sz w:val="28"/>
                              <w:szCs w:val="28"/>
                            </w:rPr>
                            <w:alias w:val="Datum"/>
                            <w:tag w:val=""/>
                            <w:id w:val="197127006"/>
                            <w:dataBinding w:prefixMappings="xmlns:ns0='http://schemas.microsoft.com/office/2006/coverPageProps' " w:xpath="/ns0:CoverPageProperties[1]/ns0:PublishDate[1]" w:storeItemID="{55AF091B-3C7A-41E3-B477-F2FDAA23CFDA}"/>
                            <w:date>
                              <w:dateFormat w:val="d. MMMM yyyy"/>
                              <w:lid w:val="de-DE"/>
                              <w:storeMappedDataAs w:val="dateTime"/>
                              <w:calendar w:val="gregorian"/>
                            </w:date>
                          </w:sdtPr>
                          <w:sdtEndPr/>
                          <w:sdtContent>
                            <w:p w14:paraId="30D94B46" w14:textId="4082F38E" w:rsidR="00107684" w:rsidRDefault="00582D11">
                              <w:pPr>
                                <w:pStyle w:val="KeinLeerraum"/>
                                <w:spacing w:after="40"/>
                                <w:jc w:val="center"/>
                                <w:rPr>
                                  <w:caps/>
                                  <w:color w:val="4472C4" w:themeColor="accent1"/>
                                  <w:sz w:val="28"/>
                                  <w:szCs w:val="28"/>
                                </w:rPr>
                              </w:pPr>
                              <w:r>
                                <w:rPr>
                                  <w:caps/>
                                  <w:color w:val="4472C4" w:themeColor="accent1"/>
                                  <w:sz w:val="28"/>
                                  <w:szCs w:val="28"/>
                                </w:rPr>
                                <w:t>Wintersemester 2023/24</w:t>
                              </w:r>
                            </w:p>
                          </w:sdtContent>
                        </w:sdt>
                        <w:p w14:paraId="1B298BB5" w14:textId="4E4ABB28" w:rsidR="00107684" w:rsidRDefault="00E72AD2">
                          <w:pPr>
                            <w:pStyle w:val="KeinLeerraum"/>
                            <w:jc w:val="center"/>
                            <w:rPr>
                              <w:color w:val="4472C4" w:themeColor="accent1"/>
                            </w:rPr>
                          </w:pPr>
                          <w:sdt>
                            <w:sdtPr>
                              <w:rPr>
                                <w:caps/>
                                <w:color w:val="4472C4" w:themeColor="accent1"/>
                              </w:rPr>
                              <w:alias w:val="Firma"/>
                              <w:tag w:val=""/>
                              <w:id w:val="1390145197"/>
                              <w:dataBinding w:prefixMappings="xmlns:ns0='http://schemas.openxmlformats.org/officeDocument/2006/extended-properties' " w:xpath="/ns0:Properties[1]/ns0:Company[1]" w:storeItemID="{6668398D-A668-4E3E-A5EB-62B293D839F1}"/>
                              <w:text/>
                            </w:sdtPr>
                            <w:sdtEndPr/>
                            <w:sdtContent>
                              <w:r w:rsidR="00107684">
                                <w:rPr>
                                  <w:caps/>
                                  <w:color w:val="4472C4" w:themeColor="accent1"/>
                                </w:rPr>
                                <w:t>Lukas Colmar</w:t>
                              </w:r>
                            </w:sdtContent>
                          </w:sdt>
                        </w:p>
                        <w:p w14:paraId="23E158FA" w14:textId="02BDB7B0" w:rsidR="00107684" w:rsidRDefault="00E72AD2">
                          <w:pPr>
                            <w:pStyle w:val="KeinLeerraum"/>
                            <w:jc w:val="center"/>
                            <w:rPr>
                              <w:color w:val="4472C4" w:themeColor="accent1"/>
                            </w:rPr>
                          </w:pPr>
                          <w:sdt>
                            <w:sdtPr>
                              <w:rPr>
                                <w:color w:val="4472C4" w:themeColor="accent1"/>
                              </w:rPr>
                              <w:alias w:val="Adresse"/>
                              <w:tag w:val=""/>
                              <w:id w:val="-726379553"/>
                              <w:showingPlcHdr/>
                              <w:dataBinding w:prefixMappings="xmlns:ns0='http://schemas.microsoft.com/office/2006/coverPageProps' " w:xpath="/ns0:CoverPageProperties[1]/ns0:CompanyAddress[1]" w:storeItemID="{55AF091B-3C7A-41E3-B477-F2FDAA23CFDA}"/>
                              <w:text/>
                            </w:sdtPr>
                            <w:sdtEndPr/>
                            <w:sdtContent>
                              <w:r w:rsidR="00582D11">
                                <w:rPr>
                                  <w:color w:val="4472C4" w:themeColor="accent1"/>
                                </w:rPr>
                                <w:t xml:space="preserve">     </w:t>
                              </w:r>
                            </w:sdtContent>
                          </w:sdt>
                        </w:p>
                      </w:txbxContent>
                    </v:textbox>
                    <w10:wrap anchorx="margin" anchory="page"/>
                  </v:shape>
                </w:pict>
              </mc:Fallback>
            </mc:AlternateContent>
          </w:r>
          <w:r w:rsidR="00107684">
            <w:rPr>
              <w:noProof/>
              <w:color w:val="4472C4" w:themeColor="accent1"/>
            </w:rPr>
            <w:drawing>
              <wp:inline distT="0" distB="0" distL="0" distR="0" wp14:anchorId="3D315097" wp14:editId="27ED7D82">
                <wp:extent cx="758952" cy="478932"/>
                <wp:effectExtent l="0" t="0" r="3175" b="0"/>
                <wp:docPr id="144" name="Bild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6EBE07" w14:textId="77777777" w:rsidR="00107684" w:rsidRPr="00107684" w:rsidRDefault="00107684" w:rsidP="00E66D3C">
          <w:r>
            <w:br w:type="page"/>
          </w:r>
        </w:p>
        <w:sdt>
          <w:sdtPr>
            <w:id w:val="982508509"/>
            <w:docPartObj>
              <w:docPartGallery w:val="Table of Contents"/>
              <w:docPartUnique/>
            </w:docPartObj>
          </w:sdtPr>
          <w:sdtEndPr>
            <w:rPr>
              <w:b/>
              <w:bCs/>
            </w:rPr>
          </w:sdtEndPr>
          <w:sdtContent>
            <w:p w14:paraId="33F73AFD" w14:textId="5FEB1928" w:rsidR="00582D11" w:rsidRPr="00B66363" w:rsidRDefault="00B66363" w:rsidP="00483DD5">
              <w:pPr>
                <w:rPr>
                  <w:b/>
                  <w:bCs/>
                  <w:color w:val="4472C4" w:themeColor="accent1"/>
                  <w:sz w:val="36"/>
                  <w:szCs w:val="36"/>
                </w:rPr>
              </w:pPr>
              <w:r w:rsidRPr="00B66363">
                <w:rPr>
                  <w:b/>
                  <w:bCs/>
                  <w:color w:val="4472C4" w:themeColor="accent1"/>
                  <w:sz w:val="36"/>
                  <w:szCs w:val="36"/>
                </w:rPr>
                <w:t>Inhaltsverzeichnis</w:t>
              </w:r>
            </w:p>
            <w:p w14:paraId="4E89C0FB" w14:textId="0E9CCDCF" w:rsidR="00D730D3" w:rsidRDefault="00582D11">
              <w:pPr>
                <w:pStyle w:val="Verzeichnis1"/>
                <w:tabs>
                  <w:tab w:val="left" w:pos="440"/>
                  <w:tab w:val="right" w:leader="dot" w:pos="9016"/>
                </w:tabs>
                <w:rPr>
                  <w:rFonts w:eastAsiaTheme="minorEastAsia"/>
                  <w:noProof/>
                  <w:sz w:val="24"/>
                  <w:szCs w:val="24"/>
                  <w:lang w:eastAsia="de-DE"/>
                </w:rPr>
              </w:pPr>
              <w:r>
                <w:fldChar w:fldCharType="begin"/>
              </w:r>
              <w:r>
                <w:instrText xml:space="preserve"> TOC \o "1-3" \h \z \u </w:instrText>
              </w:r>
              <w:r>
                <w:fldChar w:fldCharType="separate"/>
              </w:r>
              <w:hyperlink w:anchor="_Toc158829076" w:history="1">
                <w:r w:rsidR="00D730D3" w:rsidRPr="00E863CD">
                  <w:rPr>
                    <w:rStyle w:val="Hyperlink"/>
                    <w:noProof/>
                  </w:rPr>
                  <w:t>1</w:t>
                </w:r>
                <w:r w:rsidR="00D730D3">
                  <w:rPr>
                    <w:rFonts w:eastAsiaTheme="minorEastAsia"/>
                    <w:noProof/>
                    <w:sz w:val="24"/>
                    <w:szCs w:val="24"/>
                    <w:lang w:eastAsia="de-DE"/>
                  </w:rPr>
                  <w:tab/>
                </w:r>
                <w:r w:rsidR="00D730D3" w:rsidRPr="00E863CD">
                  <w:rPr>
                    <w:rStyle w:val="Hyperlink"/>
                    <w:noProof/>
                  </w:rPr>
                  <w:t>Programmieren mit Ausdrücken</w:t>
                </w:r>
                <w:r w:rsidR="00D730D3">
                  <w:rPr>
                    <w:noProof/>
                    <w:webHidden/>
                  </w:rPr>
                  <w:tab/>
                </w:r>
                <w:r w:rsidR="00D730D3">
                  <w:rPr>
                    <w:noProof/>
                    <w:webHidden/>
                  </w:rPr>
                  <w:fldChar w:fldCharType="begin"/>
                </w:r>
                <w:r w:rsidR="00D730D3">
                  <w:rPr>
                    <w:noProof/>
                    <w:webHidden/>
                  </w:rPr>
                  <w:instrText xml:space="preserve"> PAGEREF _Toc158829076 \h </w:instrText>
                </w:r>
                <w:r w:rsidR="00D730D3">
                  <w:rPr>
                    <w:noProof/>
                    <w:webHidden/>
                  </w:rPr>
                </w:r>
                <w:r w:rsidR="00D730D3">
                  <w:rPr>
                    <w:noProof/>
                    <w:webHidden/>
                  </w:rPr>
                  <w:fldChar w:fldCharType="separate"/>
                </w:r>
                <w:r w:rsidR="00D730D3">
                  <w:rPr>
                    <w:noProof/>
                    <w:webHidden/>
                  </w:rPr>
                  <w:t>4</w:t>
                </w:r>
                <w:r w:rsidR="00D730D3">
                  <w:rPr>
                    <w:noProof/>
                    <w:webHidden/>
                  </w:rPr>
                  <w:fldChar w:fldCharType="end"/>
                </w:r>
              </w:hyperlink>
            </w:p>
            <w:p w14:paraId="15BD30F5" w14:textId="7271C20C" w:rsidR="00D730D3" w:rsidRDefault="00E72AD2">
              <w:pPr>
                <w:pStyle w:val="Verzeichnis2"/>
                <w:tabs>
                  <w:tab w:val="left" w:pos="880"/>
                  <w:tab w:val="right" w:leader="dot" w:pos="9016"/>
                </w:tabs>
                <w:rPr>
                  <w:rFonts w:eastAsiaTheme="minorEastAsia"/>
                  <w:noProof/>
                  <w:sz w:val="24"/>
                  <w:szCs w:val="24"/>
                  <w:lang w:eastAsia="de-DE"/>
                </w:rPr>
              </w:pPr>
              <w:hyperlink w:anchor="_Toc158829077" w:history="1">
                <w:r w:rsidR="00D730D3" w:rsidRPr="00E863CD">
                  <w:rPr>
                    <w:rStyle w:val="Hyperlink"/>
                    <w:noProof/>
                  </w:rPr>
                  <w:t>1.1</w:t>
                </w:r>
                <w:r w:rsidR="00D730D3">
                  <w:rPr>
                    <w:rFonts w:eastAsiaTheme="minorEastAsia"/>
                    <w:noProof/>
                    <w:sz w:val="24"/>
                    <w:szCs w:val="24"/>
                    <w:lang w:eastAsia="de-DE"/>
                  </w:rPr>
                  <w:tab/>
                </w:r>
                <w:r w:rsidR="00D730D3" w:rsidRPr="00E863CD">
                  <w:rPr>
                    <w:rStyle w:val="Hyperlink"/>
                    <w:noProof/>
                  </w:rPr>
                  <w:t>Arithmetische Ausdrücke</w:t>
                </w:r>
                <w:r w:rsidR="00D730D3">
                  <w:rPr>
                    <w:noProof/>
                    <w:webHidden/>
                  </w:rPr>
                  <w:tab/>
                </w:r>
                <w:r w:rsidR="00D730D3">
                  <w:rPr>
                    <w:noProof/>
                    <w:webHidden/>
                  </w:rPr>
                  <w:fldChar w:fldCharType="begin"/>
                </w:r>
                <w:r w:rsidR="00D730D3">
                  <w:rPr>
                    <w:noProof/>
                    <w:webHidden/>
                  </w:rPr>
                  <w:instrText xml:space="preserve"> PAGEREF _Toc158829077 \h </w:instrText>
                </w:r>
                <w:r w:rsidR="00D730D3">
                  <w:rPr>
                    <w:noProof/>
                    <w:webHidden/>
                  </w:rPr>
                </w:r>
                <w:r w:rsidR="00D730D3">
                  <w:rPr>
                    <w:noProof/>
                    <w:webHidden/>
                  </w:rPr>
                  <w:fldChar w:fldCharType="separate"/>
                </w:r>
                <w:r w:rsidR="00D730D3">
                  <w:rPr>
                    <w:noProof/>
                    <w:webHidden/>
                  </w:rPr>
                  <w:t>4</w:t>
                </w:r>
                <w:r w:rsidR="00D730D3">
                  <w:rPr>
                    <w:noProof/>
                    <w:webHidden/>
                  </w:rPr>
                  <w:fldChar w:fldCharType="end"/>
                </w:r>
              </w:hyperlink>
            </w:p>
            <w:p w14:paraId="160BDD54" w14:textId="1A564F59" w:rsidR="00D730D3" w:rsidRDefault="00E72AD2">
              <w:pPr>
                <w:pStyle w:val="Verzeichnis2"/>
                <w:tabs>
                  <w:tab w:val="left" w:pos="880"/>
                  <w:tab w:val="right" w:leader="dot" w:pos="9016"/>
                </w:tabs>
                <w:rPr>
                  <w:rFonts w:eastAsiaTheme="minorEastAsia"/>
                  <w:noProof/>
                  <w:sz w:val="24"/>
                  <w:szCs w:val="24"/>
                  <w:lang w:eastAsia="de-DE"/>
                </w:rPr>
              </w:pPr>
              <w:hyperlink w:anchor="_Toc158829078" w:history="1">
                <w:r w:rsidR="00D730D3" w:rsidRPr="00E863CD">
                  <w:rPr>
                    <w:rStyle w:val="Hyperlink"/>
                    <w:noProof/>
                  </w:rPr>
                  <w:t>1.2</w:t>
                </w:r>
                <w:r w:rsidR="00D730D3">
                  <w:rPr>
                    <w:rFonts w:eastAsiaTheme="minorEastAsia"/>
                    <w:noProof/>
                    <w:sz w:val="24"/>
                    <w:szCs w:val="24"/>
                    <w:lang w:eastAsia="de-DE"/>
                  </w:rPr>
                  <w:tab/>
                </w:r>
                <w:r w:rsidR="00D730D3" w:rsidRPr="00E863CD">
                  <w:rPr>
                    <w:rStyle w:val="Hyperlink"/>
                    <w:noProof/>
                  </w:rPr>
                  <w:t>Arithmetik mit nicht-numerischen Werten</w:t>
                </w:r>
                <w:r w:rsidR="00D730D3">
                  <w:rPr>
                    <w:noProof/>
                    <w:webHidden/>
                  </w:rPr>
                  <w:tab/>
                </w:r>
                <w:r w:rsidR="00D730D3">
                  <w:rPr>
                    <w:noProof/>
                    <w:webHidden/>
                  </w:rPr>
                  <w:fldChar w:fldCharType="begin"/>
                </w:r>
                <w:r w:rsidR="00D730D3">
                  <w:rPr>
                    <w:noProof/>
                    <w:webHidden/>
                  </w:rPr>
                  <w:instrText xml:space="preserve"> PAGEREF _Toc158829078 \h </w:instrText>
                </w:r>
                <w:r w:rsidR="00D730D3">
                  <w:rPr>
                    <w:noProof/>
                    <w:webHidden/>
                  </w:rPr>
                </w:r>
                <w:r w:rsidR="00D730D3">
                  <w:rPr>
                    <w:noProof/>
                    <w:webHidden/>
                  </w:rPr>
                  <w:fldChar w:fldCharType="separate"/>
                </w:r>
                <w:r w:rsidR="00D730D3">
                  <w:rPr>
                    <w:noProof/>
                    <w:webHidden/>
                  </w:rPr>
                  <w:t>4</w:t>
                </w:r>
                <w:r w:rsidR="00D730D3">
                  <w:rPr>
                    <w:noProof/>
                    <w:webHidden/>
                  </w:rPr>
                  <w:fldChar w:fldCharType="end"/>
                </w:r>
              </w:hyperlink>
            </w:p>
            <w:p w14:paraId="6036AD70" w14:textId="7A380BBF" w:rsidR="00D730D3" w:rsidRDefault="00E72AD2">
              <w:pPr>
                <w:pStyle w:val="Verzeichnis2"/>
                <w:tabs>
                  <w:tab w:val="left" w:pos="880"/>
                  <w:tab w:val="right" w:leader="dot" w:pos="9016"/>
                </w:tabs>
                <w:rPr>
                  <w:rFonts w:eastAsiaTheme="minorEastAsia"/>
                  <w:noProof/>
                  <w:sz w:val="24"/>
                  <w:szCs w:val="24"/>
                  <w:lang w:eastAsia="de-DE"/>
                </w:rPr>
              </w:pPr>
              <w:hyperlink w:anchor="_Toc158829079" w:history="1">
                <w:r w:rsidR="00D730D3" w:rsidRPr="00E863CD">
                  <w:rPr>
                    <w:rStyle w:val="Hyperlink"/>
                    <w:noProof/>
                  </w:rPr>
                  <w:t>1.3</w:t>
                </w:r>
                <w:r w:rsidR="00D730D3">
                  <w:rPr>
                    <w:rFonts w:eastAsiaTheme="minorEastAsia"/>
                    <w:noProof/>
                    <w:sz w:val="24"/>
                    <w:szCs w:val="24"/>
                    <w:lang w:eastAsia="de-DE"/>
                  </w:rPr>
                  <w:tab/>
                </w:r>
                <w:r w:rsidR="00D730D3" w:rsidRPr="00E863CD">
                  <w:rPr>
                    <w:rStyle w:val="Hyperlink"/>
                    <w:noProof/>
                  </w:rPr>
                  <w:t>Auftreten und Umgang mit Fehlern</w:t>
                </w:r>
                <w:r w:rsidR="00D730D3">
                  <w:rPr>
                    <w:noProof/>
                    <w:webHidden/>
                  </w:rPr>
                  <w:tab/>
                </w:r>
                <w:r w:rsidR="00D730D3">
                  <w:rPr>
                    <w:noProof/>
                    <w:webHidden/>
                  </w:rPr>
                  <w:fldChar w:fldCharType="begin"/>
                </w:r>
                <w:r w:rsidR="00D730D3">
                  <w:rPr>
                    <w:noProof/>
                    <w:webHidden/>
                  </w:rPr>
                  <w:instrText xml:space="preserve"> PAGEREF _Toc158829079 \h </w:instrText>
                </w:r>
                <w:r w:rsidR="00D730D3">
                  <w:rPr>
                    <w:noProof/>
                    <w:webHidden/>
                  </w:rPr>
                </w:r>
                <w:r w:rsidR="00D730D3">
                  <w:rPr>
                    <w:noProof/>
                    <w:webHidden/>
                  </w:rPr>
                  <w:fldChar w:fldCharType="separate"/>
                </w:r>
                <w:r w:rsidR="00D730D3">
                  <w:rPr>
                    <w:noProof/>
                    <w:webHidden/>
                  </w:rPr>
                  <w:t>4</w:t>
                </w:r>
                <w:r w:rsidR="00D730D3">
                  <w:rPr>
                    <w:noProof/>
                    <w:webHidden/>
                  </w:rPr>
                  <w:fldChar w:fldCharType="end"/>
                </w:r>
              </w:hyperlink>
            </w:p>
            <w:p w14:paraId="2CA89E4B" w14:textId="708789D8" w:rsidR="00D730D3" w:rsidRDefault="00E72AD2">
              <w:pPr>
                <w:pStyle w:val="Verzeichnis2"/>
                <w:tabs>
                  <w:tab w:val="left" w:pos="880"/>
                  <w:tab w:val="right" w:leader="dot" w:pos="9016"/>
                </w:tabs>
                <w:rPr>
                  <w:rFonts w:eastAsiaTheme="minorEastAsia"/>
                  <w:noProof/>
                  <w:sz w:val="24"/>
                  <w:szCs w:val="24"/>
                  <w:lang w:eastAsia="de-DE"/>
                </w:rPr>
              </w:pPr>
              <w:hyperlink w:anchor="_Toc158829080" w:history="1">
                <w:r w:rsidR="00D730D3" w:rsidRPr="00E863CD">
                  <w:rPr>
                    <w:rStyle w:val="Hyperlink"/>
                    <w:noProof/>
                  </w:rPr>
                  <w:t>1.4</w:t>
                </w:r>
                <w:r w:rsidR="00D730D3">
                  <w:rPr>
                    <w:rFonts w:eastAsiaTheme="minorEastAsia"/>
                    <w:noProof/>
                    <w:sz w:val="24"/>
                    <w:szCs w:val="24"/>
                    <w:lang w:eastAsia="de-DE"/>
                  </w:rPr>
                  <w:tab/>
                </w:r>
                <w:r w:rsidR="00D730D3" w:rsidRPr="00E863CD">
                  <w:rPr>
                    <w:rStyle w:val="Hyperlink"/>
                    <w:noProof/>
                  </w:rPr>
                  <w:t>Kommentare</w:t>
                </w:r>
                <w:r w:rsidR="00D730D3">
                  <w:rPr>
                    <w:noProof/>
                    <w:webHidden/>
                  </w:rPr>
                  <w:tab/>
                </w:r>
                <w:r w:rsidR="00D730D3">
                  <w:rPr>
                    <w:noProof/>
                    <w:webHidden/>
                  </w:rPr>
                  <w:fldChar w:fldCharType="begin"/>
                </w:r>
                <w:r w:rsidR="00D730D3">
                  <w:rPr>
                    <w:noProof/>
                    <w:webHidden/>
                  </w:rPr>
                  <w:instrText xml:space="preserve"> PAGEREF _Toc158829080 \h </w:instrText>
                </w:r>
                <w:r w:rsidR="00D730D3">
                  <w:rPr>
                    <w:noProof/>
                    <w:webHidden/>
                  </w:rPr>
                </w:r>
                <w:r w:rsidR="00D730D3">
                  <w:rPr>
                    <w:noProof/>
                    <w:webHidden/>
                  </w:rPr>
                  <w:fldChar w:fldCharType="separate"/>
                </w:r>
                <w:r w:rsidR="00D730D3">
                  <w:rPr>
                    <w:noProof/>
                    <w:webHidden/>
                  </w:rPr>
                  <w:t>5</w:t>
                </w:r>
                <w:r w:rsidR="00D730D3">
                  <w:rPr>
                    <w:noProof/>
                    <w:webHidden/>
                  </w:rPr>
                  <w:fldChar w:fldCharType="end"/>
                </w:r>
              </w:hyperlink>
            </w:p>
            <w:p w14:paraId="5BCD7FB5" w14:textId="799A021F" w:rsidR="00D730D3" w:rsidRDefault="00E72AD2">
              <w:pPr>
                <w:pStyle w:val="Verzeichnis2"/>
                <w:tabs>
                  <w:tab w:val="left" w:pos="880"/>
                  <w:tab w:val="right" w:leader="dot" w:pos="9016"/>
                </w:tabs>
                <w:rPr>
                  <w:rFonts w:eastAsiaTheme="minorEastAsia"/>
                  <w:noProof/>
                  <w:sz w:val="24"/>
                  <w:szCs w:val="24"/>
                  <w:lang w:eastAsia="de-DE"/>
                </w:rPr>
              </w:pPr>
              <w:hyperlink w:anchor="_Toc158829081" w:history="1">
                <w:r w:rsidR="00D730D3" w:rsidRPr="00E863CD">
                  <w:rPr>
                    <w:rStyle w:val="Hyperlink"/>
                    <w:noProof/>
                  </w:rPr>
                  <w:t>1.5</w:t>
                </w:r>
                <w:r w:rsidR="00D730D3">
                  <w:rPr>
                    <w:rFonts w:eastAsiaTheme="minorEastAsia"/>
                    <w:noProof/>
                    <w:sz w:val="24"/>
                    <w:szCs w:val="24"/>
                    <w:lang w:eastAsia="de-DE"/>
                  </w:rPr>
                  <w:tab/>
                </w:r>
                <w:r w:rsidR="00D730D3" w:rsidRPr="00E863CD">
                  <w:rPr>
                    <w:rStyle w:val="Hyperlink"/>
                    <w:noProof/>
                  </w:rPr>
                  <w:t>Bedeutung von BSL Ausdrücken</w:t>
                </w:r>
                <w:r w:rsidR="00D730D3">
                  <w:rPr>
                    <w:noProof/>
                    <w:webHidden/>
                  </w:rPr>
                  <w:tab/>
                </w:r>
                <w:r w:rsidR="00D730D3">
                  <w:rPr>
                    <w:noProof/>
                    <w:webHidden/>
                  </w:rPr>
                  <w:fldChar w:fldCharType="begin"/>
                </w:r>
                <w:r w:rsidR="00D730D3">
                  <w:rPr>
                    <w:noProof/>
                    <w:webHidden/>
                  </w:rPr>
                  <w:instrText xml:space="preserve"> PAGEREF _Toc158829081 \h </w:instrText>
                </w:r>
                <w:r w:rsidR="00D730D3">
                  <w:rPr>
                    <w:noProof/>
                    <w:webHidden/>
                  </w:rPr>
                </w:r>
                <w:r w:rsidR="00D730D3">
                  <w:rPr>
                    <w:noProof/>
                    <w:webHidden/>
                  </w:rPr>
                  <w:fldChar w:fldCharType="separate"/>
                </w:r>
                <w:r w:rsidR="00D730D3">
                  <w:rPr>
                    <w:noProof/>
                    <w:webHidden/>
                  </w:rPr>
                  <w:t>5</w:t>
                </w:r>
                <w:r w:rsidR="00D730D3">
                  <w:rPr>
                    <w:noProof/>
                    <w:webHidden/>
                  </w:rPr>
                  <w:fldChar w:fldCharType="end"/>
                </w:r>
              </w:hyperlink>
            </w:p>
            <w:p w14:paraId="75A92222" w14:textId="791DABDE" w:rsidR="00D730D3" w:rsidRDefault="00E72AD2">
              <w:pPr>
                <w:pStyle w:val="Verzeichnis1"/>
                <w:tabs>
                  <w:tab w:val="left" w:pos="440"/>
                  <w:tab w:val="right" w:leader="dot" w:pos="9016"/>
                </w:tabs>
                <w:rPr>
                  <w:rFonts w:eastAsiaTheme="minorEastAsia"/>
                  <w:noProof/>
                  <w:sz w:val="24"/>
                  <w:szCs w:val="24"/>
                  <w:lang w:eastAsia="de-DE"/>
                </w:rPr>
              </w:pPr>
              <w:hyperlink w:anchor="_Toc158829082" w:history="1">
                <w:r w:rsidR="00D730D3" w:rsidRPr="00E863CD">
                  <w:rPr>
                    <w:rStyle w:val="Hyperlink"/>
                    <w:noProof/>
                  </w:rPr>
                  <w:t>2</w:t>
                </w:r>
                <w:r w:rsidR="00D730D3">
                  <w:rPr>
                    <w:rFonts w:eastAsiaTheme="minorEastAsia"/>
                    <w:noProof/>
                    <w:sz w:val="24"/>
                    <w:szCs w:val="24"/>
                    <w:lang w:eastAsia="de-DE"/>
                  </w:rPr>
                  <w:tab/>
                </w:r>
                <w:r w:rsidR="00D730D3" w:rsidRPr="00E863CD">
                  <w:rPr>
                    <w:rStyle w:val="Hyperlink"/>
                    <w:noProof/>
                  </w:rPr>
                  <w:t>Programmierer entwerfen Sprachen!</w:t>
                </w:r>
                <w:r w:rsidR="00D730D3">
                  <w:rPr>
                    <w:noProof/>
                    <w:webHidden/>
                  </w:rPr>
                  <w:tab/>
                </w:r>
                <w:r w:rsidR="00D730D3">
                  <w:rPr>
                    <w:noProof/>
                    <w:webHidden/>
                  </w:rPr>
                  <w:fldChar w:fldCharType="begin"/>
                </w:r>
                <w:r w:rsidR="00D730D3">
                  <w:rPr>
                    <w:noProof/>
                    <w:webHidden/>
                  </w:rPr>
                  <w:instrText xml:space="preserve"> PAGEREF _Toc158829082 \h </w:instrText>
                </w:r>
                <w:r w:rsidR="00D730D3">
                  <w:rPr>
                    <w:noProof/>
                    <w:webHidden/>
                  </w:rPr>
                </w:r>
                <w:r w:rsidR="00D730D3">
                  <w:rPr>
                    <w:noProof/>
                    <w:webHidden/>
                  </w:rPr>
                  <w:fldChar w:fldCharType="separate"/>
                </w:r>
                <w:r w:rsidR="00D730D3">
                  <w:rPr>
                    <w:noProof/>
                    <w:webHidden/>
                  </w:rPr>
                  <w:t>5</w:t>
                </w:r>
                <w:r w:rsidR="00D730D3">
                  <w:rPr>
                    <w:noProof/>
                    <w:webHidden/>
                  </w:rPr>
                  <w:fldChar w:fldCharType="end"/>
                </w:r>
              </w:hyperlink>
            </w:p>
            <w:p w14:paraId="748F7B51" w14:textId="20C14E4E" w:rsidR="00D730D3" w:rsidRDefault="00E72AD2">
              <w:pPr>
                <w:pStyle w:val="Verzeichnis2"/>
                <w:tabs>
                  <w:tab w:val="left" w:pos="880"/>
                  <w:tab w:val="right" w:leader="dot" w:pos="9016"/>
                </w:tabs>
                <w:rPr>
                  <w:rFonts w:eastAsiaTheme="minorEastAsia"/>
                  <w:noProof/>
                  <w:sz w:val="24"/>
                  <w:szCs w:val="24"/>
                  <w:lang w:eastAsia="de-DE"/>
                </w:rPr>
              </w:pPr>
              <w:hyperlink w:anchor="_Toc158829083" w:history="1">
                <w:r w:rsidR="00D730D3" w:rsidRPr="00E863CD">
                  <w:rPr>
                    <w:rStyle w:val="Hyperlink"/>
                    <w:noProof/>
                  </w:rPr>
                  <w:t>2.1</w:t>
                </w:r>
                <w:r w:rsidR="00D730D3">
                  <w:rPr>
                    <w:rFonts w:eastAsiaTheme="minorEastAsia"/>
                    <w:noProof/>
                    <w:sz w:val="24"/>
                    <w:szCs w:val="24"/>
                    <w:lang w:eastAsia="de-DE"/>
                  </w:rPr>
                  <w:tab/>
                </w:r>
                <w:r w:rsidR="00D730D3" w:rsidRPr="00E863CD">
                  <w:rPr>
                    <w:rStyle w:val="Hyperlink"/>
                    <w:noProof/>
                  </w:rPr>
                  <w:t>Funktionsdefinitionen</w:t>
                </w:r>
                <w:r w:rsidR="00D730D3">
                  <w:rPr>
                    <w:noProof/>
                    <w:webHidden/>
                  </w:rPr>
                  <w:tab/>
                </w:r>
                <w:r w:rsidR="00D730D3">
                  <w:rPr>
                    <w:noProof/>
                    <w:webHidden/>
                  </w:rPr>
                  <w:fldChar w:fldCharType="begin"/>
                </w:r>
                <w:r w:rsidR="00D730D3">
                  <w:rPr>
                    <w:noProof/>
                    <w:webHidden/>
                  </w:rPr>
                  <w:instrText xml:space="preserve"> PAGEREF _Toc158829083 \h </w:instrText>
                </w:r>
                <w:r w:rsidR="00D730D3">
                  <w:rPr>
                    <w:noProof/>
                    <w:webHidden/>
                  </w:rPr>
                </w:r>
                <w:r w:rsidR="00D730D3">
                  <w:rPr>
                    <w:noProof/>
                    <w:webHidden/>
                  </w:rPr>
                  <w:fldChar w:fldCharType="separate"/>
                </w:r>
                <w:r w:rsidR="00D730D3">
                  <w:rPr>
                    <w:noProof/>
                    <w:webHidden/>
                  </w:rPr>
                  <w:t>6</w:t>
                </w:r>
                <w:r w:rsidR="00D730D3">
                  <w:rPr>
                    <w:noProof/>
                    <w:webHidden/>
                  </w:rPr>
                  <w:fldChar w:fldCharType="end"/>
                </w:r>
              </w:hyperlink>
            </w:p>
            <w:p w14:paraId="3F7AD421" w14:textId="7A37EF9F" w:rsidR="00D730D3" w:rsidRDefault="00E72AD2">
              <w:pPr>
                <w:pStyle w:val="Verzeichnis2"/>
                <w:tabs>
                  <w:tab w:val="left" w:pos="880"/>
                  <w:tab w:val="right" w:leader="dot" w:pos="9016"/>
                </w:tabs>
                <w:rPr>
                  <w:rFonts w:eastAsiaTheme="minorEastAsia"/>
                  <w:noProof/>
                  <w:sz w:val="24"/>
                  <w:szCs w:val="24"/>
                  <w:lang w:eastAsia="de-DE"/>
                </w:rPr>
              </w:pPr>
              <w:hyperlink w:anchor="_Toc158829084" w:history="1">
                <w:r w:rsidR="00D730D3" w:rsidRPr="00E863CD">
                  <w:rPr>
                    <w:rStyle w:val="Hyperlink"/>
                    <w:noProof/>
                    <w:lang w:val="fr-FR"/>
                  </w:rPr>
                  <w:t>2.2</w:t>
                </w:r>
                <w:r w:rsidR="00D730D3">
                  <w:rPr>
                    <w:rFonts w:eastAsiaTheme="minorEastAsia"/>
                    <w:noProof/>
                    <w:sz w:val="24"/>
                    <w:szCs w:val="24"/>
                    <w:lang w:eastAsia="de-DE"/>
                  </w:rPr>
                  <w:tab/>
                </w:r>
                <w:r w:rsidR="00D730D3" w:rsidRPr="00E863CD">
                  <w:rPr>
                    <w:rStyle w:val="Hyperlink"/>
                    <w:noProof/>
                    <w:lang w:val="fr-FR"/>
                  </w:rPr>
                  <w:t>Funktionen die Bilder produzieren</w:t>
                </w:r>
                <w:r w:rsidR="00D730D3">
                  <w:rPr>
                    <w:noProof/>
                    <w:webHidden/>
                  </w:rPr>
                  <w:tab/>
                </w:r>
                <w:r w:rsidR="00D730D3">
                  <w:rPr>
                    <w:noProof/>
                    <w:webHidden/>
                  </w:rPr>
                  <w:fldChar w:fldCharType="begin"/>
                </w:r>
                <w:r w:rsidR="00D730D3">
                  <w:rPr>
                    <w:noProof/>
                    <w:webHidden/>
                  </w:rPr>
                  <w:instrText xml:space="preserve"> PAGEREF _Toc158829084 \h </w:instrText>
                </w:r>
                <w:r w:rsidR="00D730D3">
                  <w:rPr>
                    <w:noProof/>
                    <w:webHidden/>
                  </w:rPr>
                </w:r>
                <w:r w:rsidR="00D730D3">
                  <w:rPr>
                    <w:noProof/>
                    <w:webHidden/>
                  </w:rPr>
                  <w:fldChar w:fldCharType="separate"/>
                </w:r>
                <w:r w:rsidR="00D730D3">
                  <w:rPr>
                    <w:noProof/>
                    <w:webHidden/>
                  </w:rPr>
                  <w:t>6</w:t>
                </w:r>
                <w:r w:rsidR="00D730D3">
                  <w:rPr>
                    <w:noProof/>
                    <w:webHidden/>
                  </w:rPr>
                  <w:fldChar w:fldCharType="end"/>
                </w:r>
              </w:hyperlink>
            </w:p>
            <w:p w14:paraId="6628B9A6" w14:textId="51A44ABD" w:rsidR="00D730D3" w:rsidRDefault="00E72AD2">
              <w:pPr>
                <w:pStyle w:val="Verzeichnis2"/>
                <w:tabs>
                  <w:tab w:val="left" w:pos="880"/>
                  <w:tab w:val="right" w:leader="dot" w:pos="9016"/>
                </w:tabs>
                <w:rPr>
                  <w:rFonts w:eastAsiaTheme="minorEastAsia"/>
                  <w:noProof/>
                  <w:sz w:val="24"/>
                  <w:szCs w:val="24"/>
                  <w:lang w:eastAsia="de-DE"/>
                </w:rPr>
              </w:pPr>
              <w:hyperlink w:anchor="_Toc158829085" w:history="1">
                <w:r w:rsidR="00D730D3" w:rsidRPr="00E863CD">
                  <w:rPr>
                    <w:rStyle w:val="Hyperlink"/>
                    <w:noProof/>
                  </w:rPr>
                  <w:t>2.3</w:t>
                </w:r>
                <w:r w:rsidR="00D730D3">
                  <w:rPr>
                    <w:rFonts w:eastAsiaTheme="minorEastAsia"/>
                    <w:noProof/>
                    <w:sz w:val="24"/>
                    <w:szCs w:val="24"/>
                    <w:lang w:eastAsia="de-DE"/>
                  </w:rPr>
                  <w:tab/>
                </w:r>
                <w:r w:rsidR="00D730D3" w:rsidRPr="00E863CD">
                  <w:rPr>
                    <w:rStyle w:val="Hyperlink"/>
                    <w:noProof/>
                  </w:rPr>
                  <w:t>Bedeutung von Funktionsdefinitionen</w:t>
                </w:r>
                <w:r w:rsidR="00D730D3">
                  <w:rPr>
                    <w:noProof/>
                    <w:webHidden/>
                  </w:rPr>
                  <w:tab/>
                </w:r>
                <w:r w:rsidR="00D730D3">
                  <w:rPr>
                    <w:noProof/>
                    <w:webHidden/>
                  </w:rPr>
                  <w:fldChar w:fldCharType="begin"/>
                </w:r>
                <w:r w:rsidR="00D730D3">
                  <w:rPr>
                    <w:noProof/>
                    <w:webHidden/>
                  </w:rPr>
                  <w:instrText xml:space="preserve"> PAGEREF _Toc158829085 \h </w:instrText>
                </w:r>
                <w:r w:rsidR="00D730D3">
                  <w:rPr>
                    <w:noProof/>
                    <w:webHidden/>
                  </w:rPr>
                </w:r>
                <w:r w:rsidR="00D730D3">
                  <w:rPr>
                    <w:noProof/>
                    <w:webHidden/>
                  </w:rPr>
                  <w:fldChar w:fldCharType="separate"/>
                </w:r>
                <w:r w:rsidR="00D730D3">
                  <w:rPr>
                    <w:noProof/>
                    <w:webHidden/>
                  </w:rPr>
                  <w:t>6</w:t>
                </w:r>
                <w:r w:rsidR="00D730D3">
                  <w:rPr>
                    <w:noProof/>
                    <w:webHidden/>
                  </w:rPr>
                  <w:fldChar w:fldCharType="end"/>
                </w:r>
              </w:hyperlink>
            </w:p>
            <w:p w14:paraId="4366EFF8" w14:textId="7CCF3DDF" w:rsidR="00D730D3" w:rsidRDefault="00E72AD2">
              <w:pPr>
                <w:pStyle w:val="Verzeichnis2"/>
                <w:tabs>
                  <w:tab w:val="left" w:pos="880"/>
                  <w:tab w:val="right" w:leader="dot" w:pos="9016"/>
                </w:tabs>
                <w:rPr>
                  <w:rFonts w:eastAsiaTheme="minorEastAsia"/>
                  <w:noProof/>
                  <w:sz w:val="24"/>
                  <w:szCs w:val="24"/>
                  <w:lang w:eastAsia="de-DE"/>
                </w:rPr>
              </w:pPr>
              <w:hyperlink w:anchor="_Toc158829086" w:history="1">
                <w:r w:rsidR="00D730D3" w:rsidRPr="00E863CD">
                  <w:rPr>
                    <w:rStyle w:val="Hyperlink"/>
                    <w:noProof/>
                  </w:rPr>
                  <w:t>2.4</w:t>
                </w:r>
                <w:r w:rsidR="00D730D3">
                  <w:rPr>
                    <w:rFonts w:eastAsiaTheme="minorEastAsia"/>
                    <w:noProof/>
                    <w:sz w:val="24"/>
                    <w:szCs w:val="24"/>
                    <w:lang w:eastAsia="de-DE"/>
                  </w:rPr>
                  <w:tab/>
                </w:r>
                <w:r w:rsidR="00D730D3" w:rsidRPr="00E863CD">
                  <w:rPr>
                    <w:rStyle w:val="Hyperlink"/>
                    <w:noProof/>
                  </w:rPr>
                  <w:t>Konditionale Ausdrücke</w:t>
                </w:r>
                <w:r w:rsidR="00D730D3">
                  <w:rPr>
                    <w:noProof/>
                    <w:webHidden/>
                  </w:rPr>
                  <w:tab/>
                </w:r>
                <w:r w:rsidR="00D730D3">
                  <w:rPr>
                    <w:noProof/>
                    <w:webHidden/>
                  </w:rPr>
                  <w:fldChar w:fldCharType="begin"/>
                </w:r>
                <w:r w:rsidR="00D730D3">
                  <w:rPr>
                    <w:noProof/>
                    <w:webHidden/>
                  </w:rPr>
                  <w:instrText xml:space="preserve"> PAGEREF _Toc158829086 \h </w:instrText>
                </w:r>
                <w:r w:rsidR="00D730D3">
                  <w:rPr>
                    <w:noProof/>
                    <w:webHidden/>
                  </w:rPr>
                </w:r>
                <w:r w:rsidR="00D730D3">
                  <w:rPr>
                    <w:noProof/>
                    <w:webHidden/>
                  </w:rPr>
                  <w:fldChar w:fldCharType="separate"/>
                </w:r>
                <w:r w:rsidR="00D730D3">
                  <w:rPr>
                    <w:noProof/>
                    <w:webHidden/>
                  </w:rPr>
                  <w:t>6</w:t>
                </w:r>
                <w:r w:rsidR="00D730D3">
                  <w:rPr>
                    <w:noProof/>
                    <w:webHidden/>
                  </w:rPr>
                  <w:fldChar w:fldCharType="end"/>
                </w:r>
              </w:hyperlink>
            </w:p>
            <w:p w14:paraId="5F10CEB0" w14:textId="2C2D4FAD" w:rsidR="00D730D3" w:rsidRDefault="00E72AD2">
              <w:pPr>
                <w:pStyle w:val="Verzeichnis3"/>
                <w:tabs>
                  <w:tab w:val="left" w:pos="1320"/>
                  <w:tab w:val="right" w:leader="dot" w:pos="9016"/>
                </w:tabs>
                <w:rPr>
                  <w:rFonts w:eastAsiaTheme="minorEastAsia"/>
                  <w:noProof/>
                  <w:sz w:val="24"/>
                  <w:szCs w:val="24"/>
                  <w:lang w:eastAsia="de-DE"/>
                </w:rPr>
              </w:pPr>
              <w:hyperlink w:anchor="_Toc158829087" w:history="1">
                <w:r w:rsidR="00D730D3" w:rsidRPr="00E863CD">
                  <w:rPr>
                    <w:rStyle w:val="Hyperlink"/>
                    <w:noProof/>
                  </w:rPr>
                  <w:t>2.4.1</w:t>
                </w:r>
                <w:r w:rsidR="00D730D3">
                  <w:rPr>
                    <w:rFonts w:eastAsiaTheme="minorEastAsia"/>
                    <w:noProof/>
                    <w:sz w:val="24"/>
                    <w:szCs w:val="24"/>
                    <w:lang w:eastAsia="de-DE"/>
                  </w:rPr>
                  <w:tab/>
                </w:r>
                <w:r w:rsidR="00D730D3" w:rsidRPr="00E863CD">
                  <w:rPr>
                    <w:rStyle w:val="Hyperlink"/>
                    <w:noProof/>
                  </w:rPr>
                  <w:t>Etwas syntaktischer Zucker…</w:t>
                </w:r>
                <w:r w:rsidR="00D730D3">
                  <w:rPr>
                    <w:noProof/>
                    <w:webHidden/>
                  </w:rPr>
                  <w:tab/>
                </w:r>
                <w:r w:rsidR="00D730D3">
                  <w:rPr>
                    <w:noProof/>
                    <w:webHidden/>
                  </w:rPr>
                  <w:fldChar w:fldCharType="begin"/>
                </w:r>
                <w:r w:rsidR="00D730D3">
                  <w:rPr>
                    <w:noProof/>
                    <w:webHidden/>
                  </w:rPr>
                  <w:instrText xml:space="preserve"> PAGEREF _Toc158829087 \h </w:instrText>
                </w:r>
                <w:r w:rsidR="00D730D3">
                  <w:rPr>
                    <w:noProof/>
                    <w:webHidden/>
                  </w:rPr>
                </w:r>
                <w:r w:rsidR="00D730D3">
                  <w:rPr>
                    <w:noProof/>
                    <w:webHidden/>
                  </w:rPr>
                  <w:fldChar w:fldCharType="separate"/>
                </w:r>
                <w:r w:rsidR="00D730D3">
                  <w:rPr>
                    <w:noProof/>
                    <w:webHidden/>
                  </w:rPr>
                  <w:t>7</w:t>
                </w:r>
                <w:r w:rsidR="00D730D3">
                  <w:rPr>
                    <w:noProof/>
                    <w:webHidden/>
                  </w:rPr>
                  <w:fldChar w:fldCharType="end"/>
                </w:r>
              </w:hyperlink>
            </w:p>
            <w:p w14:paraId="22D62EB9" w14:textId="1DEC7EC7" w:rsidR="00D730D3" w:rsidRDefault="00E72AD2">
              <w:pPr>
                <w:pStyle w:val="Verzeichnis2"/>
                <w:tabs>
                  <w:tab w:val="left" w:pos="880"/>
                  <w:tab w:val="right" w:leader="dot" w:pos="9016"/>
                </w:tabs>
                <w:rPr>
                  <w:rFonts w:eastAsiaTheme="minorEastAsia"/>
                  <w:noProof/>
                  <w:sz w:val="24"/>
                  <w:szCs w:val="24"/>
                  <w:lang w:eastAsia="de-DE"/>
                </w:rPr>
              </w:pPr>
              <w:hyperlink w:anchor="_Toc158829088" w:history="1">
                <w:r w:rsidR="00D730D3" w:rsidRPr="00E863CD">
                  <w:rPr>
                    <w:rStyle w:val="Hyperlink"/>
                    <w:noProof/>
                  </w:rPr>
                  <w:t>2.5</w:t>
                </w:r>
                <w:r w:rsidR="00D730D3">
                  <w:rPr>
                    <w:rFonts w:eastAsiaTheme="minorEastAsia"/>
                    <w:noProof/>
                    <w:sz w:val="24"/>
                    <w:szCs w:val="24"/>
                    <w:lang w:eastAsia="de-DE"/>
                  </w:rPr>
                  <w:tab/>
                </w:r>
                <w:r w:rsidR="00D730D3" w:rsidRPr="00E863CD">
                  <w:rPr>
                    <w:rStyle w:val="Hyperlink"/>
                    <w:noProof/>
                  </w:rPr>
                  <w:t>Definition von Konstanten</w:t>
                </w:r>
                <w:r w:rsidR="00D730D3">
                  <w:rPr>
                    <w:noProof/>
                    <w:webHidden/>
                  </w:rPr>
                  <w:tab/>
                </w:r>
                <w:r w:rsidR="00D730D3">
                  <w:rPr>
                    <w:noProof/>
                    <w:webHidden/>
                  </w:rPr>
                  <w:fldChar w:fldCharType="begin"/>
                </w:r>
                <w:r w:rsidR="00D730D3">
                  <w:rPr>
                    <w:noProof/>
                    <w:webHidden/>
                  </w:rPr>
                  <w:instrText xml:space="preserve"> PAGEREF _Toc158829088 \h </w:instrText>
                </w:r>
                <w:r w:rsidR="00D730D3">
                  <w:rPr>
                    <w:noProof/>
                    <w:webHidden/>
                  </w:rPr>
                </w:r>
                <w:r w:rsidR="00D730D3">
                  <w:rPr>
                    <w:noProof/>
                    <w:webHidden/>
                  </w:rPr>
                  <w:fldChar w:fldCharType="separate"/>
                </w:r>
                <w:r w:rsidR="00D730D3">
                  <w:rPr>
                    <w:noProof/>
                    <w:webHidden/>
                  </w:rPr>
                  <w:t>7</w:t>
                </w:r>
                <w:r w:rsidR="00D730D3">
                  <w:rPr>
                    <w:noProof/>
                    <w:webHidden/>
                  </w:rPr>
                  <w:fldChar w:fldCharType="end"/>
                </w:r>
              </w:hyperlink>
            </w:p>
            <w:p w14:paraId="0DCB418E" w14:textId="2A42401D" w:rsidR="00D730D3" w:rsidRDefault="00E72AD2">
              <w:pPr>
                <w:pStyle w:val="Verzeichnis1"/>
                <w:tabs>
                  <w:tab w:val="left" w:pos="440"/>
                  <w:tab w:val="right" w:leader="dot" w:pos="9016"/>
                </w:tabs>
                <w:rPr>
                  <w:rFonts w:eastAsiaTheme="minorEastAsia"/>
                  <w:noProof/>
                  <w:sz w:val="24"/>
                  <w:szCs w:val="24"/>
                  <w:lang w:eastAsia="de-DE"/>
                </w:rPr>
              </w:pPr>
              <w:hyperlink w:anchor="_Toc158829089" w:history="1">
                <w:r w:rsidR="00D730D3" w:rsidRPr="00E863CD">
                  <w:rPr>
                    <w:rStyle w:val="Hyperlink"/>
                    <w:noProof/>
                  </w:rPr>
                  <w:t>3</w:t>
                </w:r>
                <w:r w:rsidR="00D730D3">
                  <w:rPr>
                    <w:rFonts w:eastAsiaTheme="minorEastAsia"/>
                    <w:noProof/>
                    <w:sz w:val="24"/>
                    <w:szCs w:val="24"/>
                    <w:lang w:eastAsia="de-DE"/>
                  </w:rPr>
                  <w:tab/>
                </w:r>
                <w:r w:rsidR="00D730D3" w:rsidRPr="00E863CD">
                  <w:rPr>
                    <w:rStyle w:val="Hyperlink"/>
                    <w:noProof/>
                  </w:rPr>
                  <w:t>Systematischer Programmentwurf</w:t>
                </w:r>
                <w:r w:rsidR="00D730D3">
                  <w:rPr>
                    <w:noProof/>
                    <w:webHidden/>
                  </w:rPr>
                  <w:tab/>
                </w:r>
                <w:r w:rsidR="00D730D3">
                  <w:rPr>
                    <w:noProof/>
                    <w:webHidden/>
                  </w:rPr>
                  <w:fldChar w:fldCharType="begin"/>
                </w:r>
                <w:r w:rsidR="00D730D3">
                  <w:rPr>
                    <w:noProof/>
                    <w:webHidden/>
                  </w:rPr>
                  <w:instrText xml:space="preserve"> PAGEREF _Toc158829089 \h </w:instrText>
                </w:r>
                <w:r w:rsidR="00D730D3">
                  <w:rPr>
                    <w:noProof/>
                    <w:webHidden/>
                  </w:rPr>
                </w:r>
                <w:r w:rsidR="00D730D3">
                  <w:rPr>
                    <w:noProof/>
                    <w:webHidden/>
                  </w:rPr>
                  <w:fldChar w:fldCharType="separate"/>
                </w:r>
                <w:r w:rsidR="00D730D3">
                  <w:rPr>
                    <w:noProof/>
                    <w:webHidden/>
                  </w:rPr>
                  <w:t>8</w:t>
                </w:r>
                <w:r w:rsidR="00D730D3">
                  <w:rPr>
                    <w:noProof/>
                    <w:webHidden/>
                  </w:rPr>
                  <w:fldChar w:fldCharType="end"/>
                </w:r>
              </w:hyperlink>
            </w:p>
            <w:p w14:paraId="499EAFF7" w14:textId="66B9D3EC" w:rsidR="00D730D3" w:rsidRDefault="00E72AD2">
              <w:pPr>
                <w:pStyle w:val="Verzeichnis2"/>
                <w:tabs>
                  <w:tab w:val="left" w:pos="880"/>
                  <w:tab w:val="right" w:leader="dot" w:pos="9016"/>
                </w:tabs>
                <w:rPr>
                  <w:rFonts w:eastAsiaTheme="minorEastAsia"/>
                  <w:noProof/>
                  <w:sz w:val="24"/>
                  <w:szCs w:val="24"/>
                  <w:lang w:eastAsia="de-DE"/>
                </w:rPr>
              </w:pPr>
              <w:hyperlink w:anchor="_Toc158829090" w:history="1">
                <w:r w:rsidR="00D730D3" w:rsidRPr="00E863CD">
                  <w:rPr>
                    <w:rStyle w:val="Hyperlink"/>
                    <w:noProof/>
                  </w:rPr>
                  <w:t>3.1</w:t>
                </w:r>
                <w:r w:rsidR="00D730D3">
                  <w:rPr>
                    <w:rFonts w:eastAsiaTheme="minorEastAsia"/>
                    <w:noProof/>
                    <w:sz w:val="24"/>
                    <w:szCs w:val="24"/>
                    <w:lang w:eastAsia="de-DE"/>
                  </w:rPr>
                  <w:tab/>
                </w:r>
                <w:r w:rsidR="00D730D3" w:rsidRPr="00E863CD">
                  <w:rPr>
                    <w:rStyle w:val="Hyperlink"/>
                    <w:noProof/>
                  </w:rPr>
                  <w:t>Funktionale Dekomposition</w:t>
                </w:r>
                <w:r w:rsidR="00D730D3">
                  <w:rPr>
                    <w:noProof/>
                    <w:webHidden/>
                  </w:rPr>
                  <w:tab/>
                </w:r>
                <w:r w:rsidR="00D730D3">
                  <w:rPr>
                    <w:noProof/>
                    <w:webHidden/>
                  </w:rPr>
                  <w:fldChar w:fldCharType="begin"/>
                </w:r>
                <w:r w:rsidR="00D730D3">
                  <w:rPr>
                    <w:noProof/>
                    <w:webHidden/>
                  </w:rPr>
                  <w:instrText xml:space="preserve"> PAGEREF _Toc158829090 \h </w:instrText>
                </w:r>
                <w:r w:rsidR="00D730D3">
                  <w:rPr>
                    <w:noProof/>
                    <w:webHidden/>
                  </w:rPr>
                </w:r>
                <w:r w:rsidR="00D730D3">
                  <w:rPr>
                    <w:noProof/>
                    <w:webHidden/>
                  </w:rPr>
                  <w:fldChar w:fldCharType="separate"/>
                </w:r>
                <w:r w:rsidR="00D730D3">
                  <w:rPr>
                    <w:noProof/>
                    <w:webHidden/>
                  </w:rPr>
                  <w:t>8</w:t>
                </w:r>
                <w:r w:rsidR="00D730D3">
                  <w:rPr>
                    <w:noProof/>
                    <w:webHidden/>
                  </w:rPr>
                  <w:fldChar w:fldCharType="end"/>
                </w:r>
              </w:hyperlink>
            </w:p>
            <w:p w14:paraId="67D1663A" w14:textId="43F5D8B3" w:rsidR="00D730D3" w:rsidRDefault="00E72AD2">
              <w:pPr>
                <w:pStyle w:val="Verzeichnis2"/>
                <w:tabs>
                  <w:tab w:val="left" w:pos="880"/>
                  <w:tab w:val="right" w:leader="dot" w:pos="9016"/>
                </w:tabs>
                <w:rPr>
                  <w:rFonts w:eastAsiaTheme="minorEastAsia"/>
                  <w:noProof/>
                  <w:sz w:val="24"/>
                  <w:szCs w:val="24"/>
                  <w:lang w:eastAsia="de-DE"/>
                </w:rPr>
              </w:pPr>
              <w:hyperlink w:anchor="_Toc158829091" w:history="1">
                <w:r w:rsidR="00D730D3" w:rsidRPr="00E863CD">
                  <w:rPr>
                    <w:rStyle w:val="Hyperlink"/>
                    <w:noProof/>
                  </w:rPr>
                  <w:t>3.2</w:t>
                </w:r>
                <w:r w:rsidR="00D730D3">
                  <w:rPr>
                    <w:rFonts w:eastAsiaTheme="minorEastAsia"/>
                    <w:noProof/>
                    <w:sz w:val="24"/>
                    <w:szCs w:val="24"/>
                    <w:lang w:eastAsia="de-DE"/>
                  </w:rPr>
                  <w:tab/>
                </w:r>
                <w:r w:rsidR="00D730D3" w:rsidRPr="00E863CD">
                  <w:rPr>
                    <w:rStyle w:val="Hyperlink"/>
                    <w:noProof/>
                  </w:rPr>
                  <w:t>Vom Problem zum Programm</w:t>
                </w:r>
                <w:r w:rsidR="00D730D3">
                  <w:rPr>
                    <w:noProof/>
                    <w:webHidden/>
                  </w:rPr>
                  <w:tab/>
                </w:r>
                <w:r w:rsidR="00D730D3">
                  <w:rPr>
                    <w:noProof/>
                    <w:webHidden/>
                  </w:rPr>
                  <w:fldChar w:fldCharType="begin"/>
                </w:r>
                <w:r w:rsidR="00D730D3">
                  <w:rPr>
                    <w:noProof/>
                    <w:webHidden/>
                  </w:rPr>
                  <w:instrText xml:space="preserve"> PAGEREF _Toc158829091 \h </w:instrText>
                </w:r>
                <w:r w:rsidR="00D730D3">
                  <w:rPr>
                    <w:noProof/>
                    <w:webHidden/>
                  </w:rPr>
                </w:r>
                <w:r w:rsidR="00D730D3">
                  <w:rPr>
                    <w:noProof/>
                    <w:webHidden/>
                  </w:rPr>
                  <w:fldChar w:fldCharType="separate"/>
                </w:r>
                <w:r w:rsidR="00D730D3">
                  <w:rPr>
                    <w:noProof/>
                    <w:webHidden/>
                  </w:rPr>
                  <w:t>8</w:t>
                </w:r>
                <w:r w:rsidR="00D730D3">
                  <w:rPr>
                    <w:noProof/>
                    <w:webHidden/>
                  </w:rPr>
                  <w:fldChar w:fldCharType="end"/>
                </w:r>
              </w:hyperlink>
            </w:p>
            <w:p w14:paraId="674BB48E" w14:textId="2F089F65" w:rsidR="00D730D3" w:rsidRDefault="00E72AD2">
              <w:pPr>
                <w:pStyle w:val="Verzeichnis2"/>
                <w:tabs>
                  <w:tab w:val="left" w:pos="880"/>
                  <w:tab w:val="right" w:leader="dot" w:pos="9016"/>
                </w:tabs>
                <w:rPr>
                  <w:rFonts w:eastAsiaTheme="minorEastAsia"/>
                  <w:noProof/>
                  <w:sz w:val="24"/>
                  <w:szCs w:val="24"/>
                  <w:lang w:eastAsia="de-DE"/>
                </w:rPr>
              </w:pPr>
              <w:hyperlink w:anchor="_Toc158829092" w:history="1">
                <w:r w:rsidR="00D730D3" w:rsidRPr="00E863CD">
                  <w:rPr>
                    <w:rStyle w:val="Hyperlink"/>
                    <w:noProof/>
                  </w:rPr>
                  <w:t>3.3</w:t>
                </w:r>
                <w:r w:rsidR="00D730D3">
                  <w:rPr>
                    <w:rFonts w:eastAsiaTheme="minorEastAsia"/>
                    <w:noProof/>
                    <w:sz w:val="24"/>
                    <w:szCs w:val="24"/>
                    <w:lang w:eastAsia="de-DE"/>
                  </w:rPr>
                  <w:tab/>
                </w:r>
                <w:r w:rsidR="00D730D3" w:rsidRPr="00E863CD">
                  <w:rPr>
                    <w:rStyle w:val="Hyperlink"/>
                    <w:noProof/>
                  </w:rPr>
                  <w:t>Systematischer Entwurf mit Entwurfsrezepten</w:t>
                </w:r>
                <w:r w:rsidR="00D730D3">
                  <w:rPr>
                    <w:noProof/>
                    <w:webHidden/>
                  </w:rPr>
                  <w:tab/>
                </w:r>
                <w:r w:rsidR="00D730D3">
                  <w:rPr>
                    <w:noProof/>
                    <w:webHidden/>
                  </w:rPr>
                  <w:fldChar w:fldCharType="begin"/>
                </w:r>
                <w:r w:rsidR="00D730D3">
                  <w:rPr>
                    <w:noProof/>
                    <w:webHidden/>
                  </w:rPr>
                  <w:instrText xml:space="preserve"> PAGEREF _Toc158829092 \h </w:instrText>
                </w:r>
                <w:r w:rsidR="00D730D3">
                  <w:rPr>
                    <w:noProof/>
                    <w:webHidden/>
                  </w:rPr>
                </w:r>
                <w:r w:rsidR="00D730D3">
                  <w:rPr>
                    <w:noProof/>
                    <w:webHidden/>
                  </w:rPr>
                  <w:fldChar w:fldCharType="separate"/>
                </w:r>
                <w:r w:rsidR="00D730D3">
                  <w:rPr>
                    <w:noProof/>
                    <w:webHidden/>
                  </w:rPr>
                  <w:t>9</w:t>
                </w:r>
                <w:r w:rsidR="00D730D3">
                  <w:rPr>
                    <w:noProof/>
                    <w:webHidden/>
                  </w:rPr>
                  <w:fldChar w:fldCharType="end"/>
                </w:r>
              </w:hyperlink>
            </w:p>
            <w:p w14:paraId="5E5AA498" w14:textId="578224C4" w:rsidR="00D730D3" w:rsidRDefault="00E72AD2">
              <w:pPr>
                <w:pStyle w:val="Verzeichnis3"/>
                <w:tabs>
                  <w:tab w:val="left" w:pos="1320"/>
                  <w:tab w:val="right" w:leader="dot" w:pos="9016"/>
                </w:tabs>
                <w:rPr>
                  <w:rFonts w:eastAsiaTheme="minorEastAsia"/>
                  <w:noProof/>
                  <w:sz w:val="24"/>
                  <w:szCs w:val="24"/>
                  <w:lang w:eastAsia="de-DE"/>
                </w:rPr>
              </w:pPr>
              <w:hyperlink w:anchor="_Toc158829093" w:history="1">
                <w:r w:rsidR="00D730D3" w:rsidRPr="00E863CD">
                  <w:rPr>
                    <w:rStyle w:val="Hyperlink"/>
                    <w:noProof/>
                  </w:rPr>
                  <w:t>3.3.1</w:t>
                </w:r>
                <w:r w:rsidR="00D730D3">
                  <w:rPr>
                    <w:rFonts w:eastAsiaTheme="minorEastAsia"/>
                    <w:noProof/>
                    <w:sz w:val="24"/>
                    <w:szCs w:val="24"/>
                    <w:lang w:eastAsia="de-DE"/>
                  </w:rPr>
                  <w:tab/>
                </w:r>
                <w:r w:rsidR="00D730D3" w:rsidRPr="00E863CD">
                  <w:rPr>
                    <w:rStyle w:val="Hyperlink"/>
                    <w:noProof/>
                  </w:rPr>
                  <w:t>Testen</w:t>
                </w:r>
                <w:r w:rsidR="00D730D3">
                  <w:rPr>
                    <w:noProof/>
                    <w:webHidden/>
                  </w:rPr>
                  <w:tab/>
                </w:r>
                <w:r w:rsidR="00D730D3">
                  <w:rPr>
                    <w:noProof/>
                    <w:webHidden/>
                  </w:rPr>
                  <w:fldChar w:fldCharType="begin"/>
                </w:r>
                <w:r w:rsidR="00D730D3">
                  <w:rPr>
                    <w:noProof/>
                    <w:webHidden/>
                  </w:rPr>
                  <w:instrText xml:space="preserve"> PAGEREF _Toc158829093 \h </w:instrText>
                </w:r>
                <w:r w:rsidR="00D730D3">
                  <w:rPr>
                    <w:noProof/>
                    <w:webHidden/>
                  </w:rPr>
                </w:r>
                <w:r w:rsidR="00D730D3">
                  <w:rPr>
                    <w:noProof/>
                    <w:webHidden/>
                  </w:rPr>
                  <w:fldChar w:fldCharType="separate"/>
                </w:r>
                <w:r w:rsidR="00D730D3">
                  <w:rPr>
                    <w:noProof/>
                    <w:webHidden/>
                  </w:rPr>
                  <w:t>9</w:t>
                </w:r>
                <w:r w:rsidR="00D730D3">
                  <w:rPr>
                    <w:noProof/>
                    <w:webHidden/>
                  </w:rPr>
                  <w:fldChar w:fldCharType="end"/>
                </w:r>
              </w:hyperlink>
            </w:p>
            <w:p w14:paraId="56694278" w14:textId="0A71E288" w:rsidR="00D730D3" w:rsidRDefault="00E72AD2">
              <w:pPr>
                <w:pStyle w:val="Verzeichnis3"/>
                <w:tabs>
                  <w:tab w:val="left" w:pos="1320"/>
                  <w:tab w:val="right" w:leader="dot" w:pos="9016"/>
                </w:tabs>
                <w:rPr>
                  <w:rFonts w:eastAsiaTheme="minorEastAsia"/>
                  <w:noProof/>
                  <w:sz w:val="24"/>
                  <w:szCs w:val="24"/>
                  <w:lang w:eastAsia="de-DE"/>
                </w:rPr>
              </w:pPr>
              <w:hyperlink w:anchor="_Toc158829094" w:history="1">
                <w:r w:rsidR="00D730D3" w:rsidRPr="00E863CD">
                  <w:rPr>
                    <w:rStyle w:val="Hyperlink"/>
                    <w:noProof/>
                  </w:rPr>
                  <w:t>3.3.2</w:t>
                </w:r>
                <w:r w:rsidR="00D730D3">
                  <w:rPr>
                    <w:rFonts w:eastAsiaTheme="minorEastAsia"/>
                    <w:noProof/>
                    <w:sz w:val="24"/>
                    <w:szCs w:val="24"/>
                    <w:lang w:eastAsia="de-DE"/>
                  </w:rPr>
                  <w:tab/>
                </w:r>
                <w:r w:rsidR="00D730D3" w:rsidRPr="00E863CD">
                  <w:rPr>
                    <w:rStyle w:val="Hyperlink"/>
                    <w:noProof/>
                  </w:rPr>
                  <w:t>Informationen und Daten</w:t>
                </w:r>
                <w:r w:rsidR="00D730D3">
                  <w:rPr>
                    <w:noProof/>
                    <w:webHidden/>
                  </w:rPr>
                  <w:tab/>
                </w:r>
                <w:r w:rsidR="00D730D3">
                  <w:rPr>
                    <w:noProof/>
                    <w:webHidden/>
                  </w:rPr>
                  <w:fldChar w:fldCharType="begin"/>
                </w:r>
                <w:r w:rsidR="00D730D3">
                  <w:rPr>
                    <w:noProof/>
                    <w:webHidden/>
                  </w:rPr>
                  <w:instrText xml:space="preserve"> PAGEREF _Toc158829094 \h </w:instrText>
                </w:r>
                <w:r w:rsidR="00D730D3">
                  <w:rPr>
                    <w:noProof/>
                    <w:webHidden/>
                  </w:rPr>
                </w:r>
                <w:r w:rsidR="00D730D3">
                  <w:rPr>
                    <w:noProof/>
                    <w:webHidden/>
                  </w:rPr>
                  <w:fldChar w:fldCharType="separate"/>
                </w:r>
                <w:r w:rsidR="00D730D3">
                  <w:rPr>
                    <w:noProof/>
                    <w:webHidden/>
                  </w:rPr>
                  <w:t>9</w:t>
                </w:r>
                <w:r w:rsidR="00D730D3">
                  <w:rPr>
                    <w:noProof/>
                    <w:webHidden/>
                  </w:rPr>
                  <w:fldChar w:fldCharType="end"/>
                </w:r>
              </w:hyperlink>
            </w:p>
            <w:p w14:paraId="1F27DAF9" w14:textId="1E5EB659" w:rsidR="00D730D3" w:rsidRDefault="00E72AD2">
              <w:pPr>
                <w:pStyle w:val="Verzeichnis3"/>
                <w:tabs>
                  <w:tab w:val="left" w:pos="1320"/>
                  <w:tab w:val="right" w:leader="dot" w:pos="9016"/>
                </w:tabs>
                <w:rPr>
                  <w:rFonts w:eastAsiaTheme="minorEastAsia"/>
                  <w:noProof/>
                  <w:sz w:val="24"/>
                  <w:szCs w:val="24"/>
                  <w:lang w:eastAsia="de-DE"/>
                </w:rPr>
              </w:pPr>
              <w:hyperlink w:anchor="_Toc158829095" w:history="1">
                <w:r w:rsidR="00D730D3" w:rsidRPr="00E863CD">
                  <w:rPr>
                    <w:rStyle w:val="Hyperlink"/>
                    <w:noProof/>
                    <w:lang w:val="en-GB"/>
                  </w:rPr>
                  <w:t>3.3.3</w:t>
                </w:r>
                <w:r w:rsidR="00D730D3">
                  <w:rPr>
                    <w:rFonts w:eastAsiaTheme="minorEastAsia"/>
                    <w:noProof/>
                    <w:sz w:val="24"/>
                    <w:szCs w:val="24"/>
                    <w:lang w:eastAsia="de-DE"/>
                  </w:rPr>
                  <w:tab/>
                </w:r>
                <w:r w:rsidR="00D730D3" w:rsidRPr="00E863CD">
                  <w:rPr>
                    <w:rStyle w:val="Hyperlink"/>
                    <w:noProof/>
                    <w:lang w:val="en-GB"/>
                  </w:rPr>
                  <w:t>Entwurfsrezept zur Funktionsdefinition</w:t>
                </w:r>
                <w:r w:rsidR="00D730D3">
                  <w:rPr>
                    <w:noProof/>
                    <w:webHidden/>
                  </w:rPr>
                  <w:tab/>
                </w:r>
                <w:r w:rsidR="00D730D3">
                  <w:rPr>
                    <w:noProof/>
                    <w:webHidden/>
                  </w:rPr>
                  <w:fldChar w:fldCharType="begin"/>
                </w:r>
                <w:r w:rsidR="00D730D3">
                  <w:rPr>
                    <w:noProof/>
                    <w:webHidden/>
                  </w:rPr>
                  <w:instrText xml:space="preserve"> PAGEREF _Toc158829095 \h </w:instrText>
                </w:r>
                <w:r w:rsidR="00D730D3">
                  <w:rPr>
                    <w:noProof/>
                    <w:webHidden/>
                  </w:rPr>
                </w:r>
                <w:r w:rsidR="00D730D3">
                  <w:rPr>
                    <w:noProof/>
                    <w:webHidden/>
                  </w:rPr>
                  <w:fldChar w:fldCharType="separate"/>
                </w:r>
                <w:r w:rsidR="00D730D3">
                  <w:rPr>
                    <w:noProof/>
                    <w:webHidden/>
                  </w:rPr>
                  <w:t>9</w:t>
                </w:r>
                <w:r w:rsidR="00D730D3">
                  <w:rPr>
                    <w:noProof/>
                    <w:webHidden/>
                  </w:rPr>
                  <w:fldChar w:fldCharType="end"/>
                </w:r>
              </w:hyperlink>
            </w:p>
            <w:p w14:paraId="57085314" w14:textId="34BC9486" w:rsidR="00D730D3" w:rsidRDefault="00E72AD2">
              <w:pPr>
                <w:pStyle w:val="Verzeichnis3"/>
                <w:tabs>
                  <w:tab w:val="left" w:pos="1320"/>
                  <w:tab w:val="right" w:leader="dot" w:pos="9016"/>
                </w:tabs>
                <w:rPr>
                  <w:rFonts w:eastAsiaTheme="minorEastAsia"/>
                  <w:noProof/>
                  <w:sz w:val="24"/>
                  <w:szCs w:val="24"/>
                  <w:lang w:eastAsia="de-DE"/>
                </w:rPr>
              </w:pPr>
              <w:hyperlink w:anchor="_Toc158829096" w:history="1">
                <w:r w:rsidR="00D730D3" w:rsidRPr="00E863CD">
                  <w:rPr>
                    <w:rStyle w:val="Hyperlink"/>
                    <w:noProof/>
                  </w:rPr>
                  <w:t>3.3.4</w:t>
                </w:r>
                <w:r w:rsidR="00D730D3">
                  <w:rPr>
                    <w:rFonts w:eastAsiaTheme="minorEastAsia"/>
                    <w:noProof/>
                    <w:sz w:val="24"/>
                    <w:szCs w:val="24"/>
                    <w:lang w:eastAsia="de-DE"/>
                  </w:rPr>
                  <w:tab/>
                </w:r>
                <w:r w:rsidR="00D730D3" w:rsidRPr="00E863CD">
                  <w:rPr>
                    <w:rStyle w:val="Hyperlink"/>
                    <w:noProof/>
                  </w:rPr>
                  <w:t>Programme mit vielen Funktionen</w:t>
                </w:r>
                <w:r w:rsidR="00D730D3">
                  <w:rPr>
                    <w:noProof/>
                    <w:webHidden/>
                  </w:rPr>
                  <w:tab/>
                </w:r>
                <w:r w:rsidR="00D730D3">
                  <w:rPr>
                    <w:noProof/>
                    <w:webHidden/>
                  </w:rPr>
                  <w:fldChar w:fldCharType="begin"/>
                </w:r>
                <w:r w:rsidR="00D730D3">
                  <w:rPr>
                    <w:noProof/>
                    <w:webHidden/>
                  </w:rPr>
                  <w:instrText xml:space="preserve"> PAGEREF _Toc158829096 \h </w:instrText>
                </w:r>
                <w:r w:rsidR="00D730D3">
                  <w:rPr>
                    <w:noProof/>
                    <w:webHidden/>
                  </w:rPr>
                </w:r>
                <w:r w:rsidR="00D730D3">
                  <w:rPr>
                    <w:noProof/>
                    <w:webHidden/>
                  </w:rPr>
                  <w:fldChar w:fldCharType="separate"/>
                </w:r>
                <w:r w:rsidR="00D730D3">
                  <w:rPr>
                    <w:noProof/>
                    <w:webHidden/>
                  </w:rPr>
                  <w:t>11</w:t>
                </w:r>
                <w:r w:rsidR="00D730D3">
                  <w:rPr>
                    <w:noProof/>
                    <w:webHidden/>
                  </w:rPr>
                  <w:fldChar w:fldCharType="end"/>
                </w:r>
              </w:hyperlink>
            </w:p>
            <w:p w14:paraId="7568112F" w14:textId="7DEA32CB" w:rsidR="00D730D3" w:rsidRDefault="00E72AD2">
              <w:pPr>
                <w:pStyle w:val="Verzeichnis2"/>
                <w:tabs>
                  <w:tab w:val="left" w:pos="880"/>
                  <w:tab w:val="right" w:leader="dot" w:pos="9016"/>
                </w:tabs>
                <w:rPr>
                  <w:rFonts w:eastAsiaTheme="minorEastAsia"/>
                  <w:noProof/>
                  <w:sz w:val="24"/>
                  <w:szCs w:val="24"/>
                  <w:lang w:eastAsia="de-DE"/>
                </w:rPr>
              </w:pPr>
              <w:hyperlink w:anchor="_Toc158829097" w:history="1">
                <w:r w:rsidR="00D730D3" w:rsidRPr="00E863CD">
                  <w:rPr>
                    <w:rStyle w:val="Hyperlink"/>
                    <w:noProof/>
                  </w:rPr>
                  <w:t>3.4</w:t>
                </w:r>
                <w:r w:rsidR="00D730D3">
                  <w:rPr>
                    <w:rFonts w:eastAsiaTheme="minorEastAsia"/>
                    <w:noProof/>
                    <w:sz w:val="24"/>
                    <w:szCs w:val="24"/>
                    <w:lang w:eastAsia="de-DE"/>
                  </w:rPr>
                  <w:tab/>
                </w:r>
                <w:r w:rsidR="00D730D3" w:rsidRPr="00E863CD">
                  <w:rPr>
                    <w:rStyle w:val="Hyperlink"/>
                    <w:noProof/>
                  </w:rPr>
                  <w:t>Information Hiding</w:t>
                </w:r>
                <w:r w:rsidR="00D730D3">
                  <w:rPr>
                    <w:noProof/>
                    <w:webHidden/>
                  </w:rPr>
                  <w:tab/>
                </w:r>
                <w:r w:rsidR="00D730D3">
                  <w:rPr>
                    <w:noProof/>
                    <w:webHidden/>
                  </w:rPr>
                  <w:fldChar w:fldCharType="begin"/>
                </w:r>
                <w:r w:rsidR="00D730D3">
                  <w:rPr>
                    <w:noProof/>
                    <w:webHidden/>
                  </w:rPr>
                  <w:instrText xml:space="preserve"> PAGEREF _Toc158829097 \h </w:instrText>
                </w:r>
                <w:r w:rsidR="00D730D3">
                  <w:rPr>
                    <w:noProof/>
                    <w:webHidden/>
                  </w:rPr>
                </w:r>
                <w:r w:rsidR="00D730D3">
                  <w:rPr>
                    <w:noProof/>
                    <w:webHidden/>
                  </w:rPr>
                  <w:fldChar w:fldCharType="separate"/>
                </w:r>
                <w:r w:rsidR="00D730D3">
                  <w:rPr>
                    <w:noProof/>
                    <w:webHidden/>
                  </w:rPr>
                  <w:t>11</w:t>
                </w:r>
                <w:r w:rsidR="00D730D3">
                  <w:rPr>
                    <w:noProof/>
                    <w:webHidden/>
                  </w:rPr>
                  <w:fldChar w:fldCharType="end"/>
                </w:r>
              </w:hyperlink>
            </w:p>
            <w:p w14:paraId="34683FFF" w14:textId="29B9CF1E" w:rsidR="00D730D3" w:rsidRDefault="00E72AD2">
              <w:pPr>
                <w:pStyle w:val="Verzeichnis1"/>
                <w:tabs>
                  <w:tab w:val="left" w:pos="440"/>
                  <w:tab w:val="right" w:leader="dot" w:pos="9016"/>
                </w:tabs>
                <w:rPr>
                  <w:rFonts w:eastAsiaTheme="minorEastAsia"/>
                  <w:noProof/>
                  <w:sz w:val="24"/>
                  <w:szCs w:val="24"/>
                  <w:lang w:eastAsia="de-DE"/>
                </w:rPr>
              </w:pPr>
              <w:hyperlink w:anchor="_Toc158829098" w:history="1">
                <w:r w:rsidR="00D730D3" w:rsidRPr="00E863CD">
                  <w:rPr>
                    <w:rStyle w:val="Hyperlink"/>
                    <w:noProof/>
                  </w:rPr>
                  <w:t>4</w:t>
                </w:r>
                <w:r w:rsidR="00D730D3">
                  <w:rPr>
                    <w:rFonts w:eastAsiaTheme="minorEastAsia"/>
                    <w:noProof/>
                    <w:sz w:val="24"/>
                    <w:szCs w:val="24"/>
                    <w:lang w:eastAsia="de-DE"/>
                  </w:rPr>
                  <w:tab/>
                </w:r>
                <w:r w:rsidR="00D730D3" w:rsidRPr="00E863CD">
                  <w:rPr>
                    <w:rStyle w:val="Hyperlink"/>
                    <w:noProof/>
                  </w:rPr>
                  <w:t>Batchprogramme und interaktive Programme</w:t>
                </w:r>
                <w:r w:rsidR="00D730D3">
                  <w:rPr>
                    <w:noProof/>
                    <w:webHidden/>
                  </w:rPr>
                  <w:tab/>
                </w:r>
                <w:r w:rsidR="00D730D3">
                  <w:rPr>
                    <w:noProof/>
                    <w:webHidden/>
                  </w:rPr>
                  <w:fldChar w:fldCharType="begin"/>
                </w:r>
                <w:r w:rsidR="00D730D3">
                  <w:rPr>
                    <w:noProof/>
                    <w:webHidden/>
                  </w:rPr>
                  <w:instrText xml:space="preserve"> PAGEREF _Toc158829098 \h </w:instrText>
                </w:r>
                <w:r w:rsidR="00D730D3">
                  <w:rPr>
                    <w:noProof/>
                    <w:webHidden/>
                  </w:rPr>
                </w:r>
                <w:r w:rsidR="00D730D3">
                  <w:rPr>
                    <w:noProof/>
                    <w:webHidden/>
                  </w:rPr>
                  <w:fldChar w:fldCharType="separate"/>
                </w:r>
                <w:r w:rsidR="00D730D3">
                  <w:rPr>
                    <w:noProof/>
                    <w:webHidden/>
                  </w:rPr>
                  <w:t>12</w:t>
                </w:r>
                <w:r w:rsidR="00D730D3">
                  <w:rPr>
                    <w:noProof/>
                    <w:webHidden/>
                  </w:rPr>
                  <w:fldChar w:fldCharType="end"/>
                </w:r>
              </w:hyperlink>
            </w:p>
            <w:p w14:paraId="1E6BE04C" w14:textId="1BE8E943" w:rsidR="00D730D3" w:rsidRDefault="00E72AD2">
              <w:pPr>
                <w:pStyle w:val="Verzeichnis2"/>
                <w:tabs>
                  <w:tab w:val="left" w:pos="880"/>
                  <w:tab w:val="right" w:leader="dot" w:pos="9016"/>
                </w:tabs>
                <w:rPr>
                  <w:rFonts w:eastAsiaTheme="minorEastAsia"/>
                  <w:noProof/>
                  <w:sz w:val="24"/>
                  <w:szCs w:val="24"/>
                  <w:lang w:eastAsia="de-DE"/>
                </w:rPr>
              </w:pPr>
              <w:hyperlink w:anchor="_Toc158829099" w:history="1">
                <w:r w:rsidR="00D730D3" w:rsidRPr="00E863CD">
                  <w:rPr>
                    <w:rStyle w:val="Hyperlink"/>
                    <w:noProof/>
                  </w:rPr>
                  <w:t>4.1</w:t>
                </w:r>
                <w:r w:rsidR="00D730D3">
                  <w:rPr>
                    <w:rFonts w:eastAsiaTheme="minorEastAsia"/>
                    <w:noProof/>
                    <w:sz w:val="24"/>
                    <w:szCs w:val="24"/>
                    <w:lang w:eastAsia="de-DE"/>
                  </w:rPr>
                  <w:tab/>
                </w:r>
                <w:r w:rsidR="00D730D3" w:rsidRPr="00E863CD">
                  <w:rPr>
                    <w:rStyle w:val="Hyperlink"/>
                    <w:noProof/>
                  </w:rPr>
                  <w:t>Batchprogramme</w:t>
                </w:r>
                <w:r w:rsidR="00D730D3">
                  <w:rPr>
                    <w:noProof/>
                    <w:webHidden/>
                  </w:rPr>
                  <w:tab/>
                </w:r>
                <w:r w:rsidR="00D730D3">
                  <w:rPr>
                    <w:noProof/>
                    <w:webHidden/>
                  </w:rPr>
                  <w:fldChar w:fldCharType="begin"/>
                </w:r>
                <w:r w:rsidR="00D730D3">
                  <w:rPr>
                    <w:noProof/>
                    <w:webHidden/>
                  </w:rPr>
                  <w:instrText xml:space="preserve"> PAGEREF _Toc158829099 \h </w:instrText>
                </w:r>
                <w:r w:rsidR="00D730D3">
                  <w:rPr>
                    <w:noProof/>
                    <w:webHidden/>
                  </w:rPr>
                </w:r>
                <w:r w:rsidR="00D730D3">
                  <w:rPr>
                    <w:noProof/>
                    <w:webHidden/>
                  </w:rPr>
                  <w:fldChar w:fldCharType="separate"/>
                </w:r>
                <w:r w:rsidR="00D730D3">
                  <w:rPr>
                    <w:noProof/>
                    <w:webHidden/>
                  </w:rPr>
                  <w:t>12</w:t>
                </w:r>
                <w:r w:rsidR="00D730D3">
                  <w:rPr>
                    <w:noProof/>
                    <w:webHidden/>
                  </w:rPr>
                  <w:fldChar w:fldCharType="end"/>
                </w:r>
              </w:hyperlink>
            </w:p>
            <w:p w14:paraId="2B88821A" w14:textId="271E36EE" w:rsidR="00D730D3" w:rsidRDefault="00E72AD2">
              <w:pPr>
                <w:pStyle w:val="Verzeichnis2"/>
                <w:tabs>
                  <w:tab w:val="left" w:pos="880"/>
                  <w:tab w:val="right" w:leader="dot" w:pos="9016"/>
                </w:tabs>
                <w:rPr>
                  <w:rFonts w:eastAsiaTheme="minorEastAsia"/>
                  <w:noProof/>
                  <w:sz w:val="24"/>
                  <w:szCs w:val="24"/>
                  <w:lang w:eastAsia="de-DE"/>
                </w:rPr>
              </w:pPr>
              <w:hyperlink w:anchor="_Toc158829100" w:history="1">
                <w:r w:rsidR="00D730D3" w:rsidRPr="00E863CD">
                  <w:rPr>
                    <w:rStyle w:val="Hyperlink"/>
                    <w:noProof/>
                  </w:rPr>
                  <w:t>4.2</w:t>
                </w:r>
                <w:r w:rsidR="00D730D3">
                  <w:rPr>
                    <w:rFonts w:eastAsiaTheme="minorEastAsia"/>
                    <w:noProof/>
                    <w:sz w:val="24"/>
                    <w:szCs w:val="24"/>
                    <w:lang w:eastAsia="de-DE"/>
                  </w:rPr>
                  <w:tab/>
                </w:r>
                <w:r w:rsidR="00D730D3" w:rsidRPr="00E863CD">
                  <w:rPr>
                    <w:rStyle w:val="Hyperlink"/>
                    <w:noProof/>
                  </w:rPr>
                  <w:t>Interaktive Programme</w:t>
                </w:r>
                <w:r w:rsidR="00D730D3">
                  <w:rPr>
                    <w:noProof/>
                    <w:webHidden/>
                  </w:rPr>
                  <w:tab/>
                </w:r>
                <w:r w:rsidR="00D730D3">
                  <w:rPr>
                    <w:noProof/>
                    <w:webHidden/>
                  </w:rPr>
                  <w:fldChar w:fldCharType="begin"/>
                </w:r>
                <w:r w:rsidR="00D730D3">
                  <w:rPr>
                    <w:noProof/>
                    <w:webHidden/>
                  </w:rPr>
                  <w:instrText xml:space="preserve"> PAGEREF _Toc158829100 \h </w:instrText>
                </w:r>
                <w:r w:rsidR="00D730D3">
                  <w:rPr>
                    <w:noProof/>
                    <w:webHidden/>
                  </w:rPr>
                </w:r>
                <w:r w:rsidR="00D730D3">
                  <w:rPr>
                    <w:noProof/>
                    <w:webHidden/>
                  </w:rPr>
                  <w:fldChar w:fldCharType="separate"/>
                </w:r>
                <w:r w:rsidR="00D730D3">
                  <w:rPr>
                    <w:noProof/>
                    <w:webHidden/>
                  </w:rPr>
                  <w:t>12</w:t>
                </w:r>
                <w:r w:rsidR="00D730D3">
                  <w:rPr>
                    <w:noProof/>
                    <w:webHidden/>
                  </w:rPr>
                  <w:fldChar w:fldCharType="end"/>
                </w:r>
              </w:hyperlink>
            </w:p>
            <w:p w14:paraId="2EF3E5A8" w14:textId="4E44520B" w:rsidR="00D730D3" w:rsidRDefault="00E72AD2">
              <w:pPr>
                <w:pStyle w:val="Verzeichnis3"/>
                <w:tabs>
                  <w:tab w:val="left" w:pos="1320"/>
                  <w:tab w:val="right" w:leader="dot" w:pos="9016"/>
                </w:tabs>
                <w:rPr>
                  <w:rFonts w:eastAsiaTheme="minorEastAsia"/>
                  <w:noProof/>
                  <w:sz w:val="24"/>
                  <w:szCs w:val="24"/>
                  <w:lang w:eastAsia="de-DE"/>
                </w:rPr>
              </w:pPr>
              <w:hyperlink w:anchor="_Toc158829101" w:history="1">
                <w:r w:rsidR="00D730D3" w:rsidRPr="00E863CD">
                  <w:rPr>
                    <w:rStyle w:val="Hyperlink"/>
                    <w:noProof/>
                  </w:rPr>
                  <w:t>4.2.1</w:t>
                </w:r>
                <w:r w:rsidR="00D730D3">
                  <w:rPr>
                    <w:rFonts w:eastAsiaTheme="minorEastAsia"/>
                    <w:noProof/>
                    <w:sz w:val="24"/>
                    <w:szCs w:val="24"/>
                    <w:lang w:eastAsia="de-DE"/>
                  </w:rPr>
                  <w:tab/>
                </w:r>
                <w:r w:rsidR="00D730D3" w:rsidRPr="00E863CD">
                  <w:rPr>
                    <w:rStyle w:val="Hyperlink"/>
                    <w:noProof/>
                  </w:rPr>
                  <w:t>Das Universe Teachpack</w:t>
                </w:r>
                <w:r w:rsidR="00D730D3">
                  <w:rPr>
                    <w:noProof/>
                    <w:webHidden/>
                  </w:rPr>
                  <w:tab/>
                </w:r>
                <w:r w:rsidR="00D730D3">
                  <w:rPr>
                    <w:noProof/>
                    <w:webHidden/>
                  </w:rPr>
                  <w:fldChar w:fldCharType="begin"/>
                </w:r>
                <w:r w:rsidR="00D730D3">
                  <w:rPr>
                    <w:noProof/>
                    <w:webHidden/>
                  </w:rPr>
                  <w:instrText xml:space="preserve"> PAGEREF _Toc158829101 \h </w:instrText>
                </w:r>
                <w:r w:rsidR="00D730D3">
                  <w:rPr>
                    <w:noProof/>
                    <w:webHidden/>
                  </w:rPr>
                </w:r>
                <w:r w:rsidR="00D730D3">
                  <w:rPr>
                    <w:noProof/>
                    <w:webHidden/>
                  </w:rPr>
                  <w:fldChar w:fldCharType="separate"/>
                </w:r>
                <w:r w:rsidR="00D730D3">
                  <w:rPr>
                    <w:noProof/>
                    <w:webHidden/>
                  </w:rPr>
                  <w:t>12</w:t>
                </w:r>
                <w:r w:rsidR="00D730D3">
                  <w:rPr>
                    <w:noProof/>
                    <w:webHidden/>
                  </w:rPr>
                  <w:fldChar w:fldCharType="end"/>
                </w:r>
              </w:hyperlink>
            </w:p>
            <w:p w14:paraId="5DBE1913" w14:textId="2D285557" w:rsidR="00D730D3" w:rsidRDefault="00E72AD2">
              <w:pPr>
                <w:pStyle w:val="Verzeichnis1"/>
                <w:tabs>
                  <w:tab w:val="left" w:pos="440"/>
                  <w:tab w:val="right" w:leader="dot" w:pos="9016"/>
                </w:tabs>
                <w:rPr>
                  <w:rFonts w:eastAsiaTheme="minorEastAsia"/>
                  <w:noProof/>
                  <w:sz w:val="24"/>
                  <w:szCs w:val="24"/>
                  <w:lang w:eastAsia="de-DE"/>
                </w:rPr>
              </w:pPr>
              <w:hyperlink w:anchor="_Toc158829102" w:history="1">
                <w:r w:rsidR="00D730D3" w:rsidRPr="00E863CD">
                  <w:rPr>
                    <w:rStyle w:val="Hyperlink"/>
                    <w:noProof/>
                  </w:rPr>
                  <w:t>5</w:t>
                </w:r>
                <w:r w:rsidR="00D730D3">
                  <w:rPr>
                    <w:rFonts w:eastAsiaTheme="minorEastAsia"/>
                    <w:noProof/>
                    <w:sz w:val="24"/>
                    <w:szCs w:val="24"/>
                    <w:lang w:eastAsia="de-DE"/>
                  </w:rPr>
                  <w:tab/>
                </w:r>
                <w:r w:rsidR="00D730D3" w:rsidRPr="00E863CD">
                  <w:rPr>
                    <w:rStyle w:val="Hyperlink"/>
                    <w:noProof/>
                  </w:rPr>
                  <w:t>Datendefinitionen durch Alternativen: Summentypen</w:t>
                </w:r>
                <w:r w:rsidR="00D730D3">
                  <w:rPr>
                    <w:noProof/>
                    <w:webHidden/>
                  </w:rPr>
                  <w:tab/>
                </w:r>
                <w:r w:rsidR="00D730D3">
                  <w:rPr>
                    <w:noProof/>
                    <w:webHidden/>
                  </w:rPr>
                  <w:fldChar w:fldCharType="begin"/>
                </w:r>
                <w:r w:rsidR="00D730D3">
                  <w:rPr>
                    <w:noProof/>
                    <w:webHidden/>
                  </w:rPr>
                  <w:instrText xml:space="preserve"> PAGEREF _Toc158829102 \h </w:instrText>
                </w:r>
                <w:r w:rsidR="00D730D3">
                  <w:rPr>
                    <w:noProof/>
                    <w:webHidden/>
                  </w:rPr>
                </w:r>
                <w:r w:rsidR="00D730D3">
                  <w:rPr>
                    <w:noProof/>
                    <w:webHidden/>
                  </w:rPr>
                  <w:fldChar w:fldCharType="separate"/>
                </w:r>
                <w:r w:rsidR="00D730D3">
                  <w:rPr>
                    <w:noProof/>
                    <w:webHidden/>
                  </w:rPr>
                  <w:t>13</w:t>
                </w:r>
                <w:r w:rsidR="00D730D3">
                  <w:rPr>
                    <w:noProof/>
                    <w:webHidden/>
                  </w:rPr>
                  <w:fldChar w:fldCharType="end"/>
                </w:r>
              </w:hyperlink>
            </w:p>
            <w:p w14:paraId="60D4CCD6" w14:textId="02612696" w:rsidR="00D730D3" w:rsidRDefault="00E72AD2">
              <w:pPr>
                <w:pStyle w:val="Verzeichnis2"/>
                <w:tabs>
                  <w:tab w:val="left" w:pos="880"/>
                  <w:tab w:val="right" w:leader="dot" w:pos="9016"/>
                </w:tabs>
                <w:rPr>
                  <w:rFonts w:eastAsiaTheme="minorEastAsia"/>
                  <w:noProof/>
                  <w:sz w:val="24"/>
                  <w:szCs w:val="24"/>
                  <w:lang w:eastAsia="de-DE"/>
                </w:rPr>
              </w:pPr>
              <w:hyperlink w:anchor="_Toc158829103" w:history="1">
                <w:r w:rsidR="00D730D3" w:rsidRPr="00E863CD">
                  <w:rPr>
                    <w:rStyle w:val="Hyperlink"/>
                    <w:noProof/>
                  </w:rPr>
                  <w:t>5.1</w:t>
                </w:r>
                <w:r w:rsidR="00D730D3">
                  <w:rPr>
                    <w:rFonts w:eastAsiaTheme="minorEastAsia"/>
                    <w:noProof/>
                    <w:sz w:val="24"/>
                    <w:szCs w:val="24"/>
                    <w:lang w:eastAsia="de-DE"/>
                  </w:rPr>
                  <w:tab/>
                </w:r>
                <w:r w:rsidR="00D730D3" w:rsidRPr="00E863CD">
                  <w:rPr>
                    <w:rStyle w:val="Hyperlink"/>
                    <w:noProof/>
                  </w:rPr>
                  <w:t>Aufzählungstypen</w:t>
                </w:r>
                <w:r w:rsidR="00D730D3">
                  <w:rPr>
                    <w:noProof/>
                    <w:webHidden/>
                  </w:rPr>
                  <w:tab/>
                </w:r>
                <w:r w:rsidR="00D730D3">
                  <w:rPr>
                    <w:noProof/>
                    <w:webHidden/>
                  </w:rPr>
                  <w:fldChar w:fldCharType="begin"/>
                </w:r>
                <w:r w:rsidR="00D730D3">
                  <w:rPr>
                    <w:noProof/>
                    <w:webHidden/>
                  </w:rPr>
                  <w:instrText xml:space="preserve"> PAGEREF _Toc158829103 \h </w:instrText>
                </w:r>
                <w:r w:rsidR="00D730D3">
                  <w:rPr>
                    <w:noProof/>
                    <w:webHidden/>
                  </w:rPr>
                </w:r>
                <w:r w:rsidR="00D730D3">
                  <w:rPr>
                    <w:noProof/>
                    <w:webHidden/>
                  </w:rPr>
                  <w:fldChar w:fldCharType="separate"/>
                </w:r>
                <w:r w:rsidR="00D730D3">
                  <w:rPr>
                    <w:noProof/>
                    <w:webHidden/>
                  </w:rPr>
                  <w:t>13</w:t>
                </w:r>
                <w:r w:rsidR="00D730D3">
                  <w:rPr>
                    <w:noProof/>
                    <w:webHidden/>
                  </w:rPr>
                  <w:fldChar w:fldCharType="end"/>
                </w:r>
              </w:hyperlink>
            </w:p>
            <w:p w14:paraId="5EC30CE6" w14:textId="7ED070F9" w:rsidR="00D730D3" w:rsidRDefault="00E72AD2">
              <w:pPr>
                <w:pStyle w:val="Verzeichnis2"/>
                <w:tabs>
                  <w:tab w:val="left" w:pos="880"/>
                  <w:tab w:val="right" w:leader="dot" w:pos="9016"/>
                </w:tabs>
                <w:rPr>
                  <w:rFonts w:eastAsiaTheme="minorEastAsia"/>
                  <w:noProof/>
                  <w:sz w:val="24"/>
                  <w:szCs w:val="24"/>
                  <w:lang w:eastAsia="de-DE"/>
                </w:rPr>
              </w:pPr>
              <w:hyperlink w:anchor="_Toc158829104" w:history="1">
                <w:r w:rsidR="00D730D3" w:rsidRPr="00E863CD">
                  <w:rPr>
                    <w:rStyle w:val="Hyperlink"/>
                    <w:noProof/>
                  </w:rPr>
                  <w:t>5.2</w:t>
                </w:r>
                <w:r w:rsidR="00D730D3">
                  <w:rPr>
                    <w:rFonts w:eastAsiaTheme="minorEastAsia"/>
                    <w:noProof/>
                    <w:sz w:val="24"/>
                    <w:szCs w:val="24"/>
                    <w:lang w:eastAsia="de-DE"/>
                  </w:rPr>
                  <w:tab/>
                </w:r>
                <w:r w:rsidR="00D730D3" w:rsidRPr="00E863CD">
                  <w:rPr>
                    <w:rStyle w:val="Hyperlink"/>
                    <w:noProof/>
                  </w:rPr>
                  <w:t>Intervalltypen</w:t>
                </w:r>
                <w:r w:rsidR="00D730D3">
                  <w:rPr>
                    <w:noProof/>
                    <w:webHidden/>
                  </w:rPr>
                  <w:tab/>
                </w:r>
                <w:r w:rsidR="00D730D3">
                  <w:rPr>
                    <w:noProof/>
                    <w:webHidden/>
                  </w:rPr>
                  <w:fldChar w:fldCharType="begin"/>
                </w:r>
                <w:r w:rsidR="00D730D3">
                  <w:rPr>
                    <w:noProof/>
                    <w:webHidden/>
                  </w:rPr>
                  <w:instrText xml:space="preserve"> PAGEREF _Toc158829104 \h </w:instrText>
                </w:r>
                <w:r w:rsidR="00D730D3">
                  <w:rPr>
                    <w:noProof/>
                    <w:webHidden/>
                  </w:rPr>
                </w:r>
                <w:r w:rsidR="00D730D3">
                  <w:rPr>
                    <w:noProof/>
                    <w:webHidden/>
                  </w:rPr>
                  <w:fldChar w:fldCharType="separate"/>
                </w:r>
                <w:r w:rsidR="00D730D3">
                  <w:rPr>
                    <w:noProof/>
                    <w:webHidden/>
                  </w:rPr>
                  <w:t>13</w:t>
                </w:r>
                <w:r w:rsidR="00D730D3">
                  <w:rPr>
                    <w:noProof/>
                    <w:webHidden/>
                  </w:rPr>
                  <w:fldChar w:fldCharType="end"/>
                </w:r>
              </w:hyperlink>
            </w:p>
            <w:p w14:paraId="7BD2C79E" w14:textId="62DB217F" w:rsidR="00D730D3" w:rsidRDefault="00E72AD2">
              <w:pPr>
                <w:pStyle w:val="Verzeichnis2"/>
                <w:tabs>
                  <w:tab w:val="left" w:pos="880"/>
                  <w:tab w:val="right" w:leader="dot" w:pos="9016"/>
                </w:tabs>
                <w:rPr>
                  <w:rFonts w:eastAsiaTheme="minorEastAsia"/>
                  <w:noProof/>
                  <w:sz w:val="24"/>
                  <w:szCs w:val="24"/>
                  <w:lang w:eastAsia="de-DE"/>
                </w:rPr>
              </w:pPr>
              <w:hyperlink w:anchor="_Toc158829105" w:history="1">
                <w:r w:rsidR="00D730D3" w:rsidRPr="00E863CD">
                  <w:rPr>
                    <w:rStyle w:val="Hyperlink"/>
                    <w:noProof/>
                  </w:rPr>
                  <w:t>5.3</w:t>
                </w:r>
                <w:r w:rsidR="00D730D3">
                  <w:rPr>
                    <w:rFonts w:eastAsiaTheme="minorEastAsia"/>
                    <w:noProof/>
                    <w:sz w:val="24"/>
                    <w:szCs w:val="24"/>
                    <w:lang w:eastAsia="de-DE"/>
                  </w:rPr>
                  <w:tab/>
                </w:r>
                <w:r w:rsidR="00D730D3" w:rsidRPr="00E863CD">
                  <w:rPr>
                    <w:rStyle w:val="Hyperlink"/>
                    <w:noProof/>
                  </w:rPr>
                  <w:t>Summentypen</w:t>
                </w:r>
                <w:r w:rsidR="00D730D3">
                  <w:rPr>
                    <w:noProof/>
                    <w:webHidden/>
                  </w:rPr>
                  <w:tab/>
                </w:r>
                <w:r w:rsidR="00D730D3">
                  <w:rPr>
                    <w:noProof/>
                    <w:webHidden/>
                  </w:rPr>
                  <w:fldChar w:fldCharType="begin"/>
                </w:r>
                <w:r w:rsidR="00D730D3">
                  <w:rPr>
                    <w:noProof/>
                    <w:webHidden/>
                  </w:rPr>
                  <w:instrText xml:space="preserve"> PAGEREF _Toc158829105 \h </w:instrText>
                </w:r>
                <w:r w:rsidR="00D730D3">
                  <w:rPr>
                    <w:noProof/>
                    <w:webHidden/>
                  </w:rPr>
                </w:r>
                <w:r w:rsidR="00D730D3">
                  <w:rPr>
                    <w:noProof/>
                    <w:webHidden/>
                  </w:rPr>
                  <w:fldChar w:fldCharType="separate"/>
                </w:r>
                <w:r w:rsidR="00D730D3">
                  <w:rPr>
                    <w:noProof/>
                    <w:webHidden/>
                  </w:rPr>
                  <w:t>13</w:t>
                </w:r>
                <w:r w:rsidR="00D730D3">
                  <w:rPr>
                    <w:noProof/>
                    <w:webHidden/>
                  </w:rPr>
                  <w:fldChar w:fldCharType="end"/>
                </w:r>
              </w:hyperlink>
            </w:p>
            <w:p w14:paraId="6040E019" w14:textId="1F64073C" w:rsidR="00D730D3" w:rsidRDefault="00E72AD2">
              <w:pPr>
                <w:pStyle w:val="Verzeichnis3"/>
                <w:tabs>
                  <w:tab w:val="left" w:pos="1320"/>
                  <w:tab w:val="right" w:leader="dot" w:pos="9016"/>
                </w:tabs>
                <w:rPr>
                  <w:rFonts w:eastAsiaTheme="minorEastAsia"/>
                  <w:noProof/>
                  <w:sz w:val="24"/>
                  <w:szCs w:val="24"/>
                  <w:lang w:eastAsia="de-DE"/>
                </w:rPr>
              </w:pPr>
              <w:hyperlink w:anchor="_Toc158829106" w:history="1">
                <w:r w:rsidR="00D730D3" w:rsidRPr="00E863CD">
                  <w:rPr>
                    <w:rStyle w:val="Hyperlink"/>
                    <w:noProof/>
                    <w:lang w:val="en-GB"/>
                  </w:rPr>
                  <w:t>5.3.1</w:t>
                </w:r>
                <w:r w:rsidR="00D730D3">
                  <w:rPr>
                    <w:rFonts w:eastAsiaTheme="minorEastAsia"/>
                    <w:noProof/>
                    <w:sz w:val="24"/>
                    <w:szCs w:val="24"/>
                    <w:lang w:eastAsia="de-DE"/>
                  </w:rPr>
                  <w:tab/>
                </w:r>
                <w:r w:rsidR="00D730D3" w:rsidRPr="00E863CD">
                  <w:rPr>
                    <w:rStyle w:val="Hyperlink"/>
                    <w:noProof/>
                    <w:lang w:val="en-GB"/>
                  </w:rPr>
                  <w:t>Entwurf mit Summentypen</w:t>
                </w:r>
                <w:r w:rsidR="00D730D3">
                  <w:rPr>
                    <w:noProof/>
                    <w:webHidden/>
                  </w:rPr>
                  <w:tab/>
                </w:r>
                <w:r w:rsidR="00D730D3">
                  <w:rPr>
                    <w:noProof/>
                    <w:webHidden/>
                  </w:rPr>
                  <w:fldChar w:fldCharType="begin"/>
                </w:r>
                <w:r w:rsidR="00D730D3">
                  <w:rPr>
                    <w:noProof/>
                    <w:webHidden/>
                  </w:rPr>
                  <w:instrText xml:space="preserve"> PAGEREF _Toc158829106 \h </w:instrText>
                </w:r>
                <w:r w:rsidR="00D730D3">
                  <w:rPr>
                    <w:noProof/>
                    <w:webHidden/>
                  </w:rPr>
                </w:r>
                <w:r w:rsidR="00D730D3">
                  <w:rPr>
                    <w:noProof/>
                    <w:webHidden/>
                  </w:rPr>
                  <w:fldChar w:fldCharType="separate"/>
                </w:r>
                <w:r w:rsidR="00D730D3">
                  <w:rPr>
                    <w:noProof/>
                    <w:webHidden/>
                  </w:rPr>
                  <w:t>14</w:t>
                </w:r>
                <w:r w:rsidR="00D730D3">
                  <w:rPr>
                    <w:noProof/>
                    <w:webHidden/>
                  </w:rPr>
                  <w:fldChar w:fldCharType="end"/>
                </w:r>
              </w:hyperlink>
            </w:p>
            <w:p w14:paraId="33E207E8" w14:textId="2E78D71C" w:rsidR="00D730D3" w:rsidRDefault="00E72AD2">
              <w:pPr>
                <w:pStyle w:val="Verzeichnis2"/>
                <w:tabs>
                  <w:tab w:val="left" w:pos="880"/>
                  <w:tab w:val="right" w:leader="dot" w:pos="9016"/>
                </w:tabs>
                <w:rPr>
                  <w:rFonts w:eastAsiaTheme="minorEastAsia"/>
                  <w:noProof/>
                  <w:sz w:val="24"/>
                  <w:szCs w:val="24"/>
                  <w:lang w:eastAsia="de-DE"/>
                </w:rPr>
              </w:pPr>
              <w:hyperlink w:anchor="_Toc158829107" w:history="1">
                <w:r w:rsidR="00D730D3" w:rsidRPr="00E863CD">
                  <w:rPr>
                    <w:rStyle w:val="Hyperlink"/>
                    <w:noProof/>
                    <w:lang w:val="en-GB"/>
                  </w:rPr>
                  <w:t>5.4</w:t>
                </w:r>
                <w:r w:rsidR="00D730D3">
                  <w:rPr>
                    <w:rFonts w:eastAsiaTheme="minorEastAsia"/>
                    <w:noProof/>
                    <w:sz w:val="24"/>
                    <w:szCs w:val="24"/>
                    <w:lang w:eastAsia="de-DE"/>
                  </w:rPr>
                  <w:tab/>
                </w:r>
                <w:r w:rsidR="00D730D3" w:rsidRPr="00E863CD">
                  <w:rPr>
                    <w:rStyle w:val="Hyperlink"/>
                    <w:noProof/>
                    <w:lang w:val="en-GB"/>
                  </w:rPr>
                  <w:t>Unterscheidbarkeit der Alternativen</w:t>
                </w:r>
                <w:r w:rsidR="00D730D3">
                  <w:rPr>
                    <w:noProof/>
                    <w:webHidden/>
                  </w:rPr>
                  <w:tab/>
                </w:r>
                <w:r w:rsidR="00D730D3">
                  <w:rPr>
                    <w:noProof/>
                    <w:webHidden/>
                  </w:rPr>
                  <w:fldChar w:fldCharType="begin"/>
                </w:r>
                <w:r w:rsidR="00D730D3">
                  <w:rPr>
                    <w:noProof/>
                    <w:webHidden/>
                  </w:rPr>
                  <w:instrText xml:space="preserve"> PAGEREF _Toc158829107 \h </w:instrText>
                </w:r>
                <w:r w:rsidR="00D730D3">
                  <w:rPr>
                    <w:noProof/>
                    <w:webHidden/>
                  </w:rPr>
                </w:r>
                <w:r w:rsidR="00D730D3">
                  <w:rPr>
                    <w:noProof/>
                    <w:webHidden/>
                  </w:rPr>
                  <w:fldChar w:fldCharType="separate"/>
                </w:r>
                <w:r w:rsidR="00D730D3">
                  <w:rPr>
                    <w:noProof/>
                    <w:webHidden/>
                  </w:rPr>
                  <w:t>14</w:t>
                </w:r>
                <w:r w:rsidR="00D730D3">
                  <w:rPr>
                    <w:noProof/>
                    <w:webHidden/>
                  </w:rPr>
                  <w:fldChar w:fldCharType="end"/>
                </w:r>
              </w:hyperlink>
            </w:p>
            <w:p w14:paraId="01562D8C" w14:textId="60C7267E" w:rsidR="00D730D3" w:rsidRDefault="00E72AD2">
              <w:pPr>
                <w:pStyle w:val="Verzeichnis1"/>
                <w:tabs>
                  <w:tab w:val="left" w:pos="440"/>
                  <w:tab w:val="right" w:leader="dot" w:pos="9016"/>
                </w:tabs>
                <w:rPr>
                  <w:rFonts w:eastAsiaTheme="minorEastAsia"/>
                  <w:noProof/>
                  <w:sz w:val="24"/>
                  <w:szCs w:val="24"/>
                  <w:lang w:eastAsia="de-DE"/>
                </w:rPr>
              </w:pPr>
              <w:hyperlink w:anchor="_Toc158829108" w:history="1">
                <w:r w:rsidR="00D730D3" w:rsidRPr="00E863CD">
                  <w:rPr>
                    <w:rStyle w:val="Hyperlink"/>
                    <w:noProof/>
                  </w:rPr>
                  <w:t>6</w:t>
                </w:r>
                <w:r w:rsidR="00D730D3">
                  <w:rPr>
                    <w:rFonts w:eastAsiaTheme="minorEastAsia"/>
                    <w:noProof/>
                    <w:sz w:val="24"/>
                    <w:szCs w:val="24"/>
                    <w:lang w:eastAsia="de-DE"/>
                  </w:rPr>
                  <w:tab/>
                </w:r>
                <w:r w:rsidR="00D730D3" w:rsidRPr="00E863CD">
                  <w:rPr>
                    <w:rStyle w:val="Hyperlink"/>
                    <w:noProof/>
                  </w:rPr>
                  <w:t>Datendefinition durch Zerlegung: Produkttypen</w:t>
                </w:r>
                <w:r w:rsidR="00D730D3">
                  <w:rPr>
                    <w:noProof/>
                    <w:webHidden/>
                  </w:rPr>
                  <w:tab/>
                </w:r>
                <w:r w:rsidR="00D730D3">
                  <w:rPr>
                    <w:noProof/>
                    <w:webHidden/>
                  </w:rPr>
                  <w:fldChar w:fldCharType="begin"/>
                </w:r>
                <w:r w:rsidR="00D730D3">
                  <w:rPr>
                    <w:noProof/>
                    <w:webHidden/>
                  </w:rPr>
                  <w:instrText xml:space="preserve"> PAGEREF _Toc158829108 \h </w:instrText>
                </w:r>
                <w:r w:rsidR="00D730D3">
                  <w:rPr>
                    <w:noProof/>
                    <w:webHidden/>
                  </w:rPr>
                </w:r>
                <w:r w:rsidR="00D730D3">
                  <w:rPr>
                    <w:noProof/>
                    <w:webHidden/>
                  </w:rPr>
                  <w:fldChar w:fldCharType="separate"/>
                </w:r>
                <w:r w:rsidR="00D730D3">
                  <w:rPr>
                    <w:noProof/>
                    <w:webHidden/>
                  </w:rPr>
                  <w:t>15</w:t>
                </w:r>
                <w:r w:rsidR="00D730D3">
                  <w:rPr>
                    <w:noProof/>
                    <w:webHidden/>
                  </w:rPr>
                  <w:fldChar w:fldCharType="end"/>
                </w:r>
              </w:hyperlink>
            </w:p>
            <w:p w14:paraId="621DF44D" w14:textId="341D1384" w:rsidR="00D730D3" w:rsidRDefault="00E72AD2">
              <w:pPr>
                <w:pStyle w:val="Verzeichnis2"/>
                <w:tabs>
                  <w:tab w:val="left" w:pos="880"/>
                  <w:tab w:val="right" w:leader="dot" w:pos="9016"/>
                </w:tabs>
                <w:rPr>
                  <w:rFonts w:eastAsiaTheme="minorEastAsia"/>
                  <w:noProof/>
                  <w:sz w:val="24"/>
                  <w:szCs w:val="24"/>
                  <w:lang w:eastAsia="de-DE"/>
                </w:rPr>
              </w:pPr>
              <w:hyperlink w:anchor="_Toc158829109" w:history="1">
                <w:r w:rsidR="00D730D3" w:rsidRPr="00E863CD">
                  <w:rPr>
                    <w:rStyle w:val="Hyperlink"/>
                    <w:noProof/>
                  </w:rPr>
                  <w:t>6.1</w:t>
                </w:r>
                <w:r w:rsidR="00D730D3">
                  <w:rPr>
                    <w:rFonts w:eastAsiaTheme="minorEastAsia"/>
                    <w:noProof/>
                    <w:sz w:val="24"/>
                    <w:szCs w:val="24"/>
                    <w:lang w:eastAsia="de-DE"/>
                  </w:rPr>
                  <w:tab/>
                </w:r>
                <w:r w:rsidR="00D730D3" w:rsidRPr="00E863CD">
                  <w:rPr>
                    <w:rStyle w:val="Hyperlink"/>
                    <w:noProof/>
                  </w:rPr>
                  <w:t xml:space="preserve">Die </w:t>
                </w:r>
                <w:r w:rsidR="00D730D3" w:rsidRPr="00E863CD">
                  <w:rPr>
                    <w:rStyle w:val="Hyperlink"/>
                    <w:b/>
                    <w:noProof/>
                  </w:rPr>
                  <w:t xml:space="preserve">posn </w:t>
                </w:r>
                <w:r w:rsidR="00D730D3" w:rsidRPr="00E863CD">
                  <w:rPr>
                    <w:rStyle w:val="Hyperlink"/>
                    <w:noProof/>
                  </w:rPr>
                  <w:t>Struktur</w:t>
                </w:r>
                <w:r w:rsidR="00D730D3">
                  <w:rPr>
                    <w:noProof/>
                    <w:webHidden/>
                  </w:rPr>
                  <w:tab/>
                </w:r>
                <w:r w:rsidR="00D730D3">
                  <w:rPr>
                    <w:noProof/>
                    <w:webHidden/>
                  </w:rPr>
                  <w:fldChar w:fldCharType="begin"/>
                </w:r>
                <w:r w:rsidR="00D730D3">
                  <w:rPr>
                    <w:noProof/>
                    <w:webHidden/>
                  </w:rPr>
                  <w:instrText xml:space="preserve"> PAGEREF _Toc158829109 \h </w:instrText>
                </w:r>
                <w:r w:rsidR="00D730D3">
                  <w:rPr>
                    <w:noProof/>
                    <w:webHidden/>
                  </w:rPr>
                </w:r>
                <w:r w:rsidR="00D730D3">
                  <w:rPr>
                    <w:noProof/>
                    <w:webHidden/>
                  </w:rPr>
                  <w:fldChar w:fldCharType="separate"/>
                </w:r>
                <w:r w:rsidR="00D730D3">
                  <w:rPr>
                    <w:noProof/>
                    <w:webHidden/>
                  </w:rPr>
                  <w:t>15</w:t>
                </w:r>
                <w:r w:rsidR="00D730D3">
                  <w:rPr>
                    <w:noProof/>
                    <w:webHidden/>
                  </w:rPr>
                  <w:fldChar w:fldCharType="end"/>
                </w:r>
              </w:hyperlink>
            </w:p>
            <w:p w14:paraId="323220C4" w14:textId="675E3502" w:rsidR="00D730D3" w:rsidRDefault="00E72AD2">
              <w:pPr>
                <w:pStyle w:val="Verzeichnis2"/>
                <w:tabs>
                  <w:tab w:val="left" w:pos="880"/>
                  <w:tab w:val="right" w:leader="dot" w:pos="9016"/>
                </w:tabs>
                <w:rPr>
                  <w:rFonts w:eastAsiaTheme="minorEastAsia"/>
                  <w:noProof/>
                  <w:sz w:val="24"/>
                  <w:szCs w:val="24"/>
                  <w:lang w:eastAsia="de-DE"/>
                </w:rPr>
              </w:pPr>
              <w:hyperlink w:anchor="_Toc158829110" w:history="1">
                <w:r w:rsidR="00D730D3" w:rsidRPr="00E863CD">
                  <w:rPr>
                    <w:rStyle w:val="Hyperlink"/>
                    <w:noProof/>
                    <w:lang w:val="fr-FR"/>
                  </w:rPr>
                  <w:t>6.2</w:t>
                </w:r>
                <w:r w:rsidR="00D730D3">
                  <w:rPr>
                    <w:rFonts w:eastAsiaTheme="minorEastAsia"/>
                    <w:noProof/>
                    <w:sz w:val="24"/>
                    <w:szCs w:val="24"/>
                    <w:lang w:eastAsia="de-DE"/>
                  </w:rPr>
                  <w:tab/>
                </w:r>
                <w:r w:rsidR="00D730D3" w:rsidRPr="00E863CD">
                  <w:rPr>
                    <w:rStyle w:val="Hyperlink"/>
                    <w:noProof/>
                    <w:lang w:val="fr-FR"/>
                  </w:rPr>
                  <w:t>Strukturdefinitionen</w:t>
                </w:r>
                <w:r w:rsidR="00D730D3">
                  <w:rPr>
                    <w:noProof/>
                    <w:webHidden/>
                  </w:rPr>
                  <w:tab/>
                </w:r>
                <w:r w:rsidR="00D730D3">
                  <w:rPr>
                    <w:noProof/>
                    <w:webHidden/>
                  </w:rPr>
                  <w:fldChar w:fldCharType="begin"/>
                </w:r>
                <w:r w:rsidR="00D730D3">
                  <w:rPr>
                    <w:noProof/>
                    <w:webHidden/>
                  </w:rPr>
                  <w:instrText xml:space="preserve"> PAGEREF _Toc158829110 \h </w:instrText>
                </w:r>
                <w:r w:rsidR="00D730D3">
                  <w:rPr>
                    <w:noProof/>
                    <w:webHidden/>
                  </w:rPr>
                </w:r>
                <w:r w:rsidR="00D730D3">
                  <w:rPr>
                    <w:noProof/>
                    <w:webHidden/>
                  </w:rPr>
                  <w:fldChar w:fldCharType="separate"/>
                </w:r>
                <w:r w:rsidR="00D730D3">
                  <w:rPr>
                    <w:noProof/>
                    <w:webHidden/>
                  </w:rPr>
                  <w:t>15</w:t>
                </w:r>
                <w:r w:rsidR="00D730D3">
                  <w:rPr>
                    <w:noProof/>
                    <w:webHidden/>
                  </w:rPr>
                  <w:fldChar w:fldCharType="end"/>
                </w:r>
              </w:hyperlink>
            </w:p>
            <w:p w14:paraId="481FC8A2" w14:textId="033F7E70" w:rsidR="00D730D3" w:rsidRDefault="00E72AD2">
              <w:pPr>
                <w:pStyle w:val="Verzeichnis2"/>
                <w:tabs>
                  <w:tab w:val="left" w:pos="880"/>
                  <w:tab w:val="right" w:leader="dot" w:pos="9016"/>
                </w:tabs>
                <w:rPr>
                  <w:rFonts w:eastAsiaTheme="minorEastAsia"/>
                  <w:noProof/>
                  <w:sz w:val="24"/>
                  <w:szCs w:val="24"/>
                  <w:lang w:eastAsia="de-DE"/>
                </w:rPr>
              </w:pPr>
              <w:hyperlink w:anchor="_Toc158829111" w:history="1">
                <w:r w:rsidR="00D730D3" w:rsidRPr="00E863CD">
                  <w:rPr>
                    <w:rStyle w:val="Hyperlink"/>
                    <w:noProof/>
                  </w:rPr>
                  <w:t>6.3</w:t>
                </w:r>
                <w:r w:rsidR="00D730D3">
                  <w:rPr>
                    <w:rFonts w:eastAsiaTheme="minorEastAsia"/>
                    <w:noProof/>
                    <w:sz w:val="24"/>
                    <w:szCs w:val="24"/>
                    <w:lang w:eastAsia="de-DE"/>
                  </w:rPr>
                  <w:tab/>
                </w:r>
                <w:r w:rsidR="00D730D3" w:rsidRPr="00E863CD">
                  <w:rPr>
                    <w:rStyle w:val="Hyperlink"/>
                    <w:noProof/>
                  </w:rPr>
                  <w:t>Verschachtelte Strukturen</w:t>
                </w:r>
                <w:r w:rsidR="00D730D3">
                  <w:rPr>
                    <w:noProof/>
                    <w:webHidden/>
                  </w:rPr>
                  <w:tab/>
                </w:r>
                <w:r w:rsidR="00D730D3">
                  <w:rPr>
                    <w:noProof/>
                    <w:webHidden/>
                  </w:rPr>
                  <w:fldChar w:fldCharType="begin"/>
                </w:r>
                <w:r w:rsidR="00D730D3">
                  <w:rPr>
                    <w:noProof/>
                    <w:webHidden/>
                  </w:rPr>
                  <w:instrText xml:space="preserve"> PAGEREF _Toc158829111 \h </w:instrText>
                </w:r>
                <w:r w:rsidR="00D730D3">
                  <w:rPr>
                    <w:noProof/>
                    <w:webHidden/>
                  </w:rPr>
                </w:r>
                <w:r w:rsidR="00D730D3">
                  <w:rPr>
                    <w:noProof/>
                    <w:webHidden/>
                  </w:rPr>
                  <w:fldChar w:fldCharType="separate"/>
                </w:r>
                <w:r w:rsidR="00D730D3">
                  <w:rPr>
                    <w:noProof/>
                    <w:webHidden/>
                  </w:rPr>
                  <w:t>16</w:t>
                </w:r>
                <w:r w:rsidR="00D730D3">
                  <w:rPr>
                    <w:noProof/>
                    <w:webHidden/>
                  </w:rPr>
                  <w:fldChar w:fldCharType="end"/>
                </w:r>
              </w:hyperlink>
            </w:p>
            <w:p w14:paraId="0660C8FE" w14:textId="1B52CE55" w:rsidR="00D730D3" w:rsidRDefault="00E72AD2">
              <w:pPr>
                <w:pStyle w:val="Verzeichnis2"/>
                <w:tabs>
                  <w:tab w:val="left" w:pos="880"/>
                  <w:tab w:val="right" w:leader="dot" w:pos="9016"/>
                </w:tabs>
                <w:rPr>
                  <w:rFonts w:eastAsiaTheme="minorEastAsia"/>
                  <w:noProof/>
                  <w:sz w:val="24"/>
                  <w:szCs w:val="24"/>
                  <w:lang w:eastAsia="de-DE"/>
                </w:rPr>
              </w:pPr>
              <w:hyperlink w:anchor="_Toc158829112" w:history="1">
                <w:r w:rsidR="00D730D3" w:rsidRPr="00E863CD">
                  <w:rPr>
                    <w:rStyle w:val="Hyperlink"/>
                    <w:noProof/>
                  </w:rPr>
                  <w:t>6.4</w:t>
                </w:r>
                <w:r w:rsidR="00D730D3">
                  <w:rPr>
                    <w:rFonts w:eastAsiaTheme="minorEastAsia"/>
                    <w:noProof/>
                    <w:sz w:val="24"/>
                    <w:szCs w:val="24"/>
                    <w:lang w:eastAsia="de-DE"/>
                  </w:rPr>
                  <w:tab/>
                </w:r>
                <w:r w:rsidR="00D730D3" w:rsidRPr="00E863CD">
                  <w:rPr>
                    <w:rStyle w:val="Hyperlink"/>
                    <w:noProof/>
                  </w:rPr>
                  <w:t>Datendefinitionen für Strukturen</w:t>
                </w:r>
                <w:r w:rsidR="00D730D3">
                  <w:rPr>
                    <w:noProof/>
                    <w:webHidden/>
                  </w:rPr>
                  <w:tab/>
                </w:r>
                <w:r w:rsidR="00D730D3">
                  <w:rPr>
                    <w:noProof/>
                    <w:webHidden/>
                  </w:rPr>
                  <w:fldChar w:fldCharType="begin"/>
                </w:r>
                <w:r w:rsidR="00D730D3">
                  <w:rPr>
                    <w:noProof/>
                    <w:webHidden/>
                  </w:rPr>
                  <w:instrText xml:space="preserve"> PAGEREF _Toc158829112 \h </w:instrText>
                </w:r>
                <w:r w:rsidR="00D730D3">
                  <w:rPr>
                    <w:noProof/>
                    <w:webHidden/>
                  </w:rPr>
                </w:r>
                <w:r w:rsidR="00D730D3">
                  <w:rPr>
                    <w:noProof/>
                    <w:webHidden/>
                  </w:rPr>
                  <w:fldChar w:fldCharType="separate"/>
                </w:r>
                <w:r w:rsidR="00D730D3">
                  <w:rPr>
                    <w:noProof/>
                    <w:webHidden/>
                  </w:rPr>
                  <w:t>16</w:t>
                </w:r>
                <w:r w:rsidR="00D730D3">
                  <w:rPr>
                    <w:noProof/>
                    <w:webHidden/>
                  </w:rPr>
                  <w:fldChar w:fldCharType="end"/>
                </w:r>
              </w:hyperlink>
            </w:p>
            <w:p w14:paraId="4A0B7F74" w14:textId="41C412DD" w:rsidR="00D730D3" w:rsidRDefault="00E72AD2">
              <w:pPr>
                <w:pStyle w:val="Verzeichnis2"/>
                <w:tabs>
                  <w:tab w:val="left" w:pos="880"/>
                  <w:tab w:val="right" w:leader="dot" w:pos="9016"/>
                </w:tabs>
                <w:rPr>
                  <w:rFonts w:eastAsiaTheme="minorEastAsia"/>
                  <w:noProof/>
                  <w:sz w:val="24"/>
                  <w:szCs w:val="24"/>
                  <w:lang w:eastAsia="de-DE"/>
                </w:rPr>
              </w:pPr>
              <w:hyperlink w:anchor="_Toc158829113" w:history="1">
                <w:r w:rsidR="00D730D3" w:rsidRPr="00E863CD">
                  <w:rPr>
                    <w:rStyle w:val="Hyperlink"/>
                    <w:noProof/>
                  </w:rPr>
                  <w:t>6.5</w:t>
                </w:r>
                <w:r w:rsidR="00D730D3">
                  <w:rPr>
                    <w:rFonts w:eastAsiaTheme="minorEastAsia"/>
                    <w:noProof/>
                    <w:sz w:val="24"/>
                    <w:szCs w:val="24"/>
                    <w:lang w:eastAsia="de-DE"/>
                  </w:rPr>
                  <w:tab/>
                </w:r>
                <w:r w:rsidR="00D730D3" w:rsidRPr="00E863CD">
                  <w:rPr>
                    <w:rStyle w:val="Hyperlink"/>
                    <w:noProof/>
                  </w:rPr>
                  <w:t>Fallstudie</w:t>
                </w:r>
                <w:r w:rsidR="00D730D3">
                  <w:rPr>
                    <w:noProof/>
                    <w:webHidden/>
                  </w:rPr>
                  <w:tab/>
                </w:r>
                <w:r w:rsidR="00D730D3">
                  <w:rPr>
                    <w:noProof/>
                    <w:webHidden/>
                  </w:rPr>
                  <w:fldChar w:fldCharType="begin"/>
                </w:r>
                <w:r w:rsidR="00D730D3">
                  <w:rPr>
                    <w:noProof/>
                    <w:webHidden/>
                  </w:rPr>
                  <w:instrText xml:space="preserve"> PAGEREF _Toc158829113 \h </w:instrText>
                </w:r>
                <w:r w:rsidR="00D730D3">
                  <w:rPr>
                    <w:noProof/>
                    <w:webHidden/>
                  </w:rPr>
                </w:r>
                <w:r w:rsidR="00D730D3">
                  <w:rPr>
                    <w:noProof/>
                    <w:webHidden/>
                  </w:rPr>
                  <w:fldChar w:fldCharType="separate"/>
                </w:r>
                <w:r w:rsidR="00D730D3">
                  <w:rPr>
                    <w:noProof/>
                    <w:webHidden/>
                  </w:rPr>
                  <w:t>16</w:t>
                </w:r>
                <w:r w:rsidR="00D730D3">
                  <w:rPr>
                    <w:noProof/>
                    <w:webHidden/>
                  </w:rPr>
                  <w:fldChar w:fldCharType="end"/>
                </w:r>
              </w:hyperlink>
            </w:p>
            <w:p w14:paraId="36257469" w14:textId="04672A9D" w:rsidR="00D730D3" w:rsidRDefault="00E72AD2">
              <w:pPr>
                <w:pStyle w:val="Verzeichnis2"/>
                <w:tabs>
                  <w:tab w:val="left" w:pos="880"/>
                  <w:tab w:val="right" w:leader="dot" w:pos="9016"/>
                </w:tabs>
                <w:rPr>
                  <w:rFonts w:eastAsiaTheme="minorEastAsia"/>
                  <w:noProof/>
                  <w:sz w:val="24"/>
                  <w:szCs w:val="24"/>
                  <w:lang w:eastAsia="de-DE"/>
                </w:rPr>
              </w:pPr>
              <w:hyperlink w:anchor="_Toc158829114" w:history="1">
                <w:r w:rsidR="00D730D3" w:rsidRPr="00E863CD">
                  <w:rPr>
                    <w:rStyle w:val="Hyperlink"/>
                    <w:noProof/>
                  </w:rPr>
                  <w:t>6.6</w:t>
                </w:r>
                <w:r w:rsidR="00D730D3">
                  <w:rPr>
                    <w:rFonts w:eastAsiaTheme="minorEastAsia"/>
                    <w:noProof/>
                    <w:sz w:val="24"/>
                    <w:szCs w:val="24"/>
                    <w:lang w:eastAsia="de-DE"/>
                  </w:rPr>
                  <w:tab/>
                </w:r>
                <w:r w:rsidR="00D730D3" w:rsidRPr="00E863CD">
                  <w:rPr>
                    <w:rStyle w:val="Hyperlink"/>
                    <w:noProof/>
                  </w:rPr>
                  <w:t>Tagged Unions und Maybe</w:t>
                </w:r>
                <w:r w:rsidR="00D730D3">
                  <w:rPr>
                    <w:noProof/>
                    <w:webHidden/>
                  </w:rPr>
                  <w:tab/>
                </w:r>
                <w:r w:rsidR="00D730D3">
                  <w:rPr>
                    <w:noProof/>
                    <w:webHidden/>
                  </w:rPr>
                  <w:fldChar w:fldCharType="begin"/>
                </w:r>
                <w:r w:rsidR="00D730D3">
                  <w:rPr>
                    <w:noProof/>
                    <w:webHidden/>
                  </w:rPr>
                  <w:instrText xml:space="preserve"> PAGEREF _Toc158829114 \h </w:instrText>
                </w:r>
                <w:r w:rsidR="00D730D3">
                  <w:rPr>
                    <w:noProof/>
                    <w:webHidden/>
                  </w:rPr>
                </w:r>
                <w:r w:rsidR="00D730D3">
                  <w:rPr>
                    <w:noProof/>
                    <w:webHidden/>
                  </w:rPr>
                  <w:fldChar w:fldCharType="separate"/>
                </w:r>
                <w:r w:rsidR="00D730D3">
                  <w:rPr>
                    <w:noProof/>
                    <w:webHidden/>
                  </w:rPr>
                  <w:t>17</w:t>
                </w:r>
                <w:r w:rsidR="00D730D3">
                  <w:rPr>
                    <w:noProof/>
                    <w:webHidden/>
                  </w:rPr>
                  <w:fldChar w:fldCharType="end"/>
                </w:r>
              </w:hyperlink>
            </w:p>
            <w:p w14:paraId="55EFAFDE" w14:textId="680A06BA" w:rsidR="00D730D3" w:rsidRDefault="00E72AD2">
              <w:pPr>
                <w:pStyle w:val="Verzeichnis2"/>
                <w:tabs>
                  <w:tab w:val="left" w:pos="880"/>
                  <w:tab w:val="right" w:leader="dot" w:pos="9016"/>
                </w:tabs>
                <w:rPr>
                  <w:rFonts w:eastAsiaTheme="minorEastAsia"/>
                  <w:noProof/>
                  <w:sz w:val="24"/>
                  <w:szCs w:val="24"/>
                  <w:lang w:eastAsia="de-DE"/>
                </w:rPr>
              </w:pPr>
              <w:hyperlink w:anchor="_Toc158829115" w:history="1">
                <w:r w:rsidR="00D730D3" w:rsidRPr="00E863CD">
                  <w:rPr>
                    <w:rStyle w:val="Hyperlink"/>
                    <w:noProof/>
                    <w:lang w:val="en-GB"/>
                  </w:rPr>
                  <w:t>6.7</w:t>
                </w:r>
                <w:r w:rsidR="00D730D3">
                  <w:rPr>
                    <w:rFonts w:eastAsiaTheme="minorEastAsia"/>
                    <w:noProof/>
                    <w:sz w:val="24"/>
                    <w:szCs w:val="24"/>
                    <w:lang w:eastAsia="de-DE"/>
                  </w:rPr>
                  <w:tab/>
                </w:r>
                <w:r w:rsidR="00D730D3" w:rsidRPr="00E863CD">
                  <w:rPr>
                    <w:rStyle w:val="Hyperlink"/>
                    <w:noProof/>
                    <w:lang w:val="en-GB"/>
                  </w:rPr>
                  <w:t>Erweiterung des Entwurfsrezepts</w:t>
                </w:r>
                <w:r w:rsidR="00D730D3">
                  <w:rPr>
                    <w:noProof/>
                    <w:webHidden/>
                  </w:rPr>
                  <w:tab/>
                </w:r>
                <w:r w:rsidR="00D730D3">
                  <w:rPr>
                    <w:noProof/>
                    <w:webHidden/>
                  </w:rPr>
                  <w:fldChar w:fldCharType="begin"/>
                </w:r>
                <w:r w:rsidR="00D730D3">
                  <w:rPr>
                    <w:noProof/>
                    <w:webHidden/>
                  </w:rPr>
                  <w:instrText xml:space="preserve"> PAGEREF _Toc158829115 \h </w:instrText>
                </w:r>
                <w:r w:rsidR="00D730D3">
                  <w:rPr>
                    <w:noProof/>
                    <w:webHidden/>
                  </w:rPr>
                </w:r>
                <w:r w:rsidR="00D730D3">
                  <w:rPr>
                    <w:noProof/>
                    <w:webHidden/>
                  </w:rPr>
                  <w:fldChar w:fldCharType="separate"/>
                </w:r>
                <w:r w:rsidR="00D730D3">
                  <w:rPr>
                    <w:noProof/>
                    <w:webHidden/>
                  </w:rPr>
                  <w:t>17</w:t>
                </w:r>
                <w:r w:rsidR="00D730D3">
                  <w:rPr>
                    <w:noProof/>
                    <w:webHidden/>
                  </w:rPr>
                  <w:fldChar w:fldCharType="end"/>
                </w:r>
              </w:hyperlink>
            </w:p>
            <w:p w14:paraId="673ABBAD" w14:textId="331B6E48" w:rsidR="00D730D3" w:rsidRDefault="00E72AD2">
              <w:pPr>
                <w:pStyle w:val="Verzeichnis1"/>
                <w:tabs>
                  <w:tab w:val="left" w:pos="440"/>
                  <w:tab w:val="right" w:leader="dot" w:pos="9016"/>
                </w:tabs>
                <w:rPr>
                  <w:rFonts w:eastAsiaTheme="minorEastAsia"/>
                  <w:noProof/>
                  <w:sz w:val="24"/>
                  <w:szCs w:val="24"/>
                  <w:lang w:eastAsia="de-DE"/>
                </w:rPr>
              </w:pPr>
              <w:hyperlink w:anchor="_Toc158829116" w:history="1">
                <w:r w:rsidR="00D730D3" w:rsidRPr="00E863CD">
                  <w:rPr>
                    <w:rStyle w:val="Hyperlink"/>
                    <w:noProof/>
                  </w:rPr>
                  <w:t>7</w:t>
                </w:r>
                <w:r w:rsidR="00D730D3">
                  <w:rPr>
                    <w:rFonts w:eastAsiaTheme="minorEastAsia"/>
                    <w:noProof/>
                    <w:sz w:val="24"/>
                    <w:szCs w:val="24"/>
                    <w:lang w:eastAsia="de-DE"/>
                  </w:rPr>
                  <w:tab/>
                </w:r>
                <w:r w:rsidR="00D730D3" w:rsidRPr="00E863CD">
                  <w:rPr>
                    <w:rStyle w:val="Hyperlink"/>
                    <w:noProof/>
                  </w:rPr>
                  <w:t>Datendefinition durch Alternativen und Zerlegung: Algebraische Datentypen</w:t>
                </w:r>
                <w:r w:rsidR="00D730D3">
                  <w:rPr>
                    <w:noProof/>
                    <w:webHidden/>
                  </w:rPr>
                  <w:tab/>
                </w:r>
                <w:r w:rsidR="00D730D3">
                  <w:rPr>
                    <w:noProof/>
                    <w:webHidden/>
                  </w:rPr>
                  <w:fldChar w:fldCharType="begin"/>
                </w:r>
                <w:r w:rsidR="00D730D3">
                  <w:rPr>
                    <w:noProof/>
                    <w:webHidden/>
                  </w:rPr>
                  <w:instrText xml:space="preserve"> PAGEREF _Toc158829116 \h </w:instrText>
                </w:r>
                <w:r w:rsidR="00D730D3">
                  <w:rPr>
                    <w:noProof/>
                    <w:webHidden/>
                  </w:rPr>
                </w:r>
                <w:r w:rsidR="00D730D3">
                  <w:rPr>
                    <w:noProof/>
                    <w:webHidden/>
                  </w:rPr>
                  <w:fldChar w:fldCharType="separate"/>
                </w:r>
                <w:r w:rsidR="00D730D3">
                  <w:rPr>
                    <w:noProof/>
                    <w:webHidden/>
                  </w:rPr>
                  <w:t>18</w:t>
                </w:r>
                <w:r w:rsidR="00D730D3">
                  <w:rPr>
                    <w:noProof/>
                    <w:webHidden/>
                  </w:rPr>
                  <w:fldChar w:fldCharType="end"/>
                </w:r>
              </w:hyperlink>
            </w:p>
            <w:p w14:paraId="533EC87E" w14:textId="7B0C9ACF" w:rsidR="00D730D3" w:rsidRDefault="00E72AD2">
              <w:pPr>
                <w:pStyle w:val="Verzeichnis2"/>
                <w:tabs>
                  <w:tab w:val="left" w:pos="880"/>
                  <w:tab w:val="right" w:leader="dot" w:pos="9016"/>
                </w:tabs>
                <w:rPr>
                  <w:rFonts w:eastAsiaTheme="minorEastAsia"/>
                  <w:noProof/>
                  <w:sz w:val="24"/>
                  <w:szCs w:val="24"/>
                  <w:lang w:eastAsia="de-DE"/>
                </w:rPr>
              </w:pPr>
              <w:hyperlink w:anchor="_Toc158829117" w:history="1">
                <w:r w:rsidR="00D730D3" w:rsidRPr="00E863CD">
                  <w:rPr>
                    <w:rStyle w:val="Hyperlink"/>
                    <w:noProof/>
                  </w:rPr>
                  <w:t>7.1</w:t>
                </w:r>
                <w:r w:rsidR="00D730D3">
                  <w:rPr>
                    <w:rFonts w:eastAsiaTheme="minorEastAsia"/>
                    <w:noProof/>
                    <w:sz w:val="24"/>
                    <w:szCs w:val="24"/>
                    <w:lang w:eastAsia="de-DE"/>
                  </w:rPr>
                  <w:tab/>
                </w:r>
                <w:r w:rsidR="00D730D3" w:rsidRPr="00E863CD">
                  <w:rPr>
                    <w:rStyle w:val="Hyperlink"/>
                    <w:noProof/>
                  </w:rPr>
                  <w:t>Beispiel: Kollisionen zwischen Shapes (siehe Script)</w:t>
                </w:r>
                <w:r w:rsidR="00D730D3">
                  <w:rPr>
                    <w:noProof/>
                    <w:webHidden/>
                  </w:rPr>
                  <w:tab/>
                </w:r>
                <w:r w:rsidR="00D730D3">
                  <w:rPr>
                    <w:noProof/>
                    <w:webHidden/>
                  </w:rPr>
                  <w:fldChar w:fldCharType="begin"/>
                </w:r>
                <w:r w:rsidR="00D730D3">
                  <w:rPr>
                    <w:noProof/>
                    <w:webHidden/>
                  </w:rPr>
                  <w:instrText xml:space="preserve"> PAGEREF _Toc158829117 \h </w:instrText>
                </w:r>
                <w:r w:rsidR="00D730D3">
                  <w:rPr>
                    <w:noProof/>
                    <w:webHidden/>
                  </w:rPr>
                </w:r>
                <w:r w:rsidR="00D730D3">
                  <w:rPr>
                    <w:noProof/>
                    <w:webHidden/>
                  </w:rPr>
                  <w:fldChar w:fldCharType="separate"/>
                </w:r>
                <w:r w:rsidR="00D730D3">
                  <w:rPr>
                    <w:noProof/>
                    <w:webHidden/>
                  </w:rPr>
                  <w:t>18</w:t>
                </w:r>
                <w:r w:rsidR="00D730D3">
                  <w:rPr>
                    <w:noProof/>
                    <w:webHidden/>
                  </w:rPr>
                  <w:fldChar w:fldCharType="end"/>
                </w:r>
              </w:hyperlink>
            </w:p>
            <w:p w14:paraId="2A9E7226" w14:textId="07A01B08" w:rsidR="00D730D3" w:rsidRDefault="00E72AD2">
              <w:pPr>
                <w:pStyle w:val="Verzeichnis2"/>
                <w:tabs>
                  <w:tab w:val="left" w:pos="880"/>
                  <w:tab w:val="right" w:leader="dot" w:pos="9016"/>
                </w:tabs>
                <w:rPr>
                  <w:rFonts w:eastAsiaTheme="minorEastAsia"/>
                  <w:noProof/>
                  <w:sz w:val="24"/>
                  <w:szCs w:val="24"/>
                  <w:lang w:eastAsia="de-DE"/>
                </w:rPr>
              </w:pPr>
              <w:hyperlink w:anchor="_Toc158829118" w:history="1">
                <w:r w:rsidR="00D730D3" w:rsidRPr="00E863CD">
                  <w:rPr>
                    <w:rStyle w:val="Hyperlink"/>
                    <w:noProof/>
                  </w:rPr>
                  <w:t>7.2</w:t>
                </w:r>
                <w:r w:rsidR="00D730D3">
                  <w:rPr>
                    <w:rFonts w:eastAsiaTheme="minorEastAsia"/>
                    <w:noProof/>
                    <w:sz w:val="24"/>
                    <w:szCs w:val="24"/>
                    <w:lang w:eastAsia="de-DE"/>
                  </w:rPr>
                  <w:tab/>
                </w:r>
                <w:r w:rsidR="00D730D3" w:rsidRPr="00E863CD">
                  <w:rPr>
                    <w:rStyle w:val="Hyperlink"/>
                    <w:noProof/>
                  </w:rPr>
                  <w:t>Programmentwurf mit ADTs</w:t>
                </w:r>
                <w:r w:rsidR="00D730D3">
                  <w:rPr>
                    <w:noProof/>
                    <w:webHidden/>
                  </w:rPr>
                  <w:tab/>
                </w:r>
                <w:r w:rsidR="00D730D3">
                  <w:rPr>
                    <w:noProof/>
                    <w:webHidden/>
                  </w:rPr>
                  <w:fldChar w:fldCharType="begin"/>
                </w:r>
                <w:r w:rsidR="00D730D3">
                  <w:rPr>
                    <w:noProof/>
                    <w:webHidden/>
                  </w:rPr>
                  <w:instrText xml:space="preserve"> PAGEREF _Toc158829118 \h </w:instrText>
                </w:r>
                <w:r w:rsidR="00D730D3">
                  <w:rPr>
                    <w:noProof/>
                    <w:webHidden/>
                  </w:rPr>
                </w:r>
                <w:r w:rsidR="00D730D3">
                  <w:rPr>
                    <w:noProof/>
                    <w:webHidden/>
                  </w:rPr>
                  <w:fldChar w:fldCharType="separate"/>
                </w:r>
                <w:r w:rsidR="00D730D3">
                  <w:rPr>
                    <w:noProof/>
                    <w:webHidden/>
                  </w:rPr>
                  <w:t>18</w:t>
                </w:r>
                <w:r w:rsidR="00D730D3">
                  <w:rPr>
                    <w:noProof/>
                    <w:webHidden/>
                  </w:rPr>
                  <w:fldChar w:fldCharType="end"/>
                </w:r>
              </w:hyperlink>
            </w:p>
            <w:p w14:paraId="1B8DF69F" w14:textId="4601D587" w:rsidR="00D730D3" w:rsidRDefault="00E72AD2">
              <w:pPr>
                <w:pStyle w:val="Verzeichnis2"/>
                <w:tabs>
                  <w:tab w:val="left" w:pos="880"/>
                  <w:tab w:val="right" w:leader="dot" w:pos="9016"/>
                </w:tabs>
                <w:rPr>
                  <w:rFonts w:eastAsiaTheme="minorEastAsia"/>
                  <w:noProof/>
                  <w:sz w:val="24"/>
                  <w:szCs w:val="24"/>
                  <w:lang w:eastAsia="de-DE"/>
                </w:rPr>
              </w:pPr>
              <w:hyperlink w:anchor="_Toc158829119" w:history="1">
                <w:r w:rsidR="00D730D3" w:rsidRPr="00E863CD">
                  <w:rPr>
                    <w:rStyle w:val="Hyperlink"/>
                    <w:noProof/>
                  </w:rPr>
                  <w:t>7.3</w:t>
                </w:r>
                <w:r w:rsidR="00D730D3">
                  <w:rPr>
                    <w:rFonts w:eastAsiaTheme="minorEastAsia"/>
                    <w:noProof/>
                    <w:sz w:val="24"/>
                    <w:szCs w:val="24"/>
                    <w:lang w:eastAsia="de-DE"/>
                  </w:rPr>
                  <w:tab/>
                </w:r>
                <w:r w:rsidR="00D730D3" w:rsidRPr="00E863CD">
                  <w:rPr>
                    <w:rStyle w:val="Hyperlink"/>
                    <w:noProof/>
                  </w:rPr>
                  <w:t>Refactoring von algebraischen Datentypen</w:t>
                </w:r>
                <w:r w:rsidR="00D730D3">
                  <w:rPr>
                    <w:noProof/>
                    <w:webHidden/>
                  </w:rPr>
                  <w:tab/>
                </w:r>
                <w:r w:rsidR="00D730D3">
                  <w:rPr>
                    <w:noProof/>
                    <w:webHidden/>
                  </w:rPr>
                  <w:fldChar w:fldCharType="begin"/>
                </w:r>
                <w:r w:rsidR="00D730D3">
                  <w:rPr>
                    <w:noProof/>
                    <w:webHidden/>
                  </w:rPr>
                  <w:instrText xml:space="preserve"> PAGEREF _Toc158829119 \h </w:instrText>
                </w:r>
                <w:r w:rsidR="00D730D3">
                  <w:rPr>
                    <w:noProof/>
                    <w:webHidden/>
                  </w:rPr>
                </w:r>
                <w:r w:rsidR="00D730D3">
                  <w:rPr>
                    <w:noProof/>
                    <w:webHidden/>
                  </w:rPr>
                  <w:fldChar w:fldCharType="separate"/>
                </w:r>
                <w:r w:rsidR="00D730D3">
                  <w:rPr>
                    <w:noProof/>
                    <w:webHidden/>
                  </w:rPr>
                  <w:t>19</w:t>
                </w:r>
                <w:r w:rsidR="00D730D3">
                  <w:rPr>
                    <w:noProof/>
                    <w:webHidden/>
                  </w:rPr>
                  <w:fldChar w:fldCharType="end"/>
                </w:r>
              </w:hyperlink>
            </w:p>
            <w:p w14:paraId="303AEAEF" w14:textId="0851C7E1" w:rsidR="00D730D3" w:rsidRDefault="00E72AD2">
              <w:pPr>
                <w:pStyle w:val="Verzeichnis1"/>
                <w:tabs>
                  <w:tab w:val="left" w:pos="440"/>
                  <w:tab w:val="right" w:leader="dot" w:pos="9016"/>
                </w:tabs>
                <w:rPr>
                  <w:rFonts w:eastAsiaTheme="minorEastAsia"/>
                  <w:noProof/>
                  <w:sz w:val="24"/>
                  <w:szCs w:val="24"/>
                  <w:lang w:eastAsia="de-DE"/>
                </w:rPr>
              </w:pPr>
              <w:hyperlink w:anchor="_Toc158829120" w:history="1">
                <w:r w:rsidR="00D730D3" w:rsidRPr="00E863CD">
                  <w:rPr>
                    <w:rStyle w:val="Hyperlink"/>
                    <w:noProof/>
                    <w:lang w:val="fr-FR"/>
                  </w:rPr>
                  <w:t>8</w:t>
                </w:r>
                <w:r w:rsidR="00D730D3">
                  <w:rPr>
                    <w:rFonts w:eastAsiaTheme="minorEastAsia"/>
                    <w:noProof/>
                    <w:sz w:val="24"/>
                    <w:szCs w:val="24"/>
                    <w:lang w:eastAsia="de-DE"/>
                  </w:rPr>
                  <w:tab/>
                </w:r>
                <w:r w:rsidR="00D730D3" w:rsidRPr="00E863CD">
                  <w:rPr>
                    <w:rStyle w:val="Hyperlink"/>
                    <w:noProof/>
                    <w:lang w:val="fr-FR"/>
                  </w:rPr>
                  <w:t>Bedeutung von BSL</w:t>
                </w:r>
                <w:r w:rsidR="00D730D3">
                  <w:rPr>
                    <w:noProof/>
                    <w:webHidden/>
                  </w:rPr>
                  <w:tab/>
                </w:r>
                <w:r w:rsidR="00D730D3">
                  <w:rPr>
                    <w:noProof/>
                    <w:webHidden/>
                  </w:rPr>
                  <w:fldChar w:fldCharType="begin"/>
                </w:r>
                <w:r w:rsidR="00D730D3">
                  <w:rPr>
                    <w:noProof/>
                    <w:webHidden/>
                  </w:rPr>
                  <w:instrText xml:space="preserve"> PAGEREF _Toc158829120 \h </w:instrText>
                </w:r>
                <w:r w:rsidR="00D730D3">
                  <w:rPr>
                    <w:noProof/>
                    <w:webHidden/>
                  </w:rPr>
                </w:r>
                <w:r w:rsidR="00D730D3">
                  <w:rPr>
                    <w:noProof/>
                    <w:webHidden/>
                  </w:rPr>
                  <w:fldChar w:fldCharType="separate"/>
                </w:r>
                <w:r w:rsidR="00D730D3">
                  <w:rPr>
                    <w:noProof/>
                    <w:webHidden/>
                  </w:rPr>
                  <w:t>20</w:t>
                </w:r>
                <w:r w:rsidR="00D730D3">
                  <w:rPr>
                    <w:noProof/>
                    <w:webHidden/>
                  </w:rPr>
                  <w:fldChar w:fldCharType="end"/>
                </w:r>
              </w:hyperlink>
            </w:p>
            <w:p w14:paraId="5F539D00" w14:textId="526FA8BF" w:rsidR="00D730D3" w:rsidRDefault="00E72AD2">
              <w:pPr>
                <w:pStyle w:val="Verzeichnis2"/>
                <w:tabs>
                  <w:tab w:val="left" w:pos="880"/>
                  <w:tab w:val="right" w:leader="dot" w:pos="9016"/>
                </w:tabs>
                <w:rPr>
                  <w:rFonts w:eastAsiaTheme="minorEastAsia"/>
                  <w:noProof/>
                  <w:sz w:val="24"/>
                  <w:szCs w:val="24"/>
                  <w:lang w:eastAsia="de-DE"/>
                </w:rPr>
              </w:pPr>
              <w:hyperlink w:anchor="_Toc158829121" w:history="1">
                <w:r w:rsidR="00D730D3" w:rsidRPr="00E863CD">
                  <w:rPr>
                    <w:rStyle w:val="Hyperlink"/>
                    <w:noProof/>
                  </w:rPr>
                  <w:t>8.1</w:t>
                </w:r>
                <w:r w:rsidR="00D730D3">
                  <w:rPr>
                    <w:rFonts w:eastAsiaTheme="minorEastAsia"/>
                    <w:noProof/>
                    <w:sz w:val="24"/>
                    <w:szCs w:val="24"/>
                    <w:lang w:eastAsia="de-DE"/>
                  </w:rPr>
                  <w:tab/>
                </w:r>
                <w:r w:rsidR="00D730D3" w:rsidRPr="00E863CD">
                  <w:rPr>
                    <w:rStyle w:val="Hyperlink"/>
                    <w:noProof/>
                  </w:rPr>
                  <w:t>Wieso?</w:t>
                </w:r>
                <w:r w:rsidR="00D730D3">
                  <w:rPr>
                    <w:noProof/>
                    <w:webHidden/>
                  </w:rPr>
                  <w:tab/>
                </w:r>
                <w:r w:rsidR="00D730D3">
                  <w:rPr>
                    <w:noProof/>
                    <w:webHidden/>
                  </w:rPr>
                  <w:fldChar w:fldCharType="begin"/>
                </w:r>
                <w:r w:rsidR="00D730D3">
                  <w:rPr>
                    <w:noProof/>
                    <w:webHidden/>
                  </w:rPr>
                  <w:instrText xml:space="preserve"> PAGEREF _Toc158829121 \h </w:instrText>
                </w:r>
                <w:r w:rsidR="00D730D3">
                  <w:rPr>
                    <w:noProof/>
                    <w:webHidden/>
                  </w:rPr>
                </w:r>
                <w:r w:rsidR="00D730D3">
                  <w:rPr>
                    <w:noProof/>
                    <w:webHidden/>
                  </w:rPr>
                  <w:fldChar w:fldCharType="separate"/>
                </w:r>
                <w:r w:rsidR="00D730D3">
                  <w:rPr>
                    <w:noProof/>
                    <w:webHidden/>
                  </w:rPr>
                  <w:t>21</w:t>
                </w:r>
                <w:r w:rsidR="00D730D3">
                  <w:rPr>
                    <w:noProof/>
                    <w:webHidden/>
                  </w:rPr>
                  <w:fldChar w:fldCharType="end"/>
                </w:r>
              </w:hyperlink>
            </w:p>
            <w:p w14:paraId="25BB0276" w14:textId="177BE6D1" w:rsidR="00D730D3" w:rsidRDefault="00E72AD2">
              <w:pPr>
                <w:pStyle w:val="Verzeichnis2"/>
                <w:tabs>
                  <w:tab w:val="left" w:pos="880"/>
                  <w:tab w:val="right" w:leader="dot" w:pos="9016"/>
                </w:tabs>
                <w:rPr>
                  <w:rFonts w:eastAsiaTheme="minorEastAsia"/>
                  <w:noProof/>
                  <w:sz w:val="24"/>
                  <w:szCs w:val="24"/>
                  <w:lang w:eastAsia="de-DE"/>
                </w:rPr>
              </w:pPr>
              <w:hyperlink w:anchor="_Toc158829122" w:history="1">
                <w:r w:rsidR="00D730D3" w:rsidRPr="00E863CD">
                  <w:rPr>
                    <w:rStyle w:val="Hyperlink"/>
                    <w:noProof/>
                  </w:rPr>
                  <w:t>8.2</w:t>
                </w:r>
                <w:r w:rsidR="00D730D3">
                  <w:rPr>
                    <w:rFonts w:eastAsiaTheme="minorEastAsia"/>
                    <w:noProof/>
                    <w:sz w:val="24"/>
                    <w:szCs w:val="24"/>
                    <w:lang w:eastAsia="de-DE"/>
                  </w:rPr>
                  <w:tab/>
                </w:r>
                <w:r w:rsidR="00D730D3" w:rsidRPr="00E863CD">
                  <w:rPr>
                    <w:rStyle w:val="Hyperlink"/>
                    <w:noProof/>
                  </w:rPr>
                  <w:t>Kontextfreie Grammatiken</w:t>
                </w:r>
                <w:r w:rsidR="00D730D3">
                  <w:rPr>
                    <w:noProof/>
                    <w:webHidden/>
                  </w:rPr>
                  <w:tab/>
                </w:r>
                <w:r w:rsidR="00D730D3">
                  <w:rPr>
                    <w:noProof/>
                    <w:webHidden/>
                  </w:rPr>
                  <w:fldChar w:fldCharType="begin"/>
                </w:r>
                <w:r w:rsidR="00D730D3">
                  <w:rPr>
                    <w:noProof/>
                    <w:webHidden/>
                  </w:rPr>
                  <w:instrText xml:space="preserve"> PAGEREF _Toc158829122 \h </w:instrText>
                </w:r>
                <w:r w:rsidR="00D730D3">
                  <w:rPr>
                    <w:noProof/>
                    <w:webHidden/>
                  </w:rPr>
                </w:r>
                <w:r w:rsidR="00D730D3">
                  <w:rPr>
                    <w:noProof/>
                    <w:webHidden/>
                  </w:rPr>
                  <w:fldChar w:fldCharType="separate"/>
                </w:r>
                <w:r w:rsidR="00D730D3">
                  <w:rPr>
                    <w:noProof/>
                    <w:webHidden/>
                  </w:rPr>
                  <w:t>21</w:t>
                </w:r>
                <w:r w:rsidR="00D730D3">
                  <w:rPr>
                    <w:noProof/>
                    <w:webHidden/>
                  </w:rPr>
                  <w:fldChar w:fldCharType="end"/>
                </w:r>
              </w:hyperlink>
            </w:p>
            <w:p w14:paraId="125A2D34" w14:textId="467BFDA6" w:rsidR="00D730D3" w:rsidRDefault="00E72AD2">
              <w:pPr>
                <w:pStyle w:val="Verzeichnis2"/>
                <w:tabs>
                  <w:tab w:val="left" w:pos="880"/>
                  <w:tab w:val="right" w:leader="dot" w:pos="9016"/>
                </w:tabs>
                <w:rPr>
                  <w:rFonts w:eastAsiaTheme="minorEastAsia"/>
                  <w:noProof/>
                  <w:sz w:val="24"/>
                  <w:szCs w:val="24"/>
                  <w:lang w:eastAsia="de-DE"/>
                </w:rPr>
              </w:pPr>
              <w:hyperlink w:anchor="_Toc158829123" w:history="1">
                <w:r w:rsidR="00D730D3" w:rsidRPr="00E863CD">
                  <w:rPr>
                    <w:rStyle w:val="Hyperlink"/>
                    <w:noProof/>
                  </w:rPr>
                  <w:t>8.3</w:t>
                </w:r>
                <w:r w:rsidR="00D730D3">
                  <w:rPr>
                    <w:rFonts w:eastAsiaTheme="minorEastAsia"/>
                    <w:noProof/>
                    <w:sz w:val="24"/>
                    <w:szCs w:val="24"/>
                    <w:lang w:eastAsia="de-DE"/>
                  </w:rPr>
                  <w:tab/>
                </w:r>
                <w:r w:rsidR="00D730D3" w:rsidRPr="00E863CD">
                  <w:rPr>
                    <w:rStyle w:val="Hyperlink"/>
                    <w:noProof/>
                  </w:rPr>
                  <w:t>Syntax von BSL</w:t>
                </w:r>
                <w:r w:rsidR="00D730D3">
                  <w:rPr>
                    <w:noProof/>
                    <w:webHidden/>
                  </w:rPr>
                  <w:tab/>
                </w:r>
                <w:r w:rsidR="00D730D3">
                  <w:rPr>
                    <w:noProof/>
                    <w:webHidden/>
                  </w:rPr>
                  <w:fldChar w:fldCharType="begin"/>
                </w:r>
                <w:r w:rsidR="00D730D3">
                  <w:rPr>
                    <w:noProof/>
                    <w:webHidden/>
                  </w:rPr>
                  <w:instrText xml:space="preserve"> PAGEREF _Toc158829123 \h </w:instrText>
                </w:r>
                <w:r w:rsidR="00D730D3">
                  <w:rPr>
                    <w:noProof/>
                    <w:webHidden/>
                  </w:rPr>
                </w:r>
                <w:r w:rsidR="00D730D3">
                  <w:rPr>
                    <w:noProof/>
                    <w:webHidden/>
                  </w:rPr>
                  <w:fldChar w:fldCharType="separate"/>
                </w:r>
                <w:r w:rsidR="00D730D3">
                  <w:rPr>
                    <w:noProof/>
                    <w:webHidden/>
                  </w:rPr>
                  <w:t>21</w:t>
                </w:r>
                <w:r w:rsidR="00D730D3">
                  <w:rPr>
                    <w:noProof/>
                    <w:webHidden/>
                  </w:rPr>
                  <w:fldChar w:fldCharType="end"/>
                </w:r>
              </w:hyperlink>
            </w:p>
            <w:p w14:paraId="2884F08B" w14:textId="5A7DF269" w:rsidR="00D730D3" w:rsidRDefault="00E72AD2">
              <w:pPr>
                <w:pStyle w:val="Verzeichnis2"/>
                <w:tabs>
                  <w:tab w:val="left" w:pos="880"/>
                  <w:tab w:val="right" w:leader="dot" w:pos="9016"/>
                </w:tabs>
                <w:rPr>
                  <w:rFonts w:eastAsiaTheme="minorEastAsia"/>
                  <w:noProof/>
                  <w:sz w:val="24"/>
                  <w:szCs w:val="24"/>
                  <w:lang w:eastAsia="de-DE"/>
                </w:rPr>
              </w:pPr>
              <w:hyperlink w:anchor="_Toc158829124" w:history="1">
                <w:r w:rsidR="00D730D3" w:rsidRPr="00E863CD">
                  <w:rPr>
                    <w:rStyle w:val="Hyperlink"/>
                    <w:noProof/>
                  </w:rPr>
                  <w:t>8.4</w:t>
                </w:r>
                <w:r w:rsidR="00D730D3">
                  <w:rPr>
                    <w:rFonts w:eastAsiaTheme="minorEastAsia"/>
                    <w:noProof/>
                    <w:sz w:val="24"/>
                    <w:szCs w:val="24"/>
                    <w:lang w:eastAsia="de-DE"/>
                  </w:rPr>
                  <w:tab/>
                </w:r>
                <w:r w:rsidR="00D730D3" w:rsidRPr="00E863CD">
                  <w:rPr>
                    <w:rStyle w:val="Hyperlink"/>
                    <w:noProof/>
                  </w:rPr>
                  <w:t>Die BSL Kernsprache</w:t>
                </w:r>
                <w:r w:rsidR="00D730D3">
                  <w:rPr>
                    <w:noProof/>
                    <w:webHidden/>
                  </w:rPr>
                  <w:tab/>
                </w:r>
                <w:r w:rsidR="00D730D3">
                  <w:rPr>
                    <w:noProof/>
                    <w:webHidden/>
                  </w:rPr>
                  <w:fldChar w:fldCharType="begin"/>
                </w:r>
                <w:r w:rsidR="00D730D3">
                  <w:rPr>
                    <w:noProof/>
                    <w:webHidden/>
                  </w:rPr>
                  <w:instrText xml:space="preserve"> PAGEREF _Toc158829124 \h </w:instrText>
                </w:r>
                <w:r w:rsidR="00D730D3">
                  <w:rPr>
                    <w:noProof/>
                    <w:webHidden/>
                  </w:rPr>
                </w:r>
                <w:r w:rsidR="00D730D3">
                  <w:rPr>
                    <w:noProof/>
                    <w:webHidden/>
                  </w:rPr>
                  <w:fldChar w:fldCharType="separate"/>
                </w:r>
                <w:r w:rsidR="00D730D3">
                  <w:rPr>
                    <w:noProof/>
                    <w:webHidden/>
                  </w:rPr>
                  <w:t>22</w:t>
                </w:r>
                <w:r w:rsidR="00D730D3">
                  <w:rPr>
                    <w:noProof/>
                    <w:webHidden/>
                  </w:rPr>
                  <w:fldChar w:fldCharType="end"/>
                </w:r>
              </w:hyperlink>
            </w:p>
            <w:p w14:paraId="0F0CD75F" w14:textId="498EE71E" w:rsidR="00D730D3" w:rsidRDefault="00E72AD2">
              <w:pPr>
                <w:pStyle w:val="Verzeichnis2"/>
                <w:tabs>
                  <w:tab w:val="left" w:pos="880"/>
                  <w:tab w:val="right" w:leader="dot" w:pos="9016"/>
                </w:tabs>
                <w:rPr>
                  <w:rFonts w:eastAsiaTheme="minorEastAsia"/>
                  <w:noProof/>
                  <w:sz w:val="24"/>
                  <w:szCs w:val="24"/>
                  <w:lang w:eastAsia="de-DE"/>
                </w:rPr>
              </w:pPr>
              <w:hyperlink w:anchor="_Toc158829125" w:history="1">
                <w:r w:rsidR="00D730D3" w:rsidRPr="00E863CD">
                  <w:rPr>
                    <w:rStyle w:val="Hyperlink"/>
                    <w:noProof/>
                  </w:rPr>
                  <w:t>8.5</w:t>
                </w:r>
                <w:r w:rsidR="00D730D3">
                  <w:rPr>
                    <w:rFonts w:eastAsiaTheme="minorEastAsia"/>
                    <w:noProof/>
                    <w:sz w:val="24"/>
                    <w:szCs w:val="24"/>
                    <w:lang w:eastAsia="de-DE"/>
                  </w:rPr>
                  <w:tab/>
                </w:r>
                <w:r w:rsidR="00D730D3" w:rsidRPr="00E863CD">
                  <w:rPr>
                    <w:rStyle w:val="Hyperlink"/>
                    <w:noProof/>
                  </w:rPr>
                  <w:t>Werte und Umgebungen</w:t>
                </w:r>
                <w:r w:rsidR="00D730D3">
                  <w:rPr>
                    <w:noProof/>
                    <w:webHidden/>
                  </w:rPr>
                  <w:tab/>
                </w:r>
                <w:r w:rsidR="00D730D3">
                  <w:rPr>
                    <w:noProof/>
                    <w:webHidden/>
                  </w:rPr>
                  <w:fldChar w:fldCharType="begin"/>
                </w:r>
                <w:r w:rsidR="00D730D3">
                  <w:rPr>
                    <w:noProof/>
                    <w:webHidden/>
                  </w:rPr>
                  <w:instrText xml:space="preserve"> PAGEREF _Toc158829125 \h </w:instrText>
                </w:r>
                <w:r w:rsidR="00D730D3">
                  <w:rPr>
                    <w:noProof/>
                    <w:webHidden/>
                  </w:rPr>
                </w:r>
                <w:r w:rsidR="00D730D3">
                  <w:rPr>
                    <w:noProof/>
                    <w:webHidden/>
                  </w:rPr>
                  <w:fldChar w:fldCharType="separate"/>
                </w:r>
                <w:r w:rsidR="00D730D3">
                  <w:rPr>
                    <w:noProof/>
                    <w:webHidden/>
                  </w:rPr>
                  <w:t>23</w:t>
                </w:r>
                <w:r w:rsidR="00D730D3">
                  <w:rPr>
                    <w:noProof/>
                    <w:webHidden/>
                  </w:rPr>
                  <w:fldChar w:fldCharType="end"/>
                </w:r>
              </w:hyperlink>
            </w:p>
            <w:p w14:paraId="7AAF06F0" w14:textId="7705AF1A" w:rsidR="00D730D3" w:rsidRDefault="00E72AD2">
              <w:pPr>
                <w:pStyle w:val="Verzeichnis2"/>
                <w:tabs>
                  <w:tab w:val="left" w:pos="880"/>
                  <w:tab w:val="right" w:leader="dot" w:pos="9016"/>
                </w:tabs>
                <w:rPr>
                  <w:rFonts w:eastAsiaTheme="minorEastAsia"/>
                  <w:noProof/>
                  <w:sz w:val="24"/>
                  <w:szCs w:val="24"/>
                  <w:lang w:eastAsia="de-DE"/>
                </w:rPr>
              </w:pPr>
              <w:hyperlink w:anchor="_Toc158829126" w:history="1">
                <w:r w:rsidR="00D730D3" w:rsidRPr="00E863CD">
                  <w:rPr>
                    <w:rStyle w:val="Hyperlink"/>
                    <w:noProof/>
                  </w:rPr>
                  <w:t>8.6</w:t>
                </w:r>
                <w:r w:rsidR="00D730D3">
                  <w:rPr>
                    <w:rFonts w:eastAsiaTheme="minorEastAsia"/>
                    <w:noProof/>
                    <w:sz w:val="24"/>
                    <w:szCs w:val="24"/>
                    <w:lang w:eastAsia="de-DE"/>
                  </w:rPr>
                  <w:tab/>
                </w:r>
                <w:r w:rsidR="00D730D3" w:rsidRPr="00E863CD">
                  <w:rPr>
                    <w:rStyle w:val="Hyperlink"/>
                    <w:noProof/>
                  </w:rPr>
                  <w:t>Auswertungspositionen und die Kongruenzregel</w:t>
                </w:r>
                <w:r w:rsidR="00D730D3">
                  <w:rPr>
                    <w:noProof/>
                    <w:webHidden/>
                  </w:rPr>
                  <w:tab/>
                </w:r>
                <w:r w:rsidR="00D730D3">
                  <w:rPr>
                    <w:noProof/>
                    <w:webHidden/>
                  </w:rPr>
                  <w:fldChar w:fldCharType="begin"/>
                </w:r>
                <w:r w:rsidR="00D730D3">
                  <w:rPr>
                    <w:noProof/>
                    <w:webHidden/>
                  </w:rPr>
                  <w:instrText xml:space="preserve"> PAGEREF _Toc158829126 \h </w:instrText>
                </w:r>
                <w:r w:rsidR="00D730D3">
                  <w:rPr>
                    <w:noProof/>
                    <w:webHidden/>
                  </w:rPr>
                </w:r>
                <w:r w:rsidR="00D730D3">
                  <w:rPr>
                    <w:noProof/>
                    <w:webHidden/>
                  </w:rPr>
                  <w:fldChar w:fldCharType="separate"/>
                </w:r>
                <w:r w:rsidR="00D730D3">
                  <w:rPr>
                    <w:noProof/>
                    <w:webHidden/>
                  </w:rPr>
                  <w:t>23</w:t>
                </w:r>
                <w:r w:rsidR="00D730D3">
                  <w:rPr>
                    <w:noProof/>
                    <w:webHidden/>
                  </w:rPr>
                  <w:fldChar w:fldCharType="end"/>
                </w:r>
              </w:hyperlink>
            </w:p>
            <w:p w14:paraId="27AA2491" w14:textId="44FB192C" w:rsidR="00D730D3" w:rsidRDefault="00E72AD2">
              <w:pPr>
                <w:pStyle w:val="Verzeichnis2"/>
                <w:tabs>
                  <w:tab w:val="left" w:pos="880"/>
                  <w:tab w:val="right" w:leader="dot" w:pos="9016"/>
                </w:tabs>
                <w:rPr>
                  <w:rFonts w:eastAsiaTheme="minorEastAsia"/>
                  <w:noProof/>
                  <w:sz w:val="24"/>
                  <w:szCs w:val="24"/>
                  <w:lang w:eastAsia="de-DE"/>
                </w:rPr>
              </w:pPr>
              <w:hyperlink w:anchor="_Toc158829127" w:history="1">
                <w:r w:rsidR="00D730D3" w:rsidRPr="00E863CD">
                  <w:rPr>
                    <w:rStyle w:val="Hyperlink"/>
                    <w:noProof/>
                  </w:rPr>
                  <w:t>8.7</w:t>
                </w:r>
                <w:r w:rsidR="00D730D3">
                  <w:rPr>
                    <w:rFonts w:eastAsiaTheme="minorEastAsia"/>
                    <w:noProof/>
                    <w:sz w:val="24"/>
                    <w:szCs w:val="24"/>
                    <w:lang w:eastAsia="de-DE"/>
                  </w:rPr>
                  <w:tab/>
                </w:r>
                <w:r w:rsidR="00D730D3" w:rsidRPr="00E863CD">
                  <w:rPr>
                    <w:rStyle w:val="Hyperlink"/>
                    <w:noProof/>
                  </w:rPr>
                  <w:t>Nichtterminale und Metavariablen – Keine Panik!</w:t>
                </w:r>
                <w:r w:rsidR="00D730D3">
                  <w:rPr>
                    <w:noProof/>
                    <w:webHidden/>
                  </w:rPr>
                  <w:tab/>
                </w:r>
                <w:r w:rsidR="00D730D3">
                  <w:rPr>
                    <w:noProof/>
                    <w:webHidden/>
                  </w:rPr>
                  <w:fldChar w:fldCharType="begin"/>
                </w:r>
                <w:r w:rsidR="00D730D3">
                  <w:rPr>
                    <w:noProof/>
                    <w:webHidden/>
                  </w:rPr>
                  <w:instrText xml:space="preserve"> PAGEREF _Toc158829127 \h </w:instrText>
                </w:r>
                <w:r w:rsidR="00D730D3">
                  <w:rPr>
                    <w:noProof/>
                    <w:webHidden/>
                  </w:rPr>
                </w:r>
                <w:r w:rsidR="00D730D3">
                  <w:rPr>
                    <w:noProof/>
                    <w:webHidden/>
                  </w:rPr>
                  <w:fldChar w:fldCharType="separate"/>
                </w:r>
                <w:r w:rsidR="00D730D3">
                  <w:rPr>
                    <w:noProof/>
                    <w:webHidden/>
                  </w:rPr>
                  <w:t>24</w:t>
                </w:r>
                <w:r w:rsidR="00D730D3">
                  <w:rPr>
                    <w:noProof/>
                    <w:webHidden/>
                  </w:rPr>
                  <w:fldChar w:fldCharType="end"/>
                </w:r>
              </w:hyperlink>
            </w:p>
            <w:p w14:paraId="4549A06C" w14:textId="534A0F20" w:rsidR="00D730D3" w:rsidRDefault="00E72AD2">
              <w:pPr>
                <w:pStyle w:val="Verzeichnis2"/>
                <w:tabs>
                  <w:tab w:val="left" w:pos="880"/>
                  <w:tab w:val="right" w:leader="dot" w:pos="9016"/>
                </w:tabs>
                <w:rPr>
                  <w:rFonts w:eastAsiaTheme="minorEastAsia"/>
                  <w:noProof/>
                  <w:sz w:val="24"/>
                  <w:szCs w:val="24"/>
                  <w:lang w:eastAsia="de-DE"/>
                </w:rPr>
              </w:pPr>
              <w:hyperlink w:anchor="_Toc158829128" w:history="1">
                <w:r w:rsidR="00D730D3" w:rsidRPr="00E863CD">
                  <w:rPr>
                    <w:rStyle w:val="Hyperlink"/>
                    <w:noProof/>
                  </w:rPr>
                  <w:t>8.8</w:t>
                </w:r>
                <w:r w:rsidR="00D730D3">
                  <w:rPr>
                    <w:rFonts w:eastAsiaTheme="minorEastAsia"/>
                    <w:noProof/>
                    <w:sz w:val="24"/>
                    <w:szCs w:val="24"/>
                    <w:lang w:eastAsia="de-DE"/>
                  </w:rPr>
                  <w:tab/>
                </w:r>
                <w:r w:rsidR="00D730D3" w:rsidRPr="00E863CD">
                  <w:rPr>
                    <w:rStyle w:val="Hyperlink"/>
                    <w:noProof/>
                  </w:rPr>
                  <w:t>Bedeutung von Programmen</w:t>
                </w:r>
                <w:r w:rsidR="00D730D3">
                  <w:rPr>
                    <w:noProof/>
                    <w:webHidden/>
                  </w:rPr>
                  <w:tab/>
                </w:r>
                <w:r w:rsidR="00D730D3">
                  <w:rPr>
                    <w:noProof/>
                    <w:webHidden/>
                  </w:rPr>
                  <w:fldChar w:fldCharType="begin"/>
                </w:r>
                <w:r w:rsidR="00D730D3">
                  <w:rPr>
                    <w:noProof/>
                    <w:webHidden/>
                  </w:rPr>
                  <w:instrText xml:space="preserve"> PAGEREF _Toc158829128 \h </w:instrText>
                </w:r>
                <w:r w:rsidR="00D730D3">
                  <w:rPr>
                    <w:noProof/>
                    <w:webHidden/>
                  </w:rPr>
                </w:r>
                <w:r w:rsidR="00D730D3">
                  <w:rPr>
                    <w:noProof/>
                    <w:webHidden/>
                  </w:rPr>
                  <w:fldChar w:fldCharType="separate"/>
                </w:r>
                <w:r w:rsidR="00D730D3">
                  <w:rPr>
                    <w:noProof/>
                    <w:webHidden/>
                  </w:rPr>
                  <w:t>24</w:t>
                </w:r>
                <w:r w:rsidR="00D730D3">
                  <w:rPr>
                    <w:noProof/>
                    <w:webHidden/>
                  </w:rPr>
                  <w:fldChar w:fldCharType="end"/>
                </w:r>
              </w:hyperlink>
            </w:p>
            <w:p w14:paraId="349C2F98" w14:textId="2FA1951D" w:rsidR="00D730D3" w:rsidRDefault="00E72AD2">
              <w:pPr>
                <w:pStyle w:val="Verzeichnis2"/>
                <w:tabs>
                  <w:tab w:val="left" w:pos="880"/>
                  <w:tab w:val="right" w:leader="dot" w:pos="9016"/>
                </w:tabs>
                <w:rPr>
                  <w:rFonts w:eastAsiaTheme="minorEastAsia"/>
                  <w:noProof/>
                  <w:sz w:val="24"/>
                  <w:szCs w:val="24"/>
                  <w:lang w:eastAsia="de-DE"/>
                </w:rPr>
              </w:pPr>
              <w:hyperlink w:anchor="_Toc158829129" w:history="1">
                <w:r w:rsidR="00D730D3" w:rsidRPr="00E863CD">
                  <w:rPr>
                    <w:rStyle w:val="Hyperlink"/>
                    <w:noProof/>
                  </w:rPr>
                  <w:t>8.9</w:t>
                </w:r>
                <w:r w:rsidR="00D730D3">
                  <w:rPr>
                    <w:rFonts w:eastAsiaTheme="minorEastAsia"/>
                    <w:noProof/>
                    <w:sz w:val="24"/>
                    <w:szCs w:val="24"/>
                    <w:lang w:eastAsia="de-DE"/>
                  </w:rPr>
                  <w:tab/>
                </w:r>
                <w:r w:rsidR="00D730D3" w:rsidRPr="00E863CD">
                  <w:rPr>
                    <w:rStyle w:val="Hyperlink"/>
                    <w:noProof/>
                  </w:rPr>
                  <w:t>Bedeutung von Ausdrücken</w:t>
                </w:r>
                <w:r w:rsidR="00D730D3">
                  <w:rPr>
                    <w:noProof/>
                    <w:webHidden/>
                  </w:rPr>
                  <w:tab/>
                </w:r>
                <w:r w:rsidR="00D730D3">
                  <w:rPr>
                    <w:noProof/>
                    <w:webHidden/>
                  </w:rPr>
                  <w:fldChar w:fldCharType="begin"/>
                </w:r>
                <w:r w:rsidR="00D730D3">
                  <w:rPr>
                    <w:noProof/>
                    <w:webHidden/>
                  </w:rPr>
                  <w:instrText xml:space="preserve"> PAGEREF _Toc158829129 \h </w:instrText>
                </w:r>
                <w:r w:rsidR="00D730D3">
                  <w:rPr>
                    <w:noProof/>
                    <w:webHidden/>
                  </w:rPr>
                </w:r>
                <w:r w:rsidR="00D730D3">
                  <w:rPr>
                    <w:noProof/>
                    <w:webHidden/>
                  </w:rPr>
                  <w:fldChar w:fldCharType="separate"/>
                </w:r>
                <w:r w:rsidR="00D730D3">
                  <w:rPr>
                    <w:noProof/>
                    <w:webHidden/>
                  </w:rPr>
                  <w:t>24</w:t>
                </w:r>
                <w:r w:rsidR="00D730D3">
                  <w:rPr>
                    <w:noProof/>
                    <w:webHidden/>
                  </w:rPr>
                  <w:fldChar w:fldCharType="end"/>
                </w:r>
              </w:hyperlink>
            </w:p>
            <w:p w14:paraId="66DAA452" w14:textId="129A0D2F" w:rsidR="00D730D3" w:rsidRDefault="00E72AD2">
              <w:pPr>
                <w:pStyle w:val="Verzeichnis3"/>
                <w:tabs>
                  <w:tab w:val="left" w:pos="1320"/>
                  <w:tab w:val="right" w:leader="dot" w:pos="9016"/>
                </w:tabs>
                <w:rPr>
                  <w:rFonts w:eastAsiaTheme="minorEastAsia"/>
                  <w:noProof/>
                  <w:sz w:val="24"/>
                  <w:szCs w:val="24"/>
                  <w:lang w:eastAsia="de-DE"/>
                </w:rPr>
              </w:pPr>
              <w:hyperlink w:anchor="_Toc158829130" w:history="1">
                <w:r w:rsidR="00D730D3" w:rsidRPr="00E863CD">
                  <w:rPr>
                    <w:rStyle w:val="Hyperlink"/>
                    <w:noProof/>
                  </w:rPr>
                  <w:t>8.9.1</w:t>
                </w:r>
                <w:r w:rsidR="00D730D3">
                  <w:rPr>
                    <w:rFonts w:eastAsiaTheme="minorEastAsia"/>
                    <w:noProof/>
                    <w:sz w:val="24"/>
                    <w:szCs w:val="24"/>
                    <w:lang w:eastAsia="de-DE"/>
                  </w:rPr>
                  <w:tab/>
                </w:r>
                <w:r w:rsidR="00D730D3" w:rsidRPr="00E863CD">
                  <w:rPr>
                    <w:rStyle w:val="Hyperlink"/>
                    <w:noProof/>
                  </w:rPr>
                  <w:t>Bedeutung von Funktionsaufrufen</w:t>
                </w:r>
                <w:r w:rsidR="00D730D3">
                  <w:rPr>
                    <w:noProof/>
                    <w:webHidden/>
                  </w:rPr>
                  <w:tab/>
                </w:r>
                <w:r w:rsidR="00D730D3">
                  <w:rPr>
                    <w:noProof/>
                    <w:webHidden/>
                  </w:rPr>
                  <w:fldChar w:fldCharType="begin"/>
                </w:r>
                <w:r w:rsidR="00D730D3">
                  <w:rPr>
                    <w:noProof/>
                    <w:webHidden/>
                  </w:rPr>
                  <w:instrText xml:space="preserve"> PAGEREF _Toc158829130 \h </w:instrText>
                </w:r>
                <w:r w:rsidR="00D730D3">
                  <w:rPr>
                    <w:noProof/>
                    <w:webHidden/>
                  </w:rPr>
                </w:r>
                <w:r w:rsidR="00D730D3">
                  <w:rPr>
                    <w:noProof/>
                    <w:webHidden/>
                  </w:rPr>
                  <w:fldChar w:fldCharType="separate"/>
                </w:r>
                <w:r w:rsidR="00D730D3">
                  <w:rPr>
                    <w:noProof/>
                    <w:webHidden/>
                  </w:rPr>
                  <w:t>24</w:t>
                </w:r>
                <w:r w:rsidR="00D730D3">
                  <w:rPr>
                    <w:noProof/>
                    <w:webHidden/>
                  </w:rPr>
                  <w:fldChar w:fldCharType="end"/>
                </w:r>
              </w:hyperlink>
            </w:p>
            <w:p w14:paraId="6CDED047" w14:textId="21DAC83A" w:rsidR="00D730D3" w:rsidRDefault="00E72AD2">
              <w:pPr>
                <w:pStyle w:val="Verzeichnis3"/>
                <w:tabs>
                  <w:tab w:val="left" w:pos="1320"/>
                  <w:tab w:val="right" w:leader="dot" w:pos="9016"/>
                </w:tabs>
                <w:rPr>
                  <w:rFonts w:eastAsiaTheme="minorEastAsia"/>
                  <w:noProof/>
                  <w:sz w:val="24"/>
                  <w:szCs w:val="24"/>
                  <w:lang w:eastAsia="de-DE"/>
                </w:rPr>
              </w:pPr>
              <w:hyperlink w:anchor="_Toc158829131" w:history="1">
                <w:r w:rsidR="00D730D3" w:rsidRPr="00E863CD">
                  <w:rPr>
                    <w:rStyle w:val="Hyperlink"/>
                    <w:noProof/>
                  </w:rPr>
                  <w:t>8.9.2</w:t>
                </w:r>
                <w:r w:rsidR="00D730D3">
                  <w:rPr>
                    <w:rFonts w:eastAsiaTheme="minorEastAsia"/>
                    <w:noProof/>
                    <w:sz w:val="24"/>
                    <w:szCs w:val="24"/>
                    <w:lang w:eastAsia="de-DE"/>
                  </w:rPr>
                  <w:tab/>
                </w:r>
                <w:r w:rsidR="00D730D3" w:rsidRPr="00E863CD">
                  <w:rPr>
                    <w:rStyle w:val="Hyperlink"/>
                    <w:noProof/>
                  </w:rPr>
                  <w:t>Bedeutung von Konstanten</w:t>
                </w:r>
                <w:r w:rsidR="00D730D3">
                  <w:rPr>
                    <w:noProof/>
                    <w:webHidden/>
                  </w:rPr>
                  <w:tab/>
                </w:r>
                <w:r w:rsidR="00D730D3">
                  <w:rPr>
                    <w:noProof/>
                    <w:webHidden/>
                  </w:rPr>
                  <w:fldChar w:fldCharType="begin"/>
                </w:r>
                <w:r w:rsidR="00D730D3">
                  <w:rPr>
                    <w:noProof/>
                    <w:webHidden/>
                  </w:rPr>
                  <w:instrText xml:space="preserve"> PAGEREF _Toc158829131 \h </w:instrText>
                </w:r>
                <w:r w:rsidR="00D730D3">
                  <w:rPr>
                    <w:noProof/>
                    <w:webHidden/>
                  </w:rPr>
                </w:r>
                <w:r w:rsidR="00D730D3">
                  <w:rPr>
                    <w:noProof/>
                    <w:webHidden/>
                  </w:rPr>
                  <w:fldChar w:fldCharType="separate"/>
                </w:r>
                <w:r w:rsidR="00D730D3">
                  <w:rPr>
                    <w:noProof/>
                    <w:webHidden/>
                  </w:rPr>
                  <w:t>25</w:t>
                </w:r>
                <w:r w:rsidR="00D730D3">
                  <w:rPr>
                    <w:noProof/>
                    <w:webHidden/>
                  </w:rPr>
                  <w:fldChar w:fldCharType="end"/>
                </w:r>
              </w:hyperlink>
            </w:p>
            <w:p w14:paraId="3AE9229D" w14:textId="5796FCF4" w:rsidR="00D730D3" w:rsidRDefault="00E72AD2">
              <w:pPr>
                <w:pStyle w:val="Verzeichnis3"/>
                <w:tabs>
                  <w:tab w:val="left" w:pos="1320"/>
                  <w:tab w:val="right" w:leader="dot" w:pos="9016"/>
                </w:tabs>
                <w:rPr>
                  <w:rFonts w:eastAsiaTheme="minorEastAsia"/>
                  <w:noProof/>
                  <w:sz w:val="24"/>
                  <w:szCs w:val="24"/>
                  <w:lang w:eastAsia="de-DE"/>
                </w:rPr>
              </w:pPr>
              <w:hyperlink w:anchor="_Toc158829132" w:history="1">
                <w:r w:rsidR="00D730D3" w:rsidRPr="00E863CD">
                  <w:rPr>
                    <w:rStyle w:val="Hyperlink"/>
                    <w:noProof/>
                  </w:rPr>
                  <w:t>8.9.3</w:t>
                </w:r>
                <w:r w:rsidR="00D730D3">
                  <w:rPr>
                    <w:rFonts w:eastAsiaTheme="minorEastAsia"/>
                    <w:noProof/>
                    <w:sz w:val="24"/>
                    <w:szCs w:val="24"/>
                    <w:lang w:eastAsia="de-DE"/>
                  </w:rPr>
                  <w:tab/>
                </w:r>
                <w:r w:rsidR="00D730D3" w:rsidRPr="00E863CD">
                  <w:rPr>
                    <w:rStyle w:val="Hyperlink"/>
                    <w:noProof/>
                  </w:rPr>
                  <w:t>Bedeutung konditionaler Ausdrücke</w:t>
                </w:r>
                <w:r w:rsidR="00D730D3">
                  <w:rPr>
                    <w:noProof/>
                    <w:webHidden/>
                  </w:rPr>
                  <w:tab/>
                </w:r>
                <w:r w:rsidR="00D730D3">
                  <w:rPr>
                    <w:noProof/>
                    <w:webHidden/>
                  </w:rPr>
                  <w:fldChar w:fldCharType="begin"/>
                </w:r>
                <w:r w:rsidR="00D730D3">
                  <w:rPr>
                    <w:noProof/>
                    <w:webHidden/>
                  </w:rPr>
                  <w:instrText xml:space="preserve"> PAGEREF _Toc158829132 \h </w:instrText>
                </w:r>
                <w:r w:rsidR="00D730D3">
                  <w:rPr>
                    <w:noProof/>
                    <w:webHidden/>
                  </w:rPr>
                </w:r>
                <w:r w:rsidR="00D730D3">
                  <w:rPr>
                    <w:noProof/>
                    <w:webHidden/>
                  </w:rPr>
                  <w:fldChar w:fldCharType="separate"/>
                </w:r>
                <w:r w:rsidR="00D730D3">
                  <w:rPr>
                    <w:noProof/>
                    <w:webHidden/>
                  </w:rPr>
                  <w:t>25</w:t>
                </w:r>
                <w:r w:rsidR="00D730D3">
                  <w:rPr>
                    <w:noProof/>
                    <w:webHidden/>
                  </w:rPr>
                  <w:fldChar w:fldCharType="end"/>
                </w:r>
              </w:hyperlink>
            </w:p>
            <w:p w14:paraId="1CE1AD64" w14:textId="64405215" w:rsidR="00D730D3" w:rsidRDefault="00E72AD2">
              <w:pPr>
                <w:pStyle w:val="Verzeichnis3"/>
                <w:tabs>
                  <w:tab w:val="left" w:pos="1320"/>
                  <w:tab w:val="right" w:leader="dot" w:pos="9016"/>
                </w:tabs>
                <w:rPr>
                  <w:rFonts w:eastAsiaTheme="minorEastAsia"/>
                  <w:noProof/>
                  <w:sz w:val="24"/>
                  <w:szCs w:val="24"/>
                  <w:lang w:eastAsia="de-DE"/>
                </w:rPr>
              </w:pPr>
              <w:hyperlink w:anchor="_Toc158829133" w:history="1">
                <w:r w:rsidR="00D730D3" w:rsidRPr="00E863CD">
                  <w:rPr>
                    <w:rStyle w:val="Hyperlink"/>
                    <w:noProof/>
                  </w:rPr>
                  <w:t>8.9.4</w:t>
                </w:r>
                <w:r w:rsidR="00D730D3">
                  <w:rPr>
                    <w:rFonts w:eastAsiaTheme="minorEastAsia"/>
                    <w:noProof/>
                    <w:sz w:val="24"/>
                    <w:szCs w:val="24"/>
                    <w:lang w:eastAsia="de-DE"/>
                  </w:rPr>
                  <w:tab/>
                </w:r>
                <w:r w:rsidR="00D730D3" w:rsidRPr="00E863CD">
                  <w:rPr>
                    <w:rStyle w:val="Hyperlink"/>
                    <w:noProof/>
                  </w:rPr>
                  <w:t>Bedeutung boolscher Ausdrücke</w:t>
                </w:r>
                <w:r w:rsidR="00D730D3">
                  <w:rPr>
                    <w:noProof/>
                    <w:webHidden/>
                  </w:rPr>
                  <w:tab/>
                </w:r>
                <w:r w:rsidR="00D730D3">
                  <w:rPr>
                    <w:noProof/>
                    <w:webHidden/>
                  </w:rPr>
                  <w:fldChar w:fldCharType="begin"/>
                </w:r>
                <w:r w:rsidR="00D730D3">
                  <w:rPr>
                    <w:noProof/>
                    <w:webHidden/>
                  </w:rPr>
                  <w:instrText xml:space="preserve"> PAGEREF _Toc158829133 \h </w:instrText>
                </w:r>
                <w:r w:rsidR="00D730D3">
                  <w:rPr>
                    <w:noProof/>
                    <w:webHidden/>
                  </w:rPr>
                </w:r>
                <w:r w:rsidR="00D730D3">
                  <w:rPr>
                    <w:noProof/>
                    <w:webHidden/>
                  </w:rPr>
                  <w:fldChar w:fldCharType="separate"/>
                </w:r>
                <w:r w:rsidR="00D730D3">
                  <w:rPr>
                    <w:noProof/>
                    <w:webHidden/>
                  </w:rPr>
                  <w:t>25</w:t>
                </w:r>
                <w:r w:rsidR="00D730D3">
                  <w:rPr>
                    <w:noProof/>
                    <w:webHidden/>
                  </w:rPr>
                  <w:fldChar w:fldCharType="end"/>
                </w:r>
              </w:hyperlink>
            </w:p>
            <w:p w14:paraId="18C58C54" w14:textId="4BA3D52F" w:rsidR="00D730D3" w:rsidRDefault="00E72AD2">
              <w:pPr>
                <w:pStyle w:val="Verzeichnis3"/>
                <w:tabs>
                  <w:tab w:val="left" w:pos="1320"/>
                  <w:tab w:val="right" w:leader="dot" w:pos="9016"/>
                </w:tabs>
                <w:rPr>
                  <w:rFonts w:eastAsiaTheme="minorEastAsia"/>
                  <w:noProof/>
                  <w:sz w:val="24"/>
                  <w:szCs w:val="24"/>
                  <w:lang w:eastAsia="de-DE"/>
                </w:rPr>
              </w:pPr>
              <w:hyperlink w:anchor="_Toc158829134" w:history="1">
                <w:r w:rsidR="00D730D3" w:rsidRPr="00E863CD">
                  <w:rPr>
                    <w:rStyle w:val="Hyperlink"/>
                    <w:noProof/>
                  </w:rPr>
                  <w:t>8.9.5</w:t>
                </w:r>
                <w:r w:rsidR="00D730D3">
                  <w:rPr>
                    <w:rFonts w:eastAsiaTheme="minorEastAsia"/>
                    <w:noProof/>
                    <w:sz w:val="24"/>
                    <w:szCs w:val="24"/>
                    <w:lang w:eastAsia="de-DE"/>
                  </w:rPr>
                  <w:tab/>
                </w:r>
                <w:r w:rsidR="00D730D3" w:rsidRPr="00E863CD">
                  <w:rPr>
                    <w:rStyle w:val="Hyperlink"/>
                    <w:noProof/>
                  </w:rPr>
                  <w:t>Bedeutung von Strukturkonstruktoren und Selektoren</w:t>
                </w:r>
                <w:r w:rsidR="00D730D3">
                  <w:rPr>
                    <w:noProof/>
                    <w:webHidden/>
                  </w:rPr>
                  <w:tab/>
                </w:r>
                <w:r w:rsidR="00D730D3">
                  <w:rPr>
                    <w:noProof/>
                    <w:webHidden/>
                  </w:rPr>
                  <w:fldChar w:fldCharType="begin"/>
                </w:r>
                <w:r w:rsidR="00D730D3">
                  <w:rPr>
                    <w:noProof/>
                    <w:webHidden/>
                  </w:rPr>
                  <w:instrText xml:space="preserve"> PAGEREF _Toc158829134 \h </w:instrText>
                </w:r>
                <w:r w:rsidR="00D730D3">
                  <w:rPr>
                    <w:noProof/>
                    <w:webHidden/>
                  </w:rPr>
                </w:r>
                <w:r w:rsidR="00D730D3">
                  <w:rPr>
                    <w:noProof/>
                    <w:webHidden/>
                  </w:rPr>
                  <w:fldChar w:fldCharType="separate"/>
                </w:r>
                <w:r w:rsidR="00D730D3">
                  <w:rPr>
                    <w:noProof/>
                    <w:webHidden/>
                  </w:rPr>
                  <w:t>25</w:t>
                </w:r>
                <w:r w:rsidR="00D730D3">
                  <w:rPr>
                    <w:noProof/>
                    <w:webHidden/>
                  </w:rPr>
                  <w:fldChar w:fldCharType="end"/>
                </w:r>
              </w:hyperlink>
            </w:p>
            <w:p w14:paraId="6DA5326D" w14:textId="0D7C43F1" w:rsidR="00D730D3" w:rsidRDefault="00E72AD2">
              <w:pPr>
                <w:pStyle w:val="Verzeichnis2"/>
                <w:tabs>
                  <w:tab w:val="left" w:pos="880"/>
                  <w:tab w:val="right" w:leader="dot" w:pos="9016"/>
                </w:tabs>
                <w:rPr>
                  <w:rFonts w:eastAsiaTheme="minorEastAsia"/>
                  <w:noProof/>
                  <w:sz w:val="24"/>
                  <w:szCs w:val="24"/>
                  <w:lang w:eastAsia="de-DE"/>
                </w:rPr>
              </w:pPr>
              <w:hyperlink w:anchor="_Toc158829135" w:history="1">
                <w:r w:rsidR="00D730D3" w:rsidRPr="00E863CD">
                  <w:rPr>
                    <w:rStyle w:val="Hyperlink"/>
                    <w:noProof/>
                  </w:rPr>
                  <w:t>8.10</w:t>
                </w:r>
                <w:r w:rsidR="00D730D3">
                  <w:rPr>
                    <w:rFonts w:eastAsiaTheme="minorEastAsia"/>
                    <w:noProof/>
                    <w:sz w:val="24"/>
                    <w:szCs w:val="24"/>
                    <w:lang w:eastAsia="de-DE"/>
                  </w:rPr>
                  <w:tab/>
                </w:r>
                <w:r w:rsidR="00D730D3" w:rsidRPr="00E863CD">
                  <w:rPr>
                    <w:rStyle w:val="Hyperlink"/>
                    <w:noProof/>
                  </w:rPr>
                  <w:t>Reduktion am Beispiel (siehe Script)</w:t>
                </w:r>
                <w:r w:rsidR="00D730D3">
                  <w:rPr>
                    <w:noProof/>
                    <w:webHidden/>
                  </w:rPr>
                  <w:tab/>
                </w:r>
                <w:r w:rsidR="00D730D3">
                  <w:rPr>
                    <w:noProof/>
                    <w:webHidden/>
                  </w:rPr>
                  <w:fldChar w:fldCharType="begin"/>
                </w:r>
                <w:r w:rsidR="00D730D3">
                  <w:rPr>
                    <w:noProof/>
                    <w:webHidden/>
                  </w:rPr>
                  <w:instrText xml:space="preserve"> PAGEREF _Toc158829135 \h </w:instrText>
                </w:r>
                <w:r w:rsidR="00D730D3">
                  <w:rPr>
                    <w:noProof/>
                    <w:webHidden/>
                  </w:rPr>
                </w:r>
                <w:r w:rsidR="00D730D3">
                  <w:rPr>
                    <w:noProof/>
                    <w:webHidden/>
                  </w:rPr>
                  <w:fldChar w:fldCharType="separate"/>
                </w:r>
                <w:r w:rsidR="00D730D3">
                  <w:rPr>
                    <w:noProof/>
                    <w:webHidden/>
                  </w:rPr>
                  <w:t>25</w:t>
                </w:r>
                <w:r w:rsidR="00D730D3">
                  <w:rPr>
                    <w:noProof/>
                    <w:webHidden/>
                  </w:rPr>
                  <w:fldChar w:fldCharType="end"/>
                </w:r>
              </w:hyperlink>
            </w:p>
            <w:p w14:paraId="758C7D79" w14:textId="1AB1EA1E" w:rsidR="00D730D3" w:rsidRDefault="00E72AD2">
              <w:pPr>
                <w:pStyle w:val="Verzeichnis2"/>
                <w:tabs>
                  <w:tab w:val="left" w:pos="880"/>
                  <w:tab w:val="right" w:leader="dot" w:pos="9016"/>
                </w:tabs>
                <w:rPr>
                  <w:rFonts w:eastAsiaTheme="minorEastAsia"/>
                  <w:noProof/>
                  <w:sz w:val="24"/>
                  <w:szCs w:val="24"/>
                  <w:lang w:eastAsia="de-DE"/>
                </w:rPr>
              </w:pPr>
              <w:hyperlink w:anchor="_Toc158829136" w:history="1">
                <w:r w:rsidR="00D730D3" w:rsidRPr="00E863CD">
                  <w:rPr>
                    <w:rStyle w:val="Hyperlink"/>
                    <w:noProof/>
                  </w:rPr>
                  <w:t>8.11</w:t>
                </w:r>
                <w:r w:rsidR="00D730D3">
                  <w:rPr>
                    <w:rFonts w:eastAsiaTheme="minorEastAsia"/>
                    <w:noProof/>
                    <w:sz w:val="24"/>
                    <w:szCs w:val="24"/>
                    <w:lang w:eastAsia="de-DE"/>
                  </w:rPr>
                  <w:tab/>
                </w:r>
                <w:r w:rsidR="00D730D3" w:rsidRPr="00E863CD">
                  <w:rPr>
                    <w:rStyle w:val="Hyperlink"/>
                    <w:noProof/>
                  </w:rPr>
                  <w:t>Bedeutung von Daten und Datendefinitionen</w:t>
                </w:r>
                <w:r w:rsidR="00D730D3">
                  <w:rPr>
                    <w:noProof/>
                    <w:webHidden/>
                  </w:rPr>
                  <w:tab/>
                </w:r>
                <w:r w:rsidR="00D730D3">
                  <w:rPr>
                    <w:noProof/>
                    <w:webHidden/>
                  </w:rPr>
                  <w:fldChar w:fldCharType="begin"/>
                </w:r>
                <w:r w:rsidR="00D730D3">
                  <w:rPr>
                    <w:noProof/>
                    <w:webHidden/>
                  </w:rPr>
                  <w:instrText xml:space="preserve"> PAGEREF _Toc158829136 \h </w:instrText>
                </w:r>
                <w:r w:rsidR="00D730D3">
                  <w:rPr>
                    <w:noProof/>
                    <w:webHidden/>
                  </w:rPr>
                </w:r>
                <w:r w:rsidR="00D730D3">
                  <w:rPr>
                    <w:noProof/>
                    <w:webHidden/>
                  </w:rPr>
                  <w:fldChar w:fldCharType="separate"/>
                </w:r>
                <w:r w:rsidR="00D730D3">
                  <w:rPr>
                    <w:noProof/>
                    <w:webHidden/>
                  </w:rPr>
                  <w:t>26</w:t>
                </w:r>
                <w:r w:rsidR="00D730D3">
                  <w:rPr>
                    <w:noProof/>
                    <w:webHidden/>
                  </w:rPr>
                  <w:fldChar w:fldCharType="end"/>
                </w:r>
              </w:hyperlink>
            </w:p>
            <w:p w14:paraId="29B69128" w14:textId="16518666" w:rsidR="00D730D3" w:rsidRDefault="00E72AD2">
              <w:pPr>
                <w:pStyle w:val="Verzeichnis2"/>
                <w:tabs>
                  <w:tab w:val="left" w:pos="880"/>
                  <w:tab w:val="right" w:leader="dot" w:pos="9016"/>
                </w:tabs>
                <w:rPr>
                  <w:rFonts w:eastAsiaTheme="minorEastAsia"/>
                  <w:noProof/>
                  <w:sz w:val="24"/>
                  <w:szCs w:val="24"/>
                  <w:lang w:eastAsia="de-DE"/>
                </w:rPr>
              </w:pPr>
              <w:hyperlink w:anchor="_Toc158829137" w:history="1">
                <w:r w:rsidR="00D730D3" w:rsidRPr="00E863CD">
                  <w:rPr>
                    <w:rStyle w:val="Hyperlink"/>
                    <w:noProof/>
                  </w:rPr>
                  <w:t>8.12</w:t>
                </w:r>
                <w:r w:rsidR="00D730D3">
                  <w:rPr>
                    <w:rFonts w:eastAsiaTheme="minorEastAsia"/>
                    <w:noProof/>
                    <w:sz w:val="24"/>
                    <w:szCs w:val="24"/>
                    <w:lang w:eastAsia="de-DE"/>
                  </w:rPr>
                  <w:tab/>
                </w:r>
                <w:r w:rsidR="00D730D3" w:rsidRPr="00E863CD">
                  <w:rPr>
                    <w:rStyle w:val="Hyperlink"/>
                    <w:noProof/>
                  </w:rPr>
                  <w:t>Refactoring von Ausdrücken und Schliessen durch Gleichungen</w:t>
                </w:r>
                <w:r w:rsidR="00D730D3">
                  <w:rPr>
                    <w:noProof/>
                    <w:webHidden/>
                  </w:rPr>
                  <w:tab/>
                </w:r>
                <w:r w:rsidR="00D730D3">
                  <w:rPr>
                    <w:noProof/>
                    <w:webHidden/>
                  </w:rPr>
                  <w:fldChar w:fldCharType="begin"/>
                </w:r>
                <w:r w:rsidR="00D730D3">
                  <w:rPr>
                    <w:noProof/>
                    <w:webHidden/>
                  </w:rPr>
                  <w:instrText xml:space="preserve"> PAGEREF _Toc158829137 \h </w:instrText>
                </w:r>
                <w:r w:rsidR="00D730D3">
                  <w:rPr>
                    <w:noProof/>
                    <w:webHidden/>
                  </w:rPr>
                </w:r>
                <w:r w:rsidR="00D730D3">
                  <w:rPr>
                    <w:noProof/>
                    <w:webHidden/>
                  </w:rPr>
                  <w:fldChar w:fldCharType="separate"/>
                </w:r>
                <w:r w:rsidR="00D730D3">
                  <w:rPr>
                    <w:noProof/>
                    <w:webHidden/>
                  </w:rPr>
                  <w:t>26</w:t>
                </w:r>
                <w:r w:rsidR="00D730D3">
                  <w:rPr>
                    <w:noProof/>
                    <w:webHidden/>
                  </w:rPr>
                  <w:fldChar w:fldCharType="end"/>
                </w:r>
              </w:hyperlink>
            </w:p>
            <w:p w14:paraId="5BEB6B4B" w14:textId="67F1D750" w:rsidR="00D730D3" w:rsidRDefault="00E72AD2">
              <w:pPr>
                <w:pStyle w:val="Verzeichnis1"/>
                <w:tabs>
                  <w:tab w:val="left" w:pos="440"/>
                  <w:tab w:val="right" w:leader="dot" w:pos="9016"/>
                </w:tabs>
                <w:rPr>
                  <w:rFonts w:eastAsiaTheme="minorEastAsia"/>
                  <w:noProof/>
                  <w:sz w:val="24"/>
                  <w:szCs w:val="24"/>
                  <w:lang w:eastAsia="de-DE"/>
                </w:rPr>
              </w:pPr>
              <w:hyperlink w:anchor="_Toc158829138" w:history="1">
                <w:r w:rsidR="00D730D3" w:rsidRPr="00E863CD">
                  <w:rPr>
                    <w:rStyle w:val="Hyperlink"/>
                    <w:noProof/>
                  </w:rPr>
                  <w:t>9</w:t>
                </w:r>
                <w:r w:rsidR="00D730D3">
                  <w:rPr>
                    <w:rFonts w:eastAsiaTheme="minorEastAsia"/>
                    <w:noProof/>
                    <w:sz w:val="24"/>
                    <w:szCs w:val="24"/>
                    <w:lang w:eastAsia="de-DE"/>
                  </w:rPr>
                  <w:tab/>
                </w:r>
                <w:r w:rsidR="00D730D3" w:rsidRPr="00E863CD">
                  <w:rPr>
                    <w:rStyle w:val="Hyperlink"/>
                    <w:noProof/>
                  </w:rPr>
                  <w:t>Daten beliebiger Größe</w:t>
                </w:r>
                <w:r w:rsidR="00D730D3">
                  <w:rPr>
                    <w:noProof/>
                    <w:webHidden/>
                  </w:rPr>
                  <w:tab/>
                </w:r>
                <w:r w:rsidR="00D730D3">
                  <w:rPr>
                    <w:noProof/>
                    <w:webHidden/>
                  </w:rPr>
                  <w:fldChar w:fldCharType="begin"/>
                </w:r>
                <w:r w:rsidR="00D730D3">
                  <w:rPr>
                    <w:noProof/>
                    <w:webHidden/>
                  </w:rPr>
                  <w:instrText xml:space="preserve"> PAGEREF _Toc158829138 \h </w:instrText>
                </w:r>
                <w:r w:rsidR="00D730D3">
                  <w:rPr>
                    <w:noProof/>
                    <w:webHidden/>
                  </w:rPr>
                </w:r>
                <w:r w:rsidR="00D730D3">
                  <w:rPr>
                    <w:noProof/>
                    <w:webHidden/>
                  </w:rPr>
                  <w:fldChar w:fldCharType="separate"/>
                </w:r>
                <w:r w:rsidR="00D730D3">
                  <w:rPr>
                    <w:noProof/>
                    <w:webHidden/>
                  </w:rPr>
                  <w:t>26</w:t>
                </w:r>
                <w:r w:rsidR="00D730D3">
                  <w:rPr>
                    <w:noProof/>
                    <w:webHidden/>
                  </w:rPr>
                  <w:fldChar w:fldCharType="end"/>
                </w:r>
              </w:hyperlink>
            </w:p>
            <w:p w14:paraId="71800C30" w14:textId="2029DD7D" w:rsidR="00D730D3" w:rsidRDefault="00E72AD2">
              <w:pPr>
                <w:pStyle w:val="Verzeichnis2"/>
                <w:tabs>
                  <w:tab w:val="left" w:pos="880"/>
                  <w:tab w:val="right" w:leader="dot" w:pos="9016"/>
                </w:tabs>
                <w:rPr>
                  <w:rFonts w:eastAsiaTheme="minorEastAsia"/>
                  <w:noProof/>
                  <w:sz w:val="24"/>
                  <w:szCs w:val="24"/>
                  <w:lang w:eastAsia="de-DE"/>
                </w:rPr>
              </w:pPr>
              <w:hyperlink w:anchor="_Toc158829139" w:history="1">
                <w:r w:rsidR="00D730D3" w:rsidRPr="00E863CD">
                  <w:rPr>
                    <w:rStyle w:val="Hyperlink"/>
                    <w:noProof/>
                  </w:rPr>
                  <w:t>9.1</w:t>
                </w:r>
                <w:r w:rsidR="00D730D3">
                  <w:rPr>
                    <w:rFonts w:eastAsiaTheme="minorEastAsia"/>
                    <w:noProof/>
                    <w:sz w:val="24"/>
                    <w:szCs w:val="24"/>
                    <w:lang w:eastAsia="de-DE"/>
                  </w:rPr>
                  <w:tab/>
                </w:r>
                <w:r w:rsidR="00D730D3" w:rsidRPr="00E863CD">
                  <w:rPr>
                    <w:rStyle w:val="Hyperlink"/>
                    <w:noProof/>
                  </w:rPr>
                  <w:t>Rekursive Datentypen</w:t>
                </w:r>
                <w:r w:rsidR="00D730D3">
                  <w:rPr>
                    <w:noProof/>
                    <w:webHidden/>
                  </w:rPr>
                  <w:tab/>
                </w:r>
                <w:r w:rsidR="00D730D3">
                  <w:rPr>
                    <w:noProof/>
                    <w:webHidden/>
                  </w:rPr>
                  <w:fldChar w:fldCharType="begin"/>
                </w:r>
                <w:r w:rsidR="00D730D3">
                  <w:rPr>
                    <w:noProof/>
                    <w:webHidden/>
                  </w:rPr>
                  <w:instrText xml:space="preserve"> PAGEREF _Toc158829139 \h </w:instrText>
                </w:r>
                <w:r w:rsidR="00D730D3">
                  <w:rPr>
                    <w:noProof/>
                    <w:webHidden/>
                  </w:rPr>
                </w:r>
                <w:r w:rsidR="00D730D3">
                  <w:rPr>
                    <w:noProof/>
                    <w:webHidden/>
                  </w:rPr>
                  <w:fldChar w:fldCharType="separate"/>
                </w:r>
                <w:r w:rsidR="00D730D3">
                  <w:rPr>
                    <w:noProof/>
                    <w:webHidden/>
                  </w:rPr>
                  <w:t>27</w:t>
                </w:r>
                <w:r w:rsidR="00D730D3">
                  <w:rPr>
                    <w:noProof/>
                    <w:webHidden/>
                  </w:rPr>
                  <w:fldChar w:fldCharType="end"/>
                </w:r>
              </w:hyperlink>
            </w:p>
            <w:p w14:paraId="58607583" w14:textId="6F69D43A" w:rsidR="00D730D3" w:rsidRDefault="00E72AD2">
              <w:pPr>
                <w:pStyle w:val="Verzeichnis2"/>
                <w:tabs>
                  <w:tab w:val="left" w:pos="880"/>
                  <w:tab w:val="right" w:leader="dot" w:pos="9016"/>
                </w:tabs>
                <w:rPr>
                  <w:rFonts w:eastAsiaTheme="minorEastAsia"/>
                  <w:noProof/>
                  <w:sz w:val="24"/>
                  <w:szCs w:val="24"/>
                  <w:lang w:eastAsia="de-DE"/>
                </w:rPr>
              </w:pPr>
              <w:hyperlink w:anchor="_Toc158829140" w:history="1">
                <w:r w:rsidR="00D730D3" w:rsidRPr="00E863CD">
                  <w:rPr>
                    <w:rStyle w:val="Hyperlink"/>
                    <w:noProof/>
                  </w:rPr>
                  <w:t>9.2</w:t>
                </w:r>
                <w:r w:rsidR="00D730D3">
                  <w:rPr>
                    <w:rFonts w:eastAsiaTheme="minorEastAsia"/>
                    <w:noProof/>
                    <w:sz w:val="24"/>
                    <w:szCs w:val="24"/>
                    <w:lang w:eastAsia="de-DE"/>
                  </w:rPr>
                  <w:tab/>
                </w:r>
                <w:r w:rsidR="00D730D3" w:rsidRPr="00E863CD">
                  <w:rPr>
                    <w:rStyle w:val="Hyperlink"/>
                    <w:noProof/>
                  </w:rPr>
                  <w:t>Programmieren mit rekursiven Datentypen</w:t>
                </w:r>
                <w:r w:rsidR="00D730D3">
                  <w:rPr>
                    <w:noProof/>
                    <w:webHidden/>
                  </w:rPr>
                  <w:tab/>
                </w:r>
                <w:r w:rsidR="00D730D3">
                  <w:rPr>
                    <w:noProof/>
                    <w:webHidden/>
                  </w:rPr>
                  <w:fldChar w:fldCharType="begin"/>
                </w:r>
                <w:r w:rsidR="00D730D3">
                  <w:rPr>
                    <w:noProof/>
                    <w:webHidden/>
                  </w:rPr>
                  <w:instrText xml:space="preserve"> PAGEREF _Toc158829140 \h </w:instrText>
                </w:r>
                <w:r w:rsidR="00D730D3">
                  <w:rPr>
                    <w:noProof/>
                    <w:webHidden/>
                  </w:rPr>
                </w:r>
                <w:r w:rsidR="00D730D3">
                  <w:rPr>
                    <w:noProof/>
                    <w:webHidden/>
                  </w:rPr>
                  <w:fldChar w:fldCharType="separate"/>
                </w:r>
                <w:r w:rsidR="00D730D3">
                  <w:rPr>
                    <w:noProof/>
                    <w:webHidden/>
                  </w:rPr>
                  <w:t>27</w:t>
                </w:r>
                <w:r w:rsidR="00D730D3">
                  <w:rPr>
                    <w:noProof/>
                    <w:webHidden/>
                  </w:rPr>
                  <w:fldChar w:fldCharType="end"/>
                </w:r>
              </w:hyperlink>
            </w:p>
            <w:p w14:paraId="078907F9" w14:textId="6B40EB8F" w:rsidR="00D730D3" w:rsidRDefault="00E72AD2">
              <w:pPr>
                <w:pStyle w:val="Verzeichnis2"/>
                <w:tabs>
                  <w:tab w:val="left" w:pos="880"/>
                  <w:tab w:val="right" w:leader="dot" w:pos="9016"/>
                </w:tabs>
                <w:rPr>
                  <w:rFonts w:eastAsiaTheme="minorEastAsia"/>
                  <w:noProof/>
                  <w:sz w:val="24"/>
                  <w:szCs w:val="24"/>
                  <w:lang w:eastAsia="de-DE"/>
                </w:rPr>
              </w:pPr>
              <w:hyperlink w:anchor="_Toc158829141" w:history="1">
                <w:r w:rsidR="00D730D3" w:rsidRPr="00E863CD">
                  <w:rPr>
                    <w:rStyle w:val="Hyperlink"/>
                    <w:noProof/>
                  </w:rPr>
                  <w:t>9.3</w:t>
                </w:r>
                <w:r w:rsidR="00D730D3">
                  <w:rPr>
                    <w:rFonts w:eastAsiaTheme="minorEastAsia"/>
                    <w:noProof/>
                    <w:sz w:val="24"/>
                    <w:szCs w:val="24"/>
                    <w:lang w:eastAsia="de-DE"/>
                  </w:rPr>
                  <w:tab/>
                </w:r>
                <w:r w:rsidR="00D730D3" w:rsidRPr="00E863CD">
                  <w:rPr>
                    <w:rStyle w:val="Hyperlink"/>
                    <w:noProof/>
                  </w:rPr>
                  <w:t>Listen</w:t>
                </w:r>
                <w:r w:rsidR="00D730D3">
                  <w:rPr>
                    <w:noProof/>
                    <w:webHidden/>
                  </w:rPr>
                  <w:tab/>
                </w:r>
                <w:r w:rsidR="00D730D3">
                  <w:rPr>
                    <w:noProof/>
                    <w:webHidden/>
                  </w:rPr>
                  <w:fldChar w:fldCharType="begin"/>
                </w:r>
                <w:r w:rsidR="00D730D3">
                  <w:rPr>
                    <w:noProof/>
                    <w:webHidden/>
                  </w:rPr>
                  <w:instrText xml:space="preserve"> PAGEREF _Toc158829141 \h </w:instrText>
                </w:r>
                <w:r w:rsidR="00D730D3">
                  <w:rPr>
                    <w:noProof/>
                    <w:webHidden/>
                  </w:rPr>
                </w:r>
                <w:r w:rsidR="00D730D3">
                  <w:rPr>
                    <w:noProof/>
                    <w:webHidden/>
                  </w:rPr>
                  <w:fldChar w:fldCharType="separate"/>
                </w:r>
                <w:r w:rsidR="00D730D3">
                  <w:rPr>
                    <w:noProof/>
                    <w:webHidden/>
                  </w:rPr>
                  <w:t>28</w:t>
                </w:r>
                <w:r w:rsidR="00D730D3">
                  <w:rPr>
                    <w:noProof/>
                    <w:webHidden/>
                  </w:rPr>
                  <w:fldChar w:fldCharType="end"/>
                </w:r>
              </w:hyperlink>
            </w:p>
            <w:p w14:paraId="2F0385B8" w14:textId="670B5E0B" w:rsidR="00D730D3" w:rsidRDefault="00E72AD2">
              <w:pPr>
                <w:pStyle w:val="Verzeichnis3"/>
                <w:tabs>
                  <w:tab w:val="left" w:pos="1320"/>
                  <w:tab w:val="right" w:leader="dot" w:pos="9016"/>
                </w:tabs>
                <w:rPr>
                  <w:rFonts w:eastAsiaTheme="minorEastAsia"/>
                  <w:noProof/>
                  <w:sz w:val="24"/>
                  <w:szCs w:val="24"/>
                  <w:lang w:eastAsia="de-DE"/>
                </w:rPr>
              </w:pPr>
              <w:hyperlink w:anchor="_Toc158829142" w:history="1">
                <w:r w:rsidR="00D730D3" w:rsidRPr="00E863CD">
                  <w:rPr>
                    <w:rStyle w:val="Hyperlink"/>
                    <w:noProof/>
                  </w:rPr>
                  <w:t>9.3.1</w:t>
                </w:r>
                <w:r w:rsidR="00D730D3">
                  <w:rPr>
                    <w:rFonts w:eastAsiaTheme="minorEastAsia"/>
                    <w:noProof/>
                    <w:sz w:val="24"/>
                    <w:szCs w:val="24"/>
                    <w:lang w:eastAsia="de-DE"/>
                  </w:rPr>
                  <w:tab/>
                </w:r>
                <w:r w:rsidR="00D730D3" w:rsidRPr="00E863CD">
                  <w:rPr>
                    <w:rStyle w:val="Hyperlink"/>
                    <w:noProof/>
                  </w:rPr>
                  <w:t>Listen, hausgemacht</w:t>
                </w:r>
                <w:r w:rsidR="00D730D3">
                  <w:rPr>
                    <w:noProof/>
                    <w:webHidden/>
                  </w:rPr>
                  <w:tab/>
                </w:r>
                <w:r w:rsidR="00D730D3">
                  <w:rPr>
                    <w:noProof/>
                    <w:webHidden/>
                  </w:rPr>
                  <w:fldChar w:fldCharType="begin"/>
                </w:r>
                <w:r w:rsidR="00D730D3">
                  <w:rPr>
                    <w:noProof/>
                    <w:webHidden/>
                  </w:rPr>
                  <w:instrText xml:space="preserve"> PAGEREF _Toc158829142 \h </w:instrText>
                </w:r>
                <w:r w:rsidR="00D730D3">
                  <w:rPr>
                    <w:noProof/>
                    <w:webHidden/>
                  </w:rPr>
                </w:r>
                <w:r w:rsidR="00D730D3">
                  <w:rPr>
                    <w:noProof/>
                    <w:webHidden/>
                  </w:rPr>
                  <w:fldChar w:fldCharType="separate"/>
                </w:r>
                <w:r w:rsidR="00D730D3">
                  <w:rPr>
                    <w:noProof/>
                    <w:webHidden/>
                  </w:rPr>
                  <w:t>28</w:t>
                </w:r>
                <w:r w:rsidR="00D730D3">
                  <w:rPr>
                    <w:noProof/>
                    <w:webHidden/>
                  </w:rPr>
                  <w:fldChar w:fldCharType="end"/>
                </w:r>
              </w:hyperlink>
            </w:p>
            <w:p w14:paraId="352DA867" w14:textId="5F12984E" w:rsidR="00D730D3" w:rsidRDefault="00E72AD2">
              <w:pPr>
                <w:pStyle w:val="Verzeichnis3"/>
                <w:tabs>
                  <w:tab w:val="left" w:pos="1320"/>
                  <w:tab w:val="right" w:leader="dot" w:pos="9016"/>
                </w:tabs>
                <w:rPr>
                  <w:rFonts w:eastAsiaTheme="minorEastAsia"/>
                  <w:noProof/>
                  <w:sz w:val="24"/>
                  <w:szCs w:val="24"/>
                  <w:lang w:eastAsia="de-DE"/>
                </w:rPr>
              </w:pPr>
              <w:hyperlink w:anchor="_Toc158829143" w:history="1">
                <w:r w:rsidR="00D730D3" w:rsidRPr="00E863CD">
                  <w:rPr>
                    <w:rStyle w:val="Hyperlink"/>
                    <w:noProof/>
                  </w:rPr>
                  <w:t>9.3.2</w:t>
                </w:r>
                <w:r w:rsidR="00D730D3">
                  <w:rPr>
                    <w:rFonts w:eastAsiaTheme="minorEastAsia"/>
                    <w:noProof/>
                    <w:sz w:val="24"/>
                    <w:szCs w:val="24"/>
                    <w:lang w:eastAsia="de-DE"/>
                  </w:rPr>
                  <w:tab/>
                </w:r>
                <w:r w:rsidR="00D730D3" w:rsidRPr="00E863CD">
                  <w:rPr>
                    <w:rStyle w:val="Hyperlink"/>
                    <w:noProof/>
                  </w:rPr>
                  <w:t>Listen aus der Konserve</w:t>
                </w:r>
                <w:r w:rsidR="00D730D3">
                  <w:rPr>
                    <w:noProof/>
                    <w:webHidden/>
                  </w:rPr>
                  <w:tab/>
                </w:r>
                <w:r w:rsidR="00D730D3">
                  <w:rPr>
                    <w:noProof/>
                    <w:webHidden/>
                  </w:rPr>
                  <w:fldChar w:fldCharType="begin"/>
                </w:r>
                <w:r w:rsidR="00D730D3">
                  <w:rPr>
                    <w:noProof/>
                    <w:webHidden/>
                  </w:rPr>
                  <w:instrText xml:space="preserve"> PAGEREF _Toc158829143 \h </w:instrText>
                </w:r>
                <w:r w:rsidR="00D730D3">
                  <w:rPr>
                    <w:noProof/>
                    <w:webHidden/>
                  </w:rPr>
                </w:r>
                <w:r w:rsidR="00D730D3">
                  <w:rPr>
                    <w:noProof/>
                    <w:webHidden/>
                  </w:rPr>
                  <w:fldChar w:fldCharType="separate"/>
                </w:r>
                <w:r w:rsidR="00D730D3">
                  <w:rPr>
                    <w:noProof/>
                    <w:webHidden/>
                  </w:rPr>
                  <w:t>28</w:t>
                </w:r>
                <w:r w:rsidR="00D730D3">
                  <w:rPr>
                    <w:noProof/>
                    <w:webHidden/>
                  </w:rPr>
                  <w:fldChar w:fldCharType="end"/>
                </w:r>
              </w:hyperlink>
            </w:p>
            <w:p w14:paraId="33A258FA" w14:textId="65F15834" w:rsidR="00D730D3" w:rsidRDefault="00E72AD2">
              <w:pPr>
                <w:pStyle w:val="Verzeichnis3"/>
                <w:tabs>
                  <w:tab w:val="left" w:pos="1320"/>
                  <w:tab w:val="right" w:leader="dot" w:pos="9016"/>
                </w:tabs>
                <w:rPr>
                  <w:rFonts w:eastAsiaTheme="minorEastAsia"/>
                  <w:noProof/>
                  <w:sz w:val="24"/>
                  <w:szCs w:val="24"/>
                  <w:lang w:eastAsia="de-DE"/>
                </w:rPr>
              </w:pPr>
              <w:hyperlink w:anchor="_Toc158829144" w:history="1">
                <w:r w:rsidR="00D730D3" w:rsidRPr="00E863CD">
                  <w:rPr>
                    <w:rStyle w:val="Hyperlink"/>
                    <w:noProof/>
                  </w:rPr>
                  <w:t>9.3.3</w:t>
                </w:r>
                <w:r w:rsidR="00D730D3">
                  <w:rPr>
                    <w:rFonts w:eastAsiaTheme="minorEastAsia"/>
                    <w:noProof/>
                    <w:sz w:val="24"/>
                    <w:szCs w:val="24"/>
                    <w:lang w:eastAsia="de-DE"/>
                  </w:rPr>
                  <w:tab/>
                </w:r>
                <w:r w:rsidR="00D730D3" w:rsidRPr="00E863CD">
                  <w:rPr>
                    <w:rStyle w:val="Hyperlink"/>
                    <w:noProof/>
                  </w:rPr>
                  <w:t xml:space="preserve">Die </w:t>
                </w:r>
                <w:r w:rsidR="00D730D3" w:rsidRPr="00E863CD">
                  <w:rPr>
                    <w:rStyle w:val="Hyperlink"/>
                    <w:i/>
                    <w:noProof/>
                  </w:rPr>
                  <w:t>list</w:t>
                </w:r>
                <w:r w:rsidR="00D730D3" w:rsidRPr="00E863CD">
                  <w:rPr>
                    <w:rStyle w:val="Hyperlink"/>
                    <w:noProof/>
                  </w:rPr>
                  <w:t xml:space="preserve"> Funktion</w:t>
                </w:r>
                <w:r w:rsidR="00D730D3">
                  <w:rPr>
                    <w:noProof/>
                    <w:webHidden/>
                  </w:rPr>
                  <w:tab/>
                </w:r>
                <w:r w:rsidR="00D730D3">
                  <w:rPr>
                    <w:noProof/>
                    <w:webHidden/>
                  </w:rPr>
                  <w:fldChar w:fldCharType="begin"/>
                </w:r>
                <w:r w:rsidR="00D730D3">
                  <w:rPr>
                    <w:noProof/>
                    <w:webHidden/>
                  </w:rPr>
                  <w:instrText xml:space="preserve"> PAGEREF _Toc158829144 \h </w:instrText>
                </w:r>
                <w:r w:rsidR="00D730D3">
                  <w:rPr>
                    <w:noProof/>
                    <w:webHidden/>
                  </w:rPr>
                </w:r>
                <w:r w:rsidR="00D730D3">
                  <w:rPr>
                    <w:noProof/>
                    <w:webHidden/>
                  </w:rPr>
                  <w:fldChar w:fldCharType="separate"/>
                </w:r>
                <w:r w:rsidR="00D730D3">
                  <w:rPr>
                    <w:noProof/>
                    <w:webHidden/>
                  </w:rPr>
                  <w:t>29</w:t>
                </w:r>
                <w:r w:rsidR="00D730D3">
                  <w:rPr>
                    <w:noProof/>
                    <w:webHidden/>
                  </w:rPr>
                  <w:fldChar w:fldCharType="end"/>
                </w:r>
              </w:hyperlink>
            </w:p>
            <w:p w14:paraId="763C3553" w14:textId="3A3FC6BB" w:rsidR="00D730D3" w:rsidRDefault="00E72AD2">
              <w:pPr>
                <w:pStyle w:val="Verzeichnis3"/>
                <w:tabs>
                  <w:tab w:val="left" w:pos="1320"/>
                  <w:tab w:val="right" w:leader="dot" w:pos="9016"/>
                </w:tabs>
                <w:rPr>
                  <w:rFonts w:eastAsiaTheme="minorEastAsia"/>
                  <w:noProof/>
                  <w:sz w:val="24"/>
                  <w:szCs w:val="24"/>
                  <w:lang w:eastAsia="de-DE"/>
                </w:rPr>
              </w:pPr>
              <w:hyperlink w:anchor="_Toc158829145" w:history="1">
                <w:r w:rsidR="00D730D3" w:rsidRPr="00E863CD">
                  <w:rPr>
                    <w:rStyle w:val="Hyperlink"/>
                    <w:noProof/>
                  </w:rPr>
                  <w:t>9.3.4</w:t>
                </w:r>
                <w:r w:rsidR="00D730D3">
                  <w:rPr>
                    <w:rFonts w:eastAsiaTheme="minorEastAsia"/>
                    <w:noProof/>
                    <w:sz w:val="24"/>
                    <w:szCs w:val="24"/>
                    <w:lang w:eastAsia="de-DE"/>
                  </w:rPr>
                  <w:tab/>
                </w:r>
                <w:r w:rsidR="00D730D3" w:rsidRPr="00E863CD">
                  <w:rPr>
                    <w:rStyle w:val="Hyperlink"/>
                    <w:noProof/>
                  </w:rPr>
                  <w:t>Datentypdefinitionen für Listen</w:t>
                </w:r>
                <w:r w:rsidR="00D730D3">
                  <w:rPr>
                    <w:noProof/>
                    <w:webHidden/>
                  </w:rPr>
                  <w:tab/>
                </w:r>
                <w:r w:rsidR="00D730D3">
                  <w:rPr>
                    <w:noProof/>
                    <w:webHidden/>
                  </w:rPr>
                  <w:fldChar w:fldCharType="begin"/>
                </w:r>
                <w:r w:rsidR="00D730D3">
                  <w:rPr>
                    <w:noProof/>
                    <w:webHidden/>
                  </w:rPr>
                  <w:instrText xml:space="preserve"> PAGEREF _Toc158829145 \h </w:instrText>
                </w:r>
                <w:r w:rsidR="00D730D3">
                  <w:rPr>
                    <w:noProof/>
                    <w:webHidden/>
                  </w:rPr>
                </w:r>
                <w:r w:rsidR="00D730D3">
                  <w:rPr>
                    <w:noProof/>
                    <w:webHidden/>
                  </w:rPr>
                  <w:fldChar w:fldCharType="separate"/>
                </w:r>
                <w:r w:rsidR="00D730D3">
                  <w:rPr>
                    <w:noProof/>
                    <w:webHidden/>
                  </w:rPr>
                  <w:t>29</w:t>
                </w:r>
                <w:r w:rsidR="00D730D3">
                  <w:rPr>
                    <w:noProof/>
                    <w:webHidden/>
                  </w:rPr>
                  <w:fldChar w:fldCharType="end"/>
                </w:r>
              </w:hyperlink>
            </w:p>
            <w:p w14:paraId="7ED6AE6E" w14:textId="5EB61951" w:rsidR="00D730D3" w:rsidRDefault="00E72AD2">
              <w:pPr>
                <w:pStyle w:val="Verzeichnis3"/>
                <w:tabs>
                  <w:tab w:val="left" w:pos="1320"/>
                  <w:tab w:val="right" w:leader="dot" w:pos="9016"/>
                </w:tabs>
                <w:rPr>
                  <w:rFonts w:eastAsiaTheme="minorEastAsia"/>
                  <w:noProof/>
                  <w:sz w:val="24"/>
                  <w:szCs w:val="24"/>
                  <w:lang w:eastAsia="de-DE"/>
                </w:rPr>
              </w:pPr>
              <w:hyperlink w:anchor="_Toc158829146" w:history="1">
                <w:r w:rsidR="00D730D3" w:rsidRPr="00E863CD">
                  <w:rPr>
                    <w:rStyle w:val="Hyperlink"/>
                    <w:noProof/>
                  </w:rPr>
                  <w:t>9.3.5</w:t>
                </w:r>
                <w:r w:rsidR="00D730D3">
                  <w:rPr>
                    <w:rFonts w:eastAsiaTheme="minorEastAsia"/>
                    <w:noProof/>
                    <w:sz w:val="24"/>
                    <w:szCs w:val="24"/>
                    <w:lang w:eastAsia="de-DE"/>
                  </w:rPr>
                  <w:tab/>
                </w:r>
                <w:r w:rsidR="00D730D3" w:rsidRPr="00E863CD">
                  <w:rPr>
                    <w:rStyle w:val="Hyperlink"/>
                    <w:noProof/>
                  </w:rPr>
                  <w:t>Aber sind Listen wirklich rekursive Datenstrukturen?</w:t>
                </w:r>
                <w:r w:rsidR="00D730D3">
                  <w:rPr>
                    <w:noProof/>
                    <w:webHidden/>
                  </w:rPr>
                  <w:tab/>
                </w:r>
                <w:r w:rsidR="00D730D3">
                  <w:rPr>
                    <w:noProof/>
                    <w:webHidden/>
                  </w:rPr>
                  <w:fldChar w:fldCharType="begin"/>
                </w:r>
                <w:r w:rsidR="00D730D3">
                  <w:rPr>
                    <w:noProof/>
                    <w:webHidden/>
                  </w:rPr>
                  <w:instrText xml:space="preserve"> PAGEREF _Toc158829146 \h </w:instrText>
                </w:r>
                <w:r w:rsidR="00D730D3">
                  <w:rPr>
                    <w:noProof/>
                    <w:webHidden/>
                  </w:rPr>
                </w:r>
                <w:r w:rsidR="00D730D3">
                  <w:rPr>
                    <w:noProof/>
                    <w:webHidden/>
                  </w:rPr>
                  <w:fldChar w:fldCharType="separate"/>
                </w:r>
                <w:r w:rsidR="00D730D3">
                  <w:rPr>
                    <w:noProof/>
                    <w:webHidden/>
                  </w:rPr>
                  <w:t>29</w:t>
                </w:r>
                <w:r w:rsidR="00D730D3">
                  <w:rPr>
                    <w:noProof/>
                    <w:webHidden/>
                  </w:rPr>
                  <w:fldChar w:fldCharType="end"/>
                </w:r>
              </w:hyperlink>
            </w:p>
            <w:p w14:paraId="0CEEA6C7" w14:textId="1F0DC924" w:rsidR="00D730D3" w:rsidRDefault="00E72AD2">
              <w:pPr>
                <w:pStyle w:val="Verzeichnis3"/>
                <w:tabs>
                  <w:tab w:val="left" w:pos="1320"/>
                  <w:tab w:val="right" w:leader="dot" w:pos="9016"/>
                </w:tabs>
                <w:rPr>
                  <w:rFonts w:eastAsiaTheme="minorEastAsia"/>
                  <w:noProof/>
                  <w:sz w:val="24"/>
                  <w:szCs w:val="24"/>
                  <w:lang w:eastAsia="de-DE"/>
                </w:rPr>
              </w:pPr>
              <w:hyperlink w:anchor="_Toc158829147" w:history="1">
                <w:r w:rsidR="00D730D3" w:rsidRPr="00E863CD">
                  <w:rPr>
                    <w:rStyle w:val="Hyperlink"/>
                    <w:noProof/>
                  </w:rPr>
                  <w:t>9.3.6</w:t>
                </w:r>
                <w:r w:rsidR="00D730D3">
                  <w:rPr>
                    <w:rFonts w:eastAsiaTheme="minorEastAsia"/>
                    <w:noProof/>
                    <w:sz w:val="24"/>
                    <w:szCs w:val="24"/>
                    <w:lang w:eastAsia="de-DE"/>
                  </w:rPr>
                  <w:tab/>
                </w:r>
                <w:r w:rsidR="00D730D3" w:rsidRPr="00E863CD">
                  <w:rPr>
                    <w:rStyle w:val="Hyperlink"/>
                    <w:noProof/>
                  </w:rPr>
                  <w:t>Natürliche Zahlen als rekursive Datenstruktur</w:t>
                </w:r>
                <w:r w:rsidR="00D730D3">
                  <w:rPr>
                    <w:noProof/>
                    <w:webHidden/>
                  </w:rPr>
                  <w:tab/>
                </w:r>
                <w:r w:rsidR="00D730D3">
                  <w:rPr>
                    <w:noProof/>
                    <w:webHidden/>
                  </w:rPr>
                  <w:fldChar w:fldCharType="begin"/>
                </w:r>
                <w:r w:rsidR="00D730D3">
                  <w:rPr>
                    <w:noProof/>
                    <w:webHidden/>
                  </w:rPr>
                  <w:instrText xml:space="preserve"> PAGEREF _Toc158829147 \h </w:instrText>
                </w:r>
                <w:r w:rsidR="00D730D3">
                  <w:rPr>
                    <w:noProof/>
                    <w:webHidden/>
                  </w:rPr>
                </w:r>
                <w:r w:rsidR="00D730D3">
                  <w:rPr>
                    <w:noProof/>
                    <w:webHidden/>
                  </w:rPr>
                  <w:fldChar w:fldCharType="separate"/>
                </w:r>
                <w:r w:rsidR="00D730D3">
                  <w:rPr>
                    <w:noProof/>
                    <w:webHidden/>
                  </w:rPr>
                  <w:t>29</w:t>
                </w:r>
                <w:r w:rsidR="00D730D3">
                  <w:rPr>
                    <w:noProof/>
                    <w:webHidden/>
                  </w:rPr>
                  <w:fldChar w:fldCharType="end"/>
                </w:r>
              </w:hyperlink>
            </w:p>
            <w:p w14:paraId="3A80DAAA" w14:textId="239AB6C9" w:rsidR="00D730D3" w:rsidRDefault="00E72AD2">
              <w:pPr>
                <w:pStyle w:val="Verzeichnis2"/>
                <w:tabs>
                  <w:tab w:val="left" w:pos="880"/>
                  <w:tab w:val="right" w:leader="dot" w:pos="9016"/>
                </w:tabs>
                <w:rPr>
                  <w:rFonts w:eastAsiaTheme="minorEastAsia"/>
                  <w:noProof/>
                  <w:sz w:val="24"/>
                  <w:szCs w:val="24"/>
                  <w:lang w:eastAsia="de-DE"/>
                </w:rPr>
              </w:pPr>
              <w:hyperlink w:anchor="_Toc158829148" w:history="1">
                <w:r w:rsidR="00D730D3" w:rsidRPr="00E863CD">
                  <w:rPr>
                    <w:rStyle w:val="Hyperlink"/>
                    <w:noProof/>
                  </w:rPr>
                  <w:t>9.4</w:t>
                </w:r>
                <w:r w:rsidR="00D730D3">
                  <w:rPr>
                    <w:rFonts w:eastAsiaTheme="minorEastAsia"/>
                    <w:noProof/>
                    <w:sz w:val="24"/>
                    <w:szCs w:val="24"/>
                    <w:lang w:eastAsia="de-DE"/>
                  </w:rPr>
                  <w:tab/>
                </w:r>
                <w:r w:rsidR="00D730D3" w:rsidRPr="00E863CD">
                  <w:rPr>
                    <w:rStyle w:val="Hyperlink"/>
                    <w:noProof/>
                  </w:rPr>
                  <w:t>Mehrere rekursive Datentypen gleichzeitig</w:t>
                </w:r>
                <w:r w:rsidR="00D730D3">
                  <w:rPr>
                    <w:noProof/>
                    <w:webHidden/>
                  </w:rPr>
                  <w:tab/>
                </w:r>
                <w:r w:rsidR="00D730D3">
                  <w:rPr>
                    <w:noProof/>
                    <w:webHidden/>
                  </w:rPr>
                  <w:fldChar w:fldCharType="begin"/>
                </w:r>
                <w:r w:rsidR="00D730D3">
                  <w:rPr>
                    <w:noProof/>
                    <w:webHidden/>
                  </w:rPr>
                  <w:instrText xml:space="preserve"> PAGEREF _Toc158829148 \h </w:instrText>
                </w:r>
                <w:r w:rsidR="00D730D3">
                  <w:rPr>
                    <w:noProof/>
                    <w:webHidden/>
                  </w:rPr>
                </w:r>
                <w:r w:rsidR="00D730D3">
                  <w:rPr>
                    <w:noProof/>
                    <w:webHidden/>
                  </w:rPr>
                  <w:fldChar w:fldCharType="separate"/>
                </w:r>
                <w:r w:rsidR="00D730D3">
                  <w:rPr>
                    <w:noProof/>
                    <w:webHidden/>
                  </w:rPr>
                  <w:t>29</w:t>
                </w:r>
                <w:r w:rsidR="00D730D3">
                  <w:rPr>
                    <w:noProof/>
                    <w:webHidden/>
                  </w:rPr>
                  <w:fldChar w:fldCharType="end"/>
                </w:r>
              </w:hyperlink>
            </w:p>
            <w:p w14:paraId="7C517256" w14:textId="483EC303" w:rsidR="00D730D3" w:rsidRDefault="00E72AD2">
              <w:pPr>
                <w:pStyle w:val="Verzeichnis2"/>
                <w:tabs>
                  <w:tab w:val="left" w:pos="880"/>
                  <w:tab w:val="right" w:leader="dot" w:pos="9016"/>
                </w:tabs>
                <w:rPr>
                  <w:rFonts w:eastAsiaTheme="minorEastAsia"/>
                  <w:noProof/>
                  <w:sz w:val="24"/>
                  <w:szCs w:val="24"/>
                  <w:lang w:eastAsia="de-DE"/>
                </w:rPr>
              </w:pPr>
              <w:hyperlink w:anchor="_Toc158829149" w:history="1">
                <w:r w:rsidR="00D730D3" w:rsidRPr="00E863CD">
                  <w:rPr>
                    <w:rStyle w:val="Hyperlink"/>
                    <w:noProof/>
                  </w:rPr>
                  <w:t>9.5</w:t>
                </w:r>
                <w:r w:rsidR="00D730D3">
                  <w:rPr>
                    <w:rFonts w:eastAsiaTheme="minorEastAsia"/>
                    <w:noProof/>
                    <w:sz w:val="24"/>
                    <w:szCs w:val="24"/>
                    <w:lang w:eastAsia="de-DE"/>
                  </w:rPr>
                  <w:tab/>
                </w:r>
                <w:r w:rsidR="00D730D3" w:rsidRPr="00E863CD">
                  <w:rPr>
                    <w:rStyle w:val="Hyperlink"/>
                    <w:noProof/>
                  </w:rPr>
                  <w:t>Entwurfsrezept für Funktionen mit rekursiven Datentypen</w:t>
                </w:r>
                <w:r w:rsidR="00D730D3">
                  <w:rPr>
                    <w:noProof/>
                    <w:webHidden/>
                  </w:rPr>
                  <w:tab/>
                </w:r>
                <w:r w:rsidR="00D730D3">
                  <w:rPr>
                    <w:noProof/>
                    <w:webHidden/>
                  </w:rPr>
                  <w:fldChar w:fldCharType="begin"/>
                </w:r>
                <w:r w:rsidR="00D730D3">
                  <w:rPr>
                    <w:noProof/>
                    <w:webHidden/>
                  </w:rPr>
                  <w:instrText xml:space="preserve"> PAGEREF _Toc158829149 \h </w:instrText>
                </w:r>
                <w:r w:rsidR="00D730D3">
                  <w:rPr>
                    <w:noProof/>
                    <w:webHidden/>
                  </w:rPr>
                </w:r>
                <w:r w:rsidR="00D730D3">
                  <w:rPr>
                    <w:noProof/>
                    <w:webHidden/>
                  </w:rPr>
                  <w:fldChar w:fldCharType="separate"/>
                </w:r>
                <w:r w:rsidR="00D730D3">
                  <w:rPr>
                    <w:noProof/>
                    <w:webHidden/>
                  </w:rPr>
                  <w:t>30</w:t>
                </w:r>
                <w:r w:rsidR="00D730D3">
                  <w:rPr>
                    <w:noProof/>
                    <w:webHidden/>
                  </w:rPr>
                  <w:fldChar w:fldCharType="end"/>
                </w:r>
              </w:hyperlink>
            </w:p>
            <w:p w14:paraId="5B9C517D" w14:textId="3EC7C211" w:rsidR="00D730D3" w:rsidRDefault="00E72AD2">
              <w:pPr>
                <w:pStyle w:val="Verzeichnis2"/>
                <w:tabs>
                  <w:tab w:val="left" w:pos="880"/>
                  <w:tab w:val="right" w:leader="dot" w:pos="9016"/>
                </w:tabs>
                <w:rPr>
                  <w:rFonts w:eastAsiaTheme="minorEastAsia"/>
                  <w:noProof/>
                  <w:sz w:val="24"/>
                  <w:szCs w:val="24"/>
                  <w:lang w:eastAsia="de-DE"/>
                </w:rPr>
              </w:pPr>
              <w:hyperlink w:anchor="_Toc158829150" w:history="1">
                <w:r w:rsidR="00D730D3" w:rsidRPr="00E863CD">
                  <w:rPr>
                    <w:rStyle w:val="Hyperlink"/>
                    <w:noProof/>
                  </w:rPr>
                  <w:t>9.6</w:t>
                </w:r>
                <w:r w:rsidR="00D730D3">
                  <w:rPr>
                    <w:rFonts w:eastAsiaTheme="minorEastAsia"/>
                    <w:noProof/>
                    <w:sz w:val="24"/>
                    <w:szCs w:val="24"/>
                    <w:lang w:eastAsia="de-DE"/>
                  </w:rPr>
                  <w:tab/>
                </w:r>
                <w:r w:rsidR="00D730D3" w:rsidRPr="00E863CD">
                  <w:rPr>
                    <w:rStyle w:val="Hyperlink"/>
                    <w:noProof/>
                  </w:rPr>
                  <w:t>Refactoring von rekursiven Datentypen</w:t>
                </w:r>
                <w:r w:rsidR="00D730D3">
                  <w:rPr>
                    <w:noProof/>
                    <w:webHidden/>
                  </w:rPr>
                  <w:tab/>
                </w:r>
                <w:r w:rsidR="00D730D3">
                  <w:rPr>
                    <w:noProof/>
                    <w:webHidden/>
                  </w:rPr>
                  <w:fldChar w:fldCharType="begin"/>
                </w:r>
                <w:r w:rsidR="00D730D3">
                  <w:rPr>
                    <w:noProof/>
                    <w:webHidden/>
                  </w:rPr>
                  <w:instrText xml:space="preserve"> PAGEREF _Toc158829150 \h </w:instrText>
                </w:r>
                <w:r w:rsidR="00D730D3">
                  <w:rPr>
                    <w:noProof/>
                    <w:webHidden/>
                  </w:rPr>
                </w:r>
                <w:r w:rsidR="00D730D3">
                  <w:rPr>
                    <w:noProof/>
                    <w:webHidden/>
                  </w:rPr>
                  <w:fldChar w:fldCharType="separate"/>
                </w:r>
                <w:r w:rsidR="00D730D3">
                  <w:rPr>
                    <w:noProof/>
                    <w:webHidden/>
                  </w:rPr>
                  <w:t>30</w:t>
                </w:r>
                <w:r w:rsidR="00D730D3">
                  <w:rPr>
                    <w:noProof/>
                    <w:webHidden/>
                  </w:rPr>
                  <w:fldChar w:fldCharType="end"/>
                </w:r>
              </w:hyperlink>
            </w:p>
            <w:p w14:paraId="16EF192E" w14:textId="2A495164" w:rsidR="00D730D3" w:rsidRDefault="00E72AD2">
              <w:pPr>
                <w:pStyle w:val="Verzeichnis2"/>
                <w:tabs>
                  <w:tab w:val="left" w:pos="880"/>
                  <w:tab w:val="right" w:leader="dot" w:pos="9016"/>
                </w:tabs>
                <w:rPr>
                  <w:rFonts w:eastAsiaTheme="minorEastAsia"/>
                  <w:noProof/>
                  <w:sz w:val="24"/>
                  <w:szCs w:val="24"/>
                  <w:lang w:eastAsia="de-DE"/>
                </w:rPr>
              </w:pPr>
              <w:hyperlink w:anchor="_Toc158829151" w:history="1">
                <w:r w:rsidR="00D730D3" w:rsidRPr="00E863CD">
                  <w:rPr>
                    <w:rStyle w:val="Hyperlink"/>
                    <w:noProof/>
                  </w:rPr>
                  <w:t>9.7</w:t>
                </w:r>
                <w:r w:rsidR="00D730D3">
                  <w:rPr>
                    <w:rFonts w:eastAsiaTheme="minorEastAsia"/>
                    <w:noProof/>
                    <w:sz w:val="24"/>
                    <w:szCs w:val="24"/>
                    <w:lang w:eastAsia="de-DE"/>
                  </w:rPr>
                  <w:tab/>
                </w:r>
                <w:r w:rsidR="00D730D3" w:rsidRPr="00E863CD">
                  <w:rPr>
                    <w:rStyle w:val="Hyperlink"/>
                    <w:noProof/>
                  </w:rPr>
                  <w:t>Programmäquivalenz und Induktionsbeweise</w:t>
                </w:r>
                <w:r w:rsidR="00D730D3">
                  <w:rPr>
                    <w:noProof/>
                    <w:webHidden/>
                  </w:rPr>
                  <w:tab/>
                </w:r>
                <w:r w:rsidR="00D730D3">
                  <w:rPr>
                    <w:noProof/>
                    <w:webHidden/>
                  </w:rPr>
                  <w:fldChar w:fldCharType="begin"/>
                </w:r>
                <w:r w:rsidR="00D730D3">
                  <w:rPr>
                    <w:noProof/>
                    <w:webHidden/>
                  </w:rPr>
                  <w:instrText xml:space="preserve"> PAGEREF _Toc158829151 \h </w:instrText>
                </w:r>
                <w:r w:rsidR="00D730D3">
                  <w:rPr>
                    <w:noProof/>
                    <w:webHidden/>
                  </w:rPr>
                </w:r>
                <w:r w:rsidR="00D730D3">
                  <w:rPr>
                    <w:noProof/>
                    <w:webHidden/>
                  </w:rPr>
                  <w:fldChar w:fldCharType="separate"/>
                </w:r>
                <w:r w:rsidR="00D730D3">
                  <w:rPr>
                    <w:noProof/>
                    <w:webHidden/>
                  </w:rPr>
                  <w:t>31</w:t>
                </w:r>
                <w:r w:rsidR="00D730D3">
                  <w:rPr>
                    <w:noProof/>
                    <w:webHidden/>
                  </w:rPr>
                  <w:fldChar w:fldCharType="end"/>
                </w:r>
              </w:hyperlink>
            </w:p>
            <w:p w14:paraId="6DA5BB58" w14:textId="16F88E77" w:rsidR="00D730D3" w:rsidRDefault="00E72AD2">
              <w:pPr>
                <w:pStyle w:val="Verzeichnis1"/>
                <w:tabs>
                  <w:tab w:val="left" w:pos="660"/>
                  <w:tab w:val="right" w:leader="dot" w:pos="9016"/>
                </w:tabs>
                <w:rPr>
                  <w:rFonts w:eastAsiaTheme="minorEastAsia"/>
                  <w:noProof/>
                  <w:sz w:val="24"/>
                  <w:szCs w:val="24"/>
                  <w:lang w:eastAsia="de-DE"/>
                </w:rPr>
              </w:pPr>
              <w:hyperlink w:anchor="_Toc158829152" w:history="1">
                <w:r w:rsidR="00D730D3" w:rsidRPr="00E863CD">
                  <w:rPr>
                    <w:rStyle w:val="Hyperlink"/>
                    <w:noProof/>
                  </w:rPr>
                  <w:t>10</w:t>
                </w:r>
                <w:r w:rsidR="00D730D3">
                  <w:rPr>
                    <w:rFonts w:eastAsiaTheme="minorEastAsia"/>
                    <w:noProof/>
                    <w:sz w:val="24"/>
                    <w:szCs w:val="24"/>
                    <w:lang w:eastAsia="de-DE"/>
                  </w:rPr>
                  <w:tab/>
                </w:r>
                <w:r w:rsidR="00D730D3" w:rsidRPr="00E863CD">
                  <w:rPr>
                    <w:rStyle w:val="Hyperlink"/>
                    <w:noProof/>
                  </w:rPr>
                  <w:t>Pattern Matching</w:t>
                </w:r>
                <w:r w:rsidR="00D730D3">
                  <w:rPr>
                    <w:noProof/>
                    <w:webHidden/>
                  </w:rPr>
                  <w:tab/>
                </w:r>
                <w:r w:rsidR="00D730D3">
                  <w:rPr>
                    <w:noProof/>
                    <w:webHidden/>
                  </w:rPr>
                  <w:fldChar w:fldCharType="begin"/>
                </w:r>
                <w:r w:rsidR="00D730D3">
                  <w:rPr>
                    <w:noProof/>
                    <w:webHidden/>
                  </w:rPr>
                  <w:instrText xml:space="preserve"> PAGEREF _Toc158829152 \h </w:instrText>
                </w:r>
                <w:r w:rsidR="00D730D3">
                  <w:rPr>
                    <w:noProof/>
                    <w:webHidden/>
                  </w:rPr>
                </w:r>
                <w:r w:rsidR="00D730D3">
                  <w:rPr>
                    <w:noProof/>
                    <w:webHidden/>
                  </w:rPr>
                  <w:fldChar w:fldCharType="separate"/>
                </w:r>
                <w:r w:rsidR="00D730D3">
                  <w:rPr>
                    <w:noProof/>
                    <w:webHidden/>
                  </w:rPr>
                  <w:t>31</w:t>
                </w:r>
                <w:r w:rsidR="00D730D3">
                  <w:rPr>
                    <w:noProof/>
                    <w:webHidden/>
                  </w:rPr>
                  <w:fldChar w:fldCharType="end"/>
                </w:r>
              </w:hyperlink>
            </w:p>
            <w:p w14:paraId="0A1123AC" w14:textId="45A09216" w:rsidR="00D730D3" w:rsidRDefault="00E72AD2">
              <w:pPr>
                <w:pStyle w:val="Verzeichnis2"/>
                <w:tabs>
                  <w:tab w:val="left" w:pos="880"/>
                  <w:tab w:val="right" w:leader="dot" w:pos="9016"/>
                </w:tabs>
                <w:rPr>
                  <w:rFonts w:eastAsiaTheme="minorEastAsia"/>
                  <w:noProof/>
                  <w:sz w:val="24"/>
                  <w:szCs w:val="24"/>
                  <w:lang w:eastAsia="de-DE"/>
                </w:rPr>
              </w:pPr>
              <w:hyperlink w:anchor="_Toc158829153" w:history="1">
                <w:r w:rsidR="00D730D3" w:rsidRPr="00E863CD">
                  <w:rPr>
                    <w:rStyle w:val="Hyperlink"/>
                    <w:noProof/>
                  </w:rPr>
                  <w:t>10.1</w:t>
                </w:r>
                <w:r w:rsidR="00D730D3">
                  <w:rPr>
                    <w:rFonts w:eastAsiaTheme="minorEastAsia"/>
                    <w:noProof/>
                    <w:sz w:val="24"/>
                    <w:szCs w:val="24"/>
                    <w:lang w:eastAsia="de-DE"/>
                  </w:rPr>
                  <w:tab/>
                </w:r>
                <w:r w:rsidR="00D730D3" w:rsidRPr="00E863CD">
                  <w:rPr>
                    <w:rStyle w:val="Hyperlink"/>
                    <w:noProof/>
                  </w:rPr>
                  <w:t>Pattern Matching am Beispiel</w:t>
                </w:r>
                <w:r w:rsidR="00D730D3">
                  <w:rPr>
                    <w:noProof/>
                    <w:webHidden/>
                  </w:rPr>
                  <w:tab/>
                </w:r>
                <w:r w:rsidR="00D730D3">
                  <w:rPr>
                    <w:noProof/>
                    <w:webHidden/>
                  </w:rPr>
                  <w:fldChar w:fldCharType="begin"/>
                </w:r>
                <w:r w:rsidR="00D730D3">
                  <w:rPr>
                    <w:noProof/>
                    <w:webHidden/>
                  </w:rPr>
                  <w:instrText xml:space="preserve"> PAGEREF _Toc158829153 \h </w:instrText>
                </w:r>
                <w:r w:rsidR="00D730D3">
                  <w:rPr>
                    <w:noProof/>
                    <w:webHidden/>
                  </w:rPr>
                </w:r>
                <w:r w:rsidR="00D730D3">
                  <w:rPr>
                    <w:noProof/>
                    <w:webHidden/>
                  </w:rPr>
                  <w:fldChar w:fldCharType="separate"/>
                </w:r>
                <w:r w:rsidR="00D730D3">
                  <w:rPr>
                    <w:noProof/>
                    <w:webHidden/>
                  </w:rPr>
                  <w:t>31</w:t>
                </w:r>
                <w:r w:rsidR="00D730D3">
                  <w:rPr>
                    <w:noProof/>
                    <w:webHidden/>
                  </w:rPr>
                  <w:fldChar w:fldCharType="end"/>
                </w:r>
              </w:hyperlink>
            </w:p>
            <w:p w14:paraId="4E9224F9" w14:textId="23AB4970" w:rsidR="00D730D3" w:rsidRDefault="00E72AD2">
              <w:pPr>
                <w:pStyle w:val="Verzeichnis2"/>
                <w:tabs>
                  <w:tab w:val="left" w:pos="880"/>
                  <w:tab w:val="right" w:leader="dot" w:pos="9016"/>
                </w:tabs>
                <w:rPr>
                  <w:rFonts w:eastAsiaTheme="minorEastAsia"/>
                  <w:noProof/>
                  <w:sz w:val="24"/>
                  <w:szCs w:val="24"/>
                  <w:lang w:eastAsia="de-DE"/>
                </w:rPr>
              </w:pPr>
              <w:hyperlink w:anchor="_Toc158829154" w:history="1">
                <w:r w:rsidR="00D730D3" w:rsidRPr="00E863CD">
                  <w:rPr>
                    <w:rStyle w:val="Hyperlink"/>
                    <w:noProof/>
                  </w:rPr>
                  <w:t>10.2</w:t>
                </w:r>
                <w:r w:rsidR="00D730D3">
                  <w:rPr>
                    <w:rFonts w:eastAsiaTheme="minorEastAsia"/>
                    <w:noProof/>
                    <w:sz w:val="24"/>
                    <w:szCs w:val="24"/>
                    <w:lang w:eastAsia="de-DE"/>
                  </w:rPr>
                  <w:tab/>
                </w:r>
                <w:r w:rsidR="00D730D3" w:rsidRPr="00E863CD">
                  <w:rPr>
                    <w:rStyle w:val="Hyperlink"/>
                    <w:noProof/>
                  </w:rPr>
                  <w:t>Pattern Matching allgemein</w:t>
                </w:r>
                <w:r w:rsidR="00D730D3">
                  <w:rPr>
                    <w:noProof/>
                    <w:webHidden/>
                  </w:rPr>
                  <w:tab/>
                </w:r>
                <w:r w:rsidR="00D730D3">
                  <w:rPr>
                    <w:noProof/>
                    <w:webHidden/>
                  </w:rPr>
                  <w:fldChar w:fldCharType="begin"/>
                </w:r>
                <w:r w:rsidR="00D730D3">
                  <w:rPr>
                    <w:noProof/>
                    <w:webHidden/>
                  </w:rPr>
                  <w:instrText xml:space="preserve"> PAGEREF _Toc158829154 \h </w:instrText>
                </w:r>
                <w:r w:rsidR="00D730D3">
                  <w:rPr>
                    <w:noProof/>
                    <w:webHidden/>
                  </w:rPr>
                </w:r>
                <w:r w:rsidR="00D730D3">
                  <w:rPr>
                    <w:noProof/>
                    <w:webHidden/>
                  </w:rPr>
                  <w:fldChar w:fldCharType="separate"/>
                </w:r>
                <w:r w:rsidR="00D730D3">
                  <w:rPr>
                    <w:noProof/>
                    <w:webHidden/>
                  </w:rPr>
                  <w:t>32</w:t>
                </w:r>
                <w:r w:rsidR="00D730D3">
                  <w:rPr>
                    <w:noProof/>
                    <w:webHidden/>
                  </w:rPr>
                  <w:fldChar w:fldCharType="end"/>
                </w:r>
              </w:hyperlink>
            </w:p>
            <w:p w14:paraId="57A133BB" w14:textId="1FE9D843" w:rsidR="00D730D3" w:rsidRDefault="00E72AD2">
              <w:pPr>
                <w:pStyle w:val="Verzeichnis3"/>
                <w:tabs>
                  <w:tab w:val="left" w:pos="1320"/>
                  <w:tab w:val="right" w:leader="dot" w:pos="9016"/>
                </w:tabs>
                <w:rPr>
                  <w:rFonts w:eastAsiaTheme="minorEastAsia"/>
                  <w:noProof/>
                  <w:sz w:val="24"/>
                  <w:szCs w:val="24"/>
                  <w:lang w:eastAsia="de-DE"/>
                </w:rPr>
              </w:pPr>
              <w:hyperlink w:anchor="_Toc158829155" w:history="1">
                <w:r w:rsidR="00D730D3" w:rsidRPr="00E863CD">
                  <w:rPr>
                    <w:rStyle w:val="Hyperlink"/>
                    <w:noProof/>
                  </w:rPr>
                  <w:t>10.2.1</w:t>
                </w:r>
                <w:r w:rsidR="00D730D3">
                  <w:rPr>
                    <w:rFonts w:eastAsiaTheme="minorEastAsia"/>
                    <w:noProof/>
                    <w:sz w:val="24"/>
                    <w:szCs w:val="24"/>
                    <w:lang w:eastAsia="de-DE"/>
                  </w:rPr>
                  <w:tab/>
                </w:r>
                <w:r w:rsidR="00D730D3" w:rsidRPr="00E863CD">
                  <w:rPr>
                    <w:rStyle w:val="Hyperlink"/>
                    <w:noProof/>
                  </w:rPr>
                  <w:t>Syntax von Pattern Matching</w:t>
                </w:r>
                <w:r w:rsidR="00D730D3">
                  <w:rPr>
                    <w:noProof/>
                    <w:webHidden/>
                  </w:rPr>
                  <w:tab/>
                </w:r>
                <w:r w:rsidR="00D730D3">
                  <w:rPr>
                    <w:noProof/>
                    <w:webHidden/>
                  </w:rPr>
                  <w:fldChar w:fldCharType="begin"/>
                </w:r>
                <w:r w:rsidR="00D730D3">
                  <w:rPr>
                    <w:noProof/>
                    <w:webHidden/>
                  </w:rPr>
                  <w:instrText xml:space="preserve"> PAGEREF _Toc158829155 \h </w:instrText>
                </w:r>
                <w:r w:rsidR="00D730D3">
                  <w:rPr>
                    <w:noProof/>
                    <w:webHidden/>
                  </w:rPr>
                </w:r>
                <w:r w:rsidR="00D730D3">
                  <w:rPr>
                    <w:noProof/>
                    <w:webHidden/>
                  </w:rPr>
                  <w:fldChar w:fldCharType="separate"/>
                </w:r>
                <w:r w:rsidR="00D730D3">
                  <w:rPr>
                    <w:noProof/>
                    <w:webHidden/>
                  </w:rPr>
                  <w:t>32</w:t>
                </w:r>
                <w:r w:rsidR="00D730D3">
                  <w:rPr>
                    <w:noProof/>
                    <w:webHidden/>
                  </w:rPr>
                  <w:fldChar w:fldCharType="end"/>
                </w:r>
              </w:hyperlink>
            </w:p>
            <w:p w14:paraId="5E4A6D84" w14:textId="2233DAF6" w:rsidR="00D730D3" w:rsidRDefault="00E72AD2">
              <w:pPr>
                <w:pStyle w:val="Verzeichnis3"/>
                <w:tabs>
                  <w:tab w:val="left" w:pos="1320"/>
                  <w:tab w:val="right" w:leader="dot" w:pos="9016"/>
                </w:tabs>
                <w:rPr>
                  <w:rFonts w:eastAsiaTheme="minorEastAsia"/>
                  <w:noProof/>
                  <w:sz w:val="24"/>
                  <w:szCs w:val="24"/>
                  <w:lang w:eastAsia="de-DE"/>
                </w:rPr>
              </w:pPr>
              <w:hyperlink w:anchor="_Toc158829156" w:history="1">
                <w:r w:rsidR="00D730D3" w:rsidRPr="00E863CD">
                  <w:rPr>
                    <w:rStyle w:val="Hyperlink"/>
                    <w:noProof/>
                  </w:rPr>
                  <w:t>10.2.2</w:t>
                </w:r>
                <w:r w:rsidR="00D730D3">
                  <w:rPr>
                    <w:rFonts w:eastAsiaTheme="minorEastAsia"/>
                    <w:noProof/>
                    <w:sz w:val="24"/>
                    <w:szCs w:val="24"/>
                    <w:lang w:eastAsia="de-DE"/>
                  </w:rPr>
                  <w:tab/>
                </w:r>
                <w:r w:rsidR="00D730D3" w:rsidRPr="00E863CD">
                  <w:rPr>
                    <w:rStyle w:val="Hyperlink"/>
                    <w:noProof/>
                  </w:rPr>
                  <w:t>Bedeutung von Pattern Matching</w:t>
                </w:r>
                <w:r w:rsidR="00D730D3">
                  <w:rPr>
                    <w:noProof/>
                    <w:webHidden/>
                  </w:rPr>
                  <w:tab/>
                </w:r>
                <w:r w:rsidR="00D730D3">
                  <w:rPr>
                    <w:noProof/>
                    <w:webHidden/>
                  </w:rPr>
                  <w:fldChar w:fldCharType="begin"/>
                </w:r>
                <w:r w:rsidR="00D730D3">
                  <w:rPr>
                    <w:noProof/>
                    <w:webHidden/>
                  </w:rPr>
                  <w:instrText xml:space="preserve"> PAGEREF _Toc158829156 \h </w:instrText>
                </w:r>
                <w:r w:rsidR="00D730D3">
                  <w:rPr>
                    <w:noProof/>
                    <w:webHidden/>
                  </w:rPr>
                </w:r>
                <w:r w:rsidR="00D730D3">
                  <w:rPr>
                    <w:noProof/>
                    <w:webHidden/>
                  </w:rPr>
                  <w:fldChar w:fldCharType="separate"/>
                </w:r>
                <w:r w:rsidR="00D730D3">
                  <w:rPr>
                    <w:noProof/>
                    <w:webHidden/>
                  </w:rPr>
                  <w:t>33</w:t>
                </w:r>
                <w:r w:rsidR="00D730D3">
                  <w:rPr>
                    <w:noProof/>
                    <w:webHidden/>
                  </w:rPr>
                  <w:fldChar w:fldCharType="end"/>
                </w:r>
              </w:hyperlink>
            </w:p>
            <w:p w14:paraId="68583FF6" w14:textId="1D2BA359" w:rsidR="00D730D3" w:rsidRDefault="00E72AD2">
              <w:pPr>
                <w:pStyle w:val="Verzeichnis3"/>
                <w:tabs>
                  <w:tab w:val="left" w:pos="1320"/>
                  <w:tab w:val="right" w:leader="dot" w:pos="9016"/>
                </w:tabs>
                <w:rPr>
                  <w:rFonts w:eastAsiaTheme="minorEastAsia"/>
                  <w:noProof/>
                  <w:sz w:val="24"/>
                  <w:szCs w:val="24"/>
                  <w:lang w:eastAsia="de-DE"/>
                </w:rPr>
              </w:pPr>
              <w:hyperlink w:anchor="_Toc158829157" w:history="1">
                <w:r w:rsidR="00D730D3" w:rsidRPr="00E863CD">
                  <w:rPr>
                    <w:rStyle w:val="Hyperlink"/>
                    <w:noProof/>
                  </w:rPr>
                  <w:t>10.2.3</w:t>
                </w:r>
                <w:r w:rsidR="00D730D3">
                  <w:rPr>
                    <w:rFonts w:eastAsiaTheme="minorEastAsia"/>
                    <w:noProof/>
                    <w:sz w:val="24"/>
                    <w:szCs w:val="24"/>
                    <w:lang w:eastAsia="de-DE"/>
                  </w:rPr>
                  <w:tab/>
                </w:r>
                <w:r w:rsidR="00D730D3" w:rsidRPr="00E863CD">
                  <w:rPr>
                    <w:rStyle w:val="Hyperlink"/>
                    <w:noProof/>
                  </w:rPr>
                  <w:t>Pattern Matching Fallstricke</w:t>
                </w:r>
                <w:r w:rsidR="00D730D3">
                  <w:rPr>
                    <w:noProof/>
                    <w:webHidden/>
                  </w:rPr>
                  <w:tab/>
                </w:r>
                <w:r w:rsidR="00D730D3">
                  <w:rPr>
                    <w:noProof/>
                    <w:webHidden/>
                  </w:rPr>
                  <w:fldChar w:fldCharType="begin"/>
                </w:r>
                <w:r w:rsidR="00D730D3">
                  <w:rPr>
                    <w:noProof/>
                    <w:webHidden/>
                  </w:rPr>
                  <w:instrText xml:space="preserve"> PAGEREF _Toc158829157 \h </w:instrText>
                </w:r>
                <w:r w:rsidR="00D730D3">
                  <w:rPr>
                    <w:noProof/>
                    <w:webHidden/>
                  </w:rPr>
                </w:r>
                <w:r w:rsidR="00D730D3">
                  <w:rPr>
                    <w:noProof/>
                    <w:webHidden/>
                  </w:rPr>
                  <w:fldChar w:fldCharType="separate"/>
                </w:r>
                <w:r w:rsidR="00D730D3">
                  <w:rPr>
                    <w:noProof/>
                    <w:webHidden/>
                  </w:rPr>
                  <w:t>33</w:t>
                </w:r>
                <w:r w:rsidR="00D730D3">
                  <w:rPr>
                    <w:noProof/>
                    <w:webHidden/>
                  </w:rPr>
                  <w:fldChar w:fldCharType="end"/>
                </w:r>
              </w:hyperlink>
            </w:p>
            <w:p w14:paraId="1C9AA67F" w14:textId="658D53BF" w:rsidR="00D730D3" w:rsidRDefault="00E72AD2">
              <w:pPr>
                <w:pStyle w:val="Verzeichnis1"/>
                <w:tabs>
                  <w:tab w:val="left" w:pos="660"/>
                  <w:tab w:val="right" w:leader="dot" w:pos="9016"/>
                </w:tabs>
                <w:rPr>
                  <w:rFonts w:eastAsiaTheme="minorEastAsia"/>
                  <w:noProof/>
                  <w:sz w:val="24"/>
                  <w:szCs w:val="24"/>
                  <w:lang w:eastAsia="de-DE"/>
                </w:rPr>
              </w:pPr>
              <w:hyperlink w:anchor="_Toc158829158" w:history="1">
                <w:r w:rsidR="00D730D3" w:rsidRPr="00E863CD">
                  <w:rPr>
                    <w:rStyle w:val="Hyperlink"/>
                    <w:noProof/>
                  </w:rPr>
                  <w:t>11</w:t>
                </w:r>
                <w:r w:rsidR="00D730D3">
                  <w:rPr>
                    <w:rFonts w:eastAsiaTheme="minorEastAsia"/>
                    <w:noProof/>
                    <w:sz w:val="24"/>
                    <w:szCs w:val="24"/>
                    <w:lang w:eastAsia="de-DE"/>
                  </w:rPr>
                  <w:tab/>
                </w:r>
                <w:r w:rsidR="00D730D3" w:rsidRPr="00E863CD">
                  <w:rPr>
                    <w:rStyle w:val="Hyperlink"/>
                    <w:noProof/>
                  </w:rPr>
                  <w:t>Quote und Unquote</w:t>
                </w:r>
                <w:r w:rsidR="00D730D3">
                  <w:rPr>
                    <w:noProof/>
                    <w:webHidden/>
                  </w:rPr>
                  <w:tab/>
                </w:r>
                <w:r w:rsidR="00D730D3">
                  <w:rPr>
                    <w:noProof/>
                    <w:webHidden/>
                  </w:rPr>
                  <w:fldChar w:fldCharType="begin"/>
                </w:r>
                <w:r w:rsidR="00D730D3">
                  <w:rPr>
                    <w:noProof/>
                    <w:webHidden/>
                  </w:rPr>
                  <w:instrText xml:space="preserve"> PAGEREF _Toc158829158 \h </w:instrText>
                </w:r>
                <w:r w:rsidR="00D730D3">
                  <w:rPr>
                    <w:noProof/>
                    <w:webHidden/>
                  </w:rPr>
                </w:r>
                <w:r w:rsidR="00D730D3">
                  <w:rPr>
                    <w:noProof/>
                    <w:webHidden/>
                  </w:rPr>
                  <w:fldChar w:fldCharType="separate"/>
                </w:r>
                <w:r w:rsidR="00D730D3">
                  <w:rPr>
                    <w:noProof/>
                    <w:webHidden/>
                  </w:rPr>
                  <w:t>33</w:t>
                </w:r>
                <w:r w:rsidR="00D730D3">
                  <w:rPr>
                    <w:noProof/>
                    <w:webHidden/>
                  </w:rPr>
                  <w:fldChar w:fldCharType="end"/>
                </w:r>
              </w:hyperlink>
            </w:p>
            <w:p w14:paraId="73F21FB7" w14:textId="23D24602" w:rsidR="00D730D3" w:rsidRDefault="00E72AD2">
              <w:pPr>
                <w:pStyle w:val="Verzeichnis2"/>
                <w:tabs>
                  <w:tab w:val="left" w:pos="880"/>
                  <w:tab w:val="right" w:leader="dot" w:pos="9016"/>
                </w:tabs>
                <w:rPr>
                  <w:rFonts w:eastAsiaTheme="minorEastAsia"/>
                  <w:noProof/>
                  <w:sz w:val="24"/>
                  <w:szCs w:val="24"/>
                  <w:lang w:eastAsia="de-DE"/>
                </w:rPr>
              </w:pPr>
              <w:hyperlink w:anchor="_Toc158829159" w:history="1">
                <w:r w:rsidR="00D730D3" w:rsidRPr="00E863CD">
                  <w:rPr>
                    <w:rStyle w:val="Hyperlink"/>
                    <w:noProof/>
                  </w:rPr>
                  <w:t>11.1</w:t>
                </w:r>
                <w:r w:rsidR="00D730D3">
                  <w:rPr>
                    <w:rFonts w:eastAsiaTheme="minorEastAsia"/>
                    <w:noProof/>
                    <w:sz w:val="24"/>
                    <w:szCs w:val="24"/>
                    <w:lang w:eastAsia="de-DE"/>
                  </w:rPr>
                  <w:tab/>
                </w:r>
                <w:r w:rsidR="00D730D3" w:rsidRPr="00E863CD">
                  <w:rPr>
                    <w:rStyle w:val="Hyperlink"/>
                    <w:noProof/>
                  </w:rPr>
                  <w:t>Quote</w:t>
                </w:r>
                <w:r w:rsidR="00D730D3">
                  <w:rPr>
                    <w:noProof/>
                    <w:webHidden/>
                  </w:rPr>
                  <w:tab/>
                </w:r>
                <w:r w:rsidR="00D730D3">
                  <w:rPr>
                    <w:noProof/>
                    <w:webHidden/>
                  </w:rPr>
                  <w:fldChar w:fldCharType="begin"/>
                </w:r>
                <w:r w:rsidR="00D730D3">
                  <w:rPr>
                    <w:noProof/>
                    <w:webHidden/>
                  </w:rPr>
                  <w:instrText xml:space="preserve"> PAGEREF _Toc158829159 \h </w:instrText>
                </w:r>
                <w:r w:rsidR="00D730D3">
                  <w:rPr>
                    <w:noProof/>
                    <w:webHidden/>
                  </w:rPr>
                </w:r>
                <w:r w:rsidR="00D730D3">
                  <w:rPr>
                    <w:noProof/>
                    <w:webHidden/>
                  </w:rPr>
                  <w:fldChar w:fldCharType="separate"/>
                </w:r>
                <w:r w:rsidR="00D730D3">
                  <w:rPr>
                    <w:noProof/>
                    <w:webHidden/>
                  </w:rPr>
                  <w:t>34</w:t>
                </w:r>
                <w:r w:rsidR="00D730D3">
                  <w:rPr>
                    <w:noProof/>
                    <w:webHidden/>
                  </w:rPr>
                  <w:fldChar w:fldCharType="end"/>
                </w:r>
              </w:hyperlink>
            </w:p>
            <w:p w14:paraId="2AB7978F" w14:textId="2D3AA2A5" w:rsidR="00D730D3" w:rsidRDefault="00E72AD2">
              <w:pPr>
                <w:pStyle w:val="Verzeichnis2"/>
                <w:tabs>
                  <w:tab w:val="left" w:pos="880"/>
                  <w:tab w:val="right" w:leader="dot" w:pos="9016"/>
                </w:tabs>
                <w:rPr>
                  <w:rFonts w:eastAsiaTheme="minorEastAsia"/>
                  <w:noProof/>
                  <w:sz w:val="24"/>
                  <w:szCs w:val="24"/>
                  <w:lang w:eastAsia="de-DE"/>
                </w:rPr>
              </w:pPr>
              <w:hyperlink w:anchor="_Toc158829160" w:history="1">
                <w:r w:rsidR="00D730D3" w:rsidRPr="00E863CD">
                  <w:rPr>
                    <w:rStyle w:val="Hyperlink"/>
                    <w:noProof/>
                  </w:rPr>
                  <w:t>11.2</w:t>
                </w:r>
                <w:r w:rsidR="00D730D3">
                  <w:rPr>
                    <w:rFonts w:eastAsiaTheme="minorEastAsia"/>
                    <w:noProof/>
                    <w:sz w:val="24"/>
                    <w:szCs w:val="24"/>
                    <w:lang w:eastAsia="de-DE"/>
                  </w:rPr>
                  <w:tab/>
                </w:r>
                <w:r w:rsidR="00D730D3" w:rsidRPr="00E863CD">
                  <w:rPr>
                    <w:rStyle w:val="Hyperlink"/>
                    <w:noProof/>
                  </w:rPr>
                  <w:t>Symbole</w:t>
                </w:r>
                <w:r w:rsidR="00D730D3">
                  <w:rPr>
                    <w:noProof/>
                    <w:webHidden/>
                  </w:rPr>
                  <w:tab/>
                </w:r>
                <w:r w:rsidR="00D730D3">
                  <w:rPr>
                    <w:noProof/>
                    <w:webHidden/>
                  </w:rPr>
                  <w:fldChar w:fldCharType="begin"/>
                </w:r>
                <w:r w:rsidR="00D730D3">
                  <w:rPr>
                    <w:noProof/>
                    <w:webHidden/>
                  </w:rPr>
                  <w:instrText xml:space="preserve"> PAGEREF _Toc158829160 \h </w:instrText>
                </w:r>
                <w:r w:rsidR="00D730D3">
                  <w:rPr>
                    <w:noProof/>
                    <w:webHidden/>
                  </w:rPr>
                </w:r>
                <w:r w:rsidR="00D730D3">
                  <w:rPr>
                    <w:noProof/>
                    <w:webHidden/>
                  </w:rPr>
                  <w:fldChar w:fldCharType="separate"/>
                </w:r>
                <w:r w:rsidR="00D730D3">
                  <w:rPr>
                    <w:noProof/>
                    <w:webHidden/>
                  </w:rPr>
                  <w:t>34</w:t>
                </w:r>
                <w:r w:rsidR="00D730D3">
                  <w:rPr>
                    <w:noProof/>
                    <w:webHidden/>
                  </w:rPr>
                  <w:fldChar w:fldCharType="end"/>
                </w:r>
              </w:hyperlink>
            </w:p>
            <w:p w14:paraId="603E07F6" w14:textId="14D83875" w:rsidR="00D730D3" w:rsidRDefault="00E72AD2">
              <w:pPr>
                <w:pStyle w:val="Verzeichnis2"/>
                <w:tabs>
                  <w:tab w:val="left" w:pos="880"/>
                  <w:tab w:val="right" w:leader="dot" w:pos="9016"/>
                </w:tabs>
                <w:rPr>
                  <w:rFonts w:eastAsiaTheme="minorEastAsia"/>
                  <w:noProof/>
                  <w:sz w:val="24"/>
                  <w:szCs w:val="24"/>
                  <w:lang w:eastAsia="de-DE"/>
                </w:rPr>
              </w:pPr>
              <w:hyperlink w:anchor="_Toc158829161" w:history="1">
                <w:r w:rsidR="00D730D3" w:rsidRPr="00E863CD">
                  <w:rPr>
                    <w:rStyle w:val="Hyperlink"/>
                    <w:noProof/>
                  </w:rPr>
                  <w:t>11.3</w:t>
                </w:r>
                <w:r w:rsidR="00D730D3">
                  <w:rPr>
                    <w:rFonts w:eastAsiaTheme="minorEastAsia"/>
                    <w:noProof/>
                    <w:sz w:val="24"/>
                    <w:szCs w:val="24"/>
                    <w:lang w:eastAsia="de-DE"/>
                  </w:rPr>
                  <w:tab/>
                </w:r>
                <w:r w:rsidR="00D730D3" w:rsidRPr="00E863CD">
                  <w:rPr>
                    <w:rStyle w:val="Hyperlink"/>
                    <w:noProof/>
                  </w:rPr>
                  <w:t>Quasiquote und Unquote</w:t>
                </w:r>
                <w:r w:rsidR="00D730D3">
                  <w:rPr>
                    <w:noProof/>
                    <w:webHidden/>
                  </w:rPr>
                  <w:tab/>
                </w:r>
                <w:r w:rsidR="00D730D3">
                  <w:rPr>
                    <w:noProof/>
                    <w:webHidden/>
                  </w:rPr>
                  <w:fldChar w:fldCharType="begin"/>
                </w:r>
                <w:r w:rsidR="00D730D3">
                  <w:rPr>
                    <w:noProof/>
                    <w:webHidden/>
                  </w:rPr>
                  <w:instrText xml:space="preserve"> PAGEREF _Toc158829161 \h </w:instrText>
                </w:r>
                <w:r w:rsidR="00D730D3">
                  <w:rPr>
                    <w:noProof/>
                    <w:webHidden/>
                  </w:rPr>
                </w:r>
                <w:r w:rsidR="00D730D3">
                  <w:rPr>
                    <w:noProof/>
                    <w:webHidden/>
                  </w:rPr>
                  <w:fldChar w:fldCharType="separate"/>
                </w:r>
                <w:r w:rsidR="00D730D3">
                  <w:rPr>
                    <w:noProof/>
                    <w:webHidden/>
                  </w:rPr>
                  <w:t>34</w:t>
                </w:r>
                <w:r w:rsidR="00D730D3">
                  <w:rPr>
                    <w:noProof/>
                    <w:webHidden/>
                  </w:rPr>
                  <w:fldChar w:fldCharType="end"/>
                </w:r>
              </w:hyperlink>
            </w:p>
            <w:p w14:paraId="46C45F5A" w14:textId="122B26B7" w:rsidR="00D730D3" w:rsidRDefault="00E72AD2">
              <w:pPr>
                <w:pStyle w:val="Verzeichnis2"/>
                <w:tabs>
                  <w:tab w:val="left" w:pos="880"/>
                  <w:tab w:val="right" w:leader="dot" w:pos="9016"/>
                </w:tabs>
                <w:rPr>
                  <w:rFonts w:eastAsiaTheme="minorEastAsia"/>
                  <w:noProof/>
                  <w:sz w:val="24"/>
                  <w:szCs w:val="24"/>
                  <w:lang w:eastAsia="de-DE"/>
                </w:rPr>
              </w:pPr>
              <w:hyperlink w:anchor="_Toc158829162" w:history="1">
                <w:r w:rsidR="00D730D3" w:rsidRPr="00E863CD">
                  <w:rPr>
                    <w:rStyle w:val="Hyperlink"/>
                    <w:noProof/>
                  </w:rPr>
                  <w:t>11.4</w:t>
                </w:r>
                <w:r w:rsidR="00D730D3">
                  <w:rPr>
                    <w:rFonts w:eastAsiaTheme="minorEastAsia"/>
                    <w:noProof/>
                    <w:sz w:val="24"/>
                    <w:szCs w:val="24"/>
                    <w:lang w:eastAsia="de-DE"/>
                  </w:rPr>
                  <w:tab/>
                </w:r>
                <w:r w:rsidR="00D730D3" w:rsidRPr="00E863CD">
                  <w:rPr>
                    <w:rStyle w:val="Hyperlink"/>
                    <w:noProof/>
                  </w:rPr>
                  <w:t>S-Expressions</w:t>
                </w:r>
                <w:r w:rsidR="00D730D3">
                  <w:rPr>
                    <w:noProof/>
                    <w:webHidden/>
                  </w:rPr>
                  <w:tab/>
                </w:r>
                <w:r w:rsidR="00D730D3">
                  <w:rPr>
                    <w:noProof/>
                    <w:webHidden/>
                  </w:rPr>
                  <w:fldChar w:fldCharType="begin"/>
                </w:r>
                <w:r w:rsidR="00D730D3">
                  <w:rPr>
                    <w:noProof/>
                    <w:webHidden/>
                  </w:rPr>
                  <w:instrText xml:space="preserve"> PAGEREF _Toc158829162 \h </w:instrText>
                </w:r>
                <w:r w:rsidR="00D730D3">
                  <w:rPr>
                    <w:noProof/>
                    <w:webHidden/>
                  </w:rPr>
                </w:r>
                <w:r w:rsidR="00D730D3">
                  <w:rPr>
                    <w:noProof/>
                    <w:webHidden/>
                  </w:rPr>
                  <w:fldChar w:fldCharType="separate"/>
                </w:r>
                <w:r w:rsidR="00D730D3">
                  <w:rPr>
                    <w:noProof/>
                    <w:webHidden/>
                  </w:rPr>
                  <w:t>35</w:t>
                </w:r>
                <w:r w:rsidR="00D730D3">
                  <w:rPr>
                    <w:noProof/>
                    <w:webHidden/>
                  </w:rPr>
                  <w:fldChar w:fldCharType="end"/>
                </w:r>
              </w:hyperlink>
            </w:p>
            <w:p w14:paraId="768AEA9D" w14:textId="7FD17407" w:rsidR="00D730D3" w:rsidRDefault="00E72AD2">
              <w:pPr>
                <w:pStyle w:val="Verzeichnis2"/>
                <w:tabs>
                  <w:tab w:val="left" w:pos="880"/>
                  <w:tab w:val="right" w:leader="dot" w:pos="9016"/>
                </w:tabs>
                <w:rPr>
                  <w:rFonts w:eastAsiaTheme="minorEastAsia"/>
                  <w:noProof/>
                  <w:sz w:val="24"/>
                  <w:szCs w:val="24"/>
                  <w:lang w:eastAsia="de-DE"/>
                </w:rPr>
              </w:pPr>
              <w:hyperlink w:anchor="_Toc158829163" w:history="1">
                <w:r w:rsidR="00D730D3" w:rsidRPr="00E863CD">
                  <w:rPr>
                    <w:rStyle w:val="Hyperlink"/>
                    <w:noProof/>
                  </w:rPr>
                  <w:t>11.5</w:t>
                </w:r>
                <w:r w:rsidR="00D730D3">
                  <w:rPr>
                    <w:rFonts w:eastAsiaTheme="minorEastAsia"/>
                    <w:noProof/>
                    <w:sz w:val="24"/>
                    <w:szCs w:val="24"/>
                    <w:lang w:eastAsia="de-DE"/>
                  </w:rPr>
                  <w:tab/>
                </w:r>
                <w:r w:rsidR="00D730D3" w:rsidRPr="00E863CD">
                  <w:rPr>
                    <w:rStyle w:val="Hyperlink"/>
                    <w:noProof/>
                  </w:rPr>
                  <w:t>Anwendungsbeispiel: Dynamische Webseiten</w:t>
                </w:r>
                <w:r w:rsidR="00D730D3">
                  <w:rPr>
                    <w:noProof/>
                    <w:webHidden/>
                  </w:rPr>
                  <w:tab/>
                </w:r>
                <w:r w:rsidR="00D730D3">
                  <w:rPr>
                    <w:noProof/>
                    <w:webHidden/>
                  </w:rPr>
                  <w:fldChar w:fldCharType="begin"/>
                </w:r>
                <w:r w:rsidR="00D730D3">
                  <w:rPr>
                    <w:noProof/>
                    <w:webHidden/>
                  </w:rPr>
                  <w:instrText xml:space="preserve"> PAGEREF _Toc158829163 \h </w:instrText>
                </w:r>
                <w:r w:rsidR="00D730D3">
                  <w:rPr>
                    <w:noProof/>
                    <w:webHidden/>
                  </w:rPr>
                </w:r>
                <w:r w:rsidR="00D730D3">
                  <w:rPr>
                    <w:noProof/>
                    <w:webHidden/>
                  </w:rPr>
                  <w:fldChar w:fldCharType="separate"/>
                </w:r>
                <w:r w:rsidR="00D730D3">
                  <w:rPr>
                    <w:noProof/>
                    <w:webHidden/>
                  </w:rPr>
                  <w:t>35</w:t>
                </w:r>
                <w:r w:rsidR="00D730D3">
                  <w:rPr>
                    <w:noProof/>
                    <w:webHidden/>
                  </w:rPr>
                  <w:fldChar w:fldCharType="end"/>
                </w:r>
              </w:hyperlink>
            </w:p>
            <w:p w14:paraId="4A5790F4" w14:textId="0A3C1471" w:rsidR="00D730D3" w:rsidRDefault="00E72AD2">
              <w:pPr>
                <w:pStyle w:val="Verzeichnis1"/>
                <w:tabs>
                  <w:tab w:val="left" w:pos="660"/>
                  <w:tab w:val="right" w:leader="dot" w:pos="9016"/>
                </w:tabs>
                <w:rPr>
                  <w:rFonts w:eastAsiaTheme="minorEastAsia"/>
                  <w:noProof/>
                  <w:sz w:val="24"/>
                  <w:szCs w:val="24"/>
                  <w:lang w:eastAsia="de-DE"/>
                </w:rPr>
              </w:pPr>
              <w:hyperlink w:anchor="_Toc158829164" w:history="1">
                <w:r w:rsidR="00D730D3" w:rsidRPr="00E863CD">
                  <w:rPr>
                    <w:rStyle w:val="Hyperlink"/>
                    <w:noProof/>
                  </w:rPr>
                  <w:t>12</w:t>
                </w:r>
                <w:r w:rsidR="00D730D3">
                  <w:rPr>
                    <w:rFonts w:eastAsiaTheme="minorEastAsia"/>
                    <w:noProof/>
                    <w:sz w:val="24"/>
                    <w:szCs w:val="24"/>
                    <w:lang w:eastAsia="de-DE"/>
                  </w:rPr>
                  <w:tab/>
                </w:r>
                <w:r w:rsidR="00D730D3" w:rsidRPr="00E863CD">
                  <w:rPr>
                    <w:rStyle w:val="Hyperlink"/>
                    <w:noProof/>
                  </w:rPr>
                  <w:t>Sprachunterstützung für Datendefinitionen und Signaturen</w:t>
                </w:r>
                <w:r w:rsidR="00D730D3">
                  <w:rPr>
                    <w:noProof/>
                    <w:webHidden/>
                  </w:rPr>
                  <w:tab/>
                </w:r>
                <w:r w:rsidR="00D730D3">
                  <w:rPr>
                    <w:noProof/>
                    <w:webHidden/>
                  </w:rPr>
                  <w:fldChar w:fldCharType="begin"/>
                </w:r>
                <w:r w:rsidR="00D730D3">
                  <w:rPr>
                    <w:noProof/>
                    <w:webHidden/>
                  </w:rPr>
                  <w:instrText xml:space="preserve"> PAGEREF _Toc158829164 \h </w:instrText>
                </w:r>
                <w:r w:rsidR="00D730D3">
                  <w:rPr>
                    <w:noProof/>
                    <w:webHidden/>
                  </w:rPr>
                </w:r>
                <w:r w:rsidR="00D730D3">
                  <w:rPr>
                    <w:noProof/>
                    <w:webHidden/>
                  </w:rPr>
                  <w:fldChar w:fldCharType="separate"/>
                </w:r>
                <w:r w:rsidR="00D730D3">
                  <w:rPr>
                    <w:noProof/>
                    <w:webHidden/>
                  </w:rPr>
                  <w:t>35</w:t>
                </w:r>
                <w:r w:rsidR="00D730D3">
                  <w:rPr>
                    <w:noProof/>
                    <w:webHidden/>
                  </w:rPr>
                  <w:fldChar w:fldCharType="end"/>
                </w:r>
              </w:hyperlink>
            </w:p>
            <w:p w14:paraId="1C60CDAA" w14:textId="7626DD24" w:rsidR="00D730D3" w:rsidRDefault="00E72AD2">
              <w:pPr>
                <w:pStyle w:val="Verzeichnis2"/>
                <w:tabs>
                  <w:tab w:val="left" w:pos="880"/>
                  <w:tab w:val="right" w:leader="dot" w:pos="9016"/>
                </w:tabs>
                <w:rPr>
                  <w:rFonts w:eastAsiaTheme="minorEastAsia"/>
                  <w:noProof/>
                  <w:sz w:val="24"/>
                  <w:szCs w:val="24"/>
                  <w:lang w:eastAsia="de-DE"/>
                </w:rPr>
              </w:pPr>
              <w:hyperlink w:anchor="_Toc158829165" w:history="1">
                <w:r w:rsidR="00D730D3" w:rsidRPr="00E863CD">
                  <w:rPr>
                    <w:rStyle w:val="Hyperlink"/>
                    <w:noProof/>
                  </w:rPr>
                  <w:t>12.1</w:t>
                </w:r>
                <w:r w:rsidR="00D730D3">
                  <w:rPr>
                    <w:rFonts w:eastAsiaTheme="minorEastAsia"/>
                    <w:noProof/>
                    <w:sz w:val="24"/>
                    <w:szCs w:val="24"/>
                    <w:lang w:eastAsia="de-DE"/>
                  </w:rPr>
                  <w:tab/>
                </w:r>
                <w:r w:rsidR="00D730D3" w:rsidRPr="00E863CD">
                  <w:rPr>
                    <w:rStyle w:val="Hyperlink"/>
                    <w:noProof/>
                  </w:rPr>
                  <w:t>Ungetypte Sprachen</w:t>
                </w:r>
                <w:r w:rsidR="00D730D3">
                  <w:rPr>
                    <w:noProof/>
                    <w:webHidden/>
                  </w:rPr>
                  <w:tab/>
                </w:r>
                <w:r w:rsidR="00D730D3">
                  <w:rPr>
                    <w:noProof/>
                    <w:webHidden/>
                  </w:rPr>
                  <w:fldChar w:fldCharType="begin"/>
                </w:r>
                <w:r w:rsidR="00D730D3">
                  <w:rPr>
                    <w:noProof/>
                    <w:webHidden/>
                  </w:rPr>
                  <w:instrText xml:space="preserve"> PAGEREF _Toc158829165 \h </w:instrText>
                </w:r>
                <w:r w:rsidR="00D730D3">
                  <w:rPr>
                    <w:noProof/>
                    <w:webHidden/>
                  </w:rPr>
                </w:r>
                <w:r w:rsidR="00D730D3">
                  <w:rPr>
                    <w:noProof/>
                    <w:webHidden/>
                  </w:rPr>
                  <w:fldChar w:fldCharType="separate"/>
                </w:r>
                <w:r w:rsidR="00D730D3">
                  <w:rPr>
                    <w:noProof/>
                    <w:webHidden/>
                  </w:rPr>
                  <w:t>36</w:t>
                </w:r>
                <w:r w:rsidR="00D730D3">
                  <w:rPr>
                    <w:noProof/>
                    <w:webHidden/>
                  </w:rPr>
                  <w:fldChar w:fldCharType="end"/>
                </w:r>
              </w:hyperlink>
            </w:p>
            <w:p w14:paraId="48BEB13F" w14:textId="7EEEF881" w:rsidR="00D730D3" w:rsidRDefault="00E72AD2">
              <w:pPr>
                <w:pStyle w:val="Verzeichnis2"/>
                <w:tabs>
                  <w:tab w:val="left" w:pos="880"/>
                  <w:tab w:val="right" w:leader="dot" w:pos="9016"/>
                </w:tabs>
                <w:rPr>
                  <w:rFonts w:eastAsiaTheme="minorEastAsia"/>
                  <w:noProof/>
                  <w:sz w:val="24"/>
                  <w:szCs w:val="24"/>
                  <w:lang w:eastAsia="de-DE"/>
                </w:rPr>
              </w:pPr>
              <w:hyperlink w:anchor="_Toc158829166" w:history="1">
                <w:r w:rsidR="00D730D3" w:rsidRPr="00E863CD">
                  <w:rPr>
                    <w:rStyle w:val="Hyperlink"/>
                    <w:noProof/>
                  </w:rPr>
                  <w:t>12.2</w:t>
                </w:r>
                <w:r w:rsidR="00D730D3">
                  <w:rPr>
                    <w:rFonts w:eastAsiaTheme="minorEastAsia"/>
                    <w:noProof/>
                    <w:sz w:val="24"/>
                    <w:szCs w:val="24"/>
                    <w:lang w:eastAsia="de-DE"/>
                  </w:rPr>
                  <w:tab/>
                </w:r>
                <w:r w:rsidR="00D730D3" w:rsidRPr="00E863CD">
                  <w:rPr>
                    <w:rStyle w:val="Hyperlink"/>
                    <w:noProof/>
                  </w:rPr>
                  <w:t>Dynamisch getypte Sprachen</w:t>
                </w:r>
                <w:r w:rsidR="00D730D3">
                  <w:rPr>
                    <w:noProof/>
                    <w:webHidden/>
                  </w:rPr>
                  <w:tab/>
                </w:r>
                <w:r w:rsidR="00D730D3">
                  <w:rPr>
                    <w:noProof/>
                    <w:webHidden/>
                  </w:rPr>
                  <w:fldChar w:fldCharType="begin"/>
                </w:r>
                <w:r w:rsidR="00D730D3">
                  <w:rPr>
                    <w:noProof/>
                    <w:webHidden/>
                  </w:rPr>
                  <w:instrText xml:space="preserve"> PAGEREF _Toc158829166 \h </w:instrText>
                </w:r>
                <w:r w:rsidR="00D730D3">
                  <w:rPr>
                    <w:noProof/>
                    <w:webHidden/>
                  </w:rPr>
                </w:r>
                <w:r w:rsidR="00D730D3">
                  <w:rPr>
                    <w:noProof/>
                    <w:webHidden/>
                  </w:rPr>
                  <w:fldChar w:fldCharType="separate"/>
                </w:r>
                <w:r w:rsidR="00D730D3">
                  <w:rPr>
                    <w:noProof/>
                    <w:webHidden/>
                  </w:rPr>
                  <w:t>36</w:t>
                </w:r>
                <w:r w:rsidR="00D730D3">
                  <w:rPr>
                    <w:noProof/>
                    <w:webHidden/>
                  </w:rPr>
                  <w:fldChar w:fldCharType="end"/>
                </w:r>
              </w:hyperlink>
            </w:p>
            <w:p w14:paraId="56A2AA75" w14:textId="61E361E0" w:rsidR="00D730D3" w:rsidRDefault="00E72AD2">
              <w:pPr>
                <w:pStyle w:val="Verzeichnis2"/>
                <w:tabs>
                  <w:tab w:val="left" w:pos="880"/>
                  <w:tab w:val="right" w:leader="dot" w:pos="9016"/>
                </w:tabs>
                <w:rPr>
                  <w:rFonts w:eastAsiaTheme="minorEastAsia"/>
                  <w:noProof/>
                  <w:sz w:val="24"/>
                  <w:szCs w:val="24"/>
                  <w:lang w:eastAsia="de-DE"/>
                </w:rPr>
              </w:pPr>
              <w:hyperlink w:anchor="_Toc158829167" w:history="1">
                <w:r w:rsidR="00D730D3" w:rsidRPr="00E863CD">
                  <w:rPr>
                    <w:rStyle w:val="Hyperlink"/>
                    <w:noProof/>
                  </w:rPr>
                  <w:t>12.3</w:t>
                </w:r>
                <w:r w:rsidR="00D730D3">
                  <w:rPr>
                    <w:rFonts w:eastAsiaTheme="minorEastAsia"/>
                    <w:noProof/>
                    <w:sz w:val="24"/>
                    <w:szCs w:val="24"/>
                    <w:lang w:eastAsia="de-DE"/>
                  </w:rPr>
                  <w:tab/>
                </w:r>
                <w:r w:rsidR="00D730D3" w:rsidRPr="00E863CD">
                  <w:rPr>
                    <w:rStyle w:val="Hyperlink"/>
                    <w:noProof/>
                  </w:rPr>
                  <w:t>Dynamisch überprüfte Signaturen und Contracts</w:t>
                </w:r>
                <w:r w:rsidR="00D730D3">
                  <w:rPr>
                    <w:noProof/>
                    <w:webHidden/>
                  </w:rPr>
                  <w:tab/>
                </w:r>
                <w:r w:rsidR="00D730D3">
                  <w:rPr>
                    <w:noProof/>
                    <w:webHidden/>
                  </w:rPr>
                  <w:fldChar w:fldCharType="begin"/>
                </w:r>
                <w:r w:rsidR="00D730D3">
                  <w:rPr>
                    <w:noProof/>
                    <w:webHidden/>
                  </w:rPr>
                  <w:instrText xml:space="preserve"> PAGEREF _Toc158829167 \h </w:instrText>
                </w:r>
                <w:r w:rsidR="00D730D3">
                  <w:rPr>
                    <w:noProof/>
                    <w:webHidden/>
                  </w:rPr>
                </w:r>
                <w:r w:rsidR="00D730D3">
                  <w:rPr>
                    <w:noProof/>
                    <w:webHidden/>
                  </w:rPr>
                  <w:fldChar w:fldCharType="separate"/>
                </w:r>
                <w:r w:rsidR="00D730D3">
                  <w:rPr>
                    <w:noProof/>
                    <w:webHidden/>
                  </w:rPr>
                  <w:t>36</w:t>
                </w:r>
                <w:r w:rsidR="00D730D3">
                  <w:rPr>
                    <w:noProof/>
                    <w:webHidden/>
                  </w:rPr>
                  <w:fldChar w:fldCharType="end"/>
                </w:r>
              </w:hyperlink>
            </w:p>
            <w:p w14:paraId="39722BE9" w14:textId="0CB63B1A" w:rsidR="00D730D3" w:rsidRDefault="00E72AD2">
              <w:pPr>
                <w:pStyle w:val="Verzeichnis2"/>
                <w:tabs>
                  <w:tab w:val="left" w:pos="880"/>
                  <w:tab w:val="right" w:leader="dot" w:pos="9016"/>
                </w:tabs>
                <w:rPr>
                  <w:rFonts w:eastAsiaTheme="minorEastAsia"/>
                  <w:noProof/>
                  <w:sz w:val="24"/>
                  <w:szCs w:val="24"/>
                  <w:lang w:eastAsia="de-DE"/>
                </w:rPr>
              </w:pPr>
              <w:hyperlink w:anchor="_Toc158829168" w:history="1">
                <w:r w:rsidR="00D730D3" w:rsidRPr="00E863CD">
                  <w:rPr>
                    <w:rStyle w:val="Hyperlink"/>
                    <w:noProof/>
                  </w:rPr>
                  <w:t>12.4</w:t>
                </w:r>
                <w:r w:rsidR="00D730D3">
                  <w:rPr>
                    <w:rFonts w:eastAsiaTheme="minorEastAsia"/>
                    <w:noProof/>
                    <w:sz w:val="24"/>
                    <w:szCs w:val="24"/>
                    <w:lang w:eastAsia="de-DE"/>
                  </w:rPr>
                  <w:tab/>
                </w:r>
                <w:r w:rsidR="00D730D3" w:rsidRPr="00E863CD">
                  <w:rPr>
                    <w:rStyle w:val="Hyperlink"/>
                    <w:noProof/>
                  </w:rPr>
                  <w:t>Statisch getypte Sprachen</w:t>
                </w:r>
                <w:r w:rsidR="00D730D3">
                  <w:rPr>
                    <w:noProof/>
                    <w:webHidden/>
                  </w:rPr>
                  <w:tab/>
                </w:r>
                <w:r w:rsidR="00D730D3">
                  <w:rPr>
                    <w:noProof/>
                    <w:webHidden/>
                  </w:rPr>
                  <w:fldChar w:fldCharType="begin"/>
                </w:r>
                <w:r w:rsidR="00D730D3">
                  <w:rPr>
                    <w:noProof/>
                    <w:webHidden/>
                  </w:rPr>
                  <w:instrText xml:space="preserve"> PAGEREF _Toc158829168 \h </w:instrText>
                </w:r>
                <w:r w:rsidR="00D730D3">
                  <w:rPr>
                    <w:noProof/>
                    <w:webHidden/>
                  </w:rPr>
                </w:r>
                <w:r w:rsidR="00D730D3">
                  <w:rPr>
                    <w:noProof/>
                    <w:webHidden/>
                  </w:rPr>
                  <w:fldChar w:fldCharType="separate"/>
                </w:r>
                <w:r w:rsidR="00D730D3">
                  <w:rPr>
                    <w:noProof/>
                    <w:webHidden/>
                  </w:rPr>
                  <w:t>37</w:t>
                </w:r>
                <w:r w:rsidR="00D730D3">
                  <w:rPr>
                    <w:noProof/>
                    <w:webHidden/>
                  </w:rPr>
                  <w:fldChar w:fldCharType="end"/>
                </w:r>
              </w:hyperlink>
            </w:p>
            <w:p w14:paraId="6C0B6894" w14:textId="0C1A1D0E" w:rsidR="00D730D3" w:rsidRDefault="00E72AD2">
              <w:pPr>
                <w:pStyle w:val="Verzeichnis1"/>
                <w:tabs>
                  <w:tab w:val="left" w:pos="660"/>
                  <w:tab w:val="right" w:leader="dot" w:pos="9016"/>
                </w:tabs>
                <w:rPr>
                  <w:rFonts w:eastAsiaTheme="minorEastAsia"/>
                  <w:noProof/>
                  <w:sz w:val="24"/>
                  <w:szCs w:val="24"/>
                  <w:lang w:eastAsia="de-DE"/>
                </w:rPr>
              </w:pPr>
              <w:hyperlink w:anchor="_Toc158829169" w:history="1">
                <w:r w:rsidR="00D730D3" w:rsidRPr="00E863CD">
                  <w:rPr>
                    <w:rStyle w:val="Hyperlink"/>
                    <w:noProof/>
                  </w:rPr>
                  <w:t>13</w:t>
                </w:r>
                <w:r w:rsidR="00D730D3">
                  <w:rPr>
                    <w:rFonts w:eastAsiaTheme="minorEastAsia"/>
                    <w:noProof/>
                    <w:sz w:val="24"/>
                    <w:szCs w:val="24"/>
                    <w:lang w:eastAsia="de-DE"/>
                  </w:rPr>
                  <w:tab/>
                </w:r>
                <w:r w:rsidR="00D730D3" w:rsidRPr="00E863CD">
                  <w:rPr>
                    <w:rStyle w:val="Hyperlink"/>
                    <w:noProof/>
                  </w:rPr>
                  <w:t>Sprachunterstützung für Algebraische Datentypen</w:t>
                </w:r>
                <w:r w:rsidR="00D730D3">
                  <w:rPr>
                    <w:noProof/>
                    <w:webHidden/>
                  </w:rPr>
                  <w:tab/>
                </w:r>
                <w:r w:rsidR="00D730D3">
                  <w:rPr>
                    <w:noProof/>
                    <w:webHidden/>
                  </w:rPr>
                  <w:fldChar w:fldCharType="begin"/>
                </w:r>
                <w:r w:rsidR="00D730D3">
                  <w:rPr>
                    <w:noProof/>
                    <w:webHidden/>
                  </w:rPr>
                  <w:instrText xml:space="preserve"> PAGEREF _Toc158829169 \h </w:instrText>
                </w:r>
                <w:r w:rsidR="00D730D3">
                  <w:rPr>
                    <w:noProof/>
                    <w:webHidden/>
                  </w:rPr>
                </w:r>
                <w:r w:rsidR="00D730D3">
                  <w:rPr>
                    <w:noProof/>
                    <w:webHidden/>
                  </w:rPr>
                  <w:fldChar w:fldCharType="separate"/>
                </w:r>
                <w:r w:rsidR="00D730D3">
                  <w:rPr>
                    <w:noProof/>
                    <w:webHidden/>
                  </w:rPr>
                  <w:t>37</w:t>
                </w:r>
                <w:r w:rsidR="00D730D3">
                  <w:rPr>
                    <w:noProof/>
                    <w:webHidden/>
                  </w:rPr>
                  <w:fldChar w:fldCharType="end"/>
                </w:r>
              </w:hyperlink>
            </w:p>
            <w:p w14:paraId="0CB7D4EE" w14:textId="64F11B2A" w:rsidR="00D730D3" w:rsidRDefault="00E72AD2">
              <w:pPr>
                <w:pStyle w:val="Verzeichnis2"/>
                <w:tabs>
                  <w:tab w:val="left" w:pos="880"/>
                  <w:tab w:val="right" w:leader="dot" w:pos="9016"/>
                </w:tabs>
                <w:rPr>
                  <w:rFonts w:eastAsiaTheme="minorEastAsia"/>
                  <w:noProof/>
                  <w:sz w:val="24"/>
                  <w:szCs w:val="24"/>
                  <w:lang w:eastAsia="de-DE"/>
                </w:rPr>
              </w:pPr>
              <w:hyperlink w:anchor="_Toc158829170" w:history="1">
                <w:r w:rsidR="00D730D3" w:rsidRPr="00E863CD">
                  <w:rPr>
                    <w:rStyle w:val="Hyperlink"/>
                    <w:noProof/>
                  </w:rPr>
                  <w:t>13.1</w:t>
                </w:r>
                <w:r w:rsidR="00D730D3">
                  <w:rPr>
                    <w:rFonts w:eastAsiaTheme="minorEastAsia"/>
                    <w:noProof/>
                    <w:sz w:val="24"/>
                    <w:szCs w:val="24"/>
                    <w:lang w:eastAsia="de-DE"/>
                  </w:rPr>
                  <w:tab/>
                </w:r>
                <w:r w:rsidR="00D730D3" w:rsidRPr="00E863CD">
                  <w:rPr>
                    <w:rStyle w:val="Hyperlink"/>
                    <w:noProof/>
                  </w:rPr>
                  <w:t>ADTs mit Listen und S-Expressions</w:t>
                </w:r>
                <w:r w:rsidR="00D730D3">
                  <w:rPr>
                    <w:noProof/>
                    <w:webHidden/>
                  </w:rPr>
                  <w:tab/>
                </w:r>
                <w:r w:rsidR="00D730D3">
                  <w:rPr>
                    <w:noProof/>
                    <w:webHidden/>
                  </w:rPr>
                  <w:fldChar w:fldCharType="begin"/>
                </w:r>
                <w:r w:rsidR="00D730D3">
                  <w:rPr>
                    <w:noProof/>
                    <w:webHidden/>
                  </w:rPr>
                  <w:instrText xml:space="preserve"> PAGEREF _Toc158829170 \h </w:instrText>
                </w:r>
                <w:r w:rsidR="00D730D3">
                  <w:rPr>
                    <w:noProof/>
                    <w:webHidden/>
                  </w:rPr>
                </w:r>
                <w:r w:rsidR="00D730D3">
                  <w:rPr>
                    <w:noProof/>
                    <w:webHidden/>
                  </w:rPr>
                  <w:fldChar w:fldCharType="separate"/>
                </w:r>
                <w:r w:rsidR="00D730D3">
                  <w:rPr>
                    <w:noProof/>
                    <w:webHidden/>
                  </w:rPr>
                  <w:t>37</w:t>
                </w:r>
                <w:r w:rsidR="00D730D3">
                  <w:rPr>
                    <w:noProof/>
                    <w:webHidden/>
                  </w:rPr>
                  <w:fldChar w:fldCharType="end"/>
                </w:r>
              </w:hyperlink>
            </w:p>
            <w:p w14:paraId="037055F4" w14:textId="2EBC4D8E" w:rsidR="00D730D3" w:rsidRDefault="00E72AD2">
              <w:pPr>
                <w:pStyle w:val="Verzeichnis2"/>
                <w:tabs>
                  <w:tab w:val="left" w:pos="880"/>
                  <w:tab w:val="right" w:leader="dot" w:pos="9016"/>
                </w:tabs>
                <w:rPr>
                  <w:rFonts w:eastAsiaTheme="minorEastAsia"/>
                  <w:noProof/>
                  <w:sz w:val="24"/>
                  <w:szCs w:val="24"/>
                  <w:lang w:eastAsia="de-DE"/>
                </w:rPr>
              </w:pPr>
              <w:hyperlink w:anchor="_Toc158829171" w:history="1">
                <w:r w:rsidR="00D730D3" w:rsidRPr="00E863CD">
                  <w:rPr>
                    <w:rStyle w:val="Hyperlink"/>
                    <w:noProof/>
                  </w:rPr>
                  <w:t>13.2</w:t>
                </w:r>
                <w:r w:rsidR="00D730D3">
                  <w:rPr>
                    <w:rFonts w:eastAsiaTheme="minorEastAsia"/>
                    <w:noProof/>
                    <w:sz w:val="24"/>
                    <w:szCs w:val="24"/>
                    <w:lang w:eastAsia="de-DE"/>
                  </w:rPr>
                  <w:tab/>
                </w:r>
                <w:r w:rsidR="00D730D3" w:rsidRPr="00E863CD">
                  <w:rPr>
                    <w:rStyle w:val="Hyperlink"/>
                    <w:noProof/>
                  </w:rPr>
                  <w:t>ADTs mit Strukturdefinitionen</w:t>
                </w:r>
                <w:r w:rsidR="00D730D3">
                  <w:rPr>
                    <w:noProof/>
                    <w:webHidden/>
                  </w:rPr>
                  <w:tab/>
                </w:r>
                <w:r w:rsidR="00D730D3">
                  <w:rPr>
                    <w:noProof/>
                    <w:webHidden/>
                  </w:rPr>
                  <w:fldChar w:fldCharType="begin"/>
                </w:r>
                <w:r w:rsidR="00D730D3">
                  <w:rPr>
                    <w:noProof/>
                    <w:webHidden/>
                  </w:rPr>
                  <w:instrText xml:space="preserve"> PAGEREF _Toc158829171 \h </w:instrText>
                </w:r>
                <w:r w:rsidR="00D730D3">
                  <w:rPr>
                    <w:noProof/>
                    <w:webHidden/>
                  </w:rPr>
                </w:r>
                <w:r w:rsidR="00D730D3">
                  <w:rPr>
                    <w:noProof/>
                    <w:webHidden/>
                  </w:rPr>
                  <w:fldChar w:fldCharType="separate"/>
                </w:r>
                <w:r w:rsidR="00D730D3">
                  <w:rPr>
                    <w:noProof/>
                    <w:webHidden/>
                  </w:rPr>
                  <w:t>38</w:t>
                </w:r>
                <w:r w:rsidR="00D730D3">
                  <w:rPr>
                    <w:noProof/>
                    <w:webHidden/>
                  </w:rPr>
                  <w:fldChar w:fldCharType="end"/>
                </w:r>
              </w:hyperlink>
            </w:p>
            <w:p w14:paraId="079E1A8E" w14:textId="122714A3" w:rsidR="00D730D3" w:rsidRDefault="00E72AD2">
              <w:pPr>
                <w:pStyle w:val="Verzeichnis2"/>
                <w:tabs>
                  <w:tab w:val="left" w:pos="880"/>
                  <w:tab w:val="right" w:leader="dot" w:pos="9016"/>
                </w:tabs>
                <w:rPr>
                  <w:rFonts w:eastAsiaTheme="minorEastAsia"/>
                  <w:noProof/>
                  <w:sz w:val="24"/>
                  <w:szCs w:val="24"/>
                  <w:lang w:eastAsia="de-DE"/>
                </w:rPr>
              </w:pPr>
              <w:hyperlink w:anchor="_Toc158829172" w:history="1">
                <w:r w:rsidR="00D730D3" w:rsidRPr="00E863CD">
                  <w:rPr>
                    <w:rStyle w:val="Hyperlink"/>
                    <w:i/>
                    <w:noProof/>
                  </w:rPr>
                  <w:t>13.3</w:t>
                </w:r>
                <w:r w:rsidR="00D730D3">
                  <w:rPr>
                    <w:rFonts w:eastAsiaTheme="minorEastAsia"/>
                    <w:noProof/>
                    <w:sz w:val="24"/>
                    <w:szCs w:val="24"/>
                    <w:lang w:eastAsia="de-DE"/>
                  </w:rPr>
                  <w:tab/>
                </w:r>
                <w:r w:rsidR="00D730D3" w:rsidRPr="00E863CD">
                  <w:rPr>
                    <w:rStyle w:val="Hyperlink"/>
                    <w:noProof/>
                  </w:rPr>
                  <w:t xml:space="preserve">ADTs mit </w:t>
                </w:r>
                <w:r w:rsidR="00D730D3" w:rsidRPr="00E863CD">
                  <w:rPr>
                    <w:rStyle w:val="Hyperlink"/>
                    <w:i/>
                    <w:noProof/>
                  </w:rPr>
                  <w:t>define-type</w:t>
                </w:r>
                <w:r w:rsidR="00D730D3">
                  <w:rPr>
                    <w:noProof/>
                    <w:webHidden/>
                  </w:rPr>
                  <w:tab/>
                </w:r>
                <w:r w:rsidR="00D730D3">
                  <w:rPr>
                    <w:noProof/>
                    <w:webHidden/>
                  </w:rPr>
                  <w:fldChar w:fldCharType="begin"/>
                </w:r>
                <w:r w:rsidR="00D730D3">
                  <w:rPr>
                    <w:noProof/>
                    <w:webHidden/>
                  </w:rPr>
                  <w:instrText xml:space="preserve"> PAGEREF _Toc158829172 \h </w:instrText>
                </w:r>
                <w:r w:rsidR="00D730D3">
                  <w:rPr>
                    <w:noProof/>
                    <w:webHidden/>
                  </w:rPr>
                </w:r>
                <w:r w:rsidR="00D730D3">
                  <w:rPr>
                    <w:noProof/>
                    <w:webHidden/>
                  </w:rPr>
                  <w:fldChar w:fldCharType="separate"/>
                </w:r>
                <w:r w:rsidR="00D730D3">
                  <w:rPr>
                    <w:noProof/>
                    <w:webHidden/>
                  </w:rPr>
                  <w:t>38</w:t>
                </w:r>
                <w:r w:rsidR="00D730D3">
                  <w:rPr>
                    <w:noProof/>
                    <w:webHidden/>
                  </w:rPr>
                  <w:fldChar w:fldCharType="end"/>
                </w:r>
              </w:hyperlink>
            </w:p>
            <w:p w14:paraId="576D73CE" w14:textId="0CDB0FC1" w:rsidR="00D730D3" w:rsidRDefault="00E72AD2">
              <w:pPr>
                <w:pStyle w:val="Verzeichnis2"/>
                <w:tabs>
                  <w:tab w:val="left" w:pos="880"/>
                  <w:tab w:val="right" w:leader="dot" w:pos="9016"/>
                </w:tabs>
                <w:rPr>
                  <w:rFonts w:eastAsiaTheme="minorEastAsia"/>
                  <w:noProof/>
                  <w:sz w:val="24"/>
                  <w:szCs w:val="24"/>
                  <w:lang w:eastAsia="de-DE"/>
                </w:rPr>
              </w:pPr>
              <w:hyperlink w:anchor="_Toc158829173" w:history="1">
                <w:r w:rsidR="00D730D3" w:rsidRPr="00E863CD">
                  <w:rPr>
                    <w:rStyle w:val="Hyperlink"/>
                    <w:noProof/>
                  </w:rPr>
                  <w:t>13.4</w:t>
                </w:r>
                <w:r w:rsidR="00D730D3">
                  <w:rPr>
                    <w:rFonts w:eastAsiaTheme="minorEastAsia"/>
                    <w:noProof/>
                    <w:sz w:val="24"/>
                    <w:szCs w:val="24"/>
                    <w:lang w:eastAsia="de-DE"/>
                  </w:rPr>
                  <w:tab/>
                </w:r>
                <w:r w:rsidR="00D730D3" w:rsidRPr="00E863CD">
                  <w:rPr>
                    <w:rStyle w:val="Hyperlink"/>
                    <w:noProof/>
                  </w:rPr>
                  <w:t>Ausblick: ADTs mit Zahlen</w:t>
                </w:r>
                <w:r w:rsidR="00D730D3">
                  <w:rPr>
                    <w:noProof/>
                    <w:webHidden/>
                  </w:rPr>
                  <w:tab/>
                </w:r>
                <w:r w:rsidR="00D730D3">
                  <w:rPr>
                    <w:noProof/>
                    <w:webHidden/>
                  </w:rPr>
                  <w:fldChar w:fldCharType="begin"/>
                </w:r>
                <w:r w:rsidR="00D730D3">
                  <w:rPr>
                    <w:noProof/>
                    <w:webHidden/>
                  </w:rPr>
                  <w:instrText xml:space="preserve"> PAGEREF _Toc158829173 \h </w:instrText>
                </w:r>
                <w:r w:rsidR="00D730D3">
                  <w:rPr>
                    <w:noProof/>
                    <w:webHidden/>
                  </w:rPr>
                </w:r>
                <w:r w:rsidR="00D730D3">
                  <w:rPr>
                    <w:noProof/>
                    <w:webHidden/>
                  </w:rPr>
                  <w:fldChar w:fldCharType="separate"/>
                </w:r>
                <w:r w:rsidR="00D730D3">
                  <w:rPr>
                    <w:noProof/>
                    <w:webHidden/>
                  </w:rPr>
                  <w:t>38</w:t>
                </w:r>
                <w:r w:rsidR="00D730D3">
                  <w:rPr>
                    <w:noProof/>
                    <w:webHidden/>
                  </w:rPr>
                  <w:fldChar w:fldCharType="end"/>
                </w:r>
              </w:hyperlink>
            </w:p>
            <w:p w14:paraId="1D0084D9" w14:textId="3E781709" w:rsidR="00D730D3" w:rsidRDefault="00E72AD2">
              <w:pPr>
                <w:pStyle w:val="Verzeichnis2"/>
                <w:tabs>
                  <w:tab w:val="left" w:pos="880"/>
                  <w:tab w:val="right" w:leader="dot" w:pos="9016"/>
                </w:tabs>
                <w:rPr>
                  <w:rFonts w:eastAsiaTheme="minorEastAsia"/>
                  <w:noProof/>
                  <w:sz w:val="24"/>
                  <w:szCs w:val="24"/>
                  <w:lang w:eastAsia="de-DE"/>
                </w:rPr>
              </w:pPr>
              <w:hyperlink w:anchor="_Toc158829174" w:history="1">
                <w:r w:rsidR="00D730D3" w:rsidRPr="00E863CD">
                  <w:rPr>
                    <w:rStyle w:val="Hyperlink"/>
                    <w:noProof/>
                  </w:rPr>
                  <w:t>13.5</w:t>
                </w:r>
                <w:r w:rsidR="00D730D3">
                  <w:rPr>
                    <w:rFonts w:eastAsiaTheme="minorEastAsia"/>
                    <w:noProof/>
                    <w:sz w:val="24"/>
                    <w:szCs w:val="24"/>
                    <w:lang w:eastAsia="de-DE"/>
                  </w:rPr>
                  <w:tab/>
                </w:r>
                <w:r w:rsidR="00D730D3" w:rsidRPr="00E863CD">
                  <w:rPr>
                    <w:rStyle w:val="Hyperlink"/>
                    <w:noProof/>
                  </w:rPr>
                  <w:t>Diskussion</w:t>
                </w:r>
                <w:r w:rsidR="00D730D3">
                  <w:rPr>
                    <w:noProof/>
                    <w:webHidden/>
                  </w:rPr>
                  <w:tab/>
                </w:r>
                <w:r w:rsidR="00D730D3">
                  <w:rPr>
                    <w:noProof/>
                    <w:webHidden/>
                  </w:rPr>
                  <w:fldChar w:fldCharType="begin"/>
                </w:r>
                <w:r w:rsidR="00D730D3">
                  <w:rPr>
                    <w:noProof/>
                    <w:webHidden/>
                  </w:rPr>
                  <w:instrText xml:space="preserve"> PAGEREF _Toc158829174 \h </w:instrText>
                </w:r>
                <w:r w:rsidR="00D730D3">
                  <w:rPr>
                    <w:noProof/>
                    <w:webHidden/>
                  </w:rPr>
                </w:r>
                <w:r w:rsidR="00D730D3">
                  <w:rPr>
                    <w:noProof/>
                    <w:webHidden/>
                  </w:rPr>
                  <w:fldChar w:fldCharType="separate"/>
                </w:r>
                <w:r w:rsidR="00D730D3">
                  <w:rPr>
                    <w:noProof/>
                    <w:webHidden/>
                  </w:rPr>
                  <w:t>38</w:t>
                </w:r>
                <w:r w:rsidR="00D730D3">
                  <w:rPr>
                    <w:noProof/>
                    <w:webHidden/>
                  </w:rPr>
                  <w:fldChar w:fldCharType="end"/>
                </w:r>
              </w:hyperlink>
            </w:p>
            <w:p w14:paraId="37F53899" w14:textId="7A4EB0F9" w:rsidR="00D730D3" w:rsidRDefault="00E72AD2">
              <w:pPr>
                <w:pStyle w:val="Verzeichnis2"/>
                <w:tabs>
                  <w:tab w:val="left" w:pos="880"/>
                  <w:tab w:val="right" w:leader="dot" w:pos="9016"/>
                </w:tabs>
                <w:rPr>
                  <w:rFonts w:eastAsiaTheme="minorEastAsia"/>
                  <w:noProof/>
                  <w:sz w:val="24"/>
                  <w:szCs w:val="24"/>
                  <w:lang w:eastAsia="de-DE"/>
                </w:rPr>
              </w:pPr>
              <w:hyperlink w:anchor="_Toc158829175" w:history="1">
                <w:r w:rsidR="00D730D3" w:rsidRPr="00E863CD">
                  <w:rPr>
                    <w:rStyle w:val="Hyperlink"/>
                    <w:noProof/>
                  </w:rPr>
                  <w:t>13.6</w:t>
                </w:r>
                <w:r w:rsidR="00D730D3">
                  <w:rPr>
                    <w:rFonts w:eastAsiaTheme="minorEastAsia"/>
                    <w:noProof/>
                    <w:sz w:val="24"/>
                    <w:szCs w:val="24"/>
                    <w:lang w:eastAsia="de-DE"/>
                  </w:rPr>
                  <w:tab/>
                </w:r>
                <w:r w:rsidR="00D730D3" w:rsidRPr="00E863CD">
                  <w:rPr>
                    <w:rStyle w:val="Hyperlink"/>
                    <w:noProof/>
                  </w:rPr>
                  <w:t>Ausblick</w:t>
                </w:r>
                <w:r w:rsidR="00D730D3">
                  <w:rPr>
                    <w:noProof/>
                    <w:webHidden/>
                  </w:rPr>
                  <w:tab/>
                </w:r>
                <w:r w:rsidR="00D730D3">
                  <w:rPr>
                    <w:noProof/>
                    <w:webHidden/>
                  </w:rPr>
                  <w:fldChar w:fldCharType="begin"/>
                </w:r>
                <w:r w:rsidR="00D730D3">
                  <w:rPr>
                    <w:noProof/>
                    <w:webHidden/>
                  </w:rPr>
                  <w:instrText xml:space="preserve"> PAGEREF _Toc158829175 \h </w:instrText>
                </w:r>
                <w:r w:rsidR="00D730D3">
                  <w:rPr>
                    <w:noProof/>
                    <w:webHidden/>
                  </w:rPr>
                </w:r>
                <w:r w:rsidR="00D730D3">
                  <w:rPr>
                    <w:noProof/>
                    <w:webHidden/>
                  </w:rPr>
                  <w:fldChar w:fldCharType="separate"/>
                </w:r>
                <w:r w:rsidR="00D730D3">
                  <w:rPr>
                    <w:noProof/>
                    <w:webHidden/>
                  </w:rPr>
                  <w:t>39</w:t>
                </w:r>
                <w:r w:rsidR="00D730D3">
                  <w:rPr>
                    <w:noProof/>
                    <w:webHidden/>
                  </w:rPr>
                  <w:fldChar w:fldCharType="end"/>
                </w:r>
              </w:hyperlink>
            </w:p>
            <w:p w14:paraId="2E9ECAF6" w14:textId="55890F29" w:rsidR="00582D11" w:rsidRDefault="00582D11">
              <w:r>
                <w:rPr>
                  <w:b/>
                  <w:bCs/>
                </w:rPr>
                <w:fldChar w:fldCharType="end"/>
              </w:r>
            </w:p>
          </w:sdtContent>
        </w:sdt>
        <w:p w14:paraId="6E57D0D8" w14:textId="77777777" w:rsidR="00107684" w:rsidRDefault="00107684">
          <w:pPr>
            <w:rPr>
              <w:rFonts w:asciiTheme="majorHAnsi" w:eastAsiaTheme="majorEastAsia" w:hAnsiTheme="majorHAnsi" w:cstheme="majorBidi"/>
              <w:color w:val="2F5496" w:themeColor="accent1" w:themeShade="BF"/>
              <w:sz w:val="32"/>
              <w:szCs w:val="32"/>
            </w:rPr>
          </w:pPr>
          <w:r>
            <w:br w:type="page"/>
          </w:r>
        </w:p>
        <w:p w14:paraId="0A6EEFB0" w14:textId="0A32B380" w:rsidR="00107684" w:rsidRDefault="00107684" w:rsidP="00E66D3C">
          <w:pPr>
            <w:pStyle w:val="berschrift1"/>
          </w:pPr>
          <w:bookmarkStart w:id="0" w:name="_Toc158829076"/>
          <w:r>
            <w:lastRenderedPageBreak/>
            <w:t>Programmieren mit Ausdrücken</w:t>
          </w:r>
          <w:bookmarkEnd w:id="0"/>
        </w:p>
        <w:p w14:paraId="4DC9BF2F" w14:textId="0F6961EB" w:rsidR="00E66D3C" w:rsidRDefault="00107684" w:rsidP="00E66D3C">
          <w:pPr>
            <w:pStyle w:val="berschrift2"/>
          </w:pPr>
          <w:bookmarkStart w:id="1" w:name="_Toc158829077"/>
          <w:r>
            <w:t>Arithmetische Ausdrücke</w:t>
          </w:r>
        </w:p>
      </w:sdtContent>
    </w:sdt>
    <w:bookmarkEnd w:id="1" w:displacedByCustomXml="prev"/>
    <w:p w14:paraId="6A97BA18" w14:textId="79A5C259" w:rsidR="00E66D3C" w:rsidRDefault="00E66D3C" w:rsidP="00E66D3C">
      <w:pPr>
        <w:pStyle w:val="Listenabsatz"/>
        <w:numPr>
          <w:ilvl w:val="0"/>
          <w:numId w:val="9"/>
        </w:numPr>
      </w:pPr>
      <w:r>
        <w:t xml:space="preserve">Die Art von Programmen bzw. Fragen wie (+ 1 1) werden </w:t>
      </w:r>
      <w:r w:rsidRPr="00E66D3C">
        <w:rPr>
          <w:b/>
        </w:rPr>
        <w:t xml:space="preserve">Ausdrücke </w:t>
      </w:r>
      <w:r>
        <w:t>genannt.</w:t>
      </w:r>
    </w:p>
    <w:p w14:paraId="7C96D7CB" w14:textId="7B69E084" w:rsidR="00E66D3C" w:rsidRPr="00E66D3C" w:rsidRDefault="00E66D3C" w:rsidP="00E66D3C">
      <w:pPr>
        <w:pStyle w:val="Listenabsatz"/>
        <w:numPr>
          <w:ilvl w:val="0"/>
          <w:numId w:val="9"/>
        </w:numPr>
      </w:pPr>
      <w:r>
        <w:t xml:space="preserve">Operationen wie +, -, *, / nennt man </w:t>
      </w:r>
      <w:r>
        <w:rPr>
          <w:b/>
        </w:rPr>
        <w:t>Funktionen.</w:t>
      </w:r>
    </w:p>
    <w:p w14:paraId="0418391D" w14:textId="452C833E" w:rsidR="00E66D3C" w:rsidRPr="00E66D3C" w:rsidRDefault="00E66D3C" w:rsidP="00E66D3C">
      <w:pPr>
        <w:pStyle w:val="Listenabsatz"/>
        <w:numPr>
          <w:ilvl w:val="0"/>
          <w:numId w:val="9"/>
        </w:numPr>
      </w:pPr>
      <w:r>
        <w:t xml:space="preserve">Operanden wie 1, 29 usw. bezeichnet man als </w:t>
      </w:r>
      <w:r>
        <w:rPr>
          <w:b/>
        </w:rPr>
        <w:t>Argumente</w:t>
      </w:r>
    </w:p>
    <w:p w14:paraId="26AE9EDF" w14:textId="5CEDB8DD" w:rsidR="00E66D3C" w:rsidRDefault="00E66D3C" w:rsidP="00E66D3C">
      <w:pPr>
        <w:pStyle w:val="Listenabsatz"/>
        <w:numPr>
          <w:ilvl w:val="0"/>
          <w:numId w:val="9"/>
        </w:numPr>
      </w:pPr>
      <w:r>
        <w:t xml:space="preserve">Manche Ausdrücke wie (sqrt 2) können nicht exakt berechnet werden </w:t>
      </w:r>
      <w:r>
        <w:sym w:font="Wingdings" w:char="F0E0"/>
      </w:r>
      <w:r>
        <w:t xml:space="preserve"> wird durch i (inexact) im Ergebnis gekennzeichnet: i1,41421…</w:t>
      </w:r>
    </w:p>
    <w:p w14:paraId="0FB2CF0A" w14:textId="24C4EC23" w:rsidR="00E66D3C" w:rsidRPr="00E66D3C" w:rsidRDefault="00E66D3C" w:rsidP="00E66D3C">
      <w:pPr>
        <w:pStyle w:val="Listenabsatz"/>
        <w:numPr>
          <w:ilvl w:val="0"/>
          <w:numId w:val="9"/>
        </w:numPr>
      </w:pPr>
      <w:r>
        <w:t xml:space="preserve">Zahlen sind </w:t>
      </w:r>
      <w:r>
        <w:rPr>
          <w:i/>
        </w:rPr>
        <w:t>atomare Ausdrücke</w:t>
      </w:r>
    </w:p>
    <w:p w14:paraId="67083F87" w14:textId="77777777" w:rsidR="00312FEE" w:rsidRDefault="00312FEE" w:rsidP="00312FEE">
      <w:pPr>
        <w:pStyle w:val="Listenabsatz"/>
        <w:numPr>
          <w:ilvl w:val="0"/>
          <w:numId w:val="9"/>
        </w:numPr>
      </w:pPr>
      <w:r>
        <w:t xml:space="preserve">Schachtelung ist möglich: </w:t>
      </w:r>
    </w:p>
    <w:p w14:paraId="023E999A" w14:textId="19FF024F" w:rsidR="00312FEE" w:rsidRDefault="00312FEE" w:rsidP="00312FEE">
      <w:pPr>
        <w:pStyle w:val="Listenabsatz"/>
        <w:jc w:val="center"/>
      </w:pPr>
      <w:r>
        <w:t>&gt; (+ (* 5 5) (+ (* 3 (/ 12 4)) 4))</w:t>
      </w:r>
    </w:p>
    <w:p w14:paraId="703E9562" w14:textId="4AADE98F" w:rsidR="00E66D3C" w:rsidRDefault="00312FEE" w:rsidP="00312FEE">
      <w:pPr>
        <w:pStyle w:val="Listenabsatz"/>
        <w:ind w:left="3552"/>
      </w:pPr>
      <w:r>
        <w:t xml:space="preserve">    38</w:t>
      </w:r>
    </w:p>
    <w:p w14:paraId="0F688CF8" w14:textId="77777777" w:rsidR="00F12736" w:rsidRDefault="00F12736" w:rsidP="00312FEE">
      <w:pPr>
        <w:pStyle w:val="Listenabsatz"/>
        <w:ind w:left="3552"/>
      </w:pPr>
    </w:p>
    <w:p w14:paraId="4022F969" w14:textId="6BC3BB66" w:rsidR="00312FEE" w:rsidRDefault="00312FEE" w:rsidP="00312FEE">
      <w:pPr>
        <w:pStyle w:val="berschrift2"/>
      </w:pPr>
      <w:bookmarkStart w:id="2" w:name="_Toc158829078"/>
      <w:r>
        <w:t>Arithmetik mit nicht-numerischen Werten</w:t>
      </w:r>
      <w:bookmarkEnd w:id="2"/>
    </w:p>
    <w:p w14:paraId="2695BBE0" w14:textId="23E48FF8" w:rsidR="00312FEE" w:rsidRDefault="00312FEE" w:rsidP="00312FEE">
      <w:pPr>
        <w:pStyle w:val="Listenabsatz"/>
        <w:numPr>
          <w:ilvl w:val="0"/>
          <w:numId w:val="9"/>
        </w:numPr>
      </w:pPr>
      <w:r>
        <w:t>Programme können mit verschiedenen Datentypen wie Zahlen</w:t>
      </w:r>
      <w:r w:rsidR="00FC7EE0">
        <w:t xml:space="preserve">, </w:t>
      </w:r>
      <w:r w:rsidR="008637B1">
        <w:t>Text, Wahrheitswerten, Bildern usw. umgehen und rechnen.</w:t>
      </w:r>
    </w:p>
    <w:p w14:paraId="0456B1B3" w14:textId="3920A7F7" w:rsidR="008637B1" w:rsidRDefault="00D3467E" w:rsidP="00312FEE">
      <w:pPr>
        <w:pStyle w:val="Listenabsatz"/>
        <w:numPr>
          <w:ilvl w:val="0"/>
          <w:numId w:val="9"/>
        </w:numPr>
      </w:pPr>
      <w:r w:rsidRPr="00D3467E">
        <w:t xml:space="preserve">Jeder Datentyp hat </w:t>
      </w:r>
      <w:r w:rsidRPr="00D3467E">
        <w:rPr>
          <w:b/>
          <w:bCs/>
        </w:rPr>
        <w:t>Konstruktoren</w:t>
      </w:r>
      <w:r>
        <w:rPr>
          <w:b/>
          <w:bCs/>
        </w:rPr>
        <w:t xml:space="preserve"> </w:t>
      </w:r>
      <w:r>
        <w:t>(</w:t>
      </w:r>
      <w:r w:rsidR="004452ED">
        <w:t>42 z.B. ein Konstruktor für numerische Wert)</w:t>
      </w:r>
      <w:r w:rsidRPr="00D3467E">
        <w:t xml:space="preserve">, um Werte zu erstellen, und </w:t>
      </w:r>
      <w:r w:rsidRPr="00D3467E">
        <w:rPr>
          <w:b/>
          <w:bCs/>
        </w:rPr>
        <w:t>Funktionen</w:t>
      </w:r>
      <w:r w:rsidR="004452ED">
        <w:rPr>
          <w:b/>
          <w:bCs/>
        </w:rPr>
        <w:t xml:space="preserve"> </w:t>
      </w:r>
      <w:r w:rsidR="004452ED">
        <w:t>(+, -, * usw.)</w:t>
      </w:r>
      <w:r w:rsidRPr="00D3467E">
        <w:t>, die auf diese Werte angewendet werden können.</w:t>
      </w:r>
    </w:p>
    <w:p w14:paraId="78138652" w14:textId="4A94CC62" w:rsidR="004452ED" w:rsidRDefault="00851E96" w:rsidP="00312FEE">
      <w:pPr>
        <w:pStyle w:val="Listenabsatz"/>
        <w:numPr>
          <w:ilvl w:val="0"/>
          <w:numId w:val="9"/>
        </w:numPr>
      </w:pPr>
      <w:r>
        <w:rPr>
          <w:b/>
        </w:rPr>
        <w:t>Konstruktoren für Texte</w:t>
      </w:r>
      <w:r>
        <w:t xml:space="preserve"> (strings) </w:t>
      </w:r>
      <w:r w:rsidR="00B41F41">
        <w:t>erkennt man an “…“</w:t>
      </w:r>
      <w:r w:rsidR="00F25ADA">
        <w:t xml:space="preserve"> </w:t>
      </w:r>
      <w:r w:rsidR="00F25ADA">
        <w:sym w:font="Wingdings" w:char="F0E0"/>
      </w:r>
      <w:r w:rsidR="00F25ADA">
        <w:t xml:space="preserve"> eine Funktion für diesen Datentyp ist z.B. </w:t>
      </w:r>
      <w:r w:rsidR="00514D8F">
        <w:rPr>
          <w:i/>
        </w:rPr>
        <w:t>string-append</w:t>
      </w:r>
      <w:r w:rsidR="00514D8F">
        <w:t xml:space="preserve">: </w:t>
      </w:r>
    </w:p>
    <w:p w14:paraId="708CB2A0" w14:textId="77777777" w:rsidR="00F12736" w:rsidRDefault="00F12736" w:rsidP="00F12736">
      <w:pPr>
        <w:jc w:val="center"/>
      </w:pPr>
      <w:r>
        <w:t>&gt; (string-append "Konzepte der " "Programmiersprachen")</w:t>
      </w:r>
    </w:p>
    <w:p w14:paraId="284F0CF0" w14:textId="60AD9318" w:rsidR="00514D8F" w:rsidRDefault="00F12736" w:rsidP="00F12736">
      <w:pPr>
        <w:jc w:val="center"/>
      </w:pPr>
      <w:r>
        <w:t>"Konzepte der Programmiersprachen"</w:t>
      </w:r>
    </w:p>
    <w:p w14:paraId="2F4B8FC2" w14:textId="3827981D" w:rsidR="00B41F41" w:rsidRDefault="00B62204" w:rsidP="00312FEE">
      <w:pPr>
        <w:pStyle w:val="Listenabsatz"/>
        <w:numPr>
          <w:ilvl w:val="0"/>
          <w:numId w:val="9"/>
        </w:numPr>
      </w:pPr>
      <w:r>
        <w:t xml:space="preserve">Funktionen wie </w:t>
      </w:r>
      <w:r w:rsidR="00D32F6B">
        <w:rPr>
          <w:i/>
        </w:rPr>
        <w:t>string-length, number-&gt;string, string-&gt;number</w:t>
      </w:r>
      <w:r w:rsidR="007B458F">
        <w:t xml:space="preserve"> nutzen verschiedene Datentypen</w:t>
      </w:r>
    </w:p>
    <w:p w14:paraId="3A96D5B9" w14:textId="65BA77D6" w:rsidR="009C5B0E" w:rsidRDefault="00BB25CE" w:rsidP="00FA6976">
      <w:pPr>
        <w:pStyle w:val="Listenabsatz"/>
        <w:numPr>
          <w:ilvl w:val="0"/>
          <w:numId w:val="9"/>
        </w:numPr>
        <w:spacing w:before="240"/>
      </w:pPr>
      <w:r>
        <w:rPr>
          <w:b/>
        </w:rPr>
        <w:t>B</w:t>
      </w:r>
      <w:r w:rsidR="00DB3C6D">
        <w:rPr>
          <w:b/>
        </w:rPr>
        <w:t>oo</w:t>
      </w:r>
      <w:r>
        <w:rPr>
          <w:b/>
        </w:rPr>
        <w:t xml:space="preserve">lsche Werte </w:t>
      </w:r>
      <w:r>
        <w:t>= Wahrheitswerte (#true oder #false)</w:t>
      </w:r>
      <w:r w:rsidR="005D4016">
        <w:t xml:space="preserve"> </w:t>
      </w:r>
      <w:r w:rsidR="005D4016">
        <w:sym w:font="Wingdings" w:char="F0E0"/>
      </w:r>
      <w:r w:rsidR="005D4016">
        <w:t xml:space="preserve"> Beispiele siehe Script</w:t>
      </w:r>
    </w:p>
    <w:p w14:paraId="1A140BA2" w14:textId="7744192A" w:rsidR="00FA6976" w:rsidRDefault="00FA6976" w:rsidP="00FA6976">
      <w:pPr>
        <w:pStyle w:val="Listenabsatz"/>
        <w:spacing w:before="240"/>
        <w:jc w:val="center"/>
      </w:pPr>
      <w:r>
        <w:t>&gt; (</w:t>
      </w:r>
      <w:r w:rsidR="00676EE3">
        <w:t>&gt; 10 9)</w:t>
      </w:r>
    </w:p>
    <w:p w14:paraId="609C9BB3" w14:textId="0264664F" w:rsidR="00676EE3" w:rsidRDefault="00676EE3" w:rsidP="00FA6976">
      <w:pPr>
        <w:pStyle w:val="Listenabsatz"/>
        <w:spacing w:before="240"/>
        <w:jc w:val="center"/>
      </w:pPr>
      <w:r>
        <w:t>#true</w:t>
      </w:r>
    </w:p>
    <w:p w14:paraId="22C07AFB" w14:textId="03F4E8D8" w:rsidR="00676EE3" w:rsidRDefault="00371911" w:rsidP="00676EE3">
      <w:pPr>
        <w:pStyle w:val="Listenabsatz"/>
        <w:numPr>
          <w:ilvl w:val="0"/>
          <w:numId w:val="9"/>
        </w:numPr>
        <w:spacing w:before="240"/>
      </w:pPr>
      <w:r>
        <w:t xml:space="preserve">Bei Funktionen wie </w:t>
      </w:r>
      <w:r>
        <w:rPr>
          <w:i/>
        </w:rPr>
        <w:t>and</w:t>
      </w:r>
      <w:r>
        <w:t xml:space="preserve"> oder </w:t>
      </w:r>
      <w:r>
        <w:rPr>
          <w:i/>
        </w:rPr>
        <w:t xml:space="preserve">or </w:t>
      </w:r>
      <w:r>
        <w:t xml:space="preserve">wird nur </w:t>
      </w:r>
      <w:r w:rsidR="00A6205D">
        <w:t>so weit</w:t>
      </w:r>
      <w:r>
        <w:t xml:space="preserve"> ausgewertet</w:t>
      </w:r>
      <w:r w:rsidR="00681834">
        <w:t xml:space="preserve"> wie nötig</w:t>
      </w:r>
    </w:p>
    <w:p w14:paraId="0AA98AE9" w14:textId="71898509" w:rsidR="00681834" w:rsidRDefault="00A6205D" w:rsidP="00676EE3">
      <w:pPr>
        <w:pStyle w:val="Listenabsatz"/>
        <w:numPr>
          <w:ilvl w:val="0"/>
          <w:numId w:val="9"/>
        </w:numPr>
        <w:spacing w:before="240"/>
      </w:pPr>
      <w:r>
        <w:t xml:space="preserve">Bilder können mithilfe des </w:t>
      </w:r>
      <w:r w:rsidR="00D22D0D">
        <w:t>HtDP/2e-Teachp</w:t>
      </w:r>
      <w:r w:rsidR="00BF62D1">
        <w:t>ack eingefügt, oder mit eigenen Funktionen erstellt werden</w:t>
      </w:r>
      <w:r w:rsidR="00CC38E9">
        <w:t>.</w:t>
      </w:r>
    </w:p>
    <w:p w14:paraId="768DA2F2" w14:textId="77777777" w:rsidR="00CC38E9" w:rsidRDefault="00CC38E9" w:rsidP="00CC38E9">
      <w:pPr>
        <w:spacing w:before="240"/>
      </w:pPr>
    </w:p>
    <w:p w14:paraId="6893A519" w14:textId="00BB1698" w:rsidR="00CC38E9" w:rsidRDefault="00CC38E9" w:rsidP="00CC38E9">
      <w:pPr>
        <w:pStyle w:val="berschrift2"/>
      </w:pPr>
      <w:bookmarkStart w:id="3" w:name="_Toc158829079"/>
      <w:r>
        <w:t>Auftreten und Umgang mit Fehlern</w:t>
      </w:r>
      <w:bookmarkEnd w:id="3"/>
    </w:p>
    <w:p w14:paraId="480D2DBB" w14:textId="1FA92F88" w:rsidR="00CC38E9" w:rsidRPr="00585821" w:rsidRDefault="0089694A" w:rsidP="00CC38E9">
      <w:pPr>
        <w:pStyle w:val="Listenabsatz"/>
        <w:numPr>
          <w:ilvl w:val="0"/>
          <w:numId w:val="9"/>
        </w:numPr>
      </w:pPr>
      <w:r>
        <w:t>Program</w:t>
      </w:r>
      <w:r w:rsidR="000C3EA2">
        <w:t xml:space="preserve">mfehler, welche vor der Programmausführung gefunden werden = </w:t>
      </w:r>
      <w:r w:rsidR="000C3EA2">
        <w:rPr>
          <w:b/>
        </w:rPr>
        <w:t>statische Fehler</w:t>
      </w:r>
      <w:r w:rsidR="00585821">
        <w:rPr>
          <w:b/>
        </w:rPr>
        <w:t>:</w:t>
      </w:r>
    </w:p>
    <w:p w14:paraId="37AD6CFE" w14:textId="370F5374" w:rsidR="00585821" w:rsidRDefault="00154D6C" w:rsidP="00585821">
      <w:pPr>
        <w:pStyle w:val="Listenabsatz"/>
        <w:numPr>
          <w:ilvl w:val="1"/>
          <w:numId w:val="9"/>
        </w:numPr>
      </w:pPr>
      <w:r>
        <w:rPr>
          <w:b/>
        </w:rPr>
        <w:t>Syntax</w:t>
      </w:r>
      <w:r w:rsidR="00036F96">
        <w:rPr>
          <w:b/>
        </w:rPr>
        <w:t xml:space="preserve">fehler </w:t>
      </w:r>
      <w:r w:rsidR="00036F96">
        <w:t xml:space="preserve">= Grammatik </w:t>
      </w:r>
      <w:r w:rsidR="00EF21A8">
        <w:t xml:space="preserve">passt nicht </w:t>
      </w:r>
      <w:r w:rsidR="00EF21A8">
        <w:sym w:font="Wingdings" w:char="F0E0"/>
      </w:r>
      <w:r w:rsidR="00EF21A8">
        <w:t xml:space="preserve"> z</w:t>
      </w:r>
      <w:r w:rsidR="00CE4C1D">
        <w:t xml:space="preserve">.B (+ 3 </w:t>
      </w:r>
      <w:r w:rsidR="00FC0EA2">
        <w:t>2()</w:t>
      </w:r>
    </w:p>
    <w:p w14:paraId="77D86F4F" w14:textId="71F24406" w:rsidR="00CE4C1D" w:rsidRDefault="00CE4C1D" w:rsidP="00585821">
      <w:pPr>
        <w:pStyle w:val="Listenabsatz"/>
        <w:numPr>
          <w:ilvl w:val="1"/>
          <w:numId w:val="9"/>
        </w:numPr>
      </w:pPr>
      <w:r>
        <w:t>Funktionsaufruf hat im Allgemeinen die Form</w:t>
      </w:r>
      <w:r w:rsidR="00DC1BF9">
        <w:t xml:space="preserve"> (f e1 e2 …) </w:t>
      </w:r>
    </w:p>
    <w:p w14:paraId="470C7FA0" w14:textId="16331EB6" w:rsidR="00513056" w:rsidRDefault="00513056" w:rsidP="00585821">
      <w:pPr>
        <w:pStyle w:val="Listenabsatz"/>
        <w:numPr>
          <w:ilvl w:val="1"/>
          <w:numId w:val="9"/>
        </w:numPr>
      </w:pPr>
      <w:r>
        <w:t xml:space="preserve">Auch nicht definierte Funktionen werden vor Programmausführung erkannt, sind aber keine </w:t>
      </w:r>
      <w:r w:rsidR="00FC0EA2">
        <w:t>Syntaxfehler</w:t>
      </w:r>
    </w:p>
    <w:p w14:paraId="68232CBA" w14:textId="0922F789" w:rsidR="006D337E" w:rsidRDefault="006D337E" w:rsidP="007226BA">
      <w:pPr>
        <w:pStyle w:val="Listenabsatz"/>
        <w:numPr>
          <w:ilvl w:val="0"/>
          <w:numId w:val="9"/>
        </w:numPr>
      </w:pPr>
      <w:r>
        <w:t xml:space="preserve">Nicht jedes syntaktisch korrekte Programm kann auch ausgewertet werden </w:t>
      </w:r>
    </w:p>
    <w:p w14:paraId="3BC36454" w14:textId="77777777" w:rsidR="00D041B4" w:rsidRPr="00D041B4" w:rsidRDefault="00D041B4" w:rsidP="00D041B4">
      <w:pPr>
        <w:pStyle w:val="Listenabsatz"/>
        <w:ind w:left="1440"/>
        <w:jc w:val="center"/>
        <w:rPr>
          <w:lang w:val="en-GB"/>
        </w:rPr>
      </w:pPr>
      <w:r w:rsidRPr="00D041B4">
        <w:rPr>
          <w:lang w:val="en-GB"/>
        </w:rPr>
        <w:t>&gt; (number-&gt;string "asdf")</w:t>
      </w:r>
    </w:p>
    <w:p w14:paraId="060A3243" w14:textId="5EB78153" w:rsidR="00DE256D" w:rsidRDefault="00D041B4" w:rsidP="007226BA">
      <w:pPr>
        <w:pStyle w:val="Listenabsatz"/>
        <w:ind w:left="1440"/>
        <w:jc w:val="center"/>
        <w:rPr>
          <w:i/>
          <w:lang w:val="en-GB"/>
        </w:rPr>
      </w:pPr>
      <w:r w:rsidRPr="00DE256D">
        <w:rPr>
          <w:i/>
          <w:lang w:val="en-GB"/>
        </w:rPr>
        <w:t>number-&gt;string: expects a number, given "asdf"</w:t>
      </w:r>
    </w:p>
    <w:p w14:paraId="4E77EE31" w14:textId="171D014D" w:rsidR="007226BA" w:rsidRDefault="00F344A9" w:rsidP="008F18A4">
      <w:pPr>
        <w:pStyle w:val="Listenabsatz"/>
        <w:numPr>
          <w:ilvl w:val="1"/>
          <w:numId w:val="9"/>
        </w:numPr>
      </w:pPr>
      <w:r w:rsidRPr="00FB41D3">
        <w:t xml:space="preserve">Diese Fehler </w:t>
      </w:r>
      <w:r w:rsidR="00FB41D3" w:rsidRPr="00FB41D3">
        <w:t>w</w:t>
      </w:r>
      <w:r w:rsidR="00642E51">
        <w:t>e</w:t>
      </w:r>
      <w:r w:rsidR="00FB41D3" w:rsidRPr="00FB41D3">
        <w:t>rden bei der A</w:t>
      </w:r>
      <w:r w:rsidR="00FB41D3">
        <w:t xml:space="preserve">usführung des Programms gefunden und </w:t>
      </w:r>
      <w:r w:rsidR="00FB41D3">
        <w:rPr>
          <w:b/>
        </w:rPr>
        <w:t xml:space="preserve">Laufzeitfehler </w:t>
      </w:r>
      <w:r w:rsidR="00FB41D3">
        <w:t>genannt</w:t>
      </w:r>
      <w:r w:rsidR="00CC12EF">
        <w:t xml:space="preserve"> </w:t>
      </w:r>
      <w:r w:rsidR="00CC12EF">
        <w:sym w:font="Wingdings" w:char="F0E0"/>
      </w:r>
      <w:r w:rsidR="00CC12EF">
        <w:t xml:space="preserve"> Programmausführung wird abgebrochen.</w:t>
      </w:r>
    </w:p>
    <w:p w14:paraId="31E33618" w14:textId="4447746E" w:rsidR="00FB41D3" w:rsidRDefault="00CD3099" w:rsidP="008F18A4">
      <w:pPr>
        <w:pStyle w:val="Listenabsatz"/>
        <w:numPr>
          <w:ilvl w:val="1"/>
          <w:numId w:val="9"/>
        </w:numPr>
      </w:pPr>
      <w:r w:rsidRPr="00CD3099">
        <w:t>&gt; (number-&gt;string "asdf")</w:t>
      </w:r>
      <w:r>
        <w:t xml:space="preserve"> ist ein </w:t>
      </w:r>
      <w:r>
        <w:rPr>
          <w:b/>
        </w:rPr>
        <w:t>Typfehler</w:t>
      </w:r>
      <w:r>
        <w:t>, da ein Argument eines anderen Typs erwartet wird</w:t>
      </w:r>
    </w:p>
    <w:p w14:paraId="6E3764D7" w14:textId="1819B2EB" w:rsidR="00106F81" w:rsidRDefault="00490098" w:rsidP="00636FA7">
      <w:pPr>
        <w:pStyle w:val="Listenabsatz"/>
        <w:numPr>
          <w:ilvl w:val="1"/>
          <w:numId w:val="9"/>
        </w:numPr>
      </w:pPr>
      <w:r>
        <w:lastRenderedPageBreak/>
        <w:t>Passt die Anzahl der angegebenen Argumente nicht</w:t>
      </w:r>
      <w:r w:rsidR="008F18A4">
        <w:t xml:space="preserve">, handelt es sich um einen </w:t>
      </w:r>
      <w:r w:rsidR="008F18A4">
        <w:rPr>
          <w:b/>
        </w:rPr>
        <w:t>Aritätsfehler</w:t>
      </w:r>
      <w:r w:rsidR="00636FA7">
        <w:rPr>
          <w:b/>
        </w:rPr>
        <w:t xml:space="preserve"> </w:t>
      </w:r>
      <w:r w:rsidR="00636FA7" w:rsidRPr="00636FA7">
        <w:rPr>
          <w:b/>
        </w:rPr>
        <w:sym w:font="Wingdings" w:char="F0E0"/>
      </w:r>
      <w:r w:rsidR="00636FA7">
        <w:rPr>
          <w:b/>
        </w:rPr>
        <w:t xml:space="preserve"> </w:t>
      </w:r>
      <w:r w:rsidR="00106F81">
        <w:t xml:space="preserve">(string-length </w:t>
      </w:r>
      <w:r w:rsidR="00636FA7">
        <w:t>“asdf“ “fdsa“)</w:t>
      </w:r>
    </w:p>
    <w:p w14:paraId="334AB5B5" w14:textId="67226F29" w:rsidR="00BF613A" w:rsidRDefault="00111829" w:rsidP="00111829">
      <w:pPr>
        <w:pStyle w:val="Listenabsatz"/>
        <w:numPr>
          <w:ilvl w:val="0"/>
          <w:numId w:val="9"/>
        </w:numPr>
      </w:pPr>
      <w:r>
        <w:t xml:space="preserve">Nicht alle </w:t>
      </w:r>
      <w:r w:rsidR="00491469">
        <w:t>Laufzeitfehler</w:t>
      </w:r>
      <w:r>
        <w:t xml:space="preserve"> </w:t>
      </w:r>
      <w:r w:rsidR="00491469">
        <w:t>führen zwangsläufig zum Abbruch der Programmausführung</w:t>
      </w:r>
      <w:r w:rsidR="00B70442">
        <w:t>, sondern liefern z.B. einen boolschen Wert:</w:t>
      </w:r>
    </w:p>
    <w:p w14:paraId="7CD5E767" w14:textId="3985BAD5" w:rsidR="00B70442" w:rsidRDefault="00B64AA4" w:rsidP="00B64AA4">
      <w:pPr>
        <w:pStyle w:val="Listenabsatz"/>
        <w:jc w:val="center"/>
      </w:pPr>
      <w:r>
        <w:t>&gt; (string-&gt;</w:t>
      </w:r>
      <w:r w:rsidR="004105A0">
        <w:t>number “asdf</w:t>
      </w:r>
      <w:r w:rsidR="0032042F">
        <w:t>“)</w:t>
      </w:r>
    </w:p>
    <w:p w14:paraId="4932B92A" w14:textId="3D24B6B7" w:rsidR="0032042F" w:rsidRDefault="00AD6F69" w:rsidP="00B64AA4">
      <w:pPr>
        <w:pStyle w:val="Listenabsatz"/>
        <w:jc w:val="center"/>
      </w:pPr>
      <w:r>
        <w:t>#false</w:t>
      </w:r>
    </w:p>
    <w:p w14:paraId="76E11719" w14:textId="77777777" w:rsidR="00AD6F69" w:rsidRDefault="00AD6F69" w:rsidP="00AD6F69"/>
    <w:p w14:paraId="46A363A9" w14:textId="3CCF0FDA" w:rsidR="00AD6F69" w:rsidRDefault="00AD6F69" w:rsidP="00AD6F69">
      <w:pPr>
        <w:pStyle w:val="berschrift2"/>
      </w:pPr>
      <w:bookmarkStart w:id="4" w:name="_Toc158829080"/>
      <w:r>
        <w:t>Kommentare</w:t>
      </w:r>
      <w:bookmarkEnd w:id="4"/>
    </w:p>
    <w:p w14:paraId="06944A22" w14:textId="061F144E" w:rsidR="00AD6F69" w:rsidRDefault="000618E9" w:rsidP="00AD6F69">
      <w:pPr>
        <w:pStyle w:val="Listenabsatz"/>
        <w:numPr>
          <w:ilvl w:val="0"/>
          <w:numId w:val="9"/>
        </w:numPr>
      </w:pPr>
      <w:r>
        <w:t xml:space="preserve">Dienen dazu um Beschreibungen, Bedeutungen </w:t>
      </w:r>
      <w:r w:rsidR="00050F68">
        <w:t xml:space="preserve">usw. einzufügen und die Lesbarkeit des Programms </w:t>
      </w:r>
      <w:r w:rsidR="00B16AA0">
        <w:t>zu verbessern</w:t>
      </w:r>
    </w:p>
    <w:p w14:paraId="3B2D0788" w14:textId="2A951BC3" w:rsidR="00B16AA0" w:rsidRDefault="00B16AA0" w:rsidP="00AD6F69">
      <w:pPr>
        <w:pStyle w:val="Listenabsatz"/>
        <w:numPr>
          <w:ilvl w:val="0"/>
          <w:numId w:val="9"/>
        </w:numPr>
      </w:pPr>
      <w:r>
        <w:t>Haben keinen Einfluss auf die Auswertung eines Programms</w:t>
      </w:r>
    </w:p>
    <w:p w14:paraId="62EB1868" w14:textId="77777777" w:rsidR="00B965FA" w:rsidRDefault="00B16AA0" w:rsidP="00AD6F69">
      <w:pPr>
        <w:pStyle w:val="Listenabsatz"/>
        <w:numPr>
          <w:ilvl w:val="0"/>
          <w:numId w:val="9"/>
        </w:numPr>
      </w:pPr>
      <w:r>
        <w:t>Werden durch ein Semikolon (</w:t>
      </w:r>
      <w:r w:rsidR="00A30EC7">
        <w:t xml:space="preserve"> </w:t>
      </w:r>
      <w:r>
        <w:t>;</w:t>
      </w:r>
      <w:r w:rsidR="00A30EC7">
        <w:t xml:space="preserve"> </w:t>
      </w:r>
      <w:r>
        <w:t>)</w:t>
      </w:r>
      <w:r w:rsidR="00A30EC7">
        <w:t xml:space="preserve"> eingeleitet.</w:t>
      </w:r>
    </w:p>
    <w:p w14:paraId="218D7FC1" w14:textId="77777777" w:rsidR="00B965FA" w:rsidRDefault="00B965FA" w:rsidP="00B965FA"/>
    <w:p w14:paraId="019789B7" w14:textId="77777777" w:rsidR="00F34DAB" w:rsidRDefault="00F41C89" w:rsidP="00F34DAB">
      <w:pPr>
        <w:pStyle w:val="berschrift2"/>
      </w:pPr>
      <w:bookmarkStart w:id="5" w:name="_Toc158829081"/>
      <w:r>
        <w:t>Bedeutung von BSL Ausdrücken</w:t>
      </w:r>
      <w:bookmarkEnd w:id="5"/>
      <w:r>
        <w:t xml:space="preserve"> </w:t>
      </w:r>
    </w:p>
    <w:p w14:paraId="4DB52BFC" w14:textId="3CC0D43A" w:rsidR="00F34DAB" w:rsidRDefault="00F34DAB" w:rsidP="00F34DAB">
      <w:pPr>
        <w:pStyle w:val="Listenabsatz"/>
        <w:numPr>
          <w:ilvl w:val="0"/>
          <w:numId w:val="9"/>
        </w:numPr>
      </w:pPr>
      <w:r>
        <w:t>Die Bedeutung eines Ausdrucks in BSL wird durch Auswertungsvorschriften bestimmt</w:t>
      </w:r>
      <w:r w:rsidR="006B2A32">
        <w:t xml:space="preserve"> (siehe Script):</w:t>
      </w:r>
    </w:p>
    <w:p w14:paraId="56F028F9" w14:textId="77777777" w:rsidR="00F34DAB" w:rsidRDefault="00F34DAB" w:rsidP="002C4366">
      <w:pPr>
        <w:pStyle w:val="Listenabsatz"/>
        <w:numPr>
          <w:ilvl w:val="1"/>
          <w:numId w:val="9"/>
        </w:numPr>
      </w:pPr>
      <w:r>
        <w:t>Ein Ausdruck behält seine Bedeutung, wenn er bereits ein Wert ist.</w:t>
      </w:r>
    </w:p>
    <w:p w14:paraId="5660CDA5" w14:textId="77777777" w:rsidR="00F34DAB" w:rsidRDefault="00F34DAB" w:rsidP="006B2A32">
      <w:pPr>
        <w:pStyle w:val="Listenabsatz"/>
        <w:numPr>
          <w:ilvl w:val="1"/>
          <w:numId w:val="9"/>
        </w:numPr>
      </w:pPr>
      <w:r>
        <w:t>Bei einem Funktionsaufruf wird die Auswertung durch die Anwendung der Funktion auf die Argumente durchgeführt.</w:t>
      </w:r>
    </w:p>
    <w:p w14:paraId="5ABE1013" w14:textId="77777777" w:rsidR="00F34DAB" w:rsidRDefault="00F34DAB" w:rsidP="006B2A32">
      <w:pPr>
        <w:pStyle w:val="Listenabsatz"/>
        <w:numPr>
          <w:ilvl w:val="1"/>
          <w:numId w:val="9"/>
        </w:numPr>
      </w:pPr>
      <w:r>
        <w:t>Falls ein Argument noch kein Wert ist, werden die Auswertungsvorschriften rekursiv angewendet, um alle Argumente zu evaluieren.</w:t>
      </w:r>
    </w:p>
    <w:p w14:paraId="487BA0A3" w14:textId="77777777" w:rsidR="00F34DAB" w:rsidRDefault="00F34DAB" w:rsidP="006B2A32">
      <w:pPr>
        <w:pStyle w:val="Listenabsatz"/>
        <w:numPr>
          <w:ilvl w:val="1"/>
          <w:numId w:val="9"/>
        </w:numPr>
      </w:pPr>
      <w:r>
        <w:t>Die Schritt-für-Schritt-Reduktion von Ausdrücken erfolgt gemäß den Auswertungsvorschriften.</w:t>
      </w:r>
    </w:p>
    <w:p w14:paraId="49CE7118" w14:textId="77777777" w:rsidR="00F34DAB" w:rsidRDefault="00F34DAB" w:rsidP="006B2A32">
      <w:pPr>
        <w:pStyle w:val="Listenabsatz"/>
        <w:numPr>
          <w:ilvl w:val="1"/>
          <w:numId w:val="9"/>
        </w:numPr>
      </w:pPr>
      <w:r>
        <w:t>Die Reduktion erfolgt durch Anwendung der Auswertungsvorschriften, bis keine Reduktion mehr möglich ist.</w:t>
      </w:r>
    </w:p>
    <w:p w14:paraId="0FD5846E" w14:textId="77777777" w:rsidR="00F34DAB" w:rsidRDefault="00F34DAB" w:rsidP="006B2A32">
      <w:pPr>
        <w:pStyle w:val="Listenabsatz"/>
        <w:numPr>
          <w:ilvl w:val="1"/>
          <w:numId w:val="9"/>
        </w:numPr>
      </w:pPr>
      <w:r>
        <w:t>Die Kongruenzregel ermöglicht die Ersetzung reduzierbarer Unterausdrücke.</w:t>
      </w:r>
    </w:p>
    <w:p w14:paraId="7BCC924A" w14:textId="55AF7220" w:rsidR="00A87108" w:rsidRDefault="00A87108" w:rsidP="006B2A32">
      <w:pPr>
        <w:pStyle w:val="Listenabsatz"/>
        <w:numPr>
          <w:ilvl w:val="1"/>
          <w:numId w:val="9"/>
        </w:numPr>
      </w:pPr>
      <w:r>
        <w:t>Falls eine</w:t>
      </w:r>
      <w:r w:rsidR="00B109F1">
        <w:t>s der Argumente</w:t>
      </w:r>
      <w:r>
        <w:t xml:space="preserve"> </w:t>
      </w:r>
      <w:r w:rsidR="00E96CF2">
        <w:t xml:space="preserve">#false ist, </w:t>
      </w:r>
      <w:r w:rsidR="00B109F1">
        <w:t xml:space="preserve">ist der Wert des gesamten Ausdrucks #false, egal was noch weiter </w:t>
      </w:r>
      <w:r w:rsidR="00AC2177">
        <w:t>rechts</w:t>
      </w:r>
      <w:r w:rsidR="00B109F1">
        <w:t xml:space="preserve"> steht</w:t>
      </w:r>
    </w:p>
    <w:p w14:paraId="5D372EC2" w14:textId="25D8E4F2" w:rsidR="00B16AA0" w:rsidRDefault="00B16AA0" w:rsidP="00033291"/>
    <w:p w14:paraId="2EDB1955" w14:textId="2898A1D3" w:rsidR="00033291" w:rsidRDefault="00033291" w:rsidP="00033291">
      <w:pPr>
        <w:pStyle w:val="berschrift1"/>
      </w:pPr>
      <w:bookmarkStart w:id="6" w:name="_Toc158829082"/>
      <w:r>
        <w:t>Programmierer entwerfen Sprachen!</w:t>
      </w:r>
      <w:bookmarkEnd w:id="6"/>
    </w:p>
    <w:p w14:paraId="49C37F55" w14:textId="327CED0E" w:rsidR="005D66EF" w:rsidRDefault="005D66EF" w:rsidP="005D66EF">
      <w:pPr>
        <w:pStyle w:val="Listenabsatz"/>
        <w:numPr>
          <w:ilvl w:val="0"/>
          <w:numId w:val="9"/>
        </w:numPr>
      </w:pPr>
      <w:r>
        <w:t>BSL ermöglicht Berechnungen über verschiedene Arten von Werten, nicht nur Zahlen.</w:t>
      </w:r>
    </w:p>
    <w:p w14:paraId="6BF8CA93" w14:textId="49926EB8" w:rsidR="005D66EF" w:rsidRDefault="005D66EF" w:rsidP="005D66EF">
      <w:pPr>
        <w:pStyle w:val="Listenabsatz"/>
        <w:numPr>
          <w:ilvl w:val="0"/>
          <w:numId w:val="9"/>
        </w:numPr>
      </w:pPr>
      <w:r>
        <w:t>Das Vokabular von BSL ist durch eine vordefinierte Menge von Funktionen festgelegt.</w:t>
      </w:r>
    </w:p>
    <w:p w14:paraId="42805C6B" w14:textId="4445C4BE" w:rsidR="005D66EF" w:rsidRDefault="005D66EF" w:rsidP="005D66EF">
      <w:pPr>
        <w:pStyle w:val="Listenabsatz"/>
        <w:numPr>
          <w:ilvl w:val="0"/>
          <w:numId w:val="9"/>
        </w:numPr>
      </w:pPr>
      <w:r>
        <w:t>In echten Programmiersprachen können Sie neue Funktionen basierend auf vorhandenen definieren und verwenden.</w:t>
      </w:r>
    </w:p>
    <w:p w14:paraId="516647D1" w14:textId="245E5E76" w:rsidR="005D66EF" w:rsidRDefault="005D66EF" w:rsidP="005D66EF">
      <w:pPr>
        <w:pStyle w:val="Listenabsatz"/>
        <w:numPr>
          <w:ilvl w:val="0"/>
          <w:numId w:val="9"/>
        </w:numPr>
      </w:pPr>
      <w:r>
        <w:t>Die Möglichkeit, neue Namen zu definieren, erweitert das Vokabular einer Programmiersprache und ermöglicht die Handhabung von Komplexität in großen Softwaresystemen.</w:t>
      </w:r>
    </w:p>
    <w:p w14:paraId="3CF3CC2F" w14:textId="498ED144" w:rsidR="00033291" w:rsidRDefault="005D66EF" w:rsidP="005D66EF">
      <w:pPr>
        <w:pStyle w:val="Listenabsatz"/>
        <w:numPr>
          <w:ilvl w:val="0"/>
          <w:numId w:val="9"/>
        </w:numPr>
      </w:pPr>
      <w:r>
        <w:t>Ein Programm definiert nicht nur eine Abfolge von Anweisungen, sondern auch eine Sprache für seine Domäne.</w:t>
      </w:r>
    </w:p>
    <w:p w14:paraId="59B84719" w14:textId="77777777" w:rsidR="005D66EF" w:rsidRDefault="005D66EF" w:rsidP="005D66EF"/>
    <w:p w14:paraId="15869B0E" w14:textId="789FC6EF" w:rsidR="005D66EF" w:rsidRDefault="00E52D57" w:rsidP="005D66EF">
      <w:pPr>
        <w:pStyle w:val="berschrift2"/>
      </w:pPr>
      <w:bookmarkStart w:id="7" w:name="_Toc158829083"/>
      <w:r>
        <w:lastRenderedPageBreak/>
        <w:t>Funktionsdefinitionen</w:t>
      </w:r>
      <w:bookmarkEnd w:id="7"/>
    </w:p>
    <w:p w14:paraId="527C1C95" w14:textId="598C52B1" w:rsidR="00E52D57" w:rsidRDefault="00D317EC" w:rsidP="00D317EC">
      <w:pPr>
        <w:pStyle w:val="Listenabsatz"/>
        <w:numPr>
          <w:ilvl w:val="0"/>
          <w:numId w:val="9"/>
        </w:numPr>
      </w:pPr>
      <w:r>
        <w:t xml:space="preserve">Neue Funktionen können </w:t>
      </w:r>
      <w:r w:rsidR="005A3B9A">
        <w:t>selbst</w:t>
      </w:r>
      <w:r w:rsidR="00532E45">
        <w:t xml:space="preserve"> definiert werden und </w:t>
      </w:r>
      <w:r w:rsidR="00607CE6">
        <w:t xml:space="preserve">durch Aufruf des Funktionsnamens im </w:t>
      </w:r>
      <w:r w:rsidR="00771644">
        <w:t>weiteren Programm angewendet werden</w:t>
      </w:r>
    </w:p>
    <w:p w14:paraId="7227B7AE" w14:textId="0EF2AC20" w:rsidR="002402E1" w:rsidRDefault="002402E1" w:rsidP="00D317EC">
      <w:pPr>
        <w:pStyle w:val="Listenabsatz"/>
        <w:numPr>
          <w:ilvl w:val="0"/>
          <w:numId w:val="9"/>
        </w:numPr>
      </w:pPr>
      <w:r>
        <w:t>Im Allgemeinen haben Funktionsdefinitionen folgende Form:</w:t>
      </w:r>
    </w:p>
    <w:p w14:paraId="44B39022" w14:textId="7403866B" w:rsidR="002402E1" w:rsidRDefault="007C7092" w:rsidP="002402E1">
      <w:pPr>
        <w:pStyle w:val="Listenabsatz"/>
        <w:jc w:val="center"/>
        <w:rPr>
          <w:lang w:val="en-GB"/>
        </w:rPr>
      </w:pPr>
      <w:r w:rsidRPr="007C7092">
        <w:rPr>
          <w:lang w:val="en-GB"/>
        </w:rPr>
        <w:t xml:space="preserve">(define (FunctionName </w:t>
      </w:r>
      <w:r w:rsidRPr="007C7092">
        <w:rPr>
          <w:i/>
          <w:lang w:val="en-GB"/>
        </w:rPr>
        <w:t>InputName1 InputName2 …</w:t>
      </w:r>
      <w:r w:rsidRPr="007C7092">
        <w:rPr>
          <w:lang w:val="en-GB"/>
        </w:rPr>
        <w:t>) BodyExpression)</w:t>
      </w:r>
    </w:p>
    <w:p w14:paraId="0753332F" w14:textId="55A43851" w:rsidR="006B7335" w:rsidRDefault="006B7335" w:rsidP="002402E1">
      <w:pPr>
        <w:pStyle w:val="Listenabsatz"/>
        <w:jc w:val="center"/>
        <w:rPr>
          <w:lang w:val="fr-FR"/>
        </w:rPr>
      </w:pPr>
      <w:r w:rsidRPr="006B7335">
        <w:rPr>
          <w:lang w:val="fr-FR"/>
        </w:rPr>
        <w:t>Bsp.: (define (average x y) (/ (+ x y</w:t>
      </w:r>
      <w:r>
        <w:rPr>
          <w:lang w:val="fr-FR"/>
        </w:rPr>
        <w:t>) 2))</w:t>
      </w:r>
    </w:p>
    <w:p w14:paraId="23B54D8C" w14:textId="77777777" w:rsidR="008A3351" w:rsidRDefault="008A3351" w:rsidP="008A3351">
      <w:pPr>
        <w:pStyle w:val="Listenabsatz"/>
        <w:rPr>
          <w:lang w:val="fr-FR"/>
        </w:rPr>
      </w:pPr>
    </w:p>
    <w:p w14:paraId="629C9DD0" w14:textId="41CE18BD" w:rsidR="002A036F" w:rsidRDefault="002A036F" w:rsidP="002A036F">
      <w:pPr>
        <w:pStyle w:val="berschrift2"/>
        <w:rPr>
          <w:lang w:val="fr-FR"/>
        </w:rPr>
      </w:pPr>
      <w:bookmarkStart w:id="8" w:name="_Toc158829084"/>
      <w:r>
        <w:rPr>
          <w:lang w:val="fr-FR"/>
        </w:rPr>
        <w:t>Funktionen die Bilder produzieren</w:t>
      </w:r>
      <w:bookmarkEnd w:id="8"/>
      <w:r>
        <w:rPr>
          <w:lang w:val="fr-FR"/>
        </w:rPr>
        <w:t xml:space="preserve"> </w:t>
      </w:r>
    </w:p>
    <w:p w14:paraId="0AF27EFB" w14:textId="46BFBECD" w:rsidR="00463CCF" w:rsidRDefault="00463CCF" w:rsidP="00463CCF">
      <w:pPr>
        <w:pStyle w:val="Listenabsatz"/>
        <w:numPr>
          <w:ilvl w:val="0"/>
          <w:numId w:val="9"/>
        </w:numPr>
      </w:pPr>
      <w:r w:rsidRPr="00463CCF">
        <w:t>Funktionen welche Bilder erzeugen können</w:t>
      </w:r>
      <w:r w:rsidR="00AC2177">
        <w:t xml:space="preserve"> sind</w:t>
      </w:r>
      <w:r>
        <w:t xml:space="preserve">: place-image, </w:t>
      </w:r>
      <w:r w:rsidR="00ED03C5">
        <w:t>empty-scene usw. (siehe Script)</w:t>
      </w:r>
    </w:p>
    <w:p w14:paraId="0567D3FD" w14:textId="4D1241C3" w:rsidR="00ED03C5" w:rsidRDefault="00824535" w:rsidP="00463CCF">
      <w:pPr>
        <w:pStyle w:val="Listenabsatz"/>
        <w:numPr>
          <w:ilvl w:val="0"/>
          <w:numId w:val="9"/>
        </w:numPr>
      </w:pPr>
      <w:r>
        <w:t xml:space="preserve">Die Funktion </w:t>
      </w:r>
      <w:r w:rsidR="00AB021E">
        <w:rPr>
          <w:b/>
        </w:rPr>
        <w:t>animate</w:t>
      </w:r>
      <w:r w:rsidR="00AB021E">
        <w:t xml:space="preserve"> kann dazu genutzt werden, um aus einem Bild (Scene) einen Film zu generieren:</w:t>
      </w:r>
    </w:p>
    <w:p w14:paraId="76595FB5" w14:textId="1872D591" w:rsidR="00AB021E" w:rsidRDefault="008912BB" w:rsidP="00AB021E">
      <w:pPr>
        <w:pStyle w:val="Listenabsatz"/>
        <w:numPr>
          <w:ilvl w:val="1"/>
          <w:numId w:val="9"/>
        </w:numPr>
      </w:pPr>
      <w:r>
        <w:t xml:space="preserve">“animate“ initialisiert eine Stoppuhr und erhöht </w:t>
      </w:r>
      <w:r w:rsidR="0031577F">
        <w:t xml:space="preserve">den Zählwert, beispielsweise den Höhenparameter einer Rakete; </w:t>
      </w:r>
      <w:r w:rsidR="00776015">
        <w:t>28 Mal pro Sekunde</w:t>
      </w:r>
    </w:p>
    <w:p w14:paraId="78DF8AFD" w14:textId="66515431" w:rsidR="00776015" w:rsidRDefault="00776015" w:rsidP="00AB021E">
      <w:pPr>
        <w:pStyle w:val="Listenabsatz"/>
        <w:numPr>
          <w:ilvl w:val="1"/>
          <w:numId w:val="9"/>
        </w:numPr>
      </w:pPr>
      <w:r>
        <w:t>Bei jeder Erhöhung des Zählers wird die Funktion “create-rocket-scene“ ausgewertet und das resultierende Bild in einem Fenster angezeigt</w:t>
      </w:r>
    </w:p>
    <w:p w14:paraId="7E07A197" w14:textId="627B120D" w:rsidR="00776015" w:rsidRDefault="0033379F" w:rsidP="00AB021E">
      <w:pPr>
        <w:pStyle w:val="Listenabsatz"/>
        <w:numPr>
          <w:ilvl w:val="1"/>
          <w:numId w:val="9"/>
        </w:numPr>
      </w:pPr>
      <w:r>
        <w:t>Schließt man das Fenster, wird der aktuelle (Höhen-)Parameter als Zahl im</w:t>
      </w:r>
      <w:r w:rsidR="00AD093A">
        <w:t xml:space="preserve"> Interaktionsbereich ausgegeben</w:t>
      </w:r>
    </w:p>
    <w:p w14:paraId="4790551D" w14:textId="77777777" w:rsidR="00AD093A" w:rsidRDefault="00AD093A" w:rsidP="00AD093A"/>
    <w:p w14:paraId="0F15B8B5" w14:textId="61619566" w:rsidR="00F33BAD" w:rsidRDefault="00F33BAD" w:rsidP="00F33BAD">
      <w:pPr>
        <w:pStyle w:val="berschrift2"/>
      </w:pPr>
      <w:bookmarkStart w:id="9" w:name="_Toc158829085"/>
      <w:r>
        <w:t>Bedeutung von Funktionsdefinitionen</w:t>
      </w:r>
      <w:bookmarkEnd w:id="9"/>
    </w:p>
    <w:p w14:paraId="4625ABF2" w14:textId="77777777" w:rsidR="00407E8D" w:rsidRPr="00407E8D" w:rsidRDefault="00407E8D" w:rsidP="00407E8D">
      <w:pPr>
        <w:pStyle w:val="Listenabsatz"/>
        <w:numPr>
          <w:ilvl w:val="0"/>
          <w:numId w:val="9"/>
        </w:numPr>
        <w:rPr>
          <w:b/>
        </w:rPr>
      </w:pPr>
      <w:r>
        <w:t xml:space="preserve">Funktionsdefinitionen bestimmen die Bedeutung von </w:t>
      </w:r>
      <w:r w:rsidRPr="00407E8D">
        <w:rPr>
          <w:b/>
        </w:rPr>
        <w:t>Ausdrücken im Kontext ihres Programms.</w:t>
      </w:r>
    </w:p>
    <w:p w14:paraId="2E4249A4" w14:textId="77777777" w:rsidR="00407E8D" w:rsidRPr="00407E8D" w:rsidRDefault="00407E8D" w:rsidP="00407E8D">
      <w:pPr>
        <w:pStyle w:val="Listenabsatz"/>
        <w:numPr>
          <w:ilvl w:val="0"/>
          <w:numId w:val="9"/>
        </w:numPr>
        <w:rPr>
          <w:b/>
        </w:rPr>
      </w:pPr>
      <w:r>
        <w:t xml:space="preserve">Auswertung von Funktionsaufrufen erfolgt im Kontext </w:t>
      </w:r>
      <w:r w:rsidRPr="00407E8D">
        <w:rPr>
          <w:b/>
        </w:rPr>
        <w:t>aller Funktionsdefinitionen vor dem Aufruf.</w:t>
      </w:r>
    </w:p>
    <w:p w14:paraId="400FF38B" w14:textId="77777777" w:rsidR="00407E8D" w:rsidRDefault="00407E8D" w:rsidP="00407E8D">
      <w:pPr>
        <w:pStyle w:val="Listenabsatz"/>
        <w:numPr>
          <w:ilvl w:val="0"/>
          <w:numId w:val="9"/>
        </w:numPr>
      </w:pPr>
      <w:r>
        <w:t>Globale Kontextannahme für alle Funktionsdefinitionen.</w:t>
      </w:r>
    </w:p>
    <w:p w14:paraId="3EFEE29A" w14:textId="698ACE90" w:rsidR="00407E8D" w:rsidRDefault="00407E8D" w:rsidP="00407E8D">
      <w:pPr>
        <w:pStyle w:val="Listenabsatz"/>
        <w:numPr>
          <w:ilvl w:val="0"/>
          <w:numId w:val="9"/>
        </w:numPr>
      </w:pPr>
      <w:r>
        <w:t>Erweiterung der Auswertungsregeln für Funktionsdefinitionen (siehe Script).</w:t>
      </w:r>
    </w:p>
    <w:p w14:paraId="5348163F" w14:textId="77777777" w:rsidR="00407E8D" w:rsidRDefault="00407E8D" w:rsidP="00407E8D">
      <w:pPr>
        <w:pStyle w:val="Listenabsatz"/>
        <w:numPr>
          <w:ilvl w:val="0"/>
          <w:numId w:val="9"/>
        </w:numPr>
      </w:pPr>
      <w:r>
        <w:t>Bei Aufruf einer eingebauten Funktion wird der Wert direkt berechnet.</w:t>
      </w:r>
    </w:p>
    <w:p w14:paraId="462EE397" w14:textId="7D1968D5" w:rsidR="00407E8D" w:rsidRDefault="00407E8D" w:rsidP="00407E8D">
      <w:pPr>
        <w:pStyle w:val="Listenabsatz"/>
        <w:numPr>
          <w:ilvl w:val="0"/>
          <w:numId w:val="9"/>
        </w:numPr>
      </w:pPr>
      <w:r>
        <w:t>Bei benutzerdefinierten Funktionen wird der Ausdruck durch Einsetzen der Argumente in den Funktionskörper ersetzt.</w:t>
      </w:r>
    </w:p>
    <w:p w14:paraId="0FDDE1AA" w14:textId="77777777" w:rsidR="00407E8D" w:rsidRDefault="00407E8D" w:rsidP="00407E8D">
      <w:pPr>
        <w:pStyle w:val="Listenabsatz"/>
        <w:numPr>
          <w:ilvl w:val="0"/>
          <w:numId w:val="9"/>
        </w:numPr>
      </w:pPr>
      <w:r>
        <w:t>Wichtig: Kontext beinhaltet alle vorherigen Funktionsdefinitionen während der Auswertung.</w:t>
      </w:r>
    </w:p>
    <w:p w14:paraId="4E26E703" w14:textId="77777777" w:rsidR="00407E8D" w:rsidRDefault="00407E8D" w:rsidP="00407E8D">
      <w:pPr>
        <w:pStyle w:val="Listenabsatz"/>
        <w:numPr>
          <w:ilvl w:val="0"/>
          <w:numId w:val="9"/>
        </w:numPr>
        <w:rPr>
          <w:b/>
        </w:rPr>
      </w:pPr>
      <w:r w:rsidRPr="00407E8D">
        <w:rPr>
          <w:b/>
        </w:rPr>
        <w:t>Fehler</w:t>
      </w:r>
      <w:r>
        <w:t xml:space="preserve"> bei der Auswertung, wenn der </w:t>
      </w:r>
      <w:r w:rsidRPr="00407E8D">
        <w:rPr>
          <w:b/>
        </w:rPr>
        <w:t>Kontext nicht alle benötigten Funktionsdefinitionen enthält.</w:t>
      </w:r>
    </w:p>
    <w:p w14:paraId="35EAB59B" w14:textId="77777777" w:rsidR="00407E8D" w:rsidRDefault="00407E8D" w:rsidP="00407E8D">
      <w:pPr>
        <w:rPr>
          <w:b/>
        </w:rPr>
      </w:pPr>
    </w:p>
    <w:p w14:paraId="4EBD2906" w14:textId="2DDAB4C4" w:rsidR="00407E8D" w:rsidRDefault="00A40A5E" w:rsidP="00407E8D">
      <w:pPr>
        <w:pStyle w:val="berschrift2"/>
      </w:pPr>
      <w:bookmarkStart w:id="10" w:name="_Toc158829086"/>
      <w:r>
        <w:t>Konditionale Ausdrücke</w:t>
      </w:r>
      <w:bookmarkEnd w:id="10"/>
    </w:p>
    <w:p w14:paraId="7F51795E" w14:textId="06E5F547" w:rsidR="00A40A5E" w:rsidRDefault="00D67537" w:rsidP="00A40A5E">
      <w:pPr>
        <w:pStyle w:val="Listenabsatz"/>
        <w:numPr>
          <w:ilvl w:val="0"/>
          <w:numId w:val="9"/>
        </w:numPr>
      </w:pPr>
      <w:r>
        <w:t xml:space="preserve">Fallunterscheidung kann durch </w:t>
      </w:r>
      <w:r w:rsidR="00E81CEB">
        <w:t xml:space="preserve">die </w:t>
      </w:r>
      <w:r w:rsidR="009712F1">
        <w:t xml:space="preserve">Funktion </w:t>
      </w:r>
      <w:r w:rsidR="009712F1">
        <w:rPr>
          <w:b/>
        </w:rPr>
        <w:t>cond</w:t>
      </w:r>
      <w:r w:rsidR="009712F1">
        <w:t xml:space="preserve"> erreicht werden.</w:t>
      </w:r>
    </w:p>
    <w:p w14:paraId="6326D50A" w14:textId="23DFA692" w:rsidR="009712F1" w:rsidRDefault="009712F1" w:rsidP="00A40A5E">
      <w:pPr>
        <w:pStyle w:val="Listenabsatz"/>
        <w:numPr>
          <w:ilvl w:val="0"/>
          <w:numId w:val="9"/>
        </w:numPr>
      </w:pPr>
      <w:r>
        <w:t>Allgemein</w:t>
      </w:r>
      <w:r w:rsidR="003D2E28">
        <w:t xml:space="preserve"> sieht dieser Ausdruck folgendermaßen aus:</w:t>
      </w:r>
    </w:p>
    <w:p w14:paraId="70F58765" w14:textId="2CA175C7" w:rsidR="003D2E28" w:rsidRDefault="004F6A3C" w:rsidP="003D2E28">
      <w:pPr>
        <w:pStyle w:val="Listenabsatz"/>
        <w:jc w:val="center"/>
      </w:pPr>
      <w:r>
        <w:t>(cond</w:t>
      </w:r>
    </w:p>
    <w:p w14:paraId="554C4509" w14:textId="7D59A8FD" w:rsidR="004F6A3C" w:rsidRDefault="004F6A3C" w:rsidP="003D2E28">
      <w:pPr>
        <w:pStyle w:val="Listenabsatz"/>
        <w:jc w:val="center"/>
        <w:rPr>
          <w:i/>
        </w:rPr>
      </w:pPr>
      <w:r>
        <w:t>[</w:t>
      </w:r>
      <w:r>
        <w:rPr>
          <w:i/>
        </w:rPr>
        <w:t>ConditionExpression1 ResultExpression1]</w:t>
      </w:r>
    </w:p>
    <w:p w14:paraId="6B11ABE4" w14:textId="6FCEEC92" w:rsidR="004F6A3C" w:rsidRDefault="004F6A3C" w:rsidP="004F6A3C">
      <w:pPr>
        <w:pStyle w:val="Listenabsatz"/>
        <w:jc w:val="center"/>
        <w:rPr>
          <w:i/>
        </w:rPr>
      </w:pPr>
      <w:r>
        <w:t>[</w:t>
      </w:r>
      <w:r>
        <w:rPr>
          <w:i/>
        </w:rPr>
        <w:t>ConditionExpression2 ResultExpression2]</w:t>
      </w:r>
    </w:p>
    <w:p w14:paraId="53E3DB87" w14:textId="5889B333" w:rsidR="004F6A3C" w:rsidRDefault="004F6A3C" w:rsidP="004F6A3C">
      <w:pPr>
        <w:pStyle w:val="Listenabsatz"/>
        <w:jc w:val="center"/>
        <w:rPr>
          <w:i/>
        </w:rPr>
      </w:pPr>
      <w:r>
        <w:rPr>
          <w:i/>
        </w:rPr>
        <w:t>…</w:t>
      </w:r>
    </w:p>
    <w:p w14:paraId="6E738CAA" w14:textId="61282E3C" w:rsidR="004F6A3C" w:rsidRDefault="004F6A3C" w:rsidP="004F6A3C">
      <w:pPr>
        <w:pStyle w:val="Listenabsatz"/>
        <w:jc w:val="center"/>
        <w:rPr>
          <w:i/>
        </w:rPr>
      </w:pPr>
      <w:r>
        <w:t>[</w:t>
      </w:r>
      <w:r>
        <w:rPr>
          <w:i/>
        </w:rPr>
        <w:t>ConditionExpressionN ResultExpressionN]</w:t>
      </w:r>
    </w:p>
    <w:p w14:paraId="00572D40" w14:textId="1E8D5978" w:rsidR="004F6A3C" w:rsidRDefault="00653C49" w:rsidP="00653C49">
      <w:pPr>
        <w:pStyle w:val="Listenabsatz"/>
        <w:numPr>
          <w:ilvl w:val="0"/>
          <w:numId w:val="9"/>
        </w:numPr>
      </w:pPr>
      <w:r>
        <w:t>Dr</w:t>
      </w:r>
      <w:r w:rsidR="00306BAB">
        <w:t>Racket wertet alle Bedingung nacheinander aus</w:t>
      </w:r>
      <w:r w:rsidR="00BD3B67">
        <w:t xml:space="preserve"> und stoppt, sobald ein</w:t>
      </w:r>
      <w:r w:rsidR="00C64A6A">
        <w:t>e wahre Bedingung gefunden wird.</w:t>
      </w:r>
    </w:p>
    <w:p w14:paraId="45237294" w14:textId="687DA72C" w:rsidR="00C64A6A" w:rsidRDefault="00C64A6A" w:rsidP="00653C49">
      <w:pPr>
        <w:pStyle w:val="Listenabsatz"/>
        <w:numPr>
          <w:ilvl w:val="0"/>
          <w:numId w:val="9"/>
        </w:numPr>
      </w:pPr>
      <w:r>
        <w:t>Sind alle Bedingungen falsch</w:t>
      </w:r>
      <w:r w:rsidR="007D17F6">
        <w:t>, oder weder wahr noch falsch so wird ein Fehler ausgegeben.</w:t>
      </w:r>
    </w:p>
    <w:p w14:paraId="3FBE50BE" w14:textId="64388D8E" w:rsidR="007D17F6" w:rsidRPr="00A55F7D" w:rsidRDefault="00A55F7D" w:rsidP="00653C49">
      <w:pPr>
        <w:pStyle w:val="Listenabsatz"/>
        <w:numPr>
          <w:ilvl w:val="0"/>
          <w:numId w:val="9"/>
        </w:numPr>
      </w:pPr>
      <w:r>
        <w:rPr>
          <w:b/>
        </w:rPr>
        <w:lastRenderedPageBreak/>
        <w:t xml:space="preserve">Beispiele siehe Script </w:t>
      </w:r>
    </w:p>
    <w:p w14:paraId="2BD1AECC" w14:textId="77777777" w:rsidR="00A55F7D" w:rsidRDefault="00A55F7D" w:rsidP="00947AF5"/>
    <w:p w14:paraId="5FE6FC95" w14:textId="498F2BAE" w:rsidR="00947AF5" w:rsidRDefault="00947AF5" w:rsidP="00947AF5">
      <w:pPr>
        <w:pStyle w:val="berschrift3"/>
      </w:pPr>
      <w:bookmarkStart w:id="11" w:name="_Toc158829087"/>
      <w:r>
        <w:t>Etwas syntaktischer Zucker…</w:t>
      </w:r>
      <w:bookmarkEnd w:id="11"/>
    </w:p>
    <w:p w14:paraId="5325F8B4" w14:textId="7891A822" w:rsidR="002F4DDB" w:rsidRPr="00947AF5" w:rsidRDefault="00E7205C" w:rsidP="003328A7">
      <w:pPr>
        <w:pStyle w:val="Listenabsatz"/>
        <w:numPr>
          <w:ilvl w:val="0"/>
          <w:numId w:val="9"/>
        </w:numPr>
      </w:pPr>
      <w:r>
        <w:t>Möchte man</w:t>
      </w:r>
      <w:r w:rsidR="003E72A8">
        <w:t xml:space="preserve"> einen Zweig haben, welcher immer dann genommen wird wenn alle anderen Bedingungen nicht zutreffen</w:t>
      </w:r>
      <w:r w:rsidR="002F4DDB">
        <w:t xml:space="preserve">, kann man das Schlüsselwort </w:t>
      </w:r>
      <w:r w:rsidR="002F4DDB">
        <w:rPr>
          <w:b/>
        </w:rPr>
        <w:t>else</w:t>
      </w:r>
      <w:r w:rsidR="002F4DDB">
        <w:t xml:space="preserve"> verwenden: </w:t>
      </w:r>
    </w:p>
    <w:p w14:paraId="5FE70093" w14:textId="77777777" w:rsidR="00B52556" w:rsidRPr="00D90ABB" w:rsidRDefault="00B52556" w:rsidP="00B52556">
      <w:pPr>
        <w:ind w:left="2124" w:firstLine="708"/>
        <w:rPr>
          <w:i/>
        </w:rPr>
      </w:pPr>
      <w:r w:rsidRPr="00D90ABB">
        <w:rPr>
          <w:i/>
        </w:rPr>
        <w:t>(define (note punkte)</w:t>
      </w:r>
    </w:p>
    <w:p w14:paraId="3C0DF79C" w14:textId="77777777" w:rsidR="00B52556" w:rsidRPr="00D90ABB" w:rsidRDefault="00B52556" w:rsidP="00B52556">
      <w:pPr>
        <w:ind w:left="2832" w:firstLine="708"/>
        <w:rPr>
          <w:i/>
        </w:rPr>
      </w:pPr>
      <w:r w:rsidRPr="00D90ABB">
        <w:rPr>
          <w:i/>
        </w:rPr>
        <w:t>(cond</w:t>
      </w:r>
    </w:p>
    <w:p w14:paraId="7EE0E28D" w14:textId="77777777" w:rsidR="00B52556" w:rsidRPr="00D90ABB" w:rsidRDefault="00B52556" w:rsidP="00D90ABB">
      <w:pPr>
        <w:ind w:left="4248"/>
        <w:rPr>
          <w:i/>
        </w:rPr>
      </w:pPr>
      <w:r w:rsidRPr="00D90ABB">
        <w:rPr>
          <w:i/>
        </w:rPr>
        <w:t>[(&gt;= punkte 90) 1]</w:t>
      </w:r>
    </w:p>
    <w:p w14:paraId="146034FC" w14:textId="77777777" w:rsidR="00B52556" w:rsidRPr="00D90ABB" w:rsidRDefault="00B52556" w:rsidP="00D90ABB">
      <w:pPr>
        <w:ind w:left="4248"/>
        <w:rPr>
          <w:i/>
        </w:rPr>
      </w:pPr>
      <w:r w:rsidRPr="00D90ABB">
        <w:rPr>
          <w:i/>
        </w:rPr>
        <w:t>[(&gt;= punkte 80) 2]</w:t>
      </w:r>
    </w:p>
    <w:p w14:paraId="49DD6177" w14:textId="77777777" w:rsidR="00B52556" w:rsidRPr="00D90ABB" w:rsidRDefault="00B52556" w:rsidP="00D90ABB">
      <w:pPr>
        <w:ind w:left="4248"/>
        <w:rPr>
          <w:i/>
        </w:rPr>
      </w:pPr>
      <w:r w:rsidRPr="00D90ABB">
        <w:rPr>
          <w:i/>
        </w:rPr>
        <w:t>[(&gt;= punkte 70) 3]</w:t>
      </w:r>
    </w:p>
    <w:p w14:paraId="4CF0FBBB" w14:textId="77777777" w:rsidR="00B52556" w:rsidRPr="00D90ABB" w:rsidRDefault="00B52556" w:rsidP="00D90ABB">
      <w:pPr>
        <w:ind w:left="4248"/>
        <w:rPr>
          <w:i/>
        </w:rPr>
      </w:pPr>
      <w:r w:rsidRPr="00D90ABB">
        <w:rPr>
          <w:i/>
        </w:rPr>
        <w:t>[(&gt;= punkte 60) 4]</w:t>
      </w:r>
    </w:p>
    <w:p w14:paraId="53F6052E" w14:textId="77777777" w:rsidR="00B52556" w:rsidRPr="00D90ABB" w:rsidRDefault="00B52556" w:rsidP="00D90ABB">
      <w:pPr>
        <w:ind w:left="4248"/>
        <w:rPr>
          <w:i/>
        </w:rPr>
      </w:pPr>
      <w:r w:rsidRPr="00D90ABB">
        <w:rPr>
          <w:i/>
        </w:rPr>
        <w:t>[(&gt;= punkte 50) 5]</w:t>
      </w:r>
    </w:p>
    <w:p w14:paraId="1FF718A4" w14:textId="2031A428" w:rsidR="00F21FC0" w:rsidRDefault="00B52556" w:rsidP="00D90ABB">
      <w:pPr>
        <w:ind w:left="4248"/>
        <w:rPr>
          <w:i/>
        </w:rPr>
      </w:pPr>
      <w:r w:rsidRPr="00D90ABB">
        <w:rPr>
          <w:i/>
        </w:rPr>
        <w:t>[else 6]))</w:t>
      </w:r>
    </w:p>
    <w:p w14:paraId="0550A8AF" w14:textId="70FAA49F" w:rsidR="00D90ABB" w:rsidRDefault="00D90ABB" w:rsidP="00D90ABB">
      <w:pPr>
        <w:pStyle w:val="Listenabsatz"/>
        <w:numPr>
          <w:ilvl w:val="0"/>
          <w:numId w:val="9"/>
        </w:numPr>
      </w:pPr>
      <w:r>
        <w:t>Else muss immer als letzte Bedingung stehen</w:t>
      </w:r>
    </w:p>
    <w:p w14:paraId="450AA4E7" w14:textId="7CA8A9D0" w:rsidR="00427E25" w:rsidRDefault="00427E25" w:rsidP="00D90ABB">
      <w:pPr>
        <w:pStyle w:val="Listenabsatz"/>
        <w:numPr>
          <w:ilvl w:val="0"/>
          <w:numId w:val="9"/>
        </w:numPr>
      </w:pPr>
      <w:r>
        <w:t xml:space="preserve">Will man </w:t>
      </w:r>
      <w:r w:rsidR="00012AF4">
        <w:t xml:space="preserve">prüfen ob nur eine Bedingung wahr oder falsch ist, kann man </w:t>
      </w:r>
      <w:r w:rsidR="002C3EBE">
        <w:t xml:space="preserve">das </w:t>
      </w:r>
      <w:r w:rsidR="002C3EBE">
        <w:rPr>
          <w:b/>
        </w:rPr>
        <w:t>if</w:t>
      </w:r>
      <w:r w:rsidR="002C3EBE">
        <w:t xml:space="preserve"> Konstrukt verwenden: </w:t>
      </w:r>
    </w:p>
    <w:p w14:paraId="024E3D9C" w14:textId="290C8F2A" w:rsidR="002C3EBE" w:rsidRDefault="002C3EBE" w:rsidP="002C3EBE">
      <w:pPr>
        <w:pStyle w:val="Listenabsatz"/>
        <w:jc w:val="center"/>
        <w:rPr>
          <w:i/>
        </w:rPr>
      </w:pPr>
      <w:r>
        <w:t>(</w:t>
      </w:r>
      <w:r>
        <w:rPr>
          <w:i/>
        </w:rPr>
        <w:t>if CondExpression ThenExpression</w:t>
      </w:r>
      <w:r w:rsidR="00080246">
        <w:rPr>
          <w:i/>
        </w:rPr>
        <w:t xml:space="preserve"> ElseExpressin)</w:t>
      </w:r>
    </w:p>
    <w:p w14:paraId="653E6A43" w14:textId="097348A2" w:rsidR="00080246" w:rsidRDefault="00080246" w:rsidP="00080246">
      <w:pPr>
        <w:pStyle w:val="Listenabsatz"/>
        <w:numPr>
          <w:ilvl w:val="0"/>
          <w:numId w:val="9"/>
        </w:numPr>
      </w:pPr>
      <w:r>
        <w:t xml:space="preserve">Beispiel: </w:t>
      </w:r>
    </w:p>
    <w:p w14:paraId="02883C44" w14:textId="77777777" w:rsidR="00D92687" w:rsidRPr="00A4555F" w:rsidRDefault="00D92687" w:rsidP="00D92687">
      <w:pPr>
        <w:pStyle w:val="Listenabsatz"/>
        <w:ind w:left="1428" w:firstLine="696"/>
        <w:rPr>
          <w:i/>
        </w:rPr>
      </w:pPr>
      <w:r w:rsidRPr="00A4555F">
        <w:rPr>
          <w:i/>
        </w:rPr>
        <w:t>(define (aggregatzustand temperatur)</w:t>
      </w:r>
    </w:p>
    <w:p w14:paraId="3F7CB546" w14:textId="77777777" w:rsidR="00D92687" w:rsidRPr="00A4555F" w:rsidRDefault="00D92687" w:rsidP="00D92687">
      <w:pPr>
        <w:pStyle w:val="Listenabsatz"/>
        <w:jc w:val="center"/>
        <w:rPr>
          <w:i/>
        </w:rPr>
      </w:pPr>
      <w:r w:rsidRPr="00A4555F">
        <w:rPr>
          <w:i/>
        </w:rPr>
        <w:t>(if (&lt; temperatur 0) "gefroren" "flüssig"))</w:t>
      </w:r>
    </w:p>
    <w:p w14:paraId="25906F53" w14:textId="77777777" w:rsidR="00A4555F" w:rsidRPr="00A4555F" w:rsidRDefault="00A4555F" w:rsidP="00A4555F">
      <w:pPr>
        <w:pStyle w:val="Listenabsatz"/>
        <w:rPr>
          <w:i/>
        </w:rPr>
      </w:pPr>
    </w:p>
    <w:p w14:paraId="2E431D98" w14:textId="74BD847C" w:rsidR="00D92687" w:rsidRPr="00A4555F" w:rsidRDefault="00D92687" w:rsidP="00A4555F">
      <w:pPr>
        <w:pStyle w:val="Listenabsatz"/>
        <w:ind w:left="1428" w:firstLine="696"/>
        <w:rPr>
          <w:i/>
        </w:rPr>
      </w:pPr>
      <w:r w:rsidRPr="00A4555F">
        <w:rPr>
          <w:i/>
        </w:rPr>
        <w:t>&gt; (aggregatzustand -5)</w:t>
      </w:r>
    </w:p>
    <w:p w14:paraId="330810EF" w14:textId="5FD30E8F" w:rsidR="00080246" w:rsidRDefault="00D92687" w:rsidP="00A4555F">
      <w:pPr>
        <w:pStyle w:val="Listenabsatz"/>
        <w:ind w:left="2136" w:firstLine="696"/>
        <w:rPr>
          <w:i/>
        </w:rPr>
      </w:pPr>
      <w:r w:rsidRPr="00A4555F">
        <w:rPr>
          <w:i/>
        </w:rPr>
        <w:t>"gefroren"</w:t>
      </w:r>
    </w:p>
    <w:p w14:paraId="253C51D4" w14:textId="60C6E210" w:rsidR="00A4555F" w:rsidRDefault="007F0987" w:rsidP="00A4555F">
      <w:pPr>
        <w:pStyle w:val="Listenabsatz"/>
        <w:numPr>
          <w:ilvl w:val="0"/>
          <w:numId w:val="9"/>
        </w:numPr>
      </w:pPr>
      <w:r>
        <w:rPr>
          <w:b/>
        </w:rPr>
        <w:t>Syntaktischer Zucker =</w:t>
      </w:r>
      <w:r>
        <w:t xml:space="preserve"> </w:t>
      </w:r>
      <w:r w:rsidR="00A317C7" w:rsidRPr="00A317C7">
        <w:t>ist eine Konstruktion in einer Programmiersprache, die nur dazu dient, den Code einfacher oder angenehmer zu schreiben, ohne die Funktionalität zu ändern</w:t>
      </w:r>
      <w:r w:rsidR="00A317C7">
        <w:t xml:space="preserve"> </w:t>
      </w:r>
      <w:r w:rsidR="00A317C7">
        <w:sym w:font="Wingdings" w:char="F0E0"/>
      </w:r>
      <w:r w:rsidR="00A317C7">
        <w:t xml:space="preserve"> z.B. </w:t>
      </w:r>
      <w:r w:rsidR="00A317C7">
        <w:rPr>
          <w:i/>
        </w:rPr>
        <w:t xml:space="preserve">cond </w:t>
      </w:r>
      <w:r w:rsidR="00A317C7">
        <w:t xml:space="preserve">durch </w:t>
      </w:r>
      <w:r w:rsidR="00A317C7">
        <w:rPr>
          <w:i/>
        </w:rPr>
        <w:t xml:space="preserve">if </w:t>
      </w:r>
      <w:r w:rsidR="00A317C7">
        <w:t xml:space="preserve">ersetzten </w:t>
      </w:r>
    </w:p>
    <w:p w14:paraId="2216ACD3" w14:textId="77777777" w:rsidR="00A317C7" w:rsidRDefault="00A317C7" w:rsidP="00A317C7">
      <w:pPr>
        <w:pStyle w:val="Listenabsatz"/>
      </w:pPr>
    </w:p>
    <w:p w14:paraId="3F2A9C91" w14:textId="4ACFE5A8" w:rsidR="00DC2CC8" w:rsidRDefault="00DC2CC8" w:rsidP="00DC2CC8">
      <w:pPr>
        <w:pStyle w:val="berschrift2"/>
      </w:pPr>
      <w:bookmarkStart w:id="12" w:name="_Toc158829088"/>
      <w:r>
        <w:t>Definition von Konstanten</w:t>
      </w:r>
      <w:bookmarkEnd w:id="12"/>
    </w:p>
    <w:p w14:paraId="7AED5586" w14:textId="6C0A159C" w:rsidR="00DF5CFB" w:rsidRDefault="00DF5CFB" w:rsidP="00DF5CFB">
      <w:pPr>
        <w:pStyle w:val="Listenabsatz"/>
        <w:numPr>
          <w:ilvl w:val="0"/>
          <w:numId w:val="9"/>
        </w:numPr>
      </w:pPr>
      <w:r>
        <w:t xml:space="preserve">Mithilfe von </w:t>
      </w:r>
      <w:r>
        <w:rPr>
          <w:b/>
        </w:rPr>
        <w:t>define</w:t>
      </w:r>
      <w:r>
        <w:t xml:space="preserve"> können wir </w:t>
      </w:r>
      <w:r w:rsidR="008644E9">
        <w:t xml:space="preserve">Konstanten definieren, welche später im Programm durch </w:t>
      </w:r>
      <w:r w:rsidR="001D5923">
        <w:t>den gewählten Namen abgerufen werden können.</w:t>
      </w:r>
    </w:p>
    <w:p w14:paraId="46D883D9" w14:textId="29459648" w:rsidR="001D5923" w:rsidRDefault="00DC2D00" w:rsidP="00DF5CFB">
      <w:pPr>
        <w:pStyle w:val="Listenabsatz"/>
        <w:numPr>
          <w:ilvl w:val="0"/>
          <w:numId w:val="9"/>
        </w:numPr>
      </w:pPr>
      <w:r>
        <w:t>So können Redundanzen (häufige Wiederholung</w:t>
      </w:r>
      <w:r w:rsidR="00940D4A">
        <w:t>, z.B. von magic Numbers usw.) vermieden werden</w:t>
      </w:r>
      <w:r w:rsidR="00290633">
        <w:t xml:space="preserve"> </w:t>
      </w:r>
      <w:r w:rsidR="00290633">
        <w:sym w:font="Wingdings" w:char="F0E0"/>
      </w:r>
      <w:r w:rsidR="00290633">
        <w:t xml:space="preserve"> </w:t>
      </w:r>
      <w:r w:rsidR="00290633">
        <w:rPr>
          <w:b/>
        </w:rPr>
        <w:t xml:space="preserve">DRY-Prinzip </w:t>
      </w:r>
      <w:r w:rsidR="00290633">
        <w:t>(don´t repeat yourself) wird eingehalten</w:t>
      </w:r>
    </w:p>
    <w:p w14:paraId="24791B0A" w14:textId="7FD3364F" w:rsidR="00290633" w:rsidRDefault="00F26D55" w:rsidP="00DF5CFB">
      <w:pPr>
        <w:pStyle w:val="Listenabsatz"/>
        <w:numPr>
          <w:ilvl w:val="0"/>
          <w:numId w:val="9"/>
        </w:numPr>
      </w:pPr>
      <w:r>
        <w:t xml:space="preserve">Änderungen </w:t>
      </w:r>
      <w:r w:rsidR="003403BD">
        <w:t xml:space="preserve">können leichter und schneller </w:t>
      </w:r>
      <w:r w:rsidR="00932EB9">
        <w:t xml:space="preserve">vorgenommen werden und der Code bleibt übersichtlicher </w:t>
      </w:r>
    </w:p>
    <w:p w14:paraId="18215954" w14:textId="76F41CD5" w:rsidR="00950B45" w:rsidRDefault="00AE19E0" w:rsidP="00950B45">
      <w:pPr>
        <w:pStyle w:val="Listenabsatz"/>
        <w:numPr>
          <w:ilvl w:val="1"/>
          <w:numId w:val="9"/>
        </w:numPr>
      </w:pPr>
      <w:r>
        <w:rPr>
          <w:b/>
        </w:rPr>
        <w:t>Refactoring:</w:t>
      </w:r>
      <w:r>
        <w:t xml:space="preserve"> Beim Programmieren bezeichnet "Refactoring" den Prozess der Verbesserung des Quellcodes, ohne dass sich das Verhalten des Programms ändert. Dies umfasst typischerweise das Neuschreiben oder Umstrukturieren von Code, um ihn besser lesbar, verständlicher, wartbarer oder effizienter zu machen, ohne die Funktionalität zu beeinträchtigen. Dabei werden häufig Duplikate entfernt, Code vereinfacht, Benennungen verbessert oder Designmuster angewendet. Das Hauptziel </w:t>
      </w:r>
      <w:r>
        <w:lastRenderedPageBreak/>
        <w:t>ist es, die Struktur des Codes zu verbessern, um zukünftige Änderungen zu erleichtern und die Codequalität zu erhöhen.</w:t>
      </w:r>
    </w:p>
    <w:p w14:paraId="546473C1" w14:textId="11FF3493" w:rsidR="00AE19E0" w:rsidRDefault="0017580D" w:rsidP="00330890">
      <w:pPr>
        <w:pStyle w:val="Listenabsatz"/>
        <w:numPr>
          <w:ilvl w:val="0"/>
          <w:numId w:val="9"/>
        </w:numPr>
      </w:pPr>
      <w:r>
        <w:t>Der Name einer Konstanten sollte immer in Caps</w:t>
      </w:r>
      <w:r w:rsidR="00E130D8">
        <w:t xml:space="preserve"> Lock geschrieben sein: </w:t>
      </w:r>
    </w:p>
    <w:p w14:paraId="77737527" w14:textId="33D74CA4" w:rsidR="00E130D8" w:rsidRPr="00E130D8" w:rsidRDefault="00E130D8" w:rsidP="00E130D8">
      <w:pPr>
        <w:pStyle w:val="Listenabsatz"/>
        <w:jc w:val="center"/>
        <w:rPr>
          <w:i/>
        </w:rPr>
      </w:pPr>
      <w:r>
        <w:t>(</w:t>
      </w:r>
      <w:r>
        <w:rPr>
          <w:i/>
        </w:rPr>
        <w:t>define CONSTANTNAME CONSTANT</w:t>
      </w:r>
      <w:r w:rsidR="003E3EEB">
        <w:rPr>
          <w:i/>
        </w:rPr>
        <w:t>Expression)</w:t>
      </w:r>
    </w:p>
    <w:p w14:paraId="5953ED0A" w14:textId="7AB2A6CC" w:rsidR="00932EB9" w:rsidRDefault="00E017F1" w:rsidP="00E017F1">
      <w:pPr>
        <w:pStyle w:val="Listenabsatz"/>
        <w:numPr>
          <w:ilvl w:val="0"/>
          <w:numId w:val="9"/>
        </w:numPr>
      </w:pPr>
      <w:r>
        <w:t>Konstanten können in einer Funktion eingebunden werde</w:t>
      </w:r>
      <w:r w:rsidR="00EB1D63">
        <w:t xml:space="preserve">n und </w:t>
      </w:r>
      <w:r w:rsidR="00EB1D63">
        <w:rPr>
          <w:b/>
        </w:rPr>
        <w:t>erst danach</w:t>
      </w:r>
      <w:r w:rsidR="00EB1D63">
        <w:t xml:space="preserve"> definiert werden</w:t>
      </w:r>
      <w:r w:rsidR="002B2B51">
        <w:t>:</w:t>
      </w:r>
    </w:p>
    <w:p w14:paraId="49D4532E" w14:textId="77777777" w:rsidR="002B2B51" w:rsidRPr="002B2B51" w:rsidRDefault="002B2B51" w:rsidP="002B2B51">
      <w:pPr>
        <w:pStyle w:val="Listenabsatz"/>
        <w:ind w:left="2844" w:firstLine="696"/>
        <w:rPr>
          <w:i/>
          <w:lang w:val="en-GB"/>
        </w:rPr>
      </w:pPr>
      <w:r w:rsidRPr="002B2B51">
        <w:rPr>
          <w:i/>
          <w:lang w:val="en-GB"/>
        </w:rPr>
        <w:t>(define (add6 x) (add3 (add3 x)))</w:t>
      </w:r>
    </w:p>
    <w:p w14:paraId="7187DC42" w14:textId="77777777" w:rsidR="002B2B51" w:rsidRPr="002B2B51" w:rsidRDefault="002B2B51" w:rsidP="002B2B51">
      <w:pPr>
        <w:pStyle w:val="Listenabsatz"/>
        <w:ind w:left="2844" w:firstLine="696"/>
        <w:rPr>
          <w:i/>
          <w:lang w:val="en-GB"/>
        </w:rPr>
      </w:pPr>
      <w:r w:rsidRPr="002B2B51">
        <w:rPr>
          <w:i/>
          <w:lang w:val="en-GB"/>
        </w:rPr>
        <w:t>(define (add3 x) (+ x 3))</w:t>
      </w:r>
    </w:p>
    <w:p w14:paraId="0419B3EF" w14:textId="77777777" w:rsidR="002B2B51" w:rsidRPr="002B2B51" w:rsidRDefault="002B2B51" w:rsidP="002B2B51">
      <w:pPr>
        <w:pStyle w:val="Listenabsatz"/>
        <w:ind w:left="2844" w:firstLine="696"/>
        <w:rPr>
          <w:i/>
          <w:lang w:val="en-GB"/>
        </w:rPr>
      </w:pPr>
      <w:r w:rsidRPr="002B2B51">
        <w:rPr>
          <w:i/>
          <w:lang w:val="en-GB"/>
        </w:rPr>
        <w:t>&gt; (add6 5)</w:t>
      </w:r>
    </w:p>
    <w:p w14:paraId="033DB356" w14:textId="69189749" w:rsidR="002B2B51" w:rsidRDefault="002B2B51" w:rsidP="002B2B51">
      <w:pPr>
        <w:pStyle w:val="Listenabsatz"/>
        <w:ind w:left="3552" w:firstLine="696"/>
        <w:rPr>
          <w:i/>
        </w:rPr>
      </w:pPr>
      <w:r w:rsidRPr="002B2B51">
        <w:rPr>
          <w:i/>
        </w:rPr>
        <w:t>11</w:t>
      </w:r>
    </w:p>
    <w:p w14:paraId="0E44C80F" w14:textId="0E0D23D2" w:rsidR="002B2B51" w:rsidRDefault="003172E1" w:rsidP="003172E1">
      <w:pPr>
        <w:pStyle w:val="Listenabsatz"/>
        <w:numPr>
          <w:ilvl w:val="0"/>
          <w:numId w:val="9"/>
        </w:numPr>
      </w:pPr>
      <w:r>
        <w:t xml:space="preserve">Konstanten dürfen aber nur in die Definition von anderen Konstanten eingebaut werden, wenn </w:t>
      </w:r>
      <w:r w:rsidRPr="00EE6018">
        <w:rPr>
          <w:b/>
        </w:rPr>
        <w:t>diese zuvor definiert</w:t>
      </w:r>
      <w:r>
        <w:t xml:space="preserve"> wu</w:t>
      </w:r>
      <w:r w:rsidR="00EE6018">
        <w:t>rde:</w:t>
      </w:r>
    </w:p>
    <w:p w14:paraId="1794A1C2" w14:textId="77777777" w:rsidR="00006651" w:rsidRPr="005571D3" w:rsidRDefault="00006651" w:rsidP="00006651">
      <w:pPr>
        <w:pStyle w:val="Listenabsatz"/>
        <w:ind w:left="2844" w:firstLine="696"/>
        <w:rPr>
          <w:i/>
          <w:lang w:val="en-GB"/>
        </w:rPr>
      </w:pPr>
      <w:r w:rsidRPr="005571D3">
        <w:rPr>
          <w:i/>
          <w:lang w:val="en-GB"/>
        </w:rPr>
        <w:t>&gt; (define A (+ B 1))</w:t>
      </w:r>
    </w:p>
    <w:p w14:paraId="3C0E5E01" w14:textId="77777777" w:rsidR="00006651" w:rsidRPr="005571D3" w:rsidRDefault="00006651" w:rsidP="00006651">
      <w:pPr>
        <w:pStyle w:val="Listenabsatz"/>
        <w:ind w:left="2844" w:firstLine="696"/>
        <w:rPr>
          <w:i/>
          <w:color w:val="FF0000"/>
          <w:lang w:val="en-GB"/>
        </w:rPr>
      </w:pPr>
      <w:r w:rsidRPr="005571D3">
        <w:rPr>
          <w:i/>
          <w:color w:val="FF0000"/>
          <w:lang w:val="en-GB"/>
        </w:rPr>
        <w:t>B: this variable is not defined</w:t>
      </w:r>
    </w:p>
    <w:p w14:paraId="5EAE62AB" w14:textId="0E390DA1" w:rsidR="00EE6018" w:rsidRDefault="00006651" w:rsidP="00006651">
      <w:pPr>
        <w:pStyle w:val="Listenabsatz"/>
        <w:ind w:left="2844" w:firstLine="696"/>
        <w:rPr>
          <w:i/>
        </w:rPr>
      </w:pPr>
      <w:r w:rsidRPr="005571D3">
        <w:rPr>
          <w:i/>
        </w:rPr>
        <w:t>&gt; (define B 42)</w:t>
      </w:r>
    </w:p>
    <w:p w14:paraId="0C6985A5" w14:textId="77777777" w:rsidR="006204C4" w:rsidRDefault="006204C4" w:rsidP="006204C4"/>
    <w:p w14:paraId="406CF495" w14:textId="6692DC83" w:rsidR="0007371E" w:rsidRDefault="00572343" w:rsidP="00572343">
      <w:pPr>
        <w:pStyle w:val="berschrift1"/>
      </w:pPr>
      <w:bookmarkStart w:id="13" w:name="_Toc158829089"/>
      <w:r>
        <w:t>Systematischer Programmentwurf</w:t>
      </w:r>
      <w:bookmarkEnd w:id="13"/>
    </w:p>
    <w:p w14:paraId="626812D0" w14:textId="26E416BF" w:rsidR="00572343" w:rsidRDefault="0091522B" w:rsidP="00572343">
      <w:pPr>
        <w:pStyle w:val="Listenabsatz"/>
        <w:numPr>
          <w:ilvl w:val="0"/>
          <w:numId w:val="15"/>
        </w:numPr>
      </w:pPr>
      <w:r>
        <w:t>Wie lässt sich eine Problembeschreibung systematisch in ein qualitativ</w:t>
      </w:r>
      <w:r w:rsidR="00453244">
        <w:t xml:space="preserve"> hochwertiges Programm umformen?</w:t>
      </w:r>
    </w:p>
    <w:p w14:paraId="7630D79B" w14:textId="77777777" w:rsidR="00453244" w:rsidRDefault="00453244" w:rsidP="00453244"/>
    <w:p w14:paraId="1EE1C592" w14:textId="6E58CE25" w:rsidR="00453244" w:rsidRDefault="00453244" w:rsidP="00453244">
      <w:pPr>
        <w:pStyle w:val="berschrift2"/>
      </w:pPr>
      <w:bookmarkStart w:id="14" w:name="_Toc158829090"/>
      <w:r>
        <w:t>Funktionale Dekomposition</w:t>
      </w:r>
      <w:bookmarkEnd w:id="14"/>
    </w:p>
    <w:p w14:paraId="17DAE2B0" w14:textId="4DCE6003" w:rsidR="00453244" w:rsidRDefault="007B3619" w:rsidP="00453244">
      <w:pPr>
        <w:pStyle w:val="Listenabsatz"/>
        <w:numPr>
          <w:ilvl w:val="0"/>
          <w:numId w:val="9"/>
        </w:numPr>
      </w:pPr>
      <w:r>
        <w:t xml:space="preserve">Allgemein sollte </w:t>
      </w:r>
      <w:r w:rsidR="003A3CC9">
        <w:t xml:space="preserve">es </w:t>
      </w:r>
      <w:r w:rsidR="00EF1014">
        <w:t>immer eine Funktion pro Aufgabe in einem Programm geben. Diese sollten hier</w:t>
      </w:r>
      <w:r w:rsidR="00EA4461">
        <w:t>archisch angeordnet sein</w:t>
      </w:r>
      <w:r w:rsidR="00EF1014">
        <w:t>:</w:t>
      </w:r>
    </w:p>
    <w:p w14:paraId="6C25DCD6" w14:textId="62D755B0" w:rsidR="00EF1014" w:rsidRDefault="00EA4461" w:rsidP="00EF1014">
      <w:pPr>
        <w:pStyle w:val="Listenabsatz"/>
        <w:numPr>
          <w:ilvl w:val="1"/>
          <w:numId w:val="9"/>
        </w:numPr>
      </w:pPr>
      <w:r>
        <w:t>Auf der obersten Ebene steh</w:t>
      </w:r>
      <w:r w:rsidR="00800BB6">
        <w:t>t die Gesamtaufgabe</w:t>
      </w:r>
    </w:p>
    <w:p w14:paraId="4D4B1817" w14:textId="6F6ED1E7" w:rsidR="00800BB6" w:rsidRDefault="00800BB6" w:rsidP="00EF1014">
      <w:pPr>
        <w:pStyle w:val="Listenabsatz"/>
        <w:numPr>
          <w:ilvl w:val="1"/>
          <w:numId w:val="9"/>
        </w:numPr>
      </w:pPr>
      <w:r>
        <w:t>Untergeordnete Funktionen erledigen Teilaufgaben</w:t>
      </w:r>
      <w:r w:rsidR="00F51BFF">
        <w:t xml:space="preserve"> (siehe Steckbrief Beispiel im Script)</w:t>
      </w:r>
    </w:p>
    <w:p w14:paraId="45AEA939" w14:textId="63983144" w:rsidR="00F51BFF" w:rsidRDefault="00144968" w:rsidP="00F51BFF">
      <w:pPr>
        <w:pStyle w:val="Listenabsatz"/>
        <w:numPr>
          <w:ilvl w:val="0"/>
          <w:numId w:val="9"/>
        </w:numPr>
      </w:pPr>
      <w:r>
        <w:t>Es gibt zwei Möglichkeiten</w:t>
      </w:r>
      <w:r w:rsidR="00A23E19">
        <w:t>, in welcher man alle nötigen Funktionen für ein Programm schreiben kann:</w:t>
      </w:r>
    </w:p>
    <w:p w14:paraId="7EE95BA9" w14:textId="7B39AA5D" w:rsidR="00A23E19" w:rsidRDefault="00A23E19" w:rsidP="00F51BFF">
      <w:pPr>
        <w:pStyle w:val="Listenabsatz"/>
        <w:numPr>
          <w:ilvl w:val="0"/>
          <w:numId w:val="9"/>
        </w:numPr>
      </w:pPr>
      <w:r>
        <w:rPr>
          <w:b/>
        </w:rPr>
        <w:t>Top-Down:</w:t>
      </w:r>
    </w:p>
    <w:p w14:paraId="1980A837" w14:textId="06EB1AD7" w:rsidR="00A23E19" w:rsidRDefault="00284E27" w:rsidP="00A23E19">
      <w:pPr>
        <w:pStyle w:val="Listenabsatz"/>
        <w:numPr>
          <w:ilvl w:val="1"/>
          <w:numId w:val="9"/>
        </w:numPr>
      </w:pPr>
      <w:r>
        <w:t xml:space="preserve">Man fängt mit der Hauptfunktion an und programmiert dann alle </w:t>
      </w:r>
      <w:r w:rsidR="000E2CDF">
        <w:t>Hilfsfunktionen, welche in der Hauptfunktion abgerufen werden.</w:t>
      </w:r>
    </w:p>
    <w:p w14:paraId="36960496" w14:textId="192CC83D" w:rsidR="000E2CDF" w:rsidRPr="00E71081" w:rsidRDefault="00E71081" w:rsidP="000E2CDF">
      <w:pPr>
        <w:pStyle w:val="Listenabsatz"/>
        <w:numPr>
          <w:ilvl w:val="0"/>
          <w:numId w:val="9"/>
        </w:numPr>
      </w:pPr>
      <w:r>
        <w:rPr>
          <w:b/>
        </w:rPr>
        <w:t>Bottom-Up:</w:t>
      </w:r>
    </w:p>
    <w:p w14:paraId="3E5BE488" w14:textId="4A17A833" w:rsidR="00E71081" w:rsidRDefault="00E71081" w:rsidP="00E71081">
      <w:pPr>
        <w:pStyle w:val="Listenabsatz"/>
        <w:numPr>
          <w:ilvl w:val="1"/>
          <w:numId w:val="9"/>
        </w:numPr>
      </w:pPr>
      <w:r>
        <w:t xml:space="preserve">Genau umgekehrt </w:t>
      </w:r>
      <w:r>
        <w:sym w:font="Wingdings" w:char="F0E0"/>
      </w:r>
      <w:r>
        <w:t xml:space="preserve"> zuerst werden die Hilfsfunktionen programmiert und erst zum Schluss die </w:t>
      </w:r>
      <w:r w:rsidR="002E7A3D">
        <w:t>Hauptfunktion</w:t>
      </w:r>
      <w:r>
        <w:t>.</w:t>
      </w:r>
    </w:p>
    <w:p w14:paraId="21CB9172" w14:textId="18BA91DB" w:rsidR="002E7A3D" w:rsidRDefault="002E7A3D" w:rsidP="002E7A3D">
      <w:pPr>
        <w:pStyle w:val="Listenabsatz"/>
        <w:numPr>
          <w:ilvl w:val="0"/>
          <w:numId w:val="9"/>
        </w:numPr>
      </w:pPr>
      <w:r>
        <w:t>Beides hat Vor- und Nachteile</w:t>
      </w:r>
      <w:r w:rsidR="00AE170C">
        <w:t xml:space="preserve"> und wird situationsabhängig verwendet</w:t>
      </w:r>
    </w:p>
    <w:p w14:paraId="1468233A" w14:textId="307B755A" w:rsidR="00AE170C" w:rsidRDefault="00AE170C" w:rsidP="002E7A3D">
      <w:pPr>
        <w:pStyle w:val="Listenabsatz"/>
        <w:numPr>
          <w:ilvl w:val="0"/>
          <w:numId w:val="9"/>
        </w:numPr>
      </w:pPr>
      <w:r>
        <w:t xml:space="preserve">Sinnvolle Einschränkung: </w:t>
      </w:r>
      <w:r w:rsidR="003007EE">
        <w:rPr>
          <w:b/>
        </w:rPr>
        <w:t xml:space="preserve">Hierarchische Abstraktion </w:t>
      </w:r>
      <w:r w:rsidR="003007EE">
        <w:sym w:font="Wingdings" w:char="F0E0"/>
      </w:r>
      <w:r w:rsidR="003007EE">
        <w:t xml:space="preserve"> Funktionen einer Schicht können nur auf Funktionen </w:t>
      </w:r>
      <w:r w:rsidR="007959AC">
        <w:t>aus der Schicht direkt unter ihnen zugreifen</w:t>
      </w:r>
    </w:p>
    <w:p w14:paraId="5C900268" w14:textId="55E8A171" w:rsidR="007959AC" w:rsidRDefault="007959AC" w:rsidP="007959AC">
      <w:pPr>
        <w:pStyle w:val="Listenabsatz"/>
        <w:numPr>
          <w:ilvl w:val="1"/>
          <w:numId w:val="9"/>
        </w:numPr>
      </w:pPr>
      <w:r>
        <w:t>So muss ein Programmierer nicht das ganze Programm verstehen, sondern</w:t>
      </w:r>
      <w:r w:rsidR="00671AD7">
        <w:t xml:space="preserve"> kann anhand des Namens der Funktion und ihrer Dokumentation </w:t>
      </w:r>
      <w:r w:rsidR="00F65A3F">
        <w:t>ein Programm</w:t>
      </w:r>
      <w:r w:rsidR="000D5A09">
        <w:t xml:space="preserve"> warten/optimieren usw.</w:t>
      </w:r>
    </w:p>
    <w:p w14:paraId="33424158" w14:textId="77777777" w:rsidR="000D5A09" w:rsidRDefault="000D5A09" w:rsidP="000D5A09"/>
    <w:p w14:paraId="024FC111" w14:textId="2B5E6378" w:rsidR="000D5A09" w:rsidRDefault="000D5A09" w:rsidP="000D5A09">
      <w:pPr>
        <w:pStyle w:val="berschrift2"/>
      </w:pPr>
      <w:bookmarkStart w:id="15" w:name="_Toc158829091"/>
      <w:r>
        <w:t>Vom Problem zum Programm</w:t>
      </w:r>
      <w:bookmarkEnd w:id="15"/>
    </w:p>
    <w:p w14:paraId="1A26FBFB" w14:textId="45BE1CFA" w:rsidR="00C02CE8" w:rsidRPr="00C02CE8" w:rsidRDefault="00C02CE8" w:rsidP="00C02CE8">
      <w:pPr>
        <w:pStyle w:val="Listenabsatz"/>
        <w:numPr>
          <w:ilvl w:val="0"/>
          <w:numId w:val="9"/>
        </w:numPr>
        <w:rPr>
          <w:b/>
        </w:rPr>
      </w:pPr>
      <w:r w:rsidRPr="00C02CE8">
        <w:rPr>
          <w:b/>
        </w:rPr>
        <w:t xml:space="preserve">Beispiel siehe Script </w:t>
      </w:r>
    </w:p>
    <w:p w14:paraId="50F03AE9" w14:textId="17B38A43" w:rsidR="00C02CE8" w:rsidRDefault="00C02CE8" w:rsidP="0035009B">
      <w:pPr>
        <w:ind w:left="360"/>
      </w:pPr>
    </w:p>
    <w:p w14:paraId="541C6D71" w14:textId="2C5EEF11" w:rsidR="0035009B" w:rsidRDefault="0035009B" w:rsidP="0035009B">
      <w:pPr>
        <w:pStyle w:val="berschrift2"/>
      </w:pPr>
      <w:bookmarkStart w:id="16" w:name="_Toc158829092"/>
      <w:r>
        <w:t xml:space="preserve">Systematischer Entwurf mit </w:t>
      </w:r>
      <w:r w:rsidR="00B63977">
        <w:t>Entwurfsrezepten</w:t>
      </w:r>
      <w:bookmarkEnd w:id="16"/>
    </w:p>
    <w:p w14:paraId="72E94C9C" w14:textId="5AF24E99" w:rsidR="00B63977" w:rsidRDefault="00075913" w:rsidP="00075913">
      <w:pPr>
        <w:pStyle w:val="Listenabsatz"/>
        <w:numPr>
          <w:ilvl w:val="0"/>
          <w:numId w:val="9"/>
        </w:numPr>
      </w:pPr>
      <w:r>
        <w:t xml:space="preserve">Programme sollten immer </w:t>
      </w:r>
      <w:r w:rsidR="00FC7C64">
        <w:t>eine kurze Beschreibung enthalten, was sie tun, welche Eingaben sie erwarten</w:t>
      </w:r>
      <w:r w:rsidR="002A3F7E">
        <w:t>/welche Ausgaben produziert werden un</w:t>
      </w:r>
      <w:r w:rsidR="00406F33">
        <w:t>d Dokumentation geführt werden.</w:t>
      </w:r>
    </w:p>
    <w:p w14:paraId="73215A79" w14:textId="7398379E" w:rsidR="00471F5E" w:rsidRDefault="00637B8C" w:rsidP="00471F5E">
      <w:pPr>
        <w:pStyle w:val="berschrift3"/>
      </w:pPr>
      <w:bookmarkStart w:id="17" w:name="_Toc158829093"/>
      <w:r>
        <w:t>Testen</w:t>
      </w:r>
      <w:bookmarkEnd w:id="17"/>
    </w:p>
    <w:p w14:paraId="14C47363" w14:textId="53D97610" w:rsidR="00637B8C" w:rsidRDefault="00637B8C" w:rsidP="00637B8C">
      <w:pPr>
        <w:pStyle w:val="Listenabsatz"/>
        <w:numPr>
          <w:ilvl w:val="0"/>
          <w:numId w:val="9"/>
        </w:numPr>
      </w:pPr>
      <w:r>
        <w:t xml:space="preserve">Test sind wichtiger </w:t>
      </w:r>
      <w:r w:rsidR="004D0297">
        <w:t>Bestandteil,</w:t>
      </w:r>
      <w:r>
        <w:t xml:space="preserve"> um zu prüfen, ob </w:t>
      </w:r>
      <w:r w:rsidR="0077475F">
        <w:t>ein Programm/Funktion Daten wie gewünscht auswertet</w:t>
      </w:r>
    </w:p>
    <w:p w14:paraId="5D1516F0" w14:textId="77777777" w:rsidR="00FA7348" w:rsidRDefault="004D0297" w:rsidP="00FA7348">
      <w:pPr>
        <w:pStyle w:val="Listenabsatz"/>
        <w:numPr>
          <w:ilvl w:val="0"/>
          <w:numId w:val="9"/>
        </w:numPr>
      </w:pPr>
      <w:r>
        <w:t xml:space="preserve">In DrRacket kann hierfür </w:t>
      </w:r>
      <w:r w:rsidR="00A04899">
        <w:t xml:space="preserve">die Funktion </w:t>
      </w:r>
      <w:r w:rsidR="00A04899">
        <w:rPr>
          <w:b/>
        </w:rPr>
        <w:t>Check-expect</w:t>
      </w:r>
      <w:r w:rsidR="00A04899">
        <w:t xml:space="preserve"> verwendet werden:</w:t>
      </w:r>
    </w:p>
    <w:p w14:paraId="7B105D84" w14:textId="7958C1F0" w:rsidR="00FA7348" w:rsidRPr="00A878A4" w:rsidRDefault="00FA7348" w:rsidP="00225119">
      <w:pPr>
        <w:pStyle w:val="Listenabsatz"/>
        <w:ind w:left="2844" w:firstLine="696"/>
        <w:rPr>
          <w:lang w:val="en-GB"/>
        </w:rPr>
      </w:pPr>
      <w:r w:rsidRPr="00FA7348">
        <w:rPr>
          <w:i/>
          <w:iCs/>
          <w:lang w:val="en-GB"/>
        </w:rPr>
        <w:t>(check-expect (f2c -40) -40)</w:t>
      </w:r>
    </w:p>
    <w:p w14:paraId="3DE07AFA" w14:textId="77777777" w:rsidR="00FA7348" w:rsidRPr="00FA7348" w:rsidRDefault="00FA7348" w:rsidP="00225119">
      <w:pPr>
        <w:pStyle w:val="Listenabsatz"/>
        <w:ind w:left="2844" w:firstLine="696"/>
        <w:rPr>
          <w:i/>
          <w:iCs/>
          <w:lang w:val="en-GB"/>
        </w:rPr>
      </w:pPr>
      <w:r w:rsidRPr="00FA7348">
        <w:rPr>
          <w:i/>
          <w:iCs/>
          <w:lang w:val="en-GB"/>
        </w:rPr>
        <w:t>(check-expect (f2c 32) 0)</w:t>
      </w:r>
    </w:p>
    <w:p w14:paraId="67DAA38E" w14:textId="77777777" w:rsidR="00FA7348" w:rsidRPr="00FA7348" w:rsidRDefault="00FA7348" w:rsidP="00225119">
      <w:pPr>
        <w:pStyle w:val="Listenabsatz"/>
        <w:ind w:left="2844" w:firstLine="696"/>
        <w:rPr>
          <w:i/>
          <w:iCs/>
          <w:lang w:val="en-GB"/>
        </w:rPr>
      </w:pPr>
      <w:r w:rsidRPr="00FA7348">
        <w:rPr>
          <w:i/>
          <w:iCs/>
          <w:lang w:val="en-GB"/>
        </w:rPr>
        <w:t>(check-expect (f2c 212) 100)</w:t>
      </w:r>
    </w:p>
    <w:p w14:paraId="3A9D96C6" w14:textId="77777777" w:rsidR="00225119" w:rsidRDefault="00225119" w:rsidP="00225119">
      <w:pPr>
        <w:pStyle w:val="Listenabsatz"/>
        <w:ind w:left="2844" w:firstLine="696"/>
        <w:rPr>
          <w:i/>
          <w:iCs/>
          <w:lang w:val="en-GB"/>
        </w:rPr>
      </w:pPr>
    </w:p>
    <w:p w14:paraId="49C17D84" w14:textId="56A95E90" w:rsidR="00FA7348" w:rsidRPr="00FA7348" w:rsidRDefault="00FA7348" w:rsidP="00225119">
      <w:pPr>
        <w:pStyle w:val="Listenabsatz"/>
        <w:ind w:left="2844" w:firstLine="696"/>
        <w:rPr>
          <w:i/>
          <w:iCs/>
          <w:lang w:val="en-GB"/>
        </w:rPr>
      </w:pPr>
      <w:r w:rsidRPr="00FA7348">
        <w:rPr>
          <w:i/>
          <w:iCs/>
          <w:lang w:val="en-GB"/>
        </w:rPr>
        <w:t>(define (f2c f)</w:t>
      </w:r>
    </w:p>
    <w:p w14:paraId="43508555" w14:textId="380FF6F9" w:rsidR="00807F27" w:rsidRDefault="00FA7348" w:rsidP="00807F27">
      <w:pPr>
        <w:pStyle w:val="Listenabsatz"/>
        <w:jc w:val="center"/>
        <w:rPr>
          <w:i/>
          <w:iCs/>
        </w:rPr>
      </w:pPr>
      <w:r w:rsidRPr="00FA7348">
        <w:rPr>
          <w:i/>
          <w:iCs/>
        </w:rPr>
        <w:t>(* 5/9 (- f 32)))</w:t>
      </w:r>
    </w:p>
    <w:p w14:paraId="08732FE2" w14:textId="3BD14871" w:rsidR="00D2443D" w:rsidRDefault="00A07193" w:rsidP="00D2443D">
      <w:pPr>
        <w:pStyle w:val="Listenabsatz"/>
        <w:numPr>
          <w:ilvl w:val="0"/>
          <w:numId w:val="19"/>
        </w:numPr>
      </w:pPr>
      <w:r>
        <w:t xml:space="preserve">Weitere Funktionen </w:t>
      </w:r>
      <w:r w:rsidR="001B0F70">
        <w:t>zum Testen</w:t>
      </w:r>
      <w:r>
        <w:t xml:space="preserve"> sind außerdem </w:t>
      </w:r>
      <w:r>
        <w:rPr>
          <w:b/>
        </w:rPr>
        <w:t>check</w:t>
      </w:r>
      <w:r w:rsidR="001B0F70">
        <w:rPr>
          <w:b/>
        </w:rPr>
        <w:t>-within</w:t>
      </w:r>
      <w:r w:rsidR="001B0F70">
        <w:t xml:space="preserve"> und</w:t>
      </w:r>
      <w:r w:rsidR="001B0F70">
        <w:rPr>
          <w:b/>
        </w:rPr>
        <w:t xml:space="preserve"> check-range</w:t>
      </w:r>
    </w:p>
    <w:p w14:paraId="48DBEC01" w14:textId="44502957" w:rsidR="00D2443D" w:rsidRDefault="00D2443D" w:rsidP="00D2443D">
      <w:pPr>
        <w:pStyle w:val="berschrift3"/>
      </w:pPr>
      <w:bookmarkStart w:id="18" w:name="_Toc158829094"/>
      <w:r>
        <w:t>Informationen und Daten</w:t>
      </w:r>
      <w:bookmarkEnd w:id="18"/>
    </w:p>
    <w:p w14:paraId="51C7EA8D" w14:textId="63E3F3BA" w:rsidR="00590D35" w:rsidRDefault="00590D35" w:rsidP="00590D35">
      <w:pPr>
        <w:pStyle w:val="Listenabsatz"/>
        <w:numPr>
          <w:ilvl w:val="0"/>
          <w:numId w:val="19"/>
        </w:numPr>
      </w:pPr>
      <w:r>
        <w:t>Ein Programm kann Informationen wie „das Auto ist 5m lang“ nicht direkt verarbeiten</w:t>
      </w:r>
      <w:r w:rsidR="00D15946">
        <w:t xml:space="preserve"> </w:t>
      </w:r>
      <w:r w:rsidR="00D15946">
        <w:sym w:font="Wingdings" w:char="F0E0"/>
      </w:r>
      <w:r w:rsidR="00D15946">
        <w:t xml:space="preserve"> Wir müssen Informationen als Daten repräsentieren </w:t>
      </w:r>
    </w:p>
    <w:p w14:paraId="4CD87E83" w14:textId="36DB0AC1" w:rsidR="00445A02" w:rsidRDefault="00445A02" w:rsidP="00445A02">
      <w:pPr>
        <w:pStyle w:val="Listenabsatz"/>
        <w:numPr>
          <w:ilvl w:val="1"/>
          <w:numId w:val="19"/>
        </w:numPr>
      </w:pPr>
      <w:r>
        <w:t>Die Zahl 5 könnte theoretisch die Länge des Autos in Metern, Temperatur in Grad</w:t>
      </w:r>
      <w:r w:rsidR="00280BAA">
        <w:t xml:space="preserve"> Celsius usw. sein.</w:t>
      </w:r>
    </w:p>
    <w:p w14:paraId="6A04784E" w14:textId="3AED4452" w:rsidR="00280BAA" w:rsidRDefault="00280BAA" w:rsidP="00280BAA">
      <w:pPr>
        <w:pStyle w:val="Listenabsatz"/>
        <w:numPr>
          <w:ilvl w:val="0"/>
          <w:numId w:val="19"/>
        </w:numPr>
      </w:pPr>
      <w:r>
        <w:t xml:space="preserve">Daher ist es nötig </w:t>
      </w:r>
      <w:r w:rsidR="00D260E0">
        <w:rPr>
          <w:b/>
        </w:rPr>
        <w:t xml:space="preserve">Datendefinitionen </w:t>
      </w:r>
      <w:r w:rsidR="00D260E0">
        <w:t>in Form von Kommentaren aufzuschreiben</w:t>
      </w:r>
    </w:p>
    <w:p w14:paraId="0FBC1CF3" w14:textId="77777777" w:rsidR="000513FD" w:rsidRPr="0091219B" w:rsidRDefault="000513FD" w:rsidP="000513FD">
      <w:pPr>
        <w:pStyle w:val="Listenabsatz"/>
        <w:ind w:left="2844" w:firstLine="696"/>
        <w:rPr>
          <w:i/>
          <w:color w:val="ED7D31" w:themeColor="accent2"/>
          <w:lang w:val="en-GB"/>
        </w:rPr>
      </w:pPr>
      <w:r w:rsidRPr="0091219B">
        <w:rPr>
          <w:i/>
          <w:color w:val="ED7D31" w:themeColor="accent2"/>
          <w:lang w:val="en-GB"/>
        </w:rPr>
        <w:t>; Temperature is a Number.</w:t>
      </w:r>
    </w:p>
    <w:p w14:paraId="3991D93D" w14:textId="77777777" w:rsidR="000513FD" w:rsidRPr="0091219B" w:rsidRDefault="000513FD" w:rsidP="000513FD">
      <w:pPr>
        <w:pStyle w:val="Listenabsatz"/>
        <w:ind w:left="2844" w:firstLine="696"/>
        <w:rPr>
          <w:i/>
          <w:color w:val="ED7D31" w:themeColor="accent2"/>
          <w:lang w:val="en-GB"/>
        </w:rPr>
      </w:pPr>
      <w:r w:rsidRPr="0091219B">
        <w:rPr>
          <w:i/>
          <w:color w:val="ED7D31" w:themeColor="accent2"/>
          <w:lang w:val="en-GB"/>
        </w:rPr>
        <w:t>; interp. degrees Celsius</w:t>
      </w:r>
    </w:p>
    <w:p w14:paraId="64DA0C89" w14:textId="77777777" w:rsidR="000513FD" w:rsidRPr="0091219B" w:rsidRDefault="000513FD" w:rsidP="000513FD">
      <w:pPr>
        <w:pStyle w:val="Listenabsatz"/>
        <w:ind w:left="2844" w:firstLine="696"/>
        <w:rPr>
          <w:i/>
          <w:color w:val="ED7D31" w:themeColor="accent2"/>
          <w:lang w:val="en-GB"/>
        </w:rPr>
      </w:pPr>
    </w:p>
    <w:p w14:paraId="278ADC61" w14:textId="77777777" w:rsidR="000513FD" w:rsidRPr="0091219B" w:rsidRDefault="000513FD" w:rsidP="000513FD">
      <w:pPr>
        <w:pStyle w:val="Listenabsatz"/>
        <w:ind w:left="2844" w:firstLine="696"/>
        <w:rPr>
          <w:i/>
          <w:color w:val="ED7D31" w:themeColor="accent2"/>
          <w:lang w:val="en-GB"/>
        </w:rPr>
      </w:pPr>
      <w:r w:rsidRPr="0091219B">
        <w:rPr>
          <w:i/>
          <w:color w:val="ED7D31" w:themeColor="accent2"/>
          <w:lang w:val="en-GB"/>
        </w:rPr>
        <w:t>; Length is a Number.</w:t>
      </w:r>
    </w:p>
    <w:p w14:paraId="557DE9C9" w14:textId="03A3373D" w:rsidR="009C3FB1" w:rsidRPr="0091219B" w:rsidRDefault="000513FD" w:rsidP="000513FD">
      <w:pPr>
        <w:pStyle w:val="Listenabsatz"/>
        <w:ind w:left="2844" w:firstLine="696"/>
        <w:rPr>
          <w:i/>
          <w:color w:val="ED7D31" w:themeColor="accent2"/>
          <w:lang w:val="en-GB"/>
        </w:rPr>
      </w:pPr>
      <w:r w:rsidRPr="0091219B">
        <w:rPr>
          <w:i/>
          <w:color w:val="ED7D31" w:themeColor="accent2"/>
          <w:lang w:val="en-GB"/>
        </w:rPr>
        <w:t>; interp. the length in centimeters</w:t>
      </w:r>
    </w:p>
    <w:p w14:paraId="6F142558" w14:textId="401B5E86" w:rsidR="000513FD" w:rsidRDefault="00344AC2" w:rsidP="00344AC2">
      <w:pPr>
        <w:pStyle w:val="Listenabsatz"/>
        <w:numPr>
          <w:ilvl w:val="0"/>
          <w:numId w:val="19"/>
        </w:numPr>
      </w:pPr>
      <w:r w:rsidRPr="00344AC2">
        <w:t>Außerdem ist es sinnvoll, passende D</w:t>
      </w:r>
      <w:r>
        <w:t>atenbeispiele zu geben:</w:t>
      </w:r>
    </w:p>
    <w:p w14:paraId="2E15DF77" w14:textId="77777777" w:rsidR="0091219B" w:rsidRPr="0091219B" w:rsidRDefault="0091219B" w:rsidP="0091219B">
      <w:pPr>
        <w:pStyle w:val="Listenabsatz"/>
        <w:ind w:left="3540"/>
        <w:rPr>
          <w:color w:val="ED7D31" w:themeColor="accent2"/>
          <w:lang w:val="en-GB"/>
        </w:rPr>
      </w:pPr>
      <w:r w:rsidRPr="0091219B">
        <w:rPr>
          <w:color w:val="ED7D31" w:themeColor="accent2"/>
          <w:lang w:val="en-GB"/>
        </w:rPr>
        <w:t>; Temperature is a Number.</w:t>
      </w:r>
    </w:p>
    <w:p w14:paraId="182AA20A" w14:textId="77777777" w:rsidR="0091219B" w:rsidRPr="0091219B" w:rsidRDefault="0091219B" w:rsidP="0091219B">
      <w:pPr>
        <w:pStyle w:val="Listenabsatz"/>
        <w:ind w:left="3540"/>
        <w:rPr>
          <w:color w:val="ED7D31" w:themeColor="accent2"/>
          <w:lang w:val="en-GB"/>
        </w:rPr>
      </w:pPr>
      <w:r w:rsidRPr="0091219B">
        <w:rPr>
          <w:color w:val="ED7D31" w:themeColor="accent2"/>
          <w:lang w:val="en-GB"/>
        </w:rPr>
        <w:t>; interp. degrees Celsius</w:t>
      </w:r>
    </w:p>
    <w:p w14:paraId="369709E3" w14:textId="77777777" w:rsidR="0091219B" w:rsidRPr="0091219B" w:rsidRDefault="0091219B" w:rsidP="0091219B">
      <w:pPr>
        <w:pStyle w:val="Listenabsatz"/>
        <w:ind w:left="3540"/>
        <w:rPr>
          <w:color w:val="ED7D31" w:themeColor="accent2"/>
          <w:lang w:val="en-GB"/>
        </w:rPr>
      </w:pPr>
      <w:r w:rsidRPr="0091219B">
        <w:rPr>
          <w:color w:val="ED7D31" w:themeColor="accent2"/>
          <w:lang w:val="en-GB"/>
        </w:rPr>
        <w:t>; Examples:</w:t>
      </w:r>
    </w:p>
    <w:p w14:paraId="5B632267" w14:textId="77777777" w:rsidR="0091219B" w:rsidRPr="0091219B" w:rsidRDefault="0091219B" w:rsidP="0091219B">
      <w:pPr>
        <w:pStyle w:val="Listenabsatz"/>
        <w:ind w:left="3540"/>
        <w:rPr>
          <w:lang w:val="en-GB"/>
        </w:rPr>
      </w:pPr>
      <w:r w:rsidRPr="0091219B">
        <w:rPr>
          <w:lang w:val="en-GB"/>
        </w:rPr>
        <w:t>(define sunny-weather 25)</w:t>
      </w:r>
    </w:p>
    <w:p w14:paraId="124DAEAB" w14:textId="6C739B3E" w:rsidR="00A6248E" w:rsidRDefault="0091219B" w:rsidP="00A6248E">
      <w:pPr>
        <w:pStyle w:val="Listenabsatz"/>
        <w:ind w:left="3540"/>
        <w:rPr>
          <w:lang w:val="en-GB"/>
        </w:rPr>
      </w:pPr>
      <w:r w:rsidRPr="0091219B">
        <w:rPr>
          <w:lang w:val="en-GB"/>
        </w:rPr>
        <w:t>(define bloody-cold -5)</w:t>
      </w:r>
    </w:p>
    <w:p w14:paraId="665FFD64" w14:textId="6397FE06" w:rsidR="00A6248E" w:rsidRDefault="00A6248E" w:rsidP="00A6248E">
      <w:pPr>
        <w:pStyle w:val="berschrift3"/>
        <w:rPr>
          <w:lang w:val="en-GB"/>
        </w:rPr>
      </w:pPr>
      <w:bookmarkStart w:id="19" w:name="_Toc158829095"/>
      <w:r>
        <w:rPr>
          <w:lang w:val="en-GB"/>
        </w:rPr>
        <w:t>Entwurfs</w:t>
      </w:r>
      <w:r w:rsidR="00671286">
        <w:rPr>
          <w:lang w:val="en-GB"/>
        </w:rPr>
        <w:t>rezept zur Funktionsdefinition</w:t>
      </w:r>
      <w:bookmarkEnd w:id="19"/>
    </w:p>
    <w:p w14:paraId="677F3BEC" w14:textId="1775452B" w:rsidR="00671286" w:rsidRDefault="00022421" w:rsidP="00022421">
      <w:pPr>
        <w:pStyle w:val="Listenabsatz"/>
        <w:numPr>
          <w:ilvl w:val="0"/>
          <w:numId w:val="20"/>
        </w:numPr>
      </w:pPr>
      <w:r w:rsidRPr="004C7FB5">
        <w:t>Relevante In</w:t>
      </w:r>
      <w:r w:rsidR="004C7FB5" w:rsidRPr="004C7FB5">
        <w:t>formationen (Eingabe und Ausgabe)</w:t>
      </w:r>
      <w:r w:rsidR="004C7FB5">
        <w:t xml:space="preserve">, sowie entsprechende Datendefinitionen </w:t>
      </w:r>
      <w:r w:rsidR="009D32E5">
        <w:t>für die Funktion definieren</w:t>
      </w:r>
    </w:p>
    <w:p w14:paraId="41D7D6A5" w14:textId="32DEFD25" w:rsidR="009D32E5" w:rsidRDefault="00E06FD6" w:rsidP="00022421">
      <w:pPr>
        <w:pStyle w:val="Listenabsatz"/>
        <w:numPr>
          <w:ilvl w:val="0"/>
          <w:numId w:val="20"/>
        </w:numPr>
      </w:pPr>
      <w:r>
        <w:t>Signatur, Aufgabenbeschreibung und Funktionskopf schreiben</w:t>
      </w:r>
    </w:p>
    <w:p w14:paraId="5DEAA4DD" w14:textId="05884D73" w:rsidR="002B7A4D" w:rsidRDefault="002B7A4D" w:rsidP="002B7A4D">
      <w:pPr>
        <w:pStyle w:val="Listenabsatz"/>
        <w:numPr>
          <w:ilvl w:val="1"/>
          <w:numId w:val="20"/>
        </w:numPr>
      </w:pPr>
      <w:r>
        <w:rPr>
          <w:b/>
        </w:rPr>
        <w:t>Signatur:</w:t>
      </w:r>
      <w:r>
        <w:t xml:space="preserve"> </w:t>
      </w:r>
      <w:r w:rsidR="00EF350C">
        <w:t xml:space="preserve">kurzer Kommentar, welcher beschreibt welche und wie viele Eingaben die Funktion erwartet </w:t>
      </w:r>
      <w:r w:rsidR="00F51A47">
        <w:t>und was für Ausgaben sie produziert:</w:t>
      </w:r>
    </w:p>
    <w:p w14:paraId="539B4848" w14:textId="4E82CF5D" w:rsidR="00F51A47" w:rsidRPr="00CE6842" w:rsidRDefault="00F51A47" w:rsidP="00F51A47">
      <w:pPr>
        <w:pStyle w:val="Listenabsatz"/>
        <w:ind w:left="3540"/>
        <w:rPr>
          <w:i/>
          <w:iCs/>
        </w:rPr>
      </w:pPr>
      <w:r w:rsidRPr="00CE6842">
        <w:rPr>
          <w:b/>
          <w:i/>
          <w:iCs/>
        </w:rPr>
        <w:t xml:space="preserve">; </w:t>
      </w:r>
      <w:r w:rsidRPr="00CE6842">
        <w:rPr>
          <w:i/>
          <w:iCs/>
        </w:rPr>
        <w:t>String -&gt; Number</w:t>
      </w:r>
    </w:p>
    <w:p w14:paraId="14FE4628" w14:textId="037751A3" w:rsidR="00F51A47" w:rsidRDefault="00F51A47" w:rsidP="00F51A47">
      <w:pPr>
        <w:pStyle w:val="Listenabsatz"/>
        <w:ind w:left="3540"/>
        <w:rPr>
          <w:i/>
          <w:iCs/>
        </w:rPr>
      </w:pPr>
      <w:r w:rsidRPr="00CE6842">
        <w:rPr>
          <w:b/>
          <w:i/>
          <w:iCs/>
        </w:rPr>
        <w:t>;</w:t>
      </w:r>
      <w:r w:rsidRPr="00CE6842">
        <w:rPr>
          <w:i/>
          <w:iCs/>
        </w:rPr>
        <w:t xml:space="preserve"> </w:t>
      </w:r>
      <w:r w:rsidR="00CE6842" w:rsidRPr="00CE6842">
        <w:rPr>
          <w:i/>
          <w:iCs/>
        </w:rPr>
        <w:t>Temperature Boolean -&gt; String</w:t>
      </w:r>
    </w:p>
    <w:p w14:paraId="3A160302" w14:textId="70B2ED13" w:rsidR="00CE6842" w:rsidRDefault="00B31B83" w:rsidP="00B31B83">
      <w:pPr>
        <w:pStyle w:val="Listenabsatz"/>
        <w:numPr>
          <w:ilvl w:val="1"/>
          <w:numId w:val="19"/>
        </w:numPr>
      </w:pPr>
      <w:r>
        <w:rPr>
          <w:b/>
        </w:rPr>
        <w:t xml:space="preserve">Aufgabenbeschreibung: </w:t>
      </w:r>
      <w:r>
        <w:t>Kommentar, welcher in einer Zeile zusammenfasst</w:t>
      </w:r>
      <w:r w:rsidR="00F71D37">
        <w:t>, was der Zweck der Funktion ist</w:t>
      </w:r>
    </w:p>
    <w:p w14:paraId="24CA96D6" w14:textId="111CD75B" w:rsidR="004B580D" w:rsidRDefault="00733DC8" w:rsidP="004B580D">
      <w:pPr>
        <w:pStyle w:val="Listenabsatz"/>
        <w:numPr>
          <w:ilvl w:val="1"/>
          <w:numId w:val="19"/>
        </w:numPr>
      </w:pPr>
      <w:r>
        <w:rPr>
          <w:b/>
        </w:rPr>
        <w:t>Funktionskopf</w:t>
      </w:r>
      <w:r>
        <w:t xml:space="preserve"> (auch Header oder Stub): Fun</w:t>
      </w:r>
      <w:r w:rsidR="00E95F03">
        <w:t>k</w:t>
      </w:r>
      <w:r>
        <w:t>tionsdefinition m</w:t>
      </w:r>
      <w:r w:rsidR="00E95F03">
        <w:t>it passendem Namen und Eingabeparametern zur</w:t>
      </w:r>
      <w:r w:rsidR="003F4217">
        <w:t xml:space="preserve"> Signatur, welche jedoch nur einen Dummy-Wert, z.B. 0 </w:t>
      </w:r>
      <w:r w:rsidR="000F7FA6">
        <w:lastRenderedPageBreak/>
        <w:t xml:space="preserve">oder </w:t>
      </w:r>
      <w:r w:rsidR="000F7FA6">
        <w:rPr>
          <w:i/>
        </w:rPr>
        <w:t xml:space="preserve">(empty-scene 100 100), </w:t>
      </w:r>
      <w:r w:rsidR="006A3BB5">
        <w:t xml:space="preserve">zurückgibt </w:t>
      </w:r>
      <w:r w:rsidR="006A3BB5">
        <w:sym w:font="Wingdings" w:char="F0E0"/>
      </w:r>
      <w:r w:rsidR="006A3BB5">
        <w:t xml:space="preserve"> Programm </w:t>
      </w:r>
      <w:r w:rsidR="002A54A3">
        <w:t xml:space="preserve">bzw. Programmteile </w:t>
      </w:r>
      <w:r w:rsidR="006A3BB5">
        <w:t>k</w:t>
      </w:r>
      <w:r w:rsidR="002A54A3">
        <w:t>ö</w:t>
      </w:r>
      <w:r w:rsidR="006A3BB5">
        <w:t>nn</w:t>
      </w:r>
      <w:r w:rsidR="002A54A3">
        <w:t>en</w:t>
      </w:r>
      <w:r w:rsidR="006A3BB5">
        <w:t xml:space="preserve"> somit schon getestet werden</w:t>
      </w:r>
      <w:r w:rsidR="002A54A3">
        <w:t xml:space="preserve">, ohne </w:t>
      </w:r>
      <w:r w:rsidR="00F2392F">
        <w:t>dass</w:t>
      </w:r>
      <w:r w:rsidR="002A54A3">
        <w:t xml:space="preserve"> die Funktion fertig programmiert sein muss</w:t>
      </w:r>
      <w:r w:rsidR="00F2392F">
        <w:t>.</w:t>
      </w:r>
    </w:p>
    <w:p w14:paraId="7AF83D7F" w14:textId="77777777" w:rsidR="009A6024" w:rsidRDefault="009A6024" w:rsidP="009A6024">
      <w:pPr>
        <w:pStyle w:val="Listenabsatz"/>
        <w:numPr>
          <w:ilvl w:val="0"/>
          <w:numId w:val="19"/>
        </w:numPr>
      </w:pPr>
      <w:r>
        <w:t>Komplettes Beispiel:</w:t>
      </w:r>
    </w:p>
    <w:p w14:paraId="205C255A" w14:textId="77777777" w:rsidR="009A6024" w:rsidRPr="009102A6" w:rsidRDefault="009A6024" w:rsidP="009A6024">
      <w:pPr>
        <w:pStyle w:val="Listenabsatz"/>
        <w:ind w:left="3540"/>
        <w:rPr>
          <w:i/>
          <w:color w:val="ED7D31" w:themeColor="accent2"/>
          <w:lang w:val="en-GB"/>
        </w:rPr>
      </w:pPr>
      <w:r w:rsidRPr="009102A6">
        <w:rPr>
          <w:i/>
          <w:color w:val="ED7D31" w:themeColor="accent2"/>
          <w:lang w:val="en-GB"/>
        </w:rPr>
        <w:t>; Number String Image -&gt; Image</w:t>
      </w:r>
    </w:p>
    <w:p w14:paraId="0A11BD0C" w14:textId="77777777" w:rsidR="009A6024" w:rsidRPr="009102A6" w:rsidRDefault="009A6024" w:rsidP="009A6024">
      <w:pPr>
        <w:pStyle w:val="Listenabsatz"/>
        <w:ind w:left="3540"/>
        <w:rPr>
          <w:i/>
          <w:color w:val="ED7D31" w:themeColor="accent2"/>
          <w:lang w:val="en-GB"/>
        </w:rPr>
      </w:pPr>
      <w:r w:rsidRPr="009102A6">
        <w:rPr>
          <w:i/>
          <w:color w:val="ED7D31" w:themeColor="accent2"/>
          <w:lang w:val="en-GB"/>
        </w:rPr>
        <w:t>; add s to img, y pixels from top, 10 pixels to the left</w:t>
      </w:r>
    </w:p>
    <w:p w14:paraId="658E368C" w14:textId="77777777" w:rsidR="009A6024" w:rsidRPr="009102A6" w:rsidRDefault="009A6024" w:rsidP="009A6024">
      <w:pPr>
        <w:pStyle w:val="Listenabsatz"/>
        <w:ind w:left="3540"/>
        <w:rPr>
          <w:i/>
          <w:lang w:val="en-GB"/>
        </w:rPr>
      </w:pPr>
    </w:p>
    <w:p w14:paraId="1BCF73C0" w14:textId="77777777" w:rsidR="009A6024" w:rsidRPr="009102A6" w:rsidRDefault="009A6024" w:rsidP="009A6024">
      <w:pPr>
        <w:pStyle w:val="Listenabsatz"/>
        <w:ind w:left="3540"/>
        <w:rPr>
          <w:i/>
          <w:lang w:val="en-GB"/>
        </w:rPr>
      </w:pPr>
      <w:r w:rsidRPr="009102A6">
        <w:rPr>
          <w:i/>
          <w:lang w:val="en-GB"/>
        </w:rPr>
        <w:t>(define (add-image y s img)</w:t>
      </w:r>
    </w:p>
    <w:p w14:paraId="627D4621" w14:textId="6D00F0A8" w:rsidR="009A6024" w:rsidRPr="009A6024" w:rsidRDefault="009A6024" w:rsidP="009A6024">
      <w:pPr>
        <w:pStyle w:val="Listenabsatz"/>
        <w:ind w:left="3540"/>
        <w:rPr>
          <w:i/>
        </w:rPr>
      </w:pPr>
      <w:r w:rsidRPr="009102A6">
        <w:rPr>
          <w:i/>
        </w:rPr>
        <w:t>(empty-scene 100 100)</w:t>
      </w:r>
      <w:r>
        <w:rPr>
          <w:i/>
        </w:rPr>
        <w:t>)</w:t>
      </w:r>
    </w:p>
    <w:p w14:paraId="017A1390" w14:textId="6E249E8F" w:rsidR="004B580D" w:rsidRDefault="00680009" w:rsidP="00680009">
      <w:pPr>
        <w:pStyle w:val="Listenabsatz"/>
        <w:numPr>
          <w:ilvl w:val="0"/>
          <w:numId w:val="20"/>
        </w:numPr>
      </w:pPr>
      <w:r>
        <w:t xml:space="preserve">Zwischen Aufgabenbeschreibung und </w:t>
      </w:r>
      <w:r w:rsidR="00252FD6">
        <w:t xml:space="preserve">Funktionskopf eigene </w:t>
      </w:r>
      <w:r w:rsidR="00252FD6">
        <w:rPr>
          <w:b/>
        </w:rPr>
        <w:t xml:space="preserve">Tests </w:t>
      </w:r>
      <w:r w:rsidR="00252FD6">
        <w:t xml:space="preserve">schreiben, um zu Dokumentieren und Fehlern vorzubeugen </w:t>
      </w:r>
    </w:p>
    <w:p w14:paraId="6AAFAEF7" w14:textId="77777777" w:rsidR="0036187D" w:rsidRPr="0036187D" w:rsidRDefault="0036187D" w:rsidP="0036187D">
      <w:pPr>
        <w:pStyle w:val="Listenabsatz"/>
        <w:ind w:left="3540"/>
        <w:rPr>
          <w:i/>
          <w:color w:val="ED7D31" w:themeColor="accent2"/>
          <w:lang w:val="en-GB"/>
        </w:rPr>
      </w:pPr>
      <w:r w:rsidRPr="0036187D">
        <w:rPr>
          <w:i/>
          <w:color w:val="ED7D31" w:themeColor="accent2"/>
          <w:lang w:val="en-GB"/>
        </w:rPr>
        <w:t>; Number -&gt; Number</w:t>
      </w:r>
    </w:p>
    <w:p w14:paraId="71DF4FCC" w14:textId="3CEC26B8" w:rsidR="0036187D" w:rsidRPr="00682A4D" w:rsidRDefault="0036187D" w:rsidP="00682A4D">
      <w:pPr>
        <w:pStyle w:val="Listenabsatz"/>
        <w:ind w:left="3540"/>
        <w:rPr>
          <w:i/>
          <w:color w:val="ED7D31" w:themeColor="accent2"/>
          <w:lang w:val="en-GB"/>
        </w:rPr>
      </w:pPr>
      <w:r w:rsidRPr="0036187D">
        <w:rPr>
          <w:i/>
          <w:color w:val="ED7D31" w:themeColor="accent2"/>
          <w:lang w:val="en-GB"/>
        </w:rPr>
        <w:t>; compute the area of a square whose side is len</w:t>
      </w:r>
    </w:p>
    <w:p w14:paraId="2F143B73" w14:textId="77777777" w:rsidR="0036187D" w:rsidRPr="0036187D" w:rsidRDefault="0036187D" w:rsidP="0036187D">
      <w:pPr>
        <w:pStyle w:val="Listenabsatz"/>
        <w:ind w:left="3540"/>
        <w:rPr>
          <w:i/>
          <w:lang w:val="en-GB"/>
        </w:rPr>
      </w:pPr>
      <w:r w:rsidRPr="0036187D">
        <w:rPr>
          <w:i/>
          <w:lang w:val="en-GB"/>
        </w:rPr>
        <w:t>(check-expect (area-of-square 2) 4)</w:t>
      </w:r>
    </w:p>
    <w:p w14:paraId="36397EEC" w14:textId="77777777" w:rsidR="0036187D" w:rsidRDefault="0036187D" w:rsidP="0036187D">
      <w:pPr>
        <w:pStyle w:val="Listenabsatz"/>
        <w:ind w:left="3540"/>
        <w:rPr>
          <w:i/>
          <w:lang w:val="en-GB"/>
        </w:rPr>
      </w:pPr>
      <w:r w:rsidRPr="0036187D">
        <w:rPr>
          <w:i/>
          <w:lang w:val="en-GB"/>
        </w:rPr>
        <w:t>(check-expect (area-of-square 7) 49)</w:t>
      </w:r>
    </w:p>
    <w:p w14:paraId="301A84F1" w14:textId="77777777" w:rsidR="00DE538D" w:rsidRPr="0036187D" w:rsidRDefault="00DE538D" w:rsidP="0036187D">
      <w:pPr>
        <w:pStyle w:val="Listenabsatz"/>
        <w:ind w:left="3540"/>
        <w:rPr>
          <w:i/>
          <w:lang w:val="en-GB"/>
        </w:rPr>
      </w:pPr>
    </w:p>
    <w:p w14:paraId="5C3A675D" w14:textId="56C6FCE6" w:rsidR="00C5634D" w:rsidRDefault="0036187D" w:rsidP="0036187D">
      <w:pPr>
        <w:pStyle w:val="Listenabsatz"/>
        <w:ind w:left="3540"/>
        <w:rPr>
          <w:i/>
          <w:lang w:val="en-GB"/>
        </w:rPr>
      </w:pPr>
      <w:r w:rsidRPr="0036187D">
        <w:rPr>
          <w:i/>
          <w:lang w:val="en-GB"/>
        </w:rPr>
        <w:t>(define (area-of-square len) 0)</w:t>
      </w:r>
    </w:p>
    <w:p w14:paraId="3D289D3C" w14:textId="16F9B425" w:rsidR="0036187D" w:rsidRDefault="0036187D" w:rsidP="0036187D">
      <w:pPr>
        <w:pStyle w:val="Listenabsatz"/>
        <w:numPr>
          <w:ilvl w:val="0"/>
          <w:numId w:val="15"/>
        </w:numPr>
      </w:pPr>
      <w:r w:rsidRPr="00DE538D">
        <w:t>Alle Tests müssen hier</w:t>
      </w:r>
      <w:r w:rsidR="00DE538D" w:rsidRPr="00DE538D">
        <w:t xml:space="preserve"> na</w:t>
      </w:r>
      <w:r w:rsidR="00DE538D">
        <w:t>türlich fehlschlagen, da die Funktion zum jetzigen Zeitpunkt ja nur den Dummy-Wert null auswirft.</w:t>
      </w:r>
    </w:p>
    <w:p w14:paraId="56C8B99A" w14:textId="42CF5CDD" w:rsidR="00DE538D" w:rsidRDefault="00A27F6E" w:rsidP="0083395B">
      <w:pPr>
        <w:pStyle w:val="Listenabsatz"/>
        <w:numPr>
          <w:ilvl w:val="0"/>
          <w:numId w:val="20"/>
        </w:numPr>
      </w:pPr>
      <w:r>
        <w:t>Jetzt überlegt man sich, welche zur Verfügung stehenden E</w:t>
      </w:r>
      <w:r w:rsidR="00AA20D2">
        <w:t xml:space="preserve">ingabedaten, Hilfsfunktionen und Variablen für die Berechnung benötigt werden. Anschließend wird der Dummy-Wert durch ein </w:t>
      </w:r>
      <w:r w:rsidR="00AA20D2">
        <w:rPr>
          <w:b/>
        </w:rPr>
        <w:t>Template</w:t>
      </w:r>
      <w:r w:rsidR="00AA20D2">
        <w:t xml:space="preserve"> ersetzt</w:t>
      </w:r>
      <w:r w:rsidR="00066449">
        <w:t xml:space="preserve"> </w:t>
      </w:r>
      <w:r w:rsidR="00066449">
        <w:sym w:font="Wingdings" w:char="F0E0"/>
      </w:r>
      <w:r w:rsidR="00066449">
        <w:t xml:space="preserve"> Eingabedaten/Funktionen/Variablen welche in der Funktion vorkommen werden </w:t>
      </w:r>
      <w:r w:rsidR="00050D32">
        <w:t xml:space="preserve">unsortiert in die Funktion eingefügt und mit … voneinander getrennt </w:t>
      </w:r>
      <w:r w:rsidR="00050D32">
        <w:sym w:font="Wingdings" w:char="F0E0"/>
      </w:r>
      <w:r w:rsidR="00050D32">
        <w:t xml:space="preserve"> Es wurde also noch nicht spezifiziert w</w:t>
      </w:r>
      <w:r w:rsidR="00994C37">
        <w:t>ie genau die Funktion am Ende aussieht, sondern nur was auf jeden Fall benötigt wird:</w:t>
      </w:r>
    </w:p>
    <w:p w14:paraId="06EBE5BC" w14:textId="77777777" w:rsidR="00682A4D" w:rsidRPr="00682A4D" w:rsidRDefault="00682A4D" w:rsidP="00682A4D">
      <w:pPr>
        <w:pStyle w:val="Listenabsatz"/>
        <w:ind w:left="3540"/>
        <w:rPr>
          <w:i/>
          <w:color w:val="ED7D31" w:themeColor="accent2"/>
          <w:lang w:val="en-GB"/>
        </w:rPr>
      </w:pPr>
      <w:r w:rsidRPr="00682A4D">
        <w:rPr>
          <w:i/>
          <w:color w:val="ED7D31" w:themeColor="accent2"/>
          <w:lang w:val="en-GB"/>
        </w:rPr>
        <w:t>; Number -&gt; Number</w:t>
      </w:r>
    </w:p>
    <w:p w14:paraId="71BFFF70" w14:textId="2F69DF87" w:rsidR="00682A4D" w:rsidRPr="00682A4D" w:rsidRDefault="00682A4D" w:rsidP="00682A4D">
      <w:pPr>
        <w:pStyle w:val="Listenabsatz"/>
        <w:ind w:left="3540"/>
        <w:rPr>
          <w:i/>
          <w:color w:val="ED7D31" w:themeColor="accent2"/>
          <w:lang w:val="en-GB"/>
        </w:rPr>
      </w:pPr>
      <w:r w:rsidRPr="00682A4D">
        <w:rPr>
          <w:i/>
          <w:color w:val="ED7D31" w:themeColor="accent2"/>
          <w:lang w:val="en-GB"/>
        </w:rPr>
        <w:t>; compute the area of a square whose side is len</w:t>
      </w:r>
    </w:p>
    <w:p w14:paraId="7D7F00ED" w14:textId="77777777" w:rsidR="00682A4D" w:rsidRPr="00682A4D" w:rsidRDefault="00682A4D" w:rsidP="00682A4D">
      <w:pPr>
        <w:pStyle w:val="Listenabsatz"/>
        <w:ind w:left="3540"/>
        <w:rPr>
          <w:i/>
          <w:lang w:val="en-GB"/>
        </w:rPr>
      </w:pPr>
      <w:r w:rsidRPr="00682A4D">
        <w:rPr>
          <w:i/>
          <w:lang w:val="en-GB"/>
        </w:rPr>
        <w:t>(check-expect (area-of-square 2) 4)</w:t>
      </w:r>
    </w:p>
    <w:p w14:paraId="0C536FA0" w14:textId="77777777" w:rsidR="00682A4D" w:rsidRDefault="00682A4D" w:rsidP="00682A4D">
      <w:pPr>
        <w:pStyle w:val="Listenabsatz"/>
        <w:ind w:left="3540"/>
        <w:rPr>
          <w:i/>
          <w:lang w:val="en-GB"/>
        </w:rPr>
      </w:pPr>
      <w:r w:rsidRPr="00682A4D">
        <w:rPr>
          <w:i/>
          <w:lang w:val="en-GB"/>
        </w:rPr>
        <w:t>(check-expect (area-of-square 7) 49)</w:t>
      </w:r>
    </w:p>
    <w:p w14:paraId="2C4C0E46" w14:textId="77777777" w:rsidR="00682A4D" w:rsidRPr="00682A4D" w:rsidRDefault="00682A4D" w:rsidP="00682A4D">
      <w:pPr>
        <w:pStyle w:val="Listenabsatz"/>
        <w:ind w:left="3540"/>
        <w:rPr>
          <w:i/>
          <w:lang w:val="en-GB"/>
        </w:rPr>
      </w:pPr>
    </w:p>
    <w:p w14:paraId="7AD1CE01" w14:textId="77EDF369" w:rsidR="00994C37" w:rsidRDefault="00682A4D" w:rsidP="00682A4D">
      <w:pPr>
        <w:pStyle w:val="Listenabsatz"/>
        <w:ind w:left="3540"/>
        <w:rPr>
          <w:i/>
          <w:lang w:val="en-GB"/>
        </w:rPr>
      </w:pPr>
      <w:r w:rsidRPr="00682A4D">
        <w:rPr>
          <w:i/>
          <w:lang w:val="en-GB"/>
        </w:rPr>
        <w:t>(define (area-of-square len) (... len ...))</w:t>
      </w:r>
    </w:p>
    <w:p w14:paraId="02168913" w14:textId="38D2F4C1" w:rsidR="00682A4D" w:rsidRDefault="0054388E" w:rsidP="0054388E">
      <w:pPr>
        <w:pStyle w:val="Listenabsatz"/>
        <w:numPr>
          <w:ilvl w:val="0"/>
          <w:numId w:val="20"/>
        </w:numPr>
      </w:pPr>
      <w:r w:rsidRPr="004E408D">
        <w:t xml:space="preserve">Nun </w:t>
      </w:r>
      <w:r w:rsidR="004E408D" w:rsidRPr="004E408D">
        <w:t>wird das Template n</w:t>
      </w:r>
      <w:r w:rsidR="004E408D">
        <w:t xml:space="preserve">ach und nach durch Ausdrücke </w:t>
      </w:r>
      <w:r w:rsidR="000B2B1A">
        <w:t xml:space="preserve">ergänzt, welche die gewünschten Spezifikationen </w:t>
      </w:r>
      <w:r w:rsidR="00647448">
        <w:t>(Signatur, Aufgabenbeschreibung uns Tests) erfüllen:</w:t>
      </w:r>
    </w:p>
    <w:p w14:paraId="6121EFA7" w14:textId="77777777" w:rsidR="006E5DE8" w:rsidRPr="006E5DE8" w:rsidRDefault="006E5DE8" w:rsidP="006E5DE8">
      <w:pPr>
        <w:pStyle w:val="Listenabsatz"/>
        <w:ind w:left="3540"/>
        <w:rPr>
          <w:i/>
          <w:color w:val="ED7D31" w:themeColor="accent2"/>
          <w:lang w:val="en-GB"/>
        </w:rPr>
      </w:pPr>
      <w:r w:rsidRPr="006E5DE8">
        <w:rPr>
          <w:i/>
          <w:color w:val="ED7D31" w:themeColor="accent2"/>
          <w:lang w:val="en-GB"/>
        </w:rPr>
        <w:t>; Number -&gt; Number</w:t>
      </w:r>
    </w:p>
    <w:p w14:paraId="6DF3B8F9" w14:textId="77777777" w:rsidR="006E5DE8" w:rsidRPr="006E5DE8" w:rsidRDefault="006E5DE8" w:rsidP="006E5DE8">
      <w:pPr>
        <w:pStyle w:val="Listenabsatz"/>
        <w:ind w:left="3540"/>
        <w:rPr>
          <w:i/>
          <w:color w:val="ED7D31" w:themeColor="accent2"/>
          <w:lang w:val="en-GB"/>
        </w:rPr>
      </w:pPr>
      <w:r w:rsidRPr="006E5DE8">
        <w:rPr>
          <w:i/>
          <w:color w:val="ED7D31" w:themeColor="accent2"/>
          <w:lang w:val="en-GB"/>
        </w:rPr>
        <w:t>; compute the area of a square whose side is len</w:t>
      </w:r>
    </w:p>
    <w:p w14:paraId="3A0C2A75" w14:textId="77777777" w:rsidR="006E5DE8" w:rsidRPr="006E5DE8" w:rsidRDefault="006E5DE8" w:rsidP="006E5DE8">
      <w:pPr>
        <w:pStyle w:val="Listenabsatz"/>
        <w:ind w:left="3540"/>
        <w:rPr>
          <w:i/>
          <w:lang w:val="en-GB"/>
        </w:rPr>
      </w:pPr>
      <w:r w:rsidRPr="006E5DE8">
        <w:rPr>
          <w:i/>
          <w:lang w:val="en-GB"/>
        </w:rPr>
        <w:t>(check-expect (area-of-square 2) 4)</w:t>
      </w:r>
    </w:p>
    <w:p w14:paraId="7FC5AA09" w14:textId="77777777" w:rsidR="006E5DE8" w:rsidRDefault="006E5DE8" w:rsidP="006E5DE8">
      <w:pPr>
        <w:pStyle w:val="Listenabsatz"/>
        <w:ind w:left="3540"/>
        <w:rPr>
          <w:i/>
          <w:lang w:val="en-GB"/>
        </w:rPr>
      </w:pPr>
      <w:r w:rsidRPr="006E5DE8">
        <w:rPr>
          <w:i/>
          <w:lang w:val="en-GB"/>
        </w:rPr>
        <w:t>(check-expect (area-of-square 7) 49)</w:t>
      </w:r>
    </w:p>
    <w:p w14:paraId="64EDC305" w14:textId="77777777" w:rsidR="006E5DE8" w:rsidRPr="006E5DE8" w:rsidRDefault="006E5DE8" w:rsidP="006E5DE8">
      <w:pPr>
        <w:pStyle w:val="Listenabsatz"/>
        <w:ind w:left="3540"/>
        <w:rPr>
          <w:i/>
          <w:lang w:val="en-GB"/>
        </w:rPr>
      </w:pPr>
    </w:p>
    <w:p w14:paraId="11FD42DD" w14:textId="5D190BCF" w:rsidR="00647448" w:rsidRDefault="006E5DE8" w:rsidP="006E5DE8">
      <w:pPr>
        <w:pStyle w:val="Listenabsatz"/>
        <w:ind w:left="3540"/>
        <w:rPr>
          <w:i/>
          <w:lang w:val="en-GB"/>
        </w:rPr>
      </w:pPr>
      <w:r w:rsidRPr="006E5DE8">
        <w:rPr>
          <w:i/>
          <w:lang w:val="en-GB"/>
        </w:rPr>
        <w:t>(define (area-of-square len) (* len len))</w:t>
      </w:r>
    </w:p>
    <w:p w14:paraId="3735FDA7" w14:textId="2B52EFB2" w:rsidR="006E6DBC" w:rsidRDefault="006E6DBC" w:rsidP="006E6DBC">
      <w:pPr>
        <w:pStyle w:val="Listenabsatz"/>
        <w:numPr>
          <w:ilvl w:val="0"/>
          <w:numId w:val="20"/>
        </w:numPr>
      </w:pPr>
      <w:r w:rsidRPr="006E6DBC">
        <w:t xml:space="preserve">Schauen, ob </w:t>
      </w:r>
      <w:r w:rsidR="003A2405" w:rsidRPr="006E6DBC">
        <w:t>alle Tests</w:t>
      </w:r>
      <w:r w:rsidRPr="006E6DBC">
        <w:t xml:space="preserve"> f</w:t>
      </w:r>
      <w:r>
        <w:t xml:space="preserve">unktionieren </w:t>
      </w:r>
      <w:r>
        <w:sym w:font="Wingdings" w:char="F0E0"/>
      </w:r>
      <w:r>
        <w:t xml:space="preserve"> Falls nicht</w:t>
      </w:r>
      <w:r w:rsidR="003A2405">
        <w:t>, überprüfen ob die Funktion, oder eventuell auch das im Test erwünschte Ergebnis falsch sind.</w:t>
      </w:r>
    </w:p>
    <w:p w14:paraId="46B82FD1" w14:textId="610D523A" w:rsidR="004B580D" w:rsidRPr="002F0DA7" w:rsidRDefault="003312B9" w:rsidP="009264EC">
      <w:pPr>
        <w:pStyle w:val="Listenabsatz"/>
        <w:numPr>
          <w:ilvl w:val="0"/>
          <w:numId w:val="20"/>
        </w:numPr>
        <w:rPr>
          <w:i/>
          <w:lang w:val="en-GB"/>
        </w:rPr>
      </w:pPr>
      <w:r w:rsidRPr="003312B9">
        <w:rPr>
          <w:b/>
          <w:lang w:val="en-GB"/>
        </w:rPr>
        <w:t>Nachbearbeitung und Refactoring</w:t>
      </w:r>
      <w:r>
        <w:rPr>
          <w:b/>
          <w:lang w:val="en-GB"/>
        </w:rPr>
        <w:t xml:space="preserve">: </w:t>
      </w:r>
    </w:p>
    <w:p w14:paraId="61A2E086" w14:textId="3AD86031" w:rsidR="002F0DA7" w:rsidRPr="003C20D9" w:rsidRDefault="002F0DA7" w:rsidP="002F0DA7">
      <w:pPr>
        <w:pStyle w:val="Listenabsatz"/>
        <w:numPr>
          <w:ilvl w:val="1"/>
          <w:numId w:val="20"/>
        </w:numPr>
        <w:rPr>
          <w:i/>
        </w:rPr>
      </w:pPr>
      <w:r>
        <w:t>Signatur, Aufgabenbeschreibung</w:t>
      </w:r>
      <w:r w:rsidR="003C20D9">
        <w:t>, Implementierung der Funktion korrekt?</w:t>
      </w:r>
    </w:p>
    <w:p w14:paraId="00A4B35D" w14:textId="67297558" w:rsidR="003C20D9" w:rsidRPr="003C20D9" w:rsidRDefault="003C20D9" w:rsidP="002F0DA7">
      <w:pPr>
        <w:pStyle w:val="Listenabsatz"/>
        <w:numPr>
          <w:ilvl w:val="1"/>
          <w:numId w:val="20"/>
        </w:numPr>
        <w:rPr>
          <w:i/>
        </w:rPr>
      </w:pPr>
      <w:r>
        <w:t xml:space="preserve">Decken die Test den Code vollständig ab? </w:t>
      </w:r>
      <w:r>
        <w:sym w:font="Wingdings" w:char="F0E0"/>
      </w:r>
      <w:r>
        <w:t xml:space="preserve"> </w:t>
      </w:r>
      <w:r>
        <w:rPr>
          <w:b/>
        </w:rPr>
        <w:t>„corner-cases“</w:t>
      </w:r>
      <w:r>
        <w:t xml:space="preserve"> beachten!</w:t>
      </w:r>
    </w:p>
    <w:p w14:paraId="3C76B8BA" w14:textId="06E2A013" w:rsidR="003C20D9" w:rsidRPr="00BA2681" w:rsidRDefault="00BA2681" w:rsidP="002F0DA7">
      <w:pPr>
        <w:pStyle w:val="Listenabsatz"/>
        <w:numPr>
          <w:ilvl w:val="1"/>
          <w:numId w:val="20"/>
        </w:numPr>
        <w:rPr>
          <w:i/>
        </w:rPr>
      </w:pPr>
      <w:r>
        <w:t>Gibt es nicht benötigte Funktionen/Konstanten welche gelöscht werden können?</w:t>
      </w:r>
    </w:p>
    <w:p w14:paraId="58F75B9F" w14:textId="657292E8" w:rsidR="00BA2681" w:rsidRPr="00F83828" w:rsidRDefault="00F83828" w:rsidP="002F0DA7">
      <w:pPr>
        <w:pStyle w:val="Listenabsatz"/>
        <w:numPr>
          <w:ilvl w:val="1"/>
          <w:numId w:val="20"/>
        </w:numPr>
        <w:rPr>
          <w:i/>
        </w:rPr>
      </w:pPr>
      <w:r>
        <w:t>Redundanzen eliminieren.</w:t>
      </w:r>
    </w:p>
    <w:p w14:paraId="3A36E06A" w14:textId="7923E818" w:rsidR="00F83828" w:rsidRPr="00127C83" w:rsidRDefault="00127C83" w:rsidP="002F0DA7">
      <w:pPr>
        <w:pStyle w:val="Listenabsatz"/>
        <w:numPr>
          <w:ilvl w:val="1"/>
          <w:numId w:val="20"/>
        </w:numPr>
        <w:rPr>
          <w:i/>
        </w:rPr>
      </w:pPr>
      <w:r>
        <w:t>Testen nach Änderungen nicht vergessen!</w:t>
      </w:r>
    </w:p>
    <w:p w14:paraId="1AAB98AA" w14:textId="77777777" w:rsidR="00127C83" w:rsidRDefault="00127C83" w:rsidP="00E813CE"/>
    <w:p w14:paraId="0E5062AB" w14:textId="0378D6A5" w:rsidR="00E813CE" w:rsidRDefault="00727DEB" w:rsidP="00E813CE">
      <w:pPr>
        <w:pStyle w:val="berschrift3"/>
      </w:pPr>
      <w:bookmarkStart w:id="20" w:name="_Toc158829096"/>
      <w:r>
        <w:lastRenderedPageBreak/>
        <w:t>Programme mit vielen Funktionen</w:t>
      </w:r>
      <w:bookmarkEnd w:id="20"/>
    </w:p>
    <w:p w14:paraId="21AA238F" w14:textId="44FB03EF" w:rsidR="00727DEB" w:rsidRDefault="00007BE5" w:rsidP="00007BE5">
      <w:pPr>
        <w:pStyle w:val="Listenabsatz"/>
        <w:numPr>
          <w:ilvl w:val="0"/>
          <w:numId w:val="19"/>
        </w:numPr>
      </w:pPr>
      <w:r>
        <w:t xml:space="preserve">Globale Konstanten (Variablen) </w:t>
      </w:r>
      <w:r w:rsidR="006F4B55">
        <w:t>im Funktionstemplate schon am Anfang so definieren, wie sie später im Funktionsbody auch aussehen sollen</w:t>
      </w:r>
    </w:p>
    <w:p w14:paraId="6382899E" w14:textId="6C708290" w:rsidR="006F4B55" w:rsidRPr="008534FD" w:rsidRDefault="004238F4" w:rsidP="00007BE5">
      <w:pPr>
        <w:pStyle w:val="Listenabsatz"/>
        <w:numPr>
          <w:ilvl w:val="0"/>
          <w:numId w:val="19"/>
        </w:numPr>
      </w:pPr>
      <w:r>
        <w:t xml:space="preserve">Häufige Vorgehensweise bei Programmen mit vielen Funktionen: </w:t>
      </w:r>
      <w:r w:rsidR="008534FD">
        <w:rPr>
          <w:b/>
        </w:rPr>
        <w:t>Top-Down Entwurf</w:t>
      </w:r>
    </w:p>
    <w:p w14:paraId="46DF3EFB" w14:textId="701FD5BC" w:rsidR="008534FD" w:rsidRDefault="008534FD" w:rsidP="008534FD">
      <w:pPr>
        <w:pStyle w:val="Listenabsatz"/>
        <w:numPr>
          <w:ilvl w:val="1"/>
          <w:numId w:val="19"/>
        </w:numPr>
      </w:pPr>
      <w:r>
        <w:t>Wunschliste mit Funktionen anfertigen, welche in der Hauptfunktion benötigt werden könnten</w:t>
      </w:r>
    </w:p>
    <w:p w14:paraId="5E46BCF6" w14:textId="08883B8B" w:rsidR="008C63A5" w:rsidRDefault="008534FD" w:rsidP="008C63A5">
      <w:pPr>
        <w:pStyle w:val="Listenabsatz"/>
        <w:numPr>
          <w:ilvl w:val="1"/>
          <w:numId w:val="19"/>
        </w:numPr>
      </w:pPr>
      <w:r>
        <w:t xml:space="preserve">Wunschliste </w:t>
      </w:r>
      <w:r w:rsidR="008C63A5">
        <w:t>besteht aus:</w:t>
      </w:r>
    </w:p>
    <w:p w14:paraId="39B379DE" w14:textId="21F3C264" w:rsidR="008C63A5" w:rsidRDefault="008C63A5" w:rsidP="008C63A5">
      <w:pPr>
        <w:pStyle w:val="Listenabsatz"/>
        <w:numPr>
          <w:ilvl w:val="2"/>
          <w:numId w:val="19"/>
        </w:numPr>
      </w:pPr>
      <w:r>
        <w:t>Sinnvollem Funktionsnamen</w:t>
      </w:r>
    </w:p>
    <w:p w14:paraId="7171E039" w14:textId="5051E249" w:rsidR="008C63A5" w:rsidRDefault="008C63A5" w:rsidP="008C63A5">
      <w:pPr>
        <w:pStyle w:val="Listenabsatz"/>
        <w:numPr>
          <w:ilvl w:val="2"/>
          <w:numId w:val="19"/>
        </w:numPr>
      </w:pPr>
      <w:r>
        <w:t>Signatur</w:t>
      </w:r>
    </w:p>
    <w:p w14:paraId="39D62CC6" w14:textId="545DF891" w:rsidR="00615D08" w:rsidRDefault="008C63A5" w:rsidP="00615D08">
      <w:pPr>
        <w:pStyle w:val="Listenabsatz"/>
        <w:numPr>
          <w:ilvl w:val="2"/>
          <w:numId w:val="19"/>
        </w:numPr>
      </w:pPr>
      <w:r>
        <w:t>Aufgabenbeschreibung</w:t>
      </w:r>
    </w:p>
    <w:p w14:paraId="2ED59FBE" w14:textId="1FAAA488" w:rsidR="00615D08" w:rsidRDefault="00EA13AD" w:rsidP="00615D08">
      <w:pPr>
        <w:pStyle w:val="Listenabsatz"/>
        <w:numPr>
          <w:ilvl w:val="0"/>
          <w:numId w:val="19"/>
        </w:numPr>
      </w:pPr>
      <w:r>
        <w:t>Wichtige Nachteile des Top-Down Entwurfs:</w:t>
      </w:r>
    </w:p>
    <w:p w14:paraId="177B26C3" w14:textId="208CE308" w:rsidR="00EA13AD" w:rsidRDefault="009C7478" w:rsidP="00EA13AD">
      <w:pPr>
        <w:pStyle w:val="Listenabsatz"/>
        <w:numPr>
          <w:ilvl w:val="1"/>
          <w:numId w:val="19"/>
        </w:numPr>
      </w:pPr>
      <w:r>
        <w:t xml:space="preserve">Details können erst spät programmiert </w:t>
      </w:r>
      <w:r>
        <w:sym w:font="Wingdings" w:char="F0E0"/>
      </w:r>
      <w:r>
        <w:t xml:space="preserve"> Hat man einen grundlegenden Denkfehler gemacht, ist </w:t>
      </w:r>
      <w:r w:rsidR="008A791B">
        <w:t>unter Umständen das ganze Programm Müll</w:t>
      </w:r>
    </w:p>
    <w:p w14:paraId="714448D6" w14:textId="4EFCF5F9" w:rsidR="000F24CC" w:rsidRPr="000F24CC" w:rsidRDefault="008A791B" w:rsidP="000F24CC">
      <w:pPr>
        <w:pStyle w:val="Listenabsatz"/>
        <w:numPr>
          <w:ilvl w:val="1"/>
          <w:numId w:val="19"/>
        </w:numPr>
      </w:pPr>
      <w:r>
        <w:t xml:space="preserve">Man kann erst sehr spät seine Funktion testen </w:t>
      </w:r>
      <w:r>
        <w:sym w:font="Wingdings" w:char="F0E0"/>
      </w:r>
      <w:r>
        <w:t xml:space="preserve"> Abhilfe </w:t>
      </w:r>
      <w:r w:rsidR="000F24CC">
        <w:t xml:space="preserve">durch einen </w:t>
      </w:r>
      <w:r w:rsidR="000F24CC">
        <w:rPr>
          <w:b/>
        </w:rPr>
        <w:t>Test-Stub:</w:t>
      </w:r>
    </w:p>
    <w:p w14:paraId="46A40FC5" w14:textId="41352EE5" w:rsidR="006D2656" w:rsidRDefault="002D64B6" w:rsidP="006D2656">
      <w:pPr>
        <w:pStyle w:val="Listenabsatz"/>
        <w:numPr>
          <w:ilvl w:val="2"/>
          <w:numId w:val="19"/>
        </w:numPr>
      </w:pPr>
      <w:r>
        <w:t xml:space="preserve">Test-Stub = Dummy-Funktionsdefinition, welche eine vordefinierte Antwort </w:t>
      </w:r>
      <w:r w:rsidR="000F05F8">
        <w:t>liefert, welche im Kontext der Hauptfunktion gebraucht wird</w:t>
      </w:r>
    </w:p>
    <w:p w14:paraId="439801E3" w14:textId="77777777" w:rsidR="006156BF" w:rsidRPr="006156BF" w:rsidRDefault="006156BF" w:rsidP="006156BF">
      <w:pPr>
        <w:pStyle w:val="Listenabsatz"/>
        <w:ind w:left="3540"/>
        <w:rPr>
          <w:i/>
          <w:color w:val="ED7D31" w:themeColor="accent2"/>
          <w:lang w:val="en-GB"/>
        </w:rPr>
      </w:pPr>
      <w:r w:rsidRPr="006156BF">
        <w:rPr>
          <w:i/>
          <w:color w:val="ED7D31" w:themeColor="accent2"/>
          <w:lang w:val="en-GB"/>
        </w:rPr>
        <w:t>; Number -&gt; Number</w:t>
      </w:r>
    </w:p>
    <w:p w14:paraId="7B31651B" w14:textId="095CDC9A" w:rsidR="006156BF" w:rsidRPr="006156BF" w:rsidRDefault="006156BF" w:rsidP="006156BF">
      <w:pPr>
        <w:pStyle w:val="Listenabsatz"/>
        <w:ind w:left="3540"/>
        <w:rPr>
          <w:i/>
          <w:color w:val="ED7D31" w:themeColor="accent2"/>
          <w:lang w:val="en-GB"/>
        </w:rPr>
      </w:pPr>
      <w:r w:rsidRPr="006156BF">
        <w:rPr>
          <w:i/>
          <w:color w:val="ED7D31" w:themeColor="accent2"/>
          <w:lang w:val="en-GB"/>
        </w:rPr>
        <w:t>; computes the area of a cube with side length len</w:t>
      </w:r>
    </w:p>
    <w:p w14:paraId="3100C10F" w14:textId="77777777" w:rsidR="006156BF" w:rsidRPr="006156BF" w:rsidRDefault="006156BF" w:rsidP="006156BF">
      <w:pPr>
        <w:pStyle w:val="Listenabsatz"/>
        <w:ind w:left="3540"/>
        <w:rPr>
          <w:i/>
          <w:lang w:val="en-GB"/>
        </w:rPr>
      </w:pPr>
      <w:r w:rsidRPr="006156BF">
        <w:rPr>
          <w:i/>
          <w:lang w:val="en-GB"/>
        </w:rPr>
        <w:t>(check-expect (area-of-cube 3) 54)</w:t>
      </w:r>
    </w:p>
    <w:p w14:paraId="5103FE8A" w14:textId="77777777" w:rsidR="006156BF" w:rsidRPr="006156BF" w:rsidRDefault="006156BF" w:rsidP="006156BF">
      <w:pPr>
        <w:pStyle w:val="Listenabsatz"/>
        <w:ind w:left="3540"/>
        <w:rPr>
          <w:i/>
          <w:lang w:val="en-GB"/>
        </w:rPr>
      </w:pPr>
    </w:p>
    <w:p w14:paraId="04FB26DB" w14:textId="77777777" w:rsidR="006156BF" w:rsidRPr="006156BF" w:rsidRDefault="006156BF" w:rsidP="006156BF">
      <w:pPr>
        <w:pStyle w:val="Listenabsatz"/>
        <w:ind w:left="3540"/>
        <w:rPr>
          <w:i/>
          <w:lang w:val="en-GB"/>
        </w:rPr>
      </w:pPr>
      <w:r w:rsidRPr="006156BF">
        <w:rPr>
          <w:i/>
          <w:lang w:val="en-GB"/>
        </w:rPr>
        <w:t>(define (area-of-cube len) (* 6 (area-of-square len)))</w:t>
      </w:r>
    </w:p>
    <w:p w14:paraId="7FD94939" w14:textId="77777777" w:rsidR="006156BF" w:rsidRPr="006156BF" w:rsidRDefault="006156BF" w:rsidP="006156BF">
      <w:pPr>
        <w:pStyle w:val="Listenabsatz"/>
        <w:ind w:left="3540"/>
        <w:rPr>
          <w:i/>
          <w:lang w:val="en-GB"/>
        </w:rPr>
      </w:pPr>
    </w:p>
    <w:p w14:paraId="320E6132" w14:textId="2148C5CF" w:rsidR="006156BF" w:rsidRPr="006156BF" w:rsidRDefault="006156BF" w:rsidP="006156BF">
      <w:pPr>
        <w:pStyle w:val="Listenabsatz"/>
        <w:ind w:left="3540"/>
        <w:rPr>
          <w:i/>
          <w:color w:val="ED7D31" w:themeColor="accent2"/>
          <w:lang w:val="en-GB"/>
        </w:rPr>
      </w:pPr>
      <w:r w:rsidRPr="006156BF">
        <w:rPr>
          <w:i/>
          <w:color w:val="ED7D31" w:themeColor="accent2"/>
          <w:lang w:val="en-GB"/>
        </w:rPr>
        <w:t>; Number -&gt; Number</w:t>
      </w:r>
    </w:p>
    <w:p w14:paraId="6CB3997F" w14:textId="77777777" w:rsidR="006156BF" w:rsidRPr="006156BF" w:rsidRDefault="006156BF" w:rsidP="006156BF">
      <w:pPr>
        <w:pStyle w:val="Listenabsatz"/>
        <w:ind w:left="3540"/>
        <w:rPr>
          <w:i/>
          <w:color w:val="ED7D31" w:themeColor="accent2"/>
          <w:lang w:val="en-GB"/>
        </w:rPr>
      </w:pPr>
      <w:r w:rsidRPr="006156BF">
        <w:rPr>
          <w:i/>
          <w:color w:val="ED7D31" w:themeColor="accent2"/>
          <w:lang w:val="en-GB"/>
        </w:rPr>
        <w:t>; computes the area of a square with side length len</w:t>
      </w:r>
    </w:p>
    <w:p w14:paraId="41149147" w14:textId="77777777" w:rsidR="006156BF" w:rsidRPr="006156BF" w:rsidRDefault="006156BF" w:rsidP="006156BF">
      <w:pPr>
        <w:pStyle w:val="Listenabsatz"/>
        <w:ind w:left="3540"/>
        <w:rPr>
          <w:i/>
          <w:lang w:val="en-GB"/>
        </w:rPr>
      </w:pPr>
      <w:r w:rsidRPr="006156BF">
        <w:rPr>
          <w:i/>
          <w:lang w:val="en-GB"/>
        </w:rPr>
        <w:t>(check-expect (area-of-square 3) 9)</w:t>
      </w:r>
    </w:p>
    <w:p w14:paraId="2DA18E0F" w14:textId="77777777" w:rsidR="006156BF" w:rsidRPr="006156BF" w:rsidRDefault="006156BF" w:rsidP="006156BF">
      <w:pPr>
        <w:pStyle w:val="Listenabsatz"/>
        <w:ind w:left="3540"/>
        <w:rPr>
          <w:i/>
          <w:lang w:val="en-GB"/>
        </w:rPr>
      </w:pPr>
    </w:p>
    <w:p w14:paraId="4D161940" w14:textId="744C4936" w:rsidR="006156BF" w:rsidRPr="006156BF" w:rsidRDefault="006156BF" w:rsidP="006156BF">
      <w:pPr>
        <w:pStyle w:val="Listenabsatz"/>
        <w:ind w:left="3540"/>
        <w:rPr>
          <w:i/>
          <w:lang w:val="en-GB"/>
        </w:rPr>
      </w:pPr>
      <w:r w:rsidRPr="006156BF">
        <w:rPr>
          <w:i/>
          <w:lang w:val="en-GB"/>
        </w:rPr>
        <w:t>(define (area-of-square len) (if (= len 3) 9 (error "not yet</w:t>
      </w:r>
    </w:p>
    <w:p w14:paraId="3903FB0A" w14:textId="335A4A82" w:rsidR="006156BF" w:rsidRDefault="006156BF" w:rsidP="006156BF">
      <w:pPr>
        <w:pStyle w:val="Listenabsatz"/>
        <w:ind w:left="3540"/>
        <w:rPr>
          <w:i/>
        </w:rPr>
      </w:pPr>
      <w:r w:rsidRPr="006156BF">
        <w:rPr>
          <w:i/>
        </w:rPr>
        <w:t>implemented")))</w:t>
      </w:r>
    </w:p>
    <w:p w14:paraId="72D2BA44" w14:textId="1984046B" w:rsidR="006156BF" w:rsidRDefault="003D6FD5" w:rsidP="006156BF">
      <w:pPr>
        <w:pStyle w:val="Listenabsatz"/>
        <w:numPr>
          <w:ilvl w:val="0"/>
          <w:numId w:val="15"/>
        </w:numPr>
      </w:pPr>
      <w:r>
        <w:t xml:space="preserve">Funktioniert für den Wert „3“, ansonsten wird </w:t>
      </w:r>
      <w:r w:rsidR="00F5583E">
        <w:rPr>
          <w:i/>
        </w:rPr>
        <w:t xml:space="preserve">error “not yet implemented“ </w:t>
      </w:r>
      <w:r w:rsidR="00F5583E">
        <w:t>ausgegeben und man weiß, dass die Funktion noch nicht fertig programmiert ist.</w:t>
      </w:r>
    </w:p>
    <w:p w14:paraId="33BE8910" w14:textId="77777777" w:rsidR="00316D3B" w:rsidRDefault="00316D3B" w:rsidP="00316D3B"/>
    <w:p w14:paraId="5CD5F5E8" w14:textId="5794AA0F" w:rsidR="00075CCC" w:rsidRDefault="00E54B72" w:rsidP="00075CCC">
      <w:pPr>
        <w:pStyle w:val="berschrift2"/>
      </w:pPr>
      <w:bookmarkStart w:id="21" w:name="_Toc158829097"/>
      <w:r>
        <w:t>Information Hiding</w:t>
      </w:r>
      <w:bookmarkEnd w:id="21"/>
    </w:p>
    <w:p w14:paraId="089F5665" w14:textId="790D17DB" w:rsidR="00E54B72" w:rsidRDefault="00E54B72" w:rsidP="00E54B72">
      <w:pPr>
        <w:pStyle w:val="Listenabsatz"/>
        <w:numPr>
          <w:ilvl w:val="0"/>
          <w:numId w:val="19"/>
        </w:numPr>
      </w:pPr>
      <w:r>
        <w:t>Um Programm</w:t>
      </w:r>
      <w:r w:rsidR="00ED6465">
        <w:t>e</w:t>
      </w:r>
      <w:r>
        <w:t xml:space="preserve"> für andere lesbarer und </w:t>
      </w:r>
      <w:r w:rsidR="00BD7BEA">
        <w:t>wartbarer zu machen, versuch</w:t>
      </w:r>
      <w:r w:rsidR="00ED6465">
        <w:t>t man</w:t>
      </w:r>
      <w:r w:rsidR="00BD7BEA">
        <w:t xml:space="preserve"> </w:t>
      </w:r>
      <w:r w:rsidR="00324F00">
        <w:t xml:space="preserve">mithilfe der </w:t>
      </w:r>
      <w:r w:rsidR="00324F00">
        <w:rPr>
          <w:b/>
        </w:rPr>
        <w:t>Spezifikation</w:t>
      </w:r>
      <w:r w:rsidR="00324F00">
        <w:t xml:space="preserve"> (Name, Signatur und Aufgabenbeschreibung) genug Informationen zu geben, damit ein anderer Mensch diese Funktion nutzen kann</w:t>
      </w:r>
      <w:r w:rsidR="0022774B">
        <w:t xml:space="preserve"> </w:t>
      </w:r>
      <w:r w:rsidR="0022774B">
        <w:sym w:font="Wingdings" w:char="F0E0"/>
      </w:r>
      <w:r w:rsidR="000C01EE">
        <w:t xml:space="preserve"> Welche Hilfsfunktionen diese Hauptfunktion verwendet und wie diese im Detail funktionieren und implementiert wurden ist also nicht relevant </w:t>
      </w:r>
      <w:r w:rsidR="000C01EE">
        <w:sym w:font="Wingdings" w:char="F0E0"/>
      </w:r>
      <w:r w:rsidR="000C01EE">
        <w:t xml:space="preserve"> </w:t>
      </w:r>
      <w:r w:rsidR="000C01EE">
        <w:rPr>
          <w:b/>
        </w:rPr>
        <w:t>Information Hiding</w:t>
      </w:r>
      <w:r w:rsidR="000C01EE">
        <w:t xml:space="preserve"> (</w:t>
      </w:r>
      <w:r w:rsidR="000F4BE2">
        <w:t>Geheimnisprinzip)</w:t>
      </w:r>
    </w:p>
    <w:p w14:paraId="14EB0999" w14:textId="77777777" w:rsidR="000639A1" w:rsidRPr="00DF6FD1" w:rsidRDefault="000639A1" w:rsidP="000639A1">
      <w:pPr>
        <w:pStyle w:val="Listenabsatz"/>
        <w:ind w:left="3540"/>
        <w:rPr>
          <w:i/>
          <w:color w:val="ED7D31" w:themeColor="accent2"/>
          <w:lang w:val="en-GB"/>
        </w:rPr>
      </w:pPr>
      <w:r w:rsidRPr="00DF6FD1">
        <w:rPr>
          <w:i/>
          <w:color w:val="ED7D31" w:themeColor="accent2"/>
          <w:lang w:val="en-GB"/>
        </w:rPr>
        <w:t>; String String -&gt; String</w:t>
      </w:r>
    </w:p>
    <w:p w14:paraId="68C26E61" w14:textId="29ADBBE0" w:rsidR="000639A1" w:rsidRPr="00DF6FD1" w:rsidRDefault="000639A1" w:rsidP="000639A1">
      <w:pPr>
        <w:pStyle w:val="Listenabsatz"/>
        <w:ind w:left="3540"/>
        <w:rPr>
          <w:i/>
          <w:color w:val="ED7D31" w:themeColor="accent2"/>
          <w:lang w:val="en-GB"/>
        </w:rPr>
      </w:pPr>
      <w:r w:rsidRPr="00DF6FD1">
        <w:rPr>
          <w:i/>
          <w:color w:val="ED7D31" w:themeColor="accent2"/>
          <w:lang w:val="en-GB"/>
        </w:rPr>
        <w:t>; generates the pretense for money transfer for the victim fst last</w:t>
      </w:r>
    </w:p>
    <w:p w14:paraId="0611728F" w14:textId="77777777" w:rsidR="000639A1" w:rsidRPr="00DF6FD1" w:rsidRDefault="000639A1" w:rsidP="000639A1">
      <w:pPr>
        <w:pStyle w:val="Listenabsatz"/>
        <w:ind w:left="3540"/>
        <w:rPr>
          <w:i/>
          <w:lang w:val="en-GB"/>
        </w:rPr>
      </w:pPr>
      <w:r w:rsidRPr="00DF6FD1">
        <w:rPr>
          <w:i/>
          <w:lang w:val="en-GB"/>
        </w:rPr>
        <w:t>(check-range (string-length (body "Tillman" "Rendel")) 50 300)</w:t>
      </w:r>
    </w:p>
    <w:p w14:paraId="5D9BC08F" w14:textId="77777777" w:rsidR="000639A1" w:rsidRPr="00DF6FD1" w:rsidRDefault="000639A1" w:rsidP="000639A1">
      <w:pPr>
        <w:pStyle w:val="Listenabsatz"/>
        <w:ind w:left="3540"/>
        <w:rPr>
          <w:i/>
          <w:lang w:val="en-GB"/>
        </w:rPr>
      </w:pPr>
    </w:p>
    <w:p w14:paraId="44CA882A" w14:textId="0DDCB30B" w:rsidR="00DF6FD1" w:rsidRPr="006C3548" w:rsidRDefault="000639A1" w:rsidP="001159E4">
      <w:pPr>
        <w:pStyle w:val="Listenabsatz"/>
        <w:ind w:left="3540"/>
        <w:rPr>
          <w:i/>
          <w:lang w:val="en-GB"/>
        </w:rPr>
      </w:pPr>
      <w:r w:rsidRPr="006C3548">
        <w:rPr>
          <w:i/>
          <w:lang w:val="en-GB"/>
        </w:rPr>
        <w:t>(define (body fst lst)</w:t>
      </w:r>
    </w:p>
    <w:p w14:paraId="3EF21DEF" w14:textId="518917C5" w:rsidR="000639A1" w:rsidRPr="006C3548" w:rsidRDefault="000639A1" w:rsidP="000639A1">
      <w:pPr>
        <w:pStyle w:val="Listenabsatz"/>
        <w:ind w:left="3540"/>
        <w:rPr>
          <w:i/>
          <w:lang w:val="en-GB"/>
        </w:rPr>
      </w:pPr>
      <w:r w:rsidRPr="006C3548">
        <w:rPr>
          <w:i/>
          <w:lang w:val="en-GB"/>
        </w:rPr>
        <w:t>(string-append</w:t>
      </w:r>
    </w:p>
    <w:p w14:paraId="69731D7B" w14:textId="77777777" w:rsidR="000639A1" w:rsidRPr="00DF6FD1" w:rsidRDefault="000639A1" w:rsidP="000639A1">
      <w:pPr>
        <w:pStyle w:val="Listenabsatz"/>
        <w:ind w:left="3540" w:firstLine="696"/>
        <w:rPr>
          <w:i/>
        </w:rPr>
      </w:pPr>
      <w:r w:rsidRPr="00DF6FD1">
        <w:rPr>
          <w:i/>
        </w:rPr>
        <w:t>"Herr Gadafi aus Libyen ist gestorben und hat Sie, "</w:t>
      </w:r>
    </w:p>
    <w:p w14:paraId="003EF8B7" w14:textId="77777777" w:rsidR="000639A1" w:rsidRPr="00DF6FD1" w:rsidRDefault="000639A1" w:rsidP="000639A1">
      <w:pPr>
        <w:pStyle w:val="Listenabsatz"/>
        <w:ind w:left="3540" w:firstLine="696"/>
        <w:rPr>
          <w:i/>
        </w:rPr>
      </w:pPr>
      <w:r w:rsidRPr="00DF6FD1">
        <w:rPr>
          <w:i/>
        </w:rPr>
        <w:lastRenderedPageBreak/>
        <w:t>fst</w:t>
      </w:r>
    </w:p>
    <w:p w14:paraId="0AD82FB8" w14:textId="77777777" w:rsidR="000639A1" w:rsidRPr="00DF6FD1" w:rsidRDefault="000639A1" w:rsidP="000639A1">
      <w:pPr>
        <w:pStyle w:val="Listenabsatz"/>
        <w:ind w:left="3540" w:firstLine="696"/>
        <w:rPr>
          <w:i/>
        </w:rPr>
      </w:pPr>
      <w:r w:rsidRPr="00DF6FD1">
        <w:rPr>
          <w:i/>
        </w:rPr>
        <w:t>", in seinem Testament als Alleinerben eingesetzt.\n"</w:t>
      </w:r>
    </w:p>
    <w:p w14:paraId="4FAA87D6" w14:textId="22AB51E8" w:rsidR="009E7CC0" w:rsidRDefault="000639A1" w:rsidP="000639A1">
      <w:pPr>
        <w:pStyle w:val="Listenabsatz"/>
        <w:ind w:left="4236"/>
      </w:pPr>
      <w:r>
        <w:t>"Lieber " fst " " lst ", gegen eine kleine Bearbeitungsgebühr überweise ich das Vermögen."))</w:t>
      </w:r>
    </w:p>
    <w:p w14:paraId="3A1ED2A1" w14:textId="77777777" w:rsidR="001159E4" w:rsidRDefault="001159E4" w:rsidP="001159E4"/>
    <w:p w14:paraId="17BF8DD8" w14:textId="20F05550" w:rsidR="00B040A7" w:rsidRDefault="00BA3721" w:rsidP="00A7789F">
      <w:pPr>
        <w:pStyle w:val="berschrift1"/>
      </w:pPr>
      <w:bookmarkStart w:id="22" w:name="_Toc158829098"/>
      <w:r>
        <w:t>Batchprogramme und interaktive Programme</w:t>
      </w:r>
      <w:bookmarkEnd w:id="22"/>
    </w:p>
    <w:p w14:paraId="5442A614" w14:textId="07B5282A" w:rsidR="00A7789F" w:rsidRDefault="00A7789F" w:rsidP="00A7789F">
      <w:pPr>
        <w:pStyle w:val="berschrift2"/>
      </w:pPr>
      <w:r>
        <w:t xml:space="preserve"> </w:t>
      </w:r>
      <w:bookmarkStart w:id="23" w:name="_Toc158829099"/>
      <w:r>
        <w:t>Batchprogramme</w:t>
      </w:r>
      <w:bookmarkEnd w:id="23"/>
    </w:p>
    <w:p w14:paraId="6748434D" w14:textId="376FCC86" w:rsidR="00A7789F" w:rsidRDefault="00F402E1" w:rsidP="00A7789F">
      <w:pPr>
        <w:pStyle w:val="Listenabsatz"/>
        <w:numPr>
          <w:ilvl w:val="0"/>
          <w:numId w:val="19"/>
        </w:numPr>
      </w:pPr>
      <w:r>
        <w:t xml:space="preserve">Batchprogramme funktionieren </w:t>
      </w:r>
      <w:r w:rsidR="00236C75" w:rsidRPr="00236C75">
        <w:rPr>
          <w:b/>
        </w:rPr>
        <w:t>ohne direkte Interaktion</w:t>
      </w:r>
      <w:r w:rsidR="00236C75">
        <w:t xml:space="preserve"> mit dem Benutzer</w:t>
      </w:r>
    </w:p>
    <w:p w14:paraId="1B55FE71" w14:textId="20D9E207" w:rsidR="00236C75" w:rsidRDefault="008E217F" w:rsidP="00A7789F">
      <w:pPr>
        <w:pStyle w:val="Listenabsatz"/>
        <w:numPr>
          <w:ilvl w:val="0"/>
          <w:numId w:val="19"/>
        </w:numPr>
      </w:pPr>
      <w:r>
        <w:t xml:space="preserve">Verwenden </w:t>
      </w:r>
      <w:r w:rsidR="002B2FE8">
        <w:t xml:space="preserve">Funktionen, Befehle, Anweisungen usw. welche in einem </w:t>
      </w:r>
      <w:r w:rsidR="0063617B">
        <w:t xml:space="preserve">sogenannten </w:t>
      </w:r>
      <w:r w:rsidR="0063617B">
        <w:rPr>
          <w:b/>
        </w:rPr>
        <w:t>“Batch“</w:t>
      </w:r>
      <w:r w:rsidR="0063617B">
        <w:t xml:space="preserve"> vordefiniert sind und anschließend automatisch</w:t>
      </w:r>
      <w:r w:rsidR="00DC70EA">
        <w:t xml:space="preserve"> nacheinander</w:t>
      </w:r>
      <w:r w:rsidR="0063617B">
        <w:t xml:space="preserve"> ablaufen</w:t>
      </w:r>
    </w:p>
    <w:p w14:paraId="06220601" w14:textId="5A7FD1A8" w:rsidR="0063617B" w:rsidRDefault="003F2E95" w:rsidP="00A7789F">
      <w:pPr>
        <w:pStyle w:val="Listenabsatz"/>
        <w:numPr>
          <w:ilvl w:val="0"/>
          <w:numId w:val="19"/>
        </w:numPr>
      </w:pPr>
      <w:r>
        <w:t xml:space="preserve">Werden verwendet, um wiederkehrende Aufgaben automatisch und effizient </w:t>
      </w:r>
      <w:r w:rsidR="00AA1670">
        <w:t>abzuarbeiten</w:t>
      </w:r>
    </w:p>
    <w:p w14:paraId="7A8CE105" w14:textId="1A393A64" w:rsidR="00AA1670" w:rsidRDefault="00F1147C" w:rsidP="00A7789F">
      <w:pPr>
        <w:pStyle w:val="Listenabsatz"/>
        <w:numPr>
          <w:ilvl w:val="0"/>
          <w:numId w:val="19"/>
        </w:numPr>
      </w:pPr>
      <w:r>
        <w:t>Sind häufig aber auch Bausteine für interaktive Programme</w:t>
      </w:r>
    </w:p>
    <w:p w14:paraId="7335C6E1" w14:textId="77777777" w:rsidR="00FB54E5" w:rsidRDefault="00FB54E5" w:rsidP="00FB54E5">
      <w:pPr>
        <w:pStyle w:val="Listenabsatz"/>
      </w:pPr>
    </w:p>
    <w:p w14:paraId="2C7EF2D0" w14:textId="1358D9D6" w:rsidR="00F1147C" w:rsidRDefault="00F1147C" w:rsidP="00F1147C">
      <w:pPr>
        <w:pStyle w:val="berschrift2"/>
      </w:pPr>
      <w:bookmarkStart w:id="24" w:name="_Toc158829100"/>
      <w:r>
        <w:t>Interaktive Programme</w:t>
      </w:r>
      <w:bookmarkEnd w:id="24"/>
    </w:p>
    <w:p w14:paraId="4F9C875E" w14:textId="571027EB" w:rsidR="00F1147C" w:rsidRDefault="00C57C71" w:rsidP="00F1147C">
      <w:pPr>
        <w:pStyle w:val="Listenabsatz"/>
        <w:numPr>
          <w:ilvl w:val="0"/>
          <w:numId w:val="19"/>
        </w:numPr>
      </w:pPr>
      <w:r>
        <w:t xml:space="preserve">Nutzer interagiert mit dem Programm und es </w:t>
      </w:r>
      <w:r w:rsidR="00BE4529">
        <w:t>ist eine dynamische und spontane Nutzung des Programms möglich</w:t>
      </w:r>
    </w:p>
    <w:p w14:paraId="48C32E06" w14:textId="77777777" w:rsidR="00FB54E5" w:rsidRDefault="00FB54E5" w:rsidP="00FB54E5">
      <w:pPr>
        <w:pStyle w:val="Listenabsatz"/>
      </w:pPr>
    </w:p>
    <w:p w14:paraId="3672EF1D" w14:textId="78144E23" w:rsidR="00FB54E5" w:rsidRDefault="00750226" w:rsidP="00FB54E5">
      <w:pPr>
        <w:pStyle w:val="berschrift3"/>
      </w:pPr>
      <w:bookmarkStart w:id="25" w:name="_Toc158829101"/>
      <w:r>
        <w:t>Das Universe Teachpack</w:t>
      </w:r>
      <w:bookmarkEnd w:id="25"/>
    </w:p>
    <w:p w14:paraId="19CBB851" w14:textId="3F45023B" w:rsidR="00750226" w:rsidRDefault="00E043F5" w:rsidP="00750226">
      <w:pPr>
        <w:pStyle w:val="Listenabsatz"/>
        <w:numPr>
          <w:ilvl w:val="0"/>
          <w:numId w:val="19"/>
        </w:numPr>
      </w:pPr>
      <w:r>
        <w:t xml:space="preserve">Ermöglicht </w:t>
      </w:r>
      <w:r w:rsidR="00AB02BB">
        <w:t>das Erstellen</w:t>
      </w:r>
      <w:r>
        <w:t xml:space="preserve"> von interaktiven Programmen</w:t>
      </w:r>
      <w:r w:rsidR="00AB02BB">
        <w:t>, welche auf Ereignisse wie</w:t>
      </w:r>
      <w:r w:rsidR="00AB02BB" w:rsidRPr="00AB02BB">
        <w:t xml:space="preserve"> Zeitsignale, Mausklicks und Tastatureingaben reagi</w:t>
      </w:r>
      <w:r w:rsidR="00AB02BB">
        <w:t>eren.</w:t>
      </w:r>
    </w:p>
    <w:p w14:paraId="20D2237E" w14:textId="383E2B0A" w:rsidR="00AB02BB" w:rsidRDefault="009D3D8C" w:rsidP="009D3D8C">
      <w:pPr>
        <w:pStyle w:val="Listenabsatz"/>
        <w:rPr>
          <w:b/>
        </w:rPr>
      </w:pPr>
      <w:r>
        <w:sym w:font="Wingdings" w:char="F0E0"/>
      </w:r>
      <w:r>
        <w:t xml:space="preserve"> </w:t>
      </w:r>
      <w:r>
        <w:rPr>
          <w:b/>
        </w:rPr>
        <w:t>Beispiel: siehe Script</w:t>
      </w:r>
    </w:p>
    <w:p w14:paraId="18F67BDD" w14:textId="34645278" w:rsidR="009D3D8C" w:rsidRPr="000613BC" w:rsidRDefault="002A0261" w:rsidP="009D3D8C">
      <w:pPr>
        <w:pStyle w:val="Listenabsatz"/>
        <w:numPr>
          <w:ilvl w:val="0"/>
          <w:numId w:val="19"/>
        </w:numPr>
        <w:rPr>
          <w:b/>
        </w:rPr>
      </w:pPr>
      <w:r>
        <w:t xml:space="preserve">Zentrales Konzept ist der sogenannte </w:t>
      </w:r>
      <w:r>
        <w:rPr>
          <w:b/>
        </w:rPr>
        <w:t>WorldState</w:t>
      </w:r>
      <w:r w:rsidR="000613BC">
        <w:t xml:space="preserve"> </w:t>
      </w:r>
      <w:r w:rsidR="000613BC">
        <w:sym w:font="Wingdings" w:char="F0E0"/>
      </w:r>
      <w:r w:rsidR="000613BC">
        <w:t xml:space="preserve"> Programm befindet sich in einem bestimmten </w:t>
      </w:r>
      <w:r w:rsidR="000613BC">
        <w:rPr>
          <w:b/>
        </w:rPr>
        <w:t>Zustand</w:t>
      </w:r>
    </w:p>
    <w:p w14:paraId="6974000C" w14:textId="572F71DA" w:rsidR="000613BC" w:rsidRPr="00C34817" w:rsidRDefault="00D45C87" w:rsidP="00D45C87">
      <w:pPr>
        <w:pStyle w:val="Listenabsatz"/>
        <w:numPr>
          <w:ilvl w:val="1"/>
          <w:numId w:val="19"/>
        </w:numPr>
        <w:rPr>
          <w:b/>
        </w:rPr>
      </w:pPr>
      <w:r>
        <w:t xml:space="preserve">Z.B. </w:t>
      </w:r>
      <w:r w:rsidR="00C34817">
        <w:t>die Position von Spielfiguren zu einem bestimmten Zeitpunkt/WorldState X</w:t>
      </w:r>
    </w:p>
    <w:p w14:paraId="054A3D39" w14:textId="2810CADC" w:rsidR="00C34817" w:rsidRPr="00BC288A" w:rsidRDefault="004D2395" w:rsidP="00C34817">
      <w:pPr>
        <w:pStyle w:val="Listenabsatz"/>
        <w:numPr>
          <w:ilvl w:val="0"/>
          <w:numId w:val="19"/>
        </w:numPr>
        <w:rPr>
          <w:b/>
        </w:rPr>
      </w:pPr>
      <w:r>
        <w:t>Ereignisse, welche den gegenwertigen WorldState ändern können beispielsweise</w:t>
      </w:r>
      <w:r w:rsidR="00CC23D2">
        <w:t xml:space="preserve"> Klicks der Maus/Tastatur, Zeitintervalle (Timer) usw. sein</w:t>
      </w:r>
    </w:p>
    <w:p w14:paraId="550F2C14" w14:textId="605EDC27" w:rsidR="00BC288A" w:rsidRPr="00BC288A" w:rsidRDefault="00BC288A" w:rsidP="00C34817">
      <w:pPr>
        <w:pStyle w:val="Listenabsatz"/>
        <w:numPr>
          <w:ilvl w:val="0"/>
          <w:numId w:val="19"/>
        </w:numPr>
        <w:rPr>
          <w:b/>
        </w:rPr>
      </w:pPr>
      <w:r>
        <w:t xml:space="preserve">Auf Ereignisse wird in Form von </w:t>
      </w:r>
      <w:r>
        <w:rPr>
          <w:b/>
        </w:rPr>
        <w:t xml:space="preserve">Event Handlern </w:t>
      </w:r>
      <w:r>
        <w:t>reagiert</w:t>
      </w:r>
    </w:p>
    <w:p w14:paraId="1326CAFB" w14:textId="038FD900" w:rsidR="00BC288A" w:rsidRPr="00831DB6" w:rsidRDefault="00BC288A" w:rsidP="00BC288A">
      <w:pPr>
        <w:pStyle w:val="Listenabsatz"/>
        <w:numPr>
          <w:ilvl w:val="1"/>
          <w:numId w:val="19"/>
        </w:numPr>
        <w:rPr>
          <w:b/>
        </w:rPr>
      </w:pPr>
      <w:r>
        <w:rPr>
          <w:b/>
        </w:rPr>
        <w:t>Event Handler</w:t>
      </w:r>
      <w:r w:rsidR="00AF169F">
        <w:rPr>
          <w:b/>
        </w:rPr>
        <w:t>:</w:t>
      </w:r>
      <w:r w:rsidR="00AF169F">
        <w:t xml:space="preserve"> ist eine Funktion, welche den aktuellen WorldState sowie </w:t>
      </w:r>
      <w:r w:rsidR="00363620">
        <w:t>weitere Informationen über das eingetretene Event erhält und einen neuen WorldStat als Ausgabe produziert</w:t>
      </w:r>
    </w:p>
    <w:p w14:paraId="2D8F4C2E" w14:textId="24B85ADA" w:rsidR="00831DB6" w:rsidRPr="00C01446" w:rsidRDefault="00831DB6" w:rsidP="00831DB6">
      <w:pPr>
        <w:pStyle w:val="Listenabsatz"/>
        <w:numPr>
          <w:ilvl w:val="2"/>
          <w:numId w:val="19"/>
        </w:numPr>
        <w:rPr>
          <w:b/>
        </w:rPr>
      </w:pPr>
      <w:r>
        <w:t xml:space="preserve">z.B. Maus </w:t>
      </w:r>
      <w:r w:rsidR="00A6768D">
        <w:t>wird zum Zeitpunkt x gedrückt</w:t>
      </w:r>
      <w:r w:rsidR="00AD5AD5">
        <w:t xml:space="preserve">, bei welchem der Countdown </w:t>
      </w:r>
      <w:r w:rsidR="00C01446">
        <w:t>bei 200 ist</w:t>
      </w:r>
    </w:p>
    <w:p w14:paraId="01676B9C" w14:textId="4F1EC8B1" w:rsidR="00B12844" w:rsidRPr="00700AF1" w:rsidRDefault="00C01446" w:rsidP="00700AF1">
      <w:pPr>
        <w:pStyle w:val="Listenabsatz"/>
        <w:numPr>
          <w:ilvl w:val="2"/>
          <w:numId w:val="19"/>
        </w:numPr>
        <w:rPr>
          <w:b/>
        </w:rPr>
      </w:pPr>
      <w:r>
        <w:t>Event Handler erhält diese Informationen und spuckt zum Zeitpunkt x</w:t>
      </w:r>
      <w:r w:rsidR="00B12844">
        <w:t>+1 einen neuen Countdown bei 100 aus</w:t>
      </w:r>
    </w:p>
    <w:p w14:paraId="753D4CE1" w14:textId="210996AC" w:rsidR="0029017D" w:rsidRPr="0029017D" w:rsidRDefault="00700AF1" w:rsidP="0029017D">
      <w:pPr>
        <w:pStyle w:val="Listenabsatz"/>
        <w:numPr>
          <w:ilvl w:val="0"/>
          <w:numId w:val="19"/>
        </w:numPr>
        <w:rPr>
          <w:b/>
        </w:rPr>
      </w:pPr>
      <w:r>
        <w:t xml:space="preserve">Das gesamte Programm wird durch den </w:t>
      </w:r>
      <w:r w:rsidR="00B56B7F">
        <w:rPr>
          <w:b/>
        </w:rPr>
        <w:t>big-bang</w:t>
      </w:r>
      <w:r w:rsidR="00B56B7F">
        <w:t xml:space="preserve"> Ausdruck initialisiert, welcher außerdem festlegt wie das Programm auf bestimmte Ereignisse </w:t>
      </w:r>
      <w:r w:rsidR="0029017D">
        <w:t>reagiert:</w:t>
      </w:r>
    </w:p>
    <w:p w14:paraId="1EE48D55" w14:textId="73892774" w:rsidR="0029017D" w:rsidRPr="007F51F3" w:rsidRDefault="0029017D" w:rsidP="0029017D">
      <w:pPr>
        <w:pStyle w:val="Listenabsatz"/>
        <w:numPr>
          <w:ilvl w:val="0"/>
          <w:numId w:val="19"/>
        </w:numPr>
        <w:rPr>
          <w:b/>
        </w:rPr>
      </w:pPr>
      <w:r>
        <w:t xml:space="preserve">Aufschlüsselung des </w:t>
      </w:r>
      <w:r>
        <w:rPr>
          <w:b/>
        </w:rPr>
        <w:t>big-bang</w:t>
      </w:r>
      <w:r>
        <w:t xml:space="preserve"> Ausdrucks</w:t>
      </w:r>
      <w:r w:rsidR="007F51F3">
        <w:t>:</w:t>
      </w:r>
    </w:p>
    <w:p w14:paraId="09275AEC" w14:textId="653C7619" w:rsidR="007F51F3" w:rsidRPr="008C77EE" w:rsidRDefault="005D071D" w:rsidP="007F51F3">
      <w:pPr>
        <w:pStyle w:val="Listenabsatz"/>
        <w:numPr>
          <w:ilvl w:val="0"/>
          <w:numId w:val="21"/>
        </w:numPr>
        <w:rPr>
          <w:b/>
        </w:rPr>
      </w:pPr>
      <w:r>
        <w:rPr>
          <w:b/>
        </w:rPr>
        <w:t xml:space="preserve">Initialisierung </w:t>
      </w:r>
      <w:r>
        <w:t xml:space="preserve">des WorldState´s </w:t>
      </w:r>
      <w:r w:rsidR="008C77EE">
        <w:sym w:font="Wingdings" w:char="F0E0"/>
      </w:r>
      <w:r w:rsidR="008C77EE">
        <w:t xml:space="preserve"> legt den Anfangszustand fest</w:t>
      </w:r>
    </w:p>
    <w:p w14:paraId="11388395" w14:textId="40501B99" w:rsidR="008C77EE" w:rsidRPr="00D376B3" w:rsidRDefault="00CB194E" w:rsidP="007F51F3">
      <w:pPr>
        <w:pStyle w:val="Listenabsatz"/>
        <w:numPr>
          <w:ilvl w:val="0"/>
          <w:numId w:val="21"/>
        </w:numPr>
        <w:rPr>
          <w:b/>
        </w:rPr>
      </w:pPr>
      <w:r>
        <w:rPr>
          <w:b/>
        </w:rPr>
        <w:t>Installation von Event Handlern</w:t>
      </w:r>
      <w:r>
        <w:t xml:space="preserve"> </w:t>
      </w:r>
      <w:r>
        <w:sym w:font="Wingdings" w:char="F0E0"/>
      </w:r>
      <w:r>
        <w:t xml:space="preserve"> </w:t>
      </w:r>
      <w:r w:rsidR="00894EC5">
        <w:t xml:space="preserve">Installiert definierte </w:t>
      </w:r>
      <w:r w:rsidR="00D376B3">
        <w:t>Event Handler, welche auf bestimme Ereignisse (Mausklicks usw.) reagieren</w:t>
      </w:r>
    </w:p>
    <w:p w14:paraId="0DB427D5" w14:textId="6FA67430" w:rsidR="00D376B3" w:rsidRPr="00B647B6" w:rsidRDefault="00C8589F" w:rsidP="007F51F3">
      <w:pPr>
        <w:pStyle w:val="Listenabsatz"/>
        <w:numPr>
          <w:ilvl w:val="0"/>
          <w:numId w:val="21"/>
        </w:numPr>
        <w:rPr>
          <w:b/>
        </w:rPr>
      </w:pPr>
      <w:r>
        <w:rPr>
          <w:b/>
        </w:rPr>
        <w:t>Rendering-Funktion festlegen</w:t>
      </w:r>
      <w:r w:rsidR="00F533FD">
        <w:t xml:space="preserve"> </w:t>
      </w:r>
      <w:r w:rsidR="00F533FD">
        <w:sym w:font="Wingdings" w:char="F0E0"/>
      </w:r>
      <w:r w:rsidR="00F533FD">
        <w:t xml:space="preserve"> big-bang Ausdruck legt fest, welche Funktion zur grafischen Darstellung des </w:t>
      </w:r>
      <w:r w:rsidR="00B647B6">
        <w:t>aktuellen WorldStates verwendet wird</w:t>
      </w:r>
    </w:p>
    <w:p w14:paraId="09F6A7AD" w14:textId="490AF7AE" w:rsidR="00B647B6" w:rsidRPr="00243A8C" w:rsidRDefault="00243A8C" w:rsidP="007F51F3">
      <w:pPr>
        <w:pStyle w:val="Listenabsatz"/>
        <w:numPr>
          <w:ilvl w:val="0"/>
          <w:numId w:val="21"/>
        </w:numPr>
        <w:rPr>
          <w:b/>
        </w:rPr>
      </w:pPr>
      <w:r>
        <w:rPr>
          <w:b/>
        </w:rPr>
        <w:t xml:space="preserve">Beendigungsbedingung festlegen </w:t>
      </w:r>
      <w:r>
        <w:sym w:font="Wingdings" w:char="F0E0"/>
      </w:r>
      <w:r>
        <w:t xml:space="preserve"> legt fest, unter welcher Bedingung das Programm beendet wird</w:t>
      </w:r>
    </w:p>
    <w:p w14:paraId="79385953" w14:textId="77777777" w:rsidR="00243A8C" w:rsidRDefault="00243A8C" w:rsidP="00243A8C"/>
    <w:p w14:paraId="1A8EFB7F" w14:textId="23BC178B" w:rsidR="00886369" w:rsidRDefault="00886369" w:rsidP="00886369">
      <w:pPr>
        <w:pStyle w:val="berschrift1"/>
      </w:pPr>
      <w:bookmarkStart w:id="26" w:name="_Toc158829102"/>
      <w:r>
        <w:t>Datendefinitionen durch Alternativen: Summentypen</w:t>
      </w:r>
      <w:bookmarkEnd w:id="26"/>
    </w:p>
    <w:p w14:paraId="67CD5ED9" w14:textId="1E05FC88" w:rsidR="00E77D4A" w:rsidRDefault="001360AE" w:rsidP="001360AE">
      <w:pPr>
        <w:pStyle w:val="berschrift2"/>
      </w:pPr>
      <w:bookmarkStart w:id="27" w:name="_Toc158829103"/>
      <w:r>
        <w:t>Aufzählungstypen</w:t>
      </w:r>
      <w:bookmarkEnd w:id="27"/>
    </w:p>
    <w:p w14:paraId="6228E16B" w14:textId="24CB6C02" w:rsidR="001360AE" w:rsidRPr="008F68BF" w:rsidRDefault="00BB097A" w:rsidP="00BB097A">
      <w:pPr>
        <w:pStyle w:val="Listenabsatz"/>
        <w:numPr>
          <w:ilvl w:val="0"/>
          <w:numId w:val="19"/>
        </w:numPr>
      </w:pPr>
      <w:r>
        <w:t xml:space="preserve"> Enthält ein Datentyp nur endlich viele</w:t>
      </w:r>
      <w:r w:rsidR="00400664">
        <w:t xml:space="preserve">, aufzählbare Werte, nennen wir diese </w:t>
      </w:r>
      <w:r w:rsidR="00400664">
        <w:rPr>
          <w:b/>
        </w:rPr>
        <w:t>Aufzählungstypen</w:t>
      </w:r>
    </w:p>
    <w:p w14:paraId="6E843F8D" w14:textId="77777777" w:rsidR="00CA5D59" w:rsidRPr="00CA5D59" w:rsidRDefault="00CA5D59" w:rsidP="00CA5D59">
      <w:pPr>
        <w:pStyle w:val="Listenabsatz"/>
        <w:ind w:left="3540"/>
        <w:rPr>
          <w:i/>
          <w:color w:val="ED7D31" w:themeColor="accent2"/>
          <w:lang w:val="en-GB"/>
        </w:rPr>
      </w:pPr>
      <w:r w:rsidRPr="00CA5D59">
        <w:rPr>
          <w:i/>
          <w:color w:val="ED7D31" w:themeColor="accent2"/>
          <w:lang w:val="en-GB"/>
        </w:rPr>
        <w:t>; A TrafficLight shows one of three colors:</w:t>
      </w:r>
    </w:p>
    <w:p w14:paraId="6287046C" w14:textId="77777777" w:rsidR="00CA5D59" w:rsidRPr="00CA5D59" w:rsidRDefault="00CA5D59" w:rsidP="00CA5D59">
      <w:pPr>
        <w:pStyle w:val="Listenabsatz"/>
        <w:ind w:left="3540"/>
        <w:rPr>
          <w:i/>
          <w:color w:val="ED7D31" w:themeColor="accent2"/>
          <w:lang w:val="en-GB"/>
        </w:rPr>
      </w:pPr>
      <w:r w:rsidRPr="00CA5D59">
        <w:rPr>
          <w:i/>
          <w:color w:val="ED7D31" w:themeColor="accent2"/>
          <w:lang w:val="en-GB"/>
        </w:rPr>
        <w:t>; – "red"</w:t>
      </w:r>
    </w:p>
    <w:p w14:paraId="70C19B57" w14:textId="77777777" w:rsidR="00CA5D59" w:rsidRPr="00CA5D59" w:rsidRDefault="00CA5D59" w:rsidP="00CA5D59">
      <w:pPr>
        <w:pStyle w:val="Listenabsatz"/>
        <w:ind w:left="3540"/>
        <w:rPr>
          <w:i/>
          <w:color w:val="ED7D31" w:themeColor="accent2"/>
          <w:lang w:val="en-GB"/>
        </w:rPr>
      </w:pPr>
      <w:r w:rsidRPr="00CA5D59">
        <w:rPr>
          <w:i/>
          <w:color w:val="ED7D31" w:themeColor="accent2"/>
          <w:lang w:val="en-GB"/>
        </w:rPr>
        <w:t>; – "green"</w:t>
      </w:r>
    </w:p>
    <w:p w14:paraId="4E715F53" w14:textId="77777777" w:rsidR="00CA5D59" w:rsidRPr="00CA5D59" w:rsidRDefault="00CA5D59" w:rsidP="00CA5D59">
      <w:pPr>
        <w:pStyle w:val="Listenabsatz"/>
        <w:ind w:left="3540"/>
        <w:rPr>
          <w:i/>
          <w:color w:val="ED7D31" w:themeColor="accent2"/>
          <w:lang w:val="en-GB"/>
        </w:rPr>
      </w:pPr>
      <w:r w:rsidRPr="00CA5D59">
        <w:rPr>
          <w:i/>
          <w:color w:val="ED7D31" w:themeColor="accent2"/>
          <w:lang w:val="en-GB"/>
        </w:rPr>
        <w:t>; – "yellow"</w:t>
      </w:r>
    </w:p>
    <w:p w14:paraId="6E62E3C4" w14:textId="77777777" w:rsidR="00CA5D59" w:rsidRPr="00CA5D59" w:rsidRDefault="00CA5D59" w:rsidP="00CA5D59">
      <w:pPr>
        <w:pStyle w:val="Listenabsatz"/>
        <w:ind w:left="3540"/>
        <w:rPr>
          <w:i/>
          <w:color w:val="ED7D31" w:themeColor="accent2"/>
          <w:lang w:val="en-GB"/>
        </w:rPr>
      </w:pPr>
      <w:r w:rsidRPr="00CA5D59">
        <w:rPr>
          <w:i/>
          <w:color w:val="ED7D31" w:themeColor="accent2"/>
          <w:lang w:val="en-GB"/>
        </w:rPr>
        <w:t>; interp. each element of TrafficLight represents which colored</w:t>
      </w:r>
    </w:p>
    <w:p w14:paraId="14BB8234" w14:textId="0FCCAB6E" w:rsidR="00CA5D59" w:rsidRDefault="00CA5D59" w:rsidP="00CA5D59">
      <w:pPr>
        <w:pStyle w:val="Listenabsatz"/>
        <w:ind w:left="3540"/>
        <w:rPr>
          <w:i/>
          <w:color w:val="ED7D31" w:themeColor="accent2"/>
        </w:rPr>
      </w:pPr>
      <w:r w:rsidRPr="00CA5D59">
        <w:rPr>
          <w:i/>
          <w:color w:val="ED7D31" w:themeColor="accent2"/>
        </w:rPr>
        <w:t>; bulb is currently turned on</w:t>
      </w:r>
    </w:p>
    <w:p w14:paraId="631B53E8" w14:textId="2389E62F" w:rsidR="00CA5D59" w:rsidRDefault="00CC7489" w:rsidP="00CC7489">
      <w:pPr>
        <w:pStyle w:val="Listenabsatz"/>
        <w:numPr>
          <w:ilvl w:val="0"/>
          <w:numId w:val="19"/>
        </w:numPr>
      </w:pPr>
      <w:r>
        <w:t>Programme mit Aufzählungstypen enthalten typischerweise eine Fallunterscheidung</w:t>
      </w:r>
    </w:p>
    <w:p w14:paraId="69843B00" w14:textId="77777777" w:rsidR="004001AA" w:rsidRPr="004001AA" w:rsidRDefault="004001AA" w:rsidP="004001AA">
      <w:pPr>
        <w:pStyle w:val="Listenabsatz"/>
        <w:ind w:left="3540"/>
        <w:rPr>
          <w:i/>
          <w:color w:val="ED7D31" w:themeColor="accent2"/>
          <w:lang w:val="en-GB"/>
        </w:rPr>
      </w:pPr>
      <w:r w:rsidRPr="004001AA">
        <w:rPr>
          <w:i/>
          <w:color w:val="ED7D31" w:themeColor="accent2"/>
          <w:lang w:val="en-GB"/>
        </w:rPr>
        <w:t>; TrafficLight -&gt; TrafficLight</w:t>
      </w:r>
    </w:p>
    <w:p w14:paraId="10D85282" w14:textId="77777777" w:rsidR="004001AA" w:rsidRPr="004001AA" w:rsidRDefault="004001AA" w:rsidP="004001AA">
      <w:pPr>
        <w:pStyle w:val="Listenabsatz"/>
        <w:ind w:left="3540"/>
        <w:rPr>
          <w:i/>
          <w:color w:val="ED7D31" w:themeColor="accent2"/>
          <w:lang w:val="en-GB"/>
        </w:rPr>
      </w:pPr>
      <w:r w:rsidRPr="004001AA">
        <w:rPr>
          <w:i/>
          <w:color w:val="ED7D31" w:themeColor="accent2"/>
          <w:lang w:val="en-GB"/>
        </w:rPr>
        <w:t>; given state s, determine the next state of the traffic light</w:t>
      </w:r>
    </w:p>
    <w:p w14:paraId="55E20118" w14:textId="77777777" w:rsidR="004001AA" w:rsidRDefault="004001AA" w:rsidP="004001AA">
      <w:pPr>
        <w:pStyle w:val="Listenabsatz"/>
        <w:ind w:left="3540"/>
        <w:rPr>
          <w:i/>
          <w:lang w:val="en-GB"/>
        </w:rPr>
      </w:pPr>
      <w:r w:rsidRPr="004001AA">
        <w:rPr>
          <w:i/>
          <w:lang w:val="en-GB"/>
        </w:rPr>
        <w:t>(check-expect (traffic-light-next "red") "green")</w:t>
      </w:r>
    </w:p>
    <w:p w14:paraId="72753D72" w14:textId="77777777" w:rsidR="004001AA" w:rsidRPr="004001AA" w:rsidRDefault="004001AA" w:rsidP="004001AA">
      <w:pPr>
        <w:pStyle w:val="Listenabsatz"/>
        <w:ind w:left="3540"/>
        <w:rPr>
          <w:i/>
          <w:lang w:val="en-GB"/>
        </w:rPr>
      </w:pPr>
    </w:p>
    <w:p w14:paraId="5A50D494" w14:textId="77777777" w:rsidR="004001AA" w:rsidRPr="004001AA" w:rsidRDefault="004001AA" w:rsidP="004001AA">
      <w:pPr>
        <w:pStyle w:val="Listenabsatz"/>
        <w:ind w:left="3540"/>
        <w:rPr>
          <w:i/>
          <w:lang w:val="en-GB"/>
        </w:rPr>
      </w:pPr>
      <w:r w:rsidRPr="004001AA">
        <w:rPr>
          <w:i/>
          <w:lang w:val="en-GB"/>
        </w:rPr>
        <w:t>(define (traffic-light-next s)</w:t>
      </w:r>
    </w:p>
    <w:p w14:paraId="69F809F4" w14:textId="77777777" w:rsidR="004001AA" w:rsidRPr="004001AA" w:rsidRDefault="004001AA" w:rsidP="004001AA">
      <w:pPr>
        <w:pStyle w:val="Listenabsatz"/>
        <w:ind w:left="3540"/>
        <w:rPr>
          <w:i/>
          <w:lang w:val="en-GB"/>
        </w:rPr>
      </w:pPr>
      <w:r w:rsidRPr="004001AA">
        <w:rPr>
          <w:i/>
          <w:lang w:val="en-GB"/>
        </w:rPr>
        <w:t>(cond</w:t>
      </w:r>
    </w:p>
    <w:p w14:paraId="6BA2CDD3" w14:textId="77777777" w:rsidR="004001AA" w:rsidRPr="004001AA" w:rsidRDefault="004001AA" w:rsidP="004001AA">
      <w:pPr>
        <w:pStyle w:val="Listenabsatz"/>
        <w:ind w:left="4248"/>
        <w:rPr>
          <w:i/>
          <w:lang w:val="en-GB"/>
        </w:rPr>
      </w:pPr>
      <w:r w:rsidRPr="004001AA">
        <w:rPr>
          <w:i/>
          <w:lang w:val="en-GB"/>
        </w:rPr>
        <w:t>[(string=? "red" s) "green"]</w:t>
      </w:r>
    </w:p>
    <w:p w14:paraId="5FBEFEFA" w14:textId="77777777" w:rsidR="004001AA" w:rsidRPr="004001AA" w:rsidRDefault="004001AA" w:rsidP="004001AA">
      <w:pPr>
        <w:pStyle w:val="Listenabsatz"/>
        <w:ind w:left="4248"/>
        <w:rPr>
          <w:i/>
          <w:lang w:val="en-GB"/>
        </w:rPr>
      </w:pPr>
      <w:r w:rsidRPr="004001AA">
        <w:rPr>
          <w:i/>
          <w:lang w:val="en-GB"/>
        </w:rPr>
        <w:t>[(string=? "green" s) "yellow"]</w:t>
      </w:r>
    </w:p>
    <w:p w14:paraId="04E207DD" w14:textId="3D48A93E" w:rsidR="00861DD7" w:rsidRDefault="004001AA" w:rsidP="004001AA">
      <w:pPr>
        <w:pStyle w:val="Listenabsatz"/>
        <w:ind w:left="4248"/>
        <w:rPr>
          <w:i/>
        </w:rPr>
      </w:pPr>
      <w:r w:rsidRPr="004001AA">
        <w:rPr>
          <w:i/>
          <w:lang w:val="en-GB"/>
        </w:rPr>
        <w:t xml:space="preserve">[(string=? </w:t>
      </w:r>
      <w:r w:rsidRPr="004001AA">
        <w:rPr>
          <w:i/>
        </w:rPr>
        <w:t>"yellow" s) "red"]))</w:t>
      </w:r>
    </w:p>
    <w:p w14:paraId="6A13820D" w14:textId="4FDAE261" w:rsidR="004001AA" w:rsidRDefault="006551AA" w:rsidP="006551AA">
      <w:pPr>
        <w:pStyle w:val="Listenabsatz"/>
        <w:numPr>
          <w:ilvl w:val="0"/>
          <w:numId w:val="19"/>
        </w:numPr>
      </w:pPr>
      <w:r>
        <w:t>Manchmal ist die Funktion auch nur an einer Teilmenge der möglichen Werte interessiert un</w:t>
      </w:r>
      <w:r w:rsidR="00813506">
        <w:t>d der Rest wird ignoriert (siehe Beispiel Script)</w:t>
      </w:r>
    </w:p>
    <w:p w14:paraId="19B9A086" w14:textId="731C8618" w:rsidR="004A341C" w:rsidRDefault="004A341C" w:rsidP="004A341C">
      <w:pPr>
        <w:pStyle w:val="Listenabsatz"/>
      </w:pPr>
    </w:p>
    <w:p w14:paraId="29E70BCB" w14:textId="0978DAC7" w:rsidR="004A341C" w:rsidRDefault="004A341C" w:rsidP="004A341C">
      <w:pPr>
        <w:pStyle w:val="berschrift2"/>
      </w:pPr>
      <w:bookmarkStart w:id="28" w:name="_Toc158829104"/>
      <w:r>
        <w:t>Intervalltypen</w:t>
      </w:r>
      <w:bookmarkEnd w:id="28"/>
    </w:p>
    <w:p w14:paraId="69AC5ADA" w14:textId="6C939F68" w:rsidR="006D5044" w:rsidRDefault="006D5044" w:rsidP="006D5044">
      <w:pPr>
        <w:pStyle w:val="Listenabsatz"/>
        <w:numPr>
          <w:ilvl w:val="0"/>
          <w:numId w:val="19"/>
        </w:numPr>
      </w:pPr>
      <w:r>
        <w:rPr>
          <w:b/>
        </w:rPr>
        <w:t>Intervalle</w:t>
      </w:r>
      <w:r>
        <w:t xml:space="preserve"> können verwendet werden, um </w:t>
      </w:r>
      <w:r w:rsidR="008069BD">
        <w:t>zusätzlich Struktur in Datentypen wie Zahlen oder Strings zu bringen</w:t>
      </w:r>
    </w:p>
    <w:p w14:paraId="30218476" w14:textId="0594DEC1" w:rsidR="00660C3E" w:rsidRDefault="00660C3E" w:rsidP="006D5044">
      <w:pPr>
        <w:pStyle w:val="Listenabsatz"/>
        <w:numPr>
          <w:ilvl w:val="0"/>
          <w:numId w:val="19"/>
        </w:numPr>
      </w:pPr>
      <w:r>
        <w:t>Intervalle s</w:t>
      </w:r>
      <w:r w:rsidR="001A784D">
        <w:t>ind durch Grenzen definiert, können aber auch zu einer Seite offen sein (siehe Beispiel Ufo Script)</w:t>
      </w:r>
    </w:p>
    <w:p w14:paraId="137939F6" w14:textId="61F8B4EA" w:rsidR="001A784D" w:rsidRDefault="004357FA" w:rsidP="004357FA">
      <w:pPr>
        <w:pStyle w:val="Listenabsatz"/>
        <w:numPr>
          <w:ilvl w:val="0"/>
          <w:numId w:val="19"/>
        </w:numPr>
      </w:pPr>
      <w:r>
        <w:t>Häufig in Verbindung mit dem cond Ausdruck</w:t>
      </w:r>
    </w:p>
    <w:p w14:paraId="19F30C89" w14:textId="77777777" w:rsidR="001F0C9D" w:rsidRPr="00E36626" w:rsidRDefault="001F0C9D" w:rsidP="00E36626">
      <w:pPr>
        <w:pStyle w:val="Listenabsatz"/>
        <w:ind w:left="3540"/>
        <w:rPr>
          <w:i/>
          <w:lang w:val="en-GB"/>
        </w:rPr>
      </w:pPr>
      <w:r w:rsidRPr="00E36626">
        <w:rPr>
          <w:i/>
          <w:lang w:val="en-GB"/>
        </w:rPr>
        <w:t>(cond</w:t>
      </w:r>
    </w:p>
    <w:p w14:paraId="1C34B033" w14:textId="77777777" w:rsidR="001F0C9D" w:rsidRPr="00E36626" w:rsidRDefault="001F0C9D" w:rsidP="00E36626">
      <w:pPr>
        <w:pStyle w:val="Listenabsatz"/>
        <w:ind w:left="4248"/>
        <w:rPr>
          <w:i/>
          <w:lang w:val="en-GB"/>
        </w:rPr>
      </w:pPr>
      <w:r w:rsidRPr="00E36626">
        <w:rPr>
          <w:i/>
          <w:lang w:val="en-GB"/>
        </w:rPr>
        <w:t>[(&lt;= 0 y CLOSE) "descending"]</w:t>
      </w:r>
    </w:p>
    <w:p w14:paraId="2C58527F" w14:textId="77777777" w:rsidR="001F0C9D" w:rsidRPr="00E36626" w:rsidRDefault="001F0C9D" w:rsidP="00E36626">
      <w:pPr>
        <w:pStyle w:val="Listenabsatz"/>
        <w:ind w:left="4248"/>
        <w:rPr>
          <w:i/>
          <w:lang w:val="en-GB"/>
        </w:rPr>
      </w:pPr>
      <w:r w:rsidRPr="00E36626">
        <w:rPr>
          <w:i/>
          <w:lang w:val="en-GB"/>
        </w:rPr>
        <w:t>[(&lt; CLOSE y BOTTOM) "closing in"]</w:t>
      </w:r>
    </w:p>
    <w:p w14:paraId="182031C2" w14:textId="53618DEE" w:rsidR="001F0C9D" w:rsidRPr="00E36626" w:rsidRDefault="001F0C9D" w:rsidP="00E36626">
      <w:pPr>
        <w:pStyle w:val="Listenabsatz"/>
        <w:ind w:left="4248"/>
        <w:rPr>
          <w:i/>
        </w:rPr>
      </w:pPr>
      <w:r w:rsidRPr="00E36626">
        <w:rPr>
          <w:i/>
        </w:rPr>
        <w:t>[(= y BOTTOM) "landed"])</w:t>
      </w:r>
    </w:p>
    <w:p w14:paraId="7B5CA8B8" w14:textId="77777777" w:rsidR="00666151" w:rsidRPr="00666151" w:rsidRDefault="00666151" w:rsidP="00666151"/>
    <w:p w14:paraId="2CB44301" w14:textId="3B847E23" w:rsidR="00666151" w:rsidRDefault="00666151" w:rsidP="00666151">
      <w:pPr>
        <w:pStyle w:val="berschrift2"/>
      </w:pPr>
      <w:bookmarkStart w:id="29" w:name="_Toc158829105"/>
      <w:r>
        <w:t>Summentypen</w:t>
      </w:r>
      <w:bookmarkEnd w:id="29"/>
    </w:p>
    <w:p w14:paraId="5D3666D1" w14:textId="15848D1A" w:rsidR="00666151" w:rsidRDefault="00503345" w:rsidP="00666151">
      <w:pPr>
        <w:pStyle w:val="Listenabsatz"/>
        <w:numPr>
          <w:ilvl w:val="0"/>
          <w:numId w:val="19"/>
        </w:numPr>
      </w:pPr>
      <w:r>
        <w:t xml:space="preserve">Mit Summentypen können </w:t>
      </w:r>
      <w:r w:rsidR="00757AE1">
        <w:t xml:space="preserve">existierende Datentypen (wie Intervalle und Aufzählungstypen) </w:t>
      </w:r>
      <w:r w:rsidR="00553729">
        <w:rPr>
          <w:b/>
        </w:rPr>
        <w:t xml:space="preserve">beliebig miteinander </w:t>
      </w:r>
      <w:r w:rsidR="0057043F">
        <w:rPr>
          <w:b/>
        </w:rPr>
        <w:t xml:space="preserve">kombiniert </w:t>
      </w:r>
      <w:r w:rsidR="0057043F">
        <w:t>werden</w:t>
      </w:r>
    </w:p>
    <w:p w14:paraId="5A6362DF" w14:textId="058EC1E2" w:rsidR="0057043F" w:rsidRDefault="00171572" w:rsidP="0057043F">
      <w:pPr>
        <w:pStyle w:val="Listenabsatz"/>
        <w:numPr>
          <w:ilvl w:val="1"/>
          <w:numId w:val="19"/>
        </w:numPr>
      </w:pPr>
      <w:r>
        <w:t>Gibt verschiedene Alternativen an</w:t>
      </w:r>
    </w:p>
    <w:p w14:paraId="1E324CF6" w14:textId="77777777" w:rsidR="00E36626" w:rsidRPr="00E36626" w:rsidRDefault="00E36626" w:rsidP="00E36626">
      <w:pPr>
        <w:pStyle w:val="Listenabsatz"/>
        <w:ind w:left="3540"/>
        <w:rPr>
          <w:i/>
          <w:color w:val="ED7D31" w:themeColor="accent2"/>
          <w:lang w:val="en-GB"/>
        </w:rPr>
      </w:pPr>
      <w:r w:rsidRPr="00E36626">
        <w:rPr>
          <w:i/>
          <w:color w:val="ED7D31" w:themeColor="accent2"/>
          <w:lang w:val="en-GB"/>
        </w:rPr>
        <w:t>; MaybeNumber -&gt; MaybeNumber</w:t>
      </w:r>
    </w:p>
    <w:p w14:paraId="0ABF47E5" w14:textId="77777777" w:rsidR="00E36626" w:rsidRPr="00E36626" w:rsidRDefault="00E36626" w:rsidP="00E36626">
      <w:pPr>
        <w:pStyle w:val="Listenabsatz"/>
        <w:ind w:left="3540"/>
        <w:rPr>
          <w:i/>
          <w:color w:val="ED7D31" w:themeColor="accent2"/>
          <w:lang w:val="en-GB"/>
        </w:rPr>
      </w:pPr>
      <w:r w:rsidRPr="00E36626">
        <w:rPr>
          <w:i/>
          <w:color w:val="ED7D31" w:themeColor="accent2"/>
          <w:lang w:val="en-GB"/>
        </w:rPr>
        <w:t>; adds 3 to a if it is a number; returns #false otherwise</w:t>
      </w:r>
    </w:p>
    <w:p w14:paraId="6735DD74" w14:textId="77777777" w:rsidR="00E36626" w:rsidRPr="00E36626" w:rsidRDefault="00E36626" w:rsidP="00E36626">
      <w:pPr>
        <w:pStyle w:val="Listenabsatz"/>
        <w:ind w:left="3540"/>
        <w:rPr>
          <w:i/>
          <w:color w:val="ED7D31" w:themeColor="accent2"/>
          <w:lang w:val="en-GB"/>
        </w:rPr>
      </w:pPr>
    </w:p>
    <w:p w14:paraId="187D8D00" w14:textId="77777777" w:rsidR="00E36626" w:rsidRPr="00E36626" w:rsidRDefault="00E36626" w:rsidP="00E36626">
      <w:pPr>
        <w:pStyle w:val="Listenabsatz"/>
        <w:ind w:left="3540"/>
        <w:rPr>
          <w:i/>
          <w:lang w:val="en-GB"/>
        </w:rPr>
      </w:pPr>
      <w:r w:rsidRPr="00E36626">
        <w:rPr>
          <w:i/>
          <w:lang w:val="en-GB"/>
        </w:rPr>
        <w:t>(check-expect (add3 5) 8)</w:t>
      </w:r>
    </w:p>
    <w:p w14:paraId="2396F505" w14:textId="77777777" w:rsidR="00E36626" w:rsidRPr="00E36626" w:rsidRDefault="00E36626" w:rsidP="00E36626">
      <w:pPr>
        <w:pStyle w:val="Listenabsatz"/>
        <w:ind w:left="3540"/>
        <w:rPr>
          <w:i/>
          <w:lang w:val="en-GB"/>
        </w:rPr>
      </w:pPr>
      <w:r w:rsidRPr="00E36626">
        <w:rPr>
          <w:i/>
          <w:lang w:val="en-GB"/>
        </w:rPr>
        <w:t>(check-expect (add3 #false) #false)</w:t>
      </w:r>
    </w:p>
    <w:p w14:paraId="7142873F" w14:textId="77777777" w:rsidR="00E36626" w:rsidRPr="00E36626" w:rsidRDefault="00E36626" w:rsidP="00E36626">
      <w:pPr>
        <w:pStyle w:val="Listenabsatz"/>
        <w:ind w:left="3540"/>
        <w:rPr>
          <w:i/>
          <w:lang w:val="en-GB"/>
        </w:rPr>
      </w:pPr>
    </w:p>
    <w:p w14:paraId="204B7233" w14:textId="77777777" w:rsidR="00E36626" w:rsidRPr="00E36626" w:rsidRDefault="00E36626" w:rsidP="00E36626">
      <w:pPr>
        <w:pStyle w:val="Listenabsatz"/>
        <w:ind w:left="3540"/>
        <w:rPr>
          <w:i/>
          <w:lang w:val="en-GB"/>
        </w:rPr>
      </w:pPr>
      <w:r w:rsidRPr="00E36626">
        <w:rPr>
          <w:i/>
          <w:lang w:val="en-GB"/>
        </w:rPr>
        <w:t>(define (add3 a)</w:t>
      </w:r>
    </w:p>
    <w:p w14:paraId="0968E12D" w14:textId="77777777" w:rsidR="00E36626" w:rsidRPr="00E36626" w:rsidRDefault="00E36626" w:rsidP="00E36626">
      <w:pPr>
        <w:pStyle w:val="Listenabsatz"/>
        <w:ind w:left="3540"/>
        <w:rPr>
          <w:i/>
          <w:lang w:val="en-GB"/>
        </w:rPr>
      </w:pPr>
      <w:r w:rsidRPr="00E36626">
        <w:rPr>
          <w:i/>
          <w:lang w:val="en-GB"/>
        </w:rPr>
        <w:t>(cond [(number? a) (+ a 3)]</w:t>
      </w:r>
    </w:p>
    <w:p w14:paraId="636A1F23" w14:textId="17933C3D" w:rsidR="00E36626" w:rsidRPr="00E36626" w:rsidRDefault="00E36626" w:rsidP="00E36626">
      <w:pPr>
        <w:pStyle w:val="Listenabsatz"/>
        <w:ind w:left="3540" w:firstLine="708"/>
        <w:rPr>
          <w:i/>
        </w:rPr>
      </w:pPr>
      <w:r w:rsidRPr="00E36626">
        <w:rPr>
          <w:i/>
        </w:rPr>
        <w:t>[else #false]))</w:t>
      </w:r>
    </w:p>
    <w:p w14:paraId="5F0156D5" w14:textId="7F247D19" w:rsidR="00280583" w:rsidRDefault="00280583" w:rsidP="00280583"/>
    <w:p w14:paraId="737EE9F3" w14:textId="37CD7FC3" w:rsidR="00302080" w:rsidRDefault="00853B2B" w:rsidP="00302080">
      <w:pPr>
        <w:pStyle w:val="berschrift3"/>
        <w:rPr>
          <w:lang w:val="en-GB"/>
        </w:rPr>
      </w:pPr>
      <w:bookmarkStart w:id="30" w:name="_Toc158829106"/>
      <w:r>
        <w:rPr>
          <w:lang w:val="en-GB"/>
        </w:rPr>
        <w:t>Entwurf mit Summentypen</w:t>
      </w:r>
      <w:bookmarkEnd w:id="30"/>
    </w:p>
    <w:p w14:paraId="7D23A051" w14:textId="4336C7B2" w:rsidR="00853B2B" w:rsidRDefault="00853B2B" w:rsidP="00853B2B">
      <w:pPr>
        <w:pStyle w:val="Listenabsatz"/>
        <w:numPr>
          <w:ilvl w:val="0"/>
          <w:numId w:val="19"/>
        </w:numPr>
        <w:rPr>
          <w:lang w:val="en-GB"/>
        </w:rPr>
      </w:pPr>
      <w:r>
        <w:rPr>
          <w:lang w:val="en-GB"/>
        </w:rPr>
        <w:t>Entwurfsrezept wird wie folgt ergänzt</w:t>
      </w:r>
    </w:p>
    <w:p w14:paraId="044D6A8F" w14:textId="74B5F44B" w:rsidR="00853B2B" w:rsidRDefault="008E6754" w:rsidP="00853B2B">
      <w:pPr>
        <w:pStyle w:val="Listenabsatz"/>
        <w:numPr>
          <w:ilvl w:val="0"/>
          <w:numId w:val="22"/>
        </w:numPr>
      </w:pPr>
      <w:r w:rsidRPr="008E6754">
        <w:t>Wenn die Problemstellung Werte in u</w:t>
      </w:r>
      <w:r>
        <w:t>nterschiedliche Klassen unterteil</w:t>
      </w:r>
      <w:r w:rsidR="00CA09AE">
        <w:t xml:space="preserve">, </w:t>
      </w:r>
      <w:r w:rsidR="00A16A44">
        <w:t xml:space="preserve">sollten diese durch </w:t>
      </w:r>
      <w:r w:rsidR="00A16A44">
        <w:rPr>
          <w:b/>
        </w:rPr>
        <w:t xml:space="preserve">Datendefinitionen </w:t>
      </w:r>
      <w:r w:rsidR="00A16A44">
        <w:t>explizit definiert werden</w:t>
      </w:r>
    </w:p>
    <w:p w14:paraId="054E5EE4" w14:textId="77777777" w:rsidR="00E36626" w:rsidRPr="00E36626" w:rsidRDefault="00E36626" w:rsidP="00E36626">
      <w:pPr>
        <w:pStyle w:val="Listenabsatz"/>
        <w:ind w:left="3540"/>
        <w:rPr>
          <w:i/>
          <w:color w:val="ED7D31" w:themeColor="accent2"/>
          <w:lang w:val="en-GB"/>
        </w:rPr>
      </w:pPr>
      <w:r w:rsidRPr="00E36626">
        <w:rPr>
          <w:i/>
          <w:color w:val="ED7D31" w:themeColor="accent2"/>
          <w:lang w:val="en-GB"/>
        </w:rPr>
        <w:t>; A Tax is one of</w:t>
      </w:r>
    </w:p>
    <w:p w14:paraId="2A9AFDA3" w14:textId="77777777" w:rsidR="00E36626" w:rsidRPr="00E36626" w:rsidRDefault="00E36626" w:rsidP="00E36626">
      <w:pPr>
        <w:pStyle w:val="Listenabsatz"/>
        <w:ind w:left="3540"/>
        <w:rPr>
          <w:i/>
          <w:color w:val="ED7D31" w:themeColor="accent2"/>
          <w:lang w:val="en-GB"/>
        </w:rPr>
      </w:pPr>
      <w:r w:rsidRPr="00E36626">
        <w:rPr>
          <w:i/>
          <w:color w:val="ED7D31" w:themeColor="accent2"/>
          <w:lang w:val="en-GB"/>
        </w:rPr>
        <w:t>; - "absolute5"</w:t>
      </w:r>
    </w:p>
    <w:p w14:paraId="17012185" w14:textId="77777777" w:rsidR="00E36626" w:rsidRPr="00E36626" w:rsidRDefault="00E36626" w:rsidP="00E36626">
      <w:pPr>
        <w:pStyle w:val="Listenabsatz"/>
        <w:ind w:left="3540"/>
        <w:rPr>
          <w:i/>
          <w:color w:val="ED7D31" w:themeColor="accent2"/>
          <w:lang w:val="en-GB"/>
        </w:rPr>
      </w:pPr>
      <w:r w:rsidRPr="00E36626">
        <w:rPr>
          <w:i/>
          <w:color w:val="ED7D31" w:themeColor="accent2"/>
          <w:lang w:val="en-GB"/>
        </w:rPr>
        <w:t>; - "absolute10"</w:t>
      </w:r>
    </w:p>
    <w:p w14:paraId="7EE28816" w14:textId="216FB3D9" w:rsidR="00E36626" w:rsidRPr="00E36626" w:rsidRDefault="00E36626" w:rsidP="00E36626">
      <w:pPr>
        <w:pStyle w:val="Listenabsatz"/>
        <w:ind w:left="3540"/>
        <w:rPr>
          <w:i/>
          <w:color w:val="ED7D31" w:themeColor="accent2"/>
          <w:lang w:val="en-GB"/>
        </w:rPr>
      </w:pPr>
      <w:r w:rsidRPr="00E36626">
        <w:rPr>
          <w:i/>
          <w:color w:val="ED7D31" w:themeColor="accent2"/>
          <w:lang w:val="en-GB"/>
        </w:rPr>
        <w:t>; - a Number representing a linear tax rate in percent</w:t>
      </w:r>
    </w:p>
    <w:p w14:paraId="68302135" w14:textId="28283F66" w:rsidR="007134B6" w:rsidRDefault="00685ADA" w:rsidP="007134B6">
      <w:pPr>
        <w:pStyle w:val="Listenabsatz"/>
        <w:numPr>
          <w:ilvl w:val="0"/>
          <w:numId w:val="22"/>
        </w:numPr>
      </w:pPr>
      <w:r w:rsidRPr="00685ADA">
        <w:t>Definierte Datentyp wird in der S</w:t>
      </w:r>
      <w:r>
        <w:t>ignatur verwendet</w:t>
      </w:r>
    </w:p>
    <w:p w14:paraId="4C5FD835" w14:textId="77777777" w:rsidR="00EC02D6" w:rsidRPr="00EC02D6" w:rsidRDefault="00EC02D6" w:rsidP="00EC02D6">
      <w:pPr>
        <w:pStyle w:val="Listenabsatz"/>
        <w:ind w:left="3540"/>
        <w:rPr>
          <w:i/>
          <w:color w:val="ED7D31" w:themeColor="accent2"/>
          <w:lang w:val="en-GB"/>
        </w:rPr>
      </w:pPr>
      <w:r w:rsidRPr="00EC02D6">
        <w:rPr>
          <w:i/>
          <w:color w:val="ED7D31" w:themeColor="accent2"/>
          <w:lang w:val="en-GB"/>
        </w:rPr>
        <w:t>; Number Tax -&gt; Number</w:t>
      </w:r>
    </w:p>
    <w:p w14:paraId="13F650CF" w14:textId="77777777" w:rsidR="00EC02D6" w:rsidRPr="00EC02D6" w:rsidRDefault="00EC02D6" w:rsidP="00EC02D6">
      <w:pPr>
        <w:pStyle w:val="Listenabsatz"/>
        <w:ind w:left="3540"/>
        <w:rPr>
          <w:i/>
          <w:color w:val="ED7D31" w:themeColor="accent2"/>
          <w:lang w:val="en-GB"/>
        </w:rPr>
      </w:pPr>
      <w:r w:rsidRPr="00EC02D6">
        <w:rPr>
          <w:i/>
          <w:color w:val="ED7D31" w:themeColor="accent2"/>
          <w:lang w:val="en-GB"/>
        </w:rPr>
        <w:t>; computes price of an item after applying tax</w:t>
      </w:r>
    </w:p>
    <w:p w14:paraId="052DF417" w14:textId="6B86D530" w:rsidR="00E36626" w:rsidRPr="00EC02D6" w:rsidRDefault="00EC02D6" w:rsidP="00EC02D6">
      <w:pPr>
        <w:pStyle w:val="Listenabsatz"/>
        <w:ind w:left="3540"/>
        <w:rPr>
          <w:i/>
          <w:lang w:val="en-GB"/>
        </w:rPr>
      </w:pPr>
      <w:r w:rsidRPr="00EC02D6">
        <w:rPr>
          <w:i/>
          <w:lang w:val="en-GB"/>
        </w:rPr>
        <w:t>(define (total-price itemprice tax) 0)</w:t>
      </w:r>
    </w:p>
    <w:p w14:paraId="6CDFCA1A" w14:textId="128BAF50" w:rsidR="00044125" w:rsidRDefault="00CC3E51" w:rsidP="00044125">
      <w:pPr>
        <w:pStyle w:val="Listenabsatz"/>
        <w:numPr>
          <w:ilvl w:val="0"/>
          <w:numId w:val="22"/>
        </w:numPr>
      </w:pPr>
      <w:r w:rsidRPr="0074480E">
        <w:t xml:space="preserve">Pro Alternative des Datentyps </w:t>
      </w:r>
      <w:r w:rsidR="0074480E" w:rsidRPr="0074480E">
        <w:t>mindestens e</w:t>
      </w:r>
      <w:r w:rsidR="0074480E">
        <w:t>inen Test und bei Intervallen die Grenzen beachten</w:t>
      </w:r>
    </w:p>
    <w:p w14:paraId="24C751CD" w14:textId="77777777" w:rsidR="00EC02D6" w:rsidRPr="00EC02D6" w:rsidRDefault="00EC02D6" w:rsidP="00EC02D6">
      <w:pPr>
        <w:pStyle w:val="Listenabsatz"/>
        <w:ind w:left="3540"/>
        <w:rPr>
          <w:i/>
          <w:lang w:val="en-GB"/>
        </w:rPr>
      </w:pPr>
      <w:r w:rsidRPr="00EC02D6">
        <w:rPr>
          <w:i/>
          <w:lang w:val="en-GB"/>
        </w:rPr>
        <w:t>(check-expect (total-price 10 "absolute5") 15)</w:t>
      </w:r>
    </w:p>
    <w:p w14:paraId="0D99E65D" w14:textId="77777777" w:rsidR="00EC02D6" w:rsidRPr="00EC02D6" w:rsidRDefault="00EC02D6" w:rsidP="00EC02D6">
      <w:pPr>
        <w:pStyle w:val="Listenabsatz"/>
        <w:ind w:left="3540"/>
        <w:rPr>
          <w:i/>
          <w:lang w:val="en-GB"/>
        </w:rPr>
      </w:pPr>
      <w:r w:rsidRPr="00EC02D6">
        <w:rPr>
          <w:i/>
          <w:lang w:val="en-GB"/>
        </w:rPr>
        <w:t>(check-expect (total-price 10 "absolute10") 20)</w:t>
      </w:r>
    </w:p>
    <w:p w14:paraId="6ADD2905" w14:textId="64273CCC" w:rsidR="00EC02D6" w:rsidRPr="00EC02D6" w:rsidRDefault="00EC02D6" w:rsidP="00EC02D6">
      <w:pPr>
        <w:pStyle w:val="Listenabsatz"/>
        <w:ind w:left="3540"/>
        <w:rPr>
          <w:i/>
        </w:rPr>
      </w:pPr>
      <w:r w:rsidRPr="00EC02D6">
        <w:rPr>
          <w:i/>
        </w:rPr>
        <w:t>(check-expect (total-price 10 25) 12.5)</w:t>
      </w:r>
    </w:p>
    <w:p w14:paraId="7EBB55F4" w14:textId="5EAC717B" w:rsidR="002200A7" w:rsidRDefault="005C032F" w:rsidP="002200A7">
      <w:pPr>
        <w:pStyle w:val="Listenabsatz"/>
        <w:numPr>
          <w:ilvl w:val="0"/>
          <w:numId w:val="22"/>
        </w:numPr>
      </w:pPr>
      <w:r>
        <w:t xml:space="preserve">Struktur </w:t>
      </w:r>
      <w:r w:rsidR="002200A7">
        <w:t xml:space="preserve">der Funktionen </w:t>
      </w:r>
      <w:r w:rsidR="002200A7">
        <w:rPr>
          <w:b/>
        </w:rPr>
        <w:t>folgt Struktur der Daten</w:t>
      </w:r>
      <w:r w:rsidR="002200A7">
        <w:t xml:space="preserve"> </w:t>
      </w:r>
      <w:r w:rsidR="002200A7">
        <w:sym w:font="Wingdings" w:char="F0E0"/>
      </w:r>
      <w:r w:rsidR="00D83AB5">
        <w:t>in den meisten Fällen durch einen cond Ausdruck</w:t>
      </w:r>
    </w:p>
    <w:p w14:paraId="424C154E" w14:textId="77777777" w:rsidR="00EC02D6" w:rsidRPr="00EC02D6" w:rsidRDefault="00EC02D6" w:rsidP="00EC02D6">
      <w:pPr>
        <w:pStyle w:val="Listenabsatz"/>
        <w:ind w:left="3540"/>
        <w:rPr>
          <w:i/>
          <w:lang w:val="en-GB"/>
        </w:rPr>
      </w:pPr>
      <w:r w:rsidRPr="00EC02D6">
        <w:rPr>
          <w:i/>
          <w:lang w:val="en-GB"/>
        </w:rPr>
        <w:t>(define (total-price itemprice tax)</w:t>
      </w:r>
    </w:p>
    <w:p w14:paraId="07E58DD5" w14:textId="77777777" w:rsidR="00EC02D6" w:rsidRDefault="00EC02D6" w:rsidP="00EC02D6">
      <w:pPr>
        <w:pStyle w:val="Listenabsatz"/>
        <w:ind w:left="3540"/>
        <w:rPr>
          <w:i/>
          <w:lang w:val="en-GB"/>
        </w:rPr>
      </w:pPr>
      <w:r w:rsidRPr="00EC02D6">
        <w:rPr>
          <w:i/>
          <w:lang w:val="en-GB"/>
        </w:rPr>
        <w:t xml:space="preserve">(cond </w:t>
      </w:r>
    </w:p>
    <w:p w14:paraId="7BDA2CAC" w14:textId="515A1507" w:rsidR="00EC02D6" w:rsidRPr="00EC02D6" w:rsidRDefault="00EC02D6" w:rsidP="00EC02D6">
      <w:pPr>
        <w:pStyle w:val="Listenabsatz"/>
        <w:ind w:left="3540" w:firstLine="708"/>
        <w:rPr>
          <w:i/>
          <w:lang w:val="en-GB"/>
        </w:rPr>
      </w:pPr>
      <w:r w:rsidRPr="00EC02D6">
        <w:rPr>
          <w:i/>
          <w:lang w:val="en-GB"/>
        </w:rPr>
        <w:t>[(number? tax) ...]</w:t>
      </w:r>
    </w:p>
    <w:p w14:paraId="7BF0AC6E" w14:textId="77777777" w:rsidR="00EC02D6" w:rsidRPr="00EC02D6" w:rsidRDefault="00EC02D6" w:rsidP="00EC02D6">
      <w:pPr>
        <w:pStyle w:val="Listenabsatz"/>
        <w:ind w:left="3540" w:firstLine="708"/>
        <w:rPr>
          <w:i/>
          <w:lang w:val="en-GB"/>
        </w:rPr>
      </w:pPr>
      <w:r w:rsidRPr="00EC02D6">
        <w:rPr>
          <w:i/>
          <w:lang w:val="en-GB"/>
        </w:rPr>
        <w:t>[(string=? tax "absolute5") ...]</w:t>
      </w:r>
    </w:p>
    <w:p w14:paraId="4F92120E" w14:textId="5B13F22B" w:rsidR="00EC02D6" w:rsidRPr="00EC02D6" w:rsidRDefault="00EC02D6" w:rsidP="00EC02D6">
      <w:pPr>
        <w:pStyle w:val="Listenabsatz"/>
        <w:ind w:left="3540" w:firstLine="708"/>
        <w:rPr>
          <w:i/>
        </w:rPr>
      </w:pPr>
      <w:r w:rsidRPr="00EC02D6">
        <w:rPr>
          <w:i/>
        </w:rPr>
        <w:t>[(string=? tax "absolute10") ...]))</w:t>
      </w:r>
    </w:p>
    <w:p w14:paraId="7E2927F2" w14:textId="088A9675" w:rsidR="00612BF7" w:rsidRDefault="00274A43" w:rsidP="00F82630">
      <w:pPr>
        <w:pStyle w:val="Listenabsatz"/>
        <w:numPr>
          <w:ilvl w:val="0"/>
          <w:numId w:val="22"/>
        </w:numPr>
      </w:pPr>
      <w:r>
        <w:t xml:space="preserve">… Platzhalter durch Code ersetzen </w:t>
      </w:r>
      <w:r>
        <w:sym w:font="Wingdings" w:char="F0E0"/>
      </w:r>
      <w:r>
        <w:t xml:space="preserve"> </w:t>
      </w:r>
      <w:r w:rsidR="00202923">
        <w:t xml:space="preserve">jeden Zweig des cond Ausdrucks </w:t>
      </w:r>
      <w:r w:rsidR="00202923">
        <w:rPr>
          <w:b/>
        </w:rPr>
        <w:t xml:space="preserve">einzeln und nacheinander </w:t>
      </w:r>
      <w:r w:rsidR="00202923">
        <w:t>implementieren</w:t>
      </w:r>
    </w:p>
    <w:p w14:paraId="04149001" w14:textId="77777777" w:rsidR="00EC02D6" w:rsidRPr="00EC02D6" w:rsidRDefault="00EC02D6" w:rsidP="00EC02D6">
      <w:pPr>
        <w:pStyle w:val="Listenabsatz"/>
        <w:ind w:left="3540"/>
        <w:rPr>
          <w:i/>
          <w:lang w:val="en-GB"/>
        </w:rPr>
      </w:pPr>
      <w:r w:rsidRPr="00EC02D6">
        <w:rPr>
          <w:i/>
          <w:lang w:val="en-GB"/>
        </w:rPr>
        <w:t>(define (total-price itemprice tax)</w:t>
      </w:r>
    </w:p>
    <w:p w14:paraId="23E51D07" w14:textId="77777777" w:rsidR="00EC02D6" w:rsidRPr="00EC02D6" w:rsidRDefault="00EC02D6" w:rsidP="00EC02D6">
      <w:pPr>
        <w:pStyle w:val="Listenabsatz"/>
        <w:ind w:left="3540"/>
        <w:rPr>
          <w:i/>
          <w:lang w:val="en-GB"/>
        </w:rPr>
      </w:pPr>
      <w:r w:rsidRPr="00EC02D6">
        <w:rPr>
          <w:i/>
          <w:lang w:val="en-GB"/>
        </w:rPr>
        <w:t xml:space="preserve">(cond </w:t>
      </w:r>
    </w:p>
    <w:p w14:paraId="279764E5" w14:textId="77777777" w:rsidR="00EC02D6" w:rsidRPr="00EC02D6" w:rsidRDefault="00EC02D6" w:rsidP="00EC02D6">
      <w:pPr>
        <w:pStyle w:val="Listenabsatz"/>
        <w:ind w:left="4248"/>
        <w:rPr>
          <w:i/>
          <w:lang w:val="en-GB"/>
        </w:rPr>
      </w:pPr>
      <w:r w:rsidRPr="00EC02D6">
        <w:rPr>
          <w:i/>
          <w:lang w:val="en-GB"/>
        </w:rPr>
        <w:t>[(number? tax) (* itemprice (+ 1 (/ tax 100)))]</w:t>
      </w:r>
    </w:p>
    <w:p w14:paraId="76066660" w14:textId="77777777" w:rsidR="00EC02D6" w:rsidRPr="00EC02D6" w:rsidRDefault="00EC02D6" w:rsidP="00EC02D6">
      <w:pPr>
        <w:pStyle w:val="Listenabsatz"/>
        <w:ind w:left="4248"/>
        <w:rPr>
          <w:i/>
          <w:lang w:val="en-GB"/>
        </w:rPr>
      </w:pPr>
      <w:r w:rsidRPr="00EC02D6">
        <w:rPr>
          <w:i/>
          <w:lang w:val="en-GB"/>
        </w:rPr>
        <w:t>[(string=? tax "absolute5") (+ itemprice 5)]</w:t>
      </w:r>
    </w:p>
    <w:p w14:paraId="6CA93C05" w14:textId="6E927220" w:rsidR="00EC02D6" w:rsidRPr="00EC02D6" w:rsidRDefault="00EC02D6" w:rsidP="00EC02D6">
      <w:pPr>
        <w:pStyle w:val="Listenabsatz"/>
        <w:ind w:left="4248"/>
        <w:rPr>
          <w:i/>
          <w:lang w:val="en-GB"/>
        </w:rPr>
      </w:pPr>
      <w:r w:rsidRPr="00EC02D6">
        <w:rPr>
          <w:i/>
          <w:lang w:val="en-GB"/>
        </w:rPr>
        <w:t>[(string=? tax "absolute10") (+ itemprice 10)]))</w:t>
      </w:r>
    </w:p>
    <w:p w14:paraId="43955780" w14:textId="44597115" w:rsidR="00E3521D" w:rsidRDefault="00E3521D" w:rsidP="00E3521D">
      <w:pPr>
        <w:pStyle w:val="Listenabsatz"/>
        <w:numPr>
          <w:ilvl w:val="0"/>
          <w:numId w:val="22"/>
        </w:numPr>
        <w:rPr>
          <w:lang w:val="en-GB"/>
        </w:rPr>
      </w:pPr>
      <w:r>
        <w:rPr>
          <w:lang w:val="en-GB"/>
        </w:rPr>
        <w:t>Überprüfen, testen und überarbeiten</w:t>
      </w:r>
    </w:p>
    <w:p w14:paraId="3D9A75ED" w14:textId="77777777" w:rsidR="00E3521D" w:rsidRDefault="00E3521D" w:rsidP="00E3521D">
      <w:pPr>
        <w:pStyle w:val="Listenabsatz"/>
        <w:ind w:left="1080"/>
        <w:rPr>
          <w:lang w:val="en-GB"/>
        </w:rPr>
      </w:pPr>
    </w:p>
    <w:p w14:paraId="292172A4" w14:textId="35714AB6" w:rsidR="00E3521D" w:rsidRDefault="0022392B" w:rsidP="0022392B">
      <w:pPr>
        <w:pStyle w:val="berschrift2"/>
        <w:rPr>
          <w:lang w:val="en-GB"/>
        </w:rPr>
      </w:pPr>
      <w:bookmarkStart w:id="31" w:name="_Toc158829107"/>
      <w:r>
        <w:rPr>
          <w:lang w:val="en-GB"/>
        </w:rPr>
        <w:t>Unter</w:t>
      </w:r>
      <w:r w:rsidR="002131ED">
        <w:rPr>
          <w:lang w:val="en-GB"/>
        </w:rPr>
        <w:t>scheidbarkeit der Alternativen</w:t>
      </w:r>
      <w:bookmarkEnd w:id="31"/>
    </w:p>
    <w:p w14:paraId="3D38E293" w14:textId="3E83D263" w:rsidR="002131ED" w:rsidRDefault="00A55900" w:rsidP="00A55900">
      <w:pPr>
        <w:pStyle w:val="Listenabsatz"/>
        <w:numPr>
          <w:ilvl w:val="0"/>
          <w:numId w:val="19"/>
        </w:numPr>
      </w:pPr>
      <w:r w:rsidRPr="00A55900">
        <w:t>Möchte man das obere Beispiel s</w:t>
      </w:r>
      <w:r>
        <w:t xml:space="preserve">o ändern, dass es anstatt zwei absoluten Steuersätzen ein </w:t>
      </w:r>
      <w:r w:rsidR="00FD1596">
        <w:t>kontinuierliches Spektrum hat, könnte eine Datendefinition folgendermaßen aussehen:</w:t>
      </w:r>
    </w:p>
    <w:p w14:paraId="06A7EDB6" w14:textId="77777777" w:rsidR="0007362F" w:rsidRPr="0007362F" w:rsidRDefault="0007362F" w:rsidP="0007362F">
      <w:pPr>
        <w:pStyle w:val="Listenabsatz"/>
        <w:ind w:left="4236" w:hanging="696"/>
        <w:rPr>
          <w:i/>
          <w:color w:val="ED7D31" w:themeColor="accent2"/>
          <w:lang w:val="en-GB"/>
        </w:rPr>
      </w:pPr>
      <w:r w:rsidRPr="0007362F">
        <w:rPr>
          <w:i/>
          <w:color w:val="ED7D31" w:themeColor="accent2"/>
          <w:lang w:val="en-GB"/>
        </w:rPr>
        <w:t>; A Tax is one of</w:t>
      </w:r>
    </w:p>
    <w:p w14:paraId="73570E65" w14:textId="77777777" w:rsidR="0007362F" w:rsidRPr="0007362F" w:rsidRDefault="0007362F" w:rsidP="0007362F">
      <w:pPr>
        <w:pStyle w:val="Listenabsatz"/>
        <w:ind w:left="4236" w:hanging="696"/>
        <w:rPr>
          <w:i/>
          <w:color w:val="ED7D31" w:themeColor="accent2"/>
          <w:lang w:val="en-GB"/>
        </w:rPr>
      </w:pPr>
      <w:r w:rsidRPr="0007362F">
        <w:rPr>
          <w:i/>
          <w:color w:val="ED7D31" w:themeColor="accent2"/>
          <w:lang w:val="en-GB"/>
        </w:rPr>
        <w:t>; - a Number representing an absolute tax in currency units</w:t>
      </w:r>
    </w:p>
    <w:p w14:paraId="2522EC7E" w14:textId="6DD02A21" w:rsidR="00FD1596" w:rsidRDefault="0007362F" w:rsidP="0007362F">
      <w:pPr>
        <w:pStyle w:val="Listenabsatz"/>
        <w:ind w:left="4236" w:hanging="696"/>
        <w:rPr>
          <w:i/>
          <w:color w:val="ED7D31" w:themeColor="accent2"/>
          <w:lang w:val="en-GB"/>
        </w:rPr>
      </w:pPr>
      <w:r w:rsidRPr="0007362F">
        <w:rPr>
          <w:i/>
          <w:color w:val="ED7D31" w:themeColor="accent2"/>
          <w:lang w:val="en-GB"/>
        </w:rPr>
        <w:t>; - a Number representing a linear tax rate in percent</w:t>
      </w:r>
    </w:p>
    <w:p w14:paraId="4AC5E424" w14:textId="6721E36D" w:rsidR="00115A40" w:rsidRDefault="00115A40" w:rsidP="00115A40">
      <w:pPr>
        <w:pStyle w:val="Listenabsatz"/>
        <w:numPr>
          <w:ilvl w:val="0"/>
          <w:numId w:val="19"/>
        </w:numPr>
      </w:pPr>
      <w:r w:rsidRPr="00115A40">
        <w:t>Die zwei Fälle lassen sich s</w:t>
      </w:r>
      <w:r>
        <w:t xml:space="preserve">tand jetzt nicht </w:t>
      </w:r>
      <w:r w:rsidR="008A05C0">
        <w:t>sinnvoll unterscheiden</w:t>
      </w:r>
    </w:p>
    <w:p w14:paraId="29E5EEAF" w14:textId="35BFBA99" w:rsidR="008A05C0" w:rsidRDefault="00A131BB" w:rsidP="00115A40">
      <w:pPr>
        <w:pStyle w:val="Listenabsatz"/>
        <w:numPr>
          <w:ilvl w:val="0"/>
          <w:numId w:val="19"/>
        </w:numPr>
      </w:pPr>
      <w:r>
        <w:lastRenderedPageBreak/>
        <w:t xml:space="preserve">Bei Summentypen ist es wichtig, dass die Alternativen </w:t>
      </w:r>
      <w:r w:rsidR="00421218">
        <w:t xml:space="preserve">eindeutig unterscheiden kann </w:t>
      </w:r>
      <w:r w:rsidR="00421218">
        <w:sym w:font="Wingdings" w:char="F0E0"/>
      </w:r>
      <w:r w:rsidR="00421218">
        <w:t xml:space="preserve"> Mengen der möglichen Werte </w:t>
      </w:r>
      <w:r w:rsidR="00421218">
        <w:rPr>
          <w:b/>
        </w:rPr>
        <w:t>müssen disjunkt sein</w:t>
      </w:r>
      <w:r w:rsidR="00421218">
        <w:t xml:space="preserve"> (</w:t>
      </w:r>
      <w:r w:rsidR="007B7123">
        <w:t>es gibt keine Elemente welche gleichzeitig zu beiden Mengen gehören)</w:t>
      </w:r>
    </w:p>
    <w:p w14:paraId="4DCBE709" w14:textId="0226F860" w:rsidR="007B7123" w:rsidRDefault="00370FBF" w:rsidP="00115A40">
      <w:pPr>
        <w:pStyle w:val="Listenabsatz"/>
        <w:numPr>
          <w:ilvl w:val="0"/>
          <w:numId w:val="19"/>
        </w:numPr>
      </w:pPr>
      <w:r>
        <w:t xml:space="preserve">Falls Werte nicht disjunkt sind, </w:t>
      </w:r>
      <w:r w:rsidR="00BD73C9">
        <w:t xml:space="preserve">benötigen sie zusätzliche Informationen, welche sie </w:t>
      </w:r>
      <w:r w:rsidR="00ED41FC">
        <w:t xml:space="preserve">einer Alternative zuordnen </w:t>
      </w:r>
      <w:r w:rsidR="00ED41FC">
        <w:sym w:font="Wingdings" w:char="F0E0"/>
      </w:r>
      <w:r w:rsidR="00ED41FC">
        <w:t xml:space="preserve"> sogenannten </w:t>
      </w:r>
      <w:r w:rsidR="00ED41FC">
        <w:rPr>
          <w:b/>
        </w:rPr>
        <w:t xml:space="preserve">tags </w:t>
      </w:r>
      <w:r w:rsidR="00ED41FC">
        <w:t>(„Etikett“, „Anhänger“)</w:t>
      </w:r>
    </w:p>
    <w:p w14:paraId="577855A2" w14:textId="77777777" w:rsidR="00C23413" w:rsidRDefault="00C23413" w:rsidP="00C23413"/>
    <w:p w14:paraId="3C135B69" w14:textId="18258EA6" w:rsidR="00C23413" w:rsidRDefault="00C23413" w:rsidP="00C23413">
      <w:pPr>
        <w:pStyle w:val="berschrift1"/>
      </w:pPr>
      <w:bookmarkStart w:id="32" w:name="_Toc158829108"/>
      <w:r>
        <w:t>Datendefinition durch Zerlegung: Produkttypen</w:t>
      </w:r>
      <w:bookmarkEnd w:id="32"/>
    </w:p>
    <w:p w14:paraId="38BF4BDB" w14:textId="16E0F940" w:rsidR="005B1857" w:rsidRDefault="00E40ED7" w:rsidP="005B1857">
      <w:pPr>
        <w:pStyle w:val="Listenabsatz"/>
        <w:numPr>
          <w:ilvl w:val="0"/>
          <w:numId w:val="19"/>
        </w:numPr>
      </w:pPr>
      <w:r>
        <w:t xml:space="preserve">Ball soll zwischen Wänden hin und her prallen </w:t>
      </w:r>
      <w:r>
        <w:sym w:font="Wingdings" w:char="F0E0"/>
      </w:r>
      <w:r>
        <w:t xml:space="preserve"> Problem: </w:t>
      </w:r>
      <w:r w:rsidR="001E715A">
        <w:t xml:space="preserve">WorldState des Universe-Teachpacks </w:t>
      </w:r>
      <w:r w:rsidR="009854BC" w:rsidRPr="009854BC">
        <w:rPr>
          <w:b/>
        </w:rPr>
        <w:t>ist nur ein einzelner Wert</w:t>
      </w:r>
      <w:r w:rsidR="009854BC">
        <w:t>, Ball hat allerdings</w:t>
      </w:r>
      <w:r w:rsidR="00397841">
        <w:t xml:space="preserve"> </w:t>
      </w:r>
      <w:r w:rsidR="00397841" w:rsidRPr="00397841">
        <w:rPr>
          <w:b/>
        </w:rPr>
        <w:t>zwei Eigenschaften</w:t>
      </w:r>
      <w:r w:rsidR="00397841">
        <w:t xml:space="preserve"> (aktuelle Position und Bewegungsrichtung)</w:t>
      </w:r>
    </w:p>
    <w:p w14:paraId="18C6FC73" w14:textId="3985646E" w:rsidR="00397841" w:rsidRDefault="00611419" w:rsidP="005B1857">
      <w:pPr>
        <w:pStyle w:val="Listenabsatz"/>
        <w:numPr>
          <w:ilvl w:val="0"/>
          <w:numId w:val="19"/>
        </w:numPr>
      </w:pPr>
      <w:r>
        <w:t xml:space="preserve">In BSL lassen sich mithilfe von </w:t>
      </w:r>
      <w:r w:rsidR="00B35BED">
        <w:rPr>
          <w:b/>
        </w:rPr>
        <w:t>structs</w:t>
      </w:r>
      <w:r w:rsidR="00B35BED">
        <w:t xml:space="preserve"> (Strukturen) mehrere Daten zu einem Datum zusammenpacken, welche </w:t>
      </w:r>
      <w:r w:rsidR="00722A73">
        <w:t>bei Bedarf wieder in ihre Bestandteile zerlegt werden können</w:t>
      </w:r>
    </w:p>
    <w:p w14:paraId="56AB0431" w14:textId="5202E60C" w:rsidR="003671A4" w:rsidRDefault="003671A4" w:rsidP="005B1857">
      <w:pPr>
        <w:pStyle w:val="Listenabsatz"/>
        <w:numPr>
          <w:ilvl w:val="0"/>
          <w:numId w:val="19"/>
        </w:numPr>
      </w:pPr>
      <w:r>
        <w:t xml:space="preserve">Strukturdefinitionen werden auch oft Produkte genannt, da </w:t>
      </w:r>
      <w:r w:rsidR="007D33AE">
        <w:t>sie dem Kreuzprodukt von Mengen in der Mathematik entsprechen</w:t>
      </w:r>
    </w:p>
    <w:p w14:paraId="3ECEB250" w14:textId="77777777" w:rsidR="007D33AE" w:rsidRDefault="007D33AE" w:rsidP="007D33AE"/>
    <w:p w14:paraId="3B46D294" w14:textId="5565ACD8" w:rsidR="007D33AE" w:rsidRDefault="007D33AE" w:rsidP="007D33AE">
      <w:pPr>
        <w:pStyle w:val="berschrift2"/>
      </w:pPr>
      <w:bookmarkStart w:id="33" w:name="_Toc158829109"/>
      <w:r>
        <w:t xml:space="preserve">Die </w:t>
      </w:r>
      <w:r>
        <w:rPr>
          <w:b/>
        </w:rPr>
        <w:t xml:space="preserve">posn </w:t>
      </w:r>
      <w:r>
        <w:t>Struktur</w:t>
      </w:r>
      <w:bookmarkEnd w:id="33"/>
    </w:p>
    <w:p w14:paraId="20E854E9" w14:textId="2F0E24D9" w:rsidR="007D33AE" w:rsidRDefault="0055065B" w:rsidP="007D33AE">
      <w:pPr>
        <w:pStyle w:val="Listenabsatz"/>
        <w:numPr>
          <w:ilvl w:val="0"/>
          <w:numId w:val="19"/>
        </w:numPr>
      </w:pPr>
      <w:r>
        <w:t>Pos</w:t>
      </w:r>
      <w:r w:rsidR="004E06A2">
        <w:t>i</w:t>
      </w:r>
      <w:r>
        <w:t>t</w:t>
      </w:r>
      <w:r w:rsidR="004E06A2">
        <w:t>i</w:t>
      </w:r>
      <w:r>
        <w:t xml:space="preserve">on in einem Bild wird durch zwei Zahlen (x- und y-Koordinate) </w:t>
      </w:r>
      <w:r w:rsidR="004E06A2">
        <w:t>eindeutig identifiziert</w:t>
      </w:r>
    </w:p>
    <w:p w14:paraId="1B1CC0DF" w14:textId="36D59F27" w:rsidR="00A5353D" w:rsidRPr="00CD50EE" w:rsidRDefault="00A5353D" w:rsidP="007D33AE">
      <w:pPr>
        <w:pStyle w:val="Listenabsatz"/>
        <w:numPr>
          <w:ilvl w:val="0"/>
          <w:numId w:val="19"/>
        </w:numPr>
      </w:pPr>
      <w:r>
        <w:rPr>
          <w:b/>
        </w:rPr>
        <w:t xml:space="preserve">make-posn </w:t>
      </w:r>
      <w:r>
        <w:t xml:space="preserve">(Position) macht aus </w:t>
      </w:r>
      <w:r w:rsidR="00CD50EE">
        <w:t xml:space="preserve">zwei Werten einen </w:t>
      </w:r>
      <w:r w:rsidR="00CD50EE">
        <w:sym w:font="Wingdings" w:char="F0E0"/>
      </w:r>
      <w:r w:rsidR="00CD50EE">
        <w:t xml:space="preserve"> </w:t>
      </w:r>
      <w:r w:rsidR="00CD50EE">
        <w:rPr>
          <w:i/>
        </w:rPr>
        <w:t>Number Number -&gt; Posn</w:t>
      </w:r>
    </w:p>
    <w:p w14:paraId="1B7BE6B7" w14:textId="77777777" w:rsidR="00632D5B" w:rsidRPr="00632D5B" w:rsidRDefault="00632D5B" w:rsidP="00632D5B">
      <w:pPr>
        <w:pStyle w:val="Listenabsatz"/>
        <w:ind w:left="3540"/>
        <w:rPr>
          <w:i/>
          <w:color w:val="ED7D31" w:themeColor="accent2"/>
          <w:lang w:val="en-GB"/>
        </w:rPr>
      </w:pPr>
      <w:r w:rsidRPr="00632D5B">
        <w:rPr>
          <w:i/>
          <w:color w:val="ED7D31" w:themeColor="accent2"/>
          <w:lang w:val="en-GB"/>
        </w:rPr>
        <w:t>; Posn -&gt; Number</w:t>
      </w:r>
    </w:p>
    <w:p w14:paraId="1B440C34" w14:textId="7B4EACFB" w:rsidR="00CD50EE" w:rsidRDefault="00632D5B" w:rsidP="00632D5B">
      <w:pPr>
        <w:pStyle w:val="Listenabsatz"/>
        <w:ind w:left="3540"/>
        <w:rPr>
          <w:i/>
          <w:color w:val="ED7D31" w:themeColor="accent2"/>
          <w:lang w:val="en-GB"/>
        </w:rPr>
      </w:pPr>
      <w:r w:rsidRPr="00632D5B">
        <w:rPr>
          <w:i/>
          <w:color w:val="ED7D31" w:themeColor="accent2"/>
          <w:lang w:val="en-GB"/>
        </w:rPr>
        <w:t>; to compute the distance of a-posn to the origin</w:t>
      </w:r>
    </w:p>
    <w:p w14:paraId="594385CA" w14:textId="77777777" w:rsidR="00014E1F" w:rsidRPr="00014E1F" w:rsidRDefault="00014E1F" w:rsidP="00014E1F">
      <w:pPr>
        <w:pStyle w:val="Listenabsatz"/>
        <w:ind w:left="3540"/>
        <w:rPr>
          <w:i/>
          <w:lang w:val="en-GB"/>
        </w:rPr>
      </w:pPr>
      <w:r w:rsidRPr="00014E1F">
        <w:rPr>
          <w:i/>
          <w:lang w:val="en-GB"/>
        </w:rPr>
        <w:t>(define (distance-to-0 a-posn)</w:t>
      </w:r>
    </w:p>
    <w:p w14:paraId="0E707445" w14:textId="77777777" w:rsidR="00014E1F" w:rsidRPr="00014E1F" w:rsidRDefault="00014E1F" w:rsidP="00014E1F">
      <w:pPr>
        <w:pStyle w:val="Listenabsatz"/>
        <w:ind w:left="4248"/>
        <w:rPr>
          <w:i/>
          <w:lang w:val="en-GB"/>
        </w:rPr>
      </w:pPr>
      <w:r w:rsidRPr="00014E1F">
        <w:rPr>
          <w:i/>
          <w:lang w:val="en-GB"/>
        </w:rPr>
        <w:t>(sqrt</w:t>
      </w:r>
    </w:p>
    <w:p w14:paraId="0B294566" w14:textId="77777777" w:rsidR="00014E1F" w:rsidRPr="00014E1F" w:rsidRDefault="00014E1F" w:rsidP="00014E1F">
      <w:pPr>
        <w:pStyle w:val="Listenabsatz"/>
        <w:ind w:left="4956"/>
        <w:rPr>
          <w:i/>
          <w:lang w:val="en-GB"/>
        </w:rPr>
      </w:pPr>
      <w:r w:rsidRPr="00014E1F">
        <w:rPr>
          <w:i/>
          <w:lang w:val="en-GB"/>
        </w:rPr>
        <w:t>(+ (sqr (posn-x a-posn))</w:t>
      </w:r>
    </w:p>
    <w:p w14:paraId="569D1F7D" w14:textId="495814B9" w:rsidR="00014E1F" w:rsidRPr="00014E1F" w:rsidRDefault="00014E1F" w:rsidP="00014E1F">
      <w:pPr>
        <w:pStyle w:val="Listenabsatz"/>
        <w:ind w:left="4956"/>
        <w:rPr>
          <w:i/>
          <w:lang w:val="fr-FR"/>
        </w:rPr>
      </w:pPr>
      <w:r w:rsidRPr="00014E1F">
        <w:rPr>
          <w:i/>
          <w:lang w:val="fr-FR"/>
        </w:rPr>
        <w:t>(sqr (posn-y a-posn)))))</w:t>
      </w:r>
    </w:p>
    <w:p w14:paraId="041CAE1D" w14:textId="6328471B" w:rsidR="00632D5B" w:rsidRDefault="00342ABA" w:rsidP="00342ABA">
      <w:pPr>
        <w:pStyle w:val="Listenabsatz"/>
        <w:numPr>
          <w:ilvl w:val="0"/>
          <w:numId w:val="19"/>
        </w:numPr>
        <w:rPr>
          <w:lang w:val="fr-FR"/>
        </w:rPr>
      </w:pPr>
      <w:r>
        <w:rPr>
          <w:lang w:val="fr-FR"/>
        </w:rPr>
        <w:t>Vollständiges Beispiel siehe Script</w:t>
      </w:r>
    </w:p>
    <w:p w14:paraId="03CD10E9" w14:textId="77777777" w:rsidR="00342ABA" w:rsidRDefault="00342ABA" w:rsidP="00342ABA">
      <w:pPr>
        <w:rPr>
          <w:lang w:val="fr-FR"/>
        </w:rPr>
      </w:pPr>
    </w:p>
    <w:p w14:paraId="0D80463C" w14:textId="19AEFAD9" w:rsidR="00713B8F" w:rsidRDefault="00713B8F" w:rsidP="00713B8F">
      <w:pPr>
        <w:pStyle w:val="berschrift2"/>
        <w:rPr>
          <w:lang w:val="fr-FR"/>
        </w:rPr>
      </w:pPr>
      <w:bookmarkStart w:id="34" w:name="_Toc158829110"/>
      <w:r>
        <w:rPr>
          <w:lang w:val="fr-FR"/>
        </w:rPr>
        <w:t>Strukturdefinitionen</w:t>
      </w:r>
      <w:bookmarkEnd w:id="34"/>
    </w:p>
    <w:p w14:paraId="129EA9C9" w14:textId="2F7C1956" w:rsidR="00713B8F" w:rsidRDefault="00B00861" w:rsidP="00B00861">
      <w:pPr>
        <w:pStyle w:val="Listenabsatz"/>
        <w:numPr>
          <w:ilvl w:val="0"/>
          <w:numId w:val="19"/>
        </w:numPr>
      </w:pPr>
      <w:r w:rsidRPr="004F661C">
        <w:t xml:space="preserve">Strukturen wie </w:t>
      </w:r>
      <w:r w:rsidRPr="004F661C">
        <w:rPr>
          <w:i/>
        </w:rPr>
        <w:t>posn</w:t>
      </w:r>
      <w:r>
        <w:t xml:space="preserve"> sind </w:t>
      </w:r>
      <w:r w:rsidR="004F661C">
        <w:t xml:space="preserve">üblicherweise nicht fest in Programmiersprachen eingebaut, sondern werden </w:t>
      </w:r>
      <w:r w:rsidR="0011758E">
        <w:t xml:space="preserve">durch </w:t>
      </w:r>
      <w:r w:rsidR="0011758E">
        <w:rPr>
          <w:b/>
        </w:rPr>
        <w:t>Strukturdefinitionen</w:t>
      </w:r>
      <w:r w:rsidR="0011758E">
        <w:t xml:space="preserve"> erzeugt:</w:t>
      </w:r>
    </w:p>
    <w:p w14:paraId="516AF7AC" w14:textId="34D81D5A" w:rsidR="0011758E" w:rsidRPr="00A878A4" w:rsidRDefault="0011758E" w:rsidP="0011758E">
      <w:pPr>
        <w:pStyle w:val="Listenabsatz"/>
        <w:rPr>
          <w:lang w:val="en-GB"/>
        </w:rPr>
      </w:pPr>
      <w:r>
        <w:sym w:font="Wingdings" w:char="F0E0"/>
      </w:r>
      <w:r w:rsidR="00AC50BE" w:rsidRPr="00A878A4">
        <w:rPr>
          <w:lang w:val="en-GB"/>
        </w:rPr>
        <w:t xml:space="preserve">Allgemeine Form: </w:t>
      </w:r>
    </w:p>
    <w:p w14:paraId="307A3EDD" w14:textId="5944D1D5" w:rsidR="00A860E3" w:rsidRDefault="00A860E3" w:rsidP="006C1868">
      <w:pPr>
        <w:pStyle w:val="Listenabsatz"/>
        <w:jc w:val="center"/>
        <w:rPr>
          <w:i/>
          <w:lang w:val="en-GB"/>
        </w:rPr>
      </w:pPr>
      <w:r w:rsidRPr="00A860E3">
        <w:rPr>
          <w:i/>
          <w:lang w:val="en-GB"/>
        </w:rPr>
        <w:t>(define-struct StructureName (FieldName … FieldName)</w:t>
      </w:r>
    </w:p>
    <w:p w14:paraId="73B54278" w14:textId="04AE5A02" w:rsidR="006C1868" w:rsidRDefault="006C1868" w:rsidP="006C1868">
      <w:pPr>
        <w:pStyle w:val="Listenabsatz"/>
        <w:numPr>
          <w:ilvl w:val="0"/>
          <w:numId w:val="19"/>
        </w:numPr>
      </w:pPr>
      <w:r>
        <w:t xml:space="preserve">Hier wird direkt </w:t>
      </w:r>
      <w:r w:rsidR="000B6F52">
        <w:t>ein ganzer Satz an Funktionen, wie folgt, definiert:</w:t>
      </w:r>
    </w:p>
    <w:p w14:paraId="66F39445" w14:textId="22A750CF" w:rsidR="000B6F52" w:rsidRDefault="008A6510" w:rsidP="000B6F52">
      <w:pPr>
        <w:pStyle w:val="Listenabsatz"/>
        <w:numPr>
          <w:ilvl w:val="1"/>
          <w:numId w:val="19"/>
        </w:numPr>
      </w:pPr>
      <w:r>
        <w:rPr>
          <w:b/>
        </w:rPr>
        <w:t>Konstruktor</w:t>
      </w:r>
      <w:r>
        <w:t xml:space="preserve"> </w:t>
      </w:r>
      <w:r>
        <w:sym w:font="Wingdings" w:char="F0E0"/>
      </w:r>
      <w:r>
        <w:t xml:space="preserve"> eine </w:t>
      </w:r>
      <w:r w:rsidR="00BD1660">
        <w:t xml:space="preserve">Funktion, welche so viele Parameter </w:t>
      </w:r>
      <w:r w:rsidR="000C757F">
        <w:t>hat wie die Struktur Felder hat</w:t>
      </w:r>
      <w:r w:rsidR="00301651">
        <w:t xml:space="preserve"> und daraus eine Instanz der Struktur zurückliefert</w:t>
      </w:r>
      <w:r w:rsidR="00416A1E">
        <w:t xml:space="preserve">. Allgemein heißt diese Funktion </w:t>
      </w:r>
      <w:r w:rsidR="00416A1E">
        <w:rPr>
          <w:b/>
          <w:i/>
        </w:rPr>
        <w:t>make</w:t>
      </w:r>
      <w:r w:rsidR="009F2361">
        <w:rPr>
          <w:b/>
          <w:i/>
        </w:rPr>
        <w:t>-StructureName</w:t>
      </w:r>
      <w:r w:rsidR="009F2361">
        <w:t>, wobei StructureName der Name der Struktur ist</w:t>
      </w:r>
    </w:p>
    <w:p w14:paraId="7D9B9DED" w14:textId="1A62E745" w:rsidR="00301651" w:rsidRDefault="008532C2" w:rsidP="00301651">
      <w:pPr>
        <w:pStyle w:val="Listenabsatz"/>
        <w:numPr>
          <w:ilvl w:val="2"/>
          <w:numId w:val="19"/>
        </w:numPr>
      </w:pPr>
      <w:r>
        <w:rPr>
          <w:b/>
        </w:rPr>
        <w:t>Instanz einer Struktur:</w:t>
      </w:r>
      <w:r>
        <w:t xml:space="preserve"> </w:t>
      </w:r>
      <w:r w:rsidR="008A42C9" w:rsidRPr="008A42C9">
        <w:t>wenn eine Struktur eine Vorlage ist, dann ist eine Instanz eine spezifische Verkörperung dieser Vorlage, die tatsächliche Daten enthält</w:t>
      </w:r>
      <w:r w:rsidR="00E5126F">
        <w:t xml:space="preserve"> </w:t>
      </w:r>
    </w:p>
    <w:p w14:paraId="76DA9CE0" w14:textId="1FA2468C" w:rsidR="009E7834" w:rsidRDefault="009E7834" w:rsidP="009E7834">
      <w:pPr>
        <w:pStyle w:val="Listenabsatz"/>
        <w:ind w:left="2160"/>
      </w:pPr>
      <w:r>
        <w:sym w:font="Wingdings" w:char="F0E0"/>
      </w:r>
      <w:r>
        <w:t xml:space="preserve"> </w:t>
      </w:r>
      <w:r>
        <w:rPr>
          <w:u w:val="single"/>
        </w:rPr>
        <w:t>Beispiel</w:t>
      </w:r>
      <w:r w:rsidR="00813874">
        <w:rPr>
          <w:u w:val="single"/>
        </w:rPr>
        <w:t>:</w:t>
      </w:r>
      <w:r w:rsidRPr="009E7834">
        <w:t>Struktur namens "posn" h</w:t>
      </w:r>
      <w:r w:rsidR="00813874">
        <w:t>at</w:t>
      </w:r>
      <w:r w:rsidRPr="009E7834">
        <w:t xml:space="preserve"> die Felder "x" und "y"</w:t>
      </w:r>
      <w:r w:rsidR="00813874">
        <w:t>. Konstruktor</w:t>
      </w:r>
      <w:r w:rsidRPr="009E7834">
        <w:t xml:space="preserve"> für diese Struktur</w:t>
      </w:r>
      <w:r w:rsidR="00813874">
        <w:t xml:space="preserve"> wäre</w:t>
      </w:r>
      <w:r w:rsidRPr="009E7834">
        <w:t xml:space="preserve"> "make-posn". Dieser Konstruktor würde normalerweise zwei Parameter erwarten, einen für die x-Koordinate und einen für die y-Koordinate, und er würde eine Instanz der Struktur "posn" zurückgeben.</w:t>
      </w:r>
    </w:p>
    <w:p w14:paraId="6F6AB863" w14:textId="5E9A4429" w:rsidR="0010339D" w:rsidRDefault="0010339D" w:rsidP="0010339D">
      <w:pPr>
        <w:pStyle w:val="Listenabsatz"/>
        <w:numPr>
          <w:ilvl w:val="1"/>
          <w:numId w:val="19"/>
        </w:numPr>
      </w:pPr>
      <w:r>
        <w:lastRenderedPageBreak/>
        <w:t xml:space="preserve">Pro Feld der </w:t>
      </w:r>
      <w:r w:rsidR="006F2BAB">
        <w:t xml:space="preserve">Struktur einen </w:t>
      </w:r>
      <w:r w:rsidR="006F2BAB">
        <w:rPr>
          <w:b/>
        </w:rPr>
        <w:t>Selektor:</w:t>
      </w:r>
      <w:r w:rsidR="00430E77">
        <w:rPr>
          <w:b/>
        </w:rPr>
        <w:t xml:space="preserve"> </w:t>
      </w:r>
      <w:r w:rsidR="00430E77">
        <w:t xml:space="preserve">ein Selektor ist eine </w:t>
      </w:r>
      <w:r w:rsidR="00E671A5">
        <w:t xml:space="preserve">Funktion, welche den Wert eines Feldes </w:t>
      </w:r>
      <w:r w:rsidR="004836F0">
        <w:t xml:space="preserve">aus einer Instanz der Struktur ausliest. </w:t>
      </w:r>
    </w:p>
    <w:p w14:paraId="1DA68240" w14:textId="3A89986D" w:rsidR="00FE75F9" w:rsidRPr="00FA7FAE" w:rsidRDefault="00FA7FAE" w:rsidP="00FE75F9">
      <w:pPr>
        <w:pStyle w:val="Listenabsatz"/>
        <w:numPr>
          <w:ilvl w:val="2"/>
          <w:numId w:val="19"/>
        </w:numPr>
      </w:pPr>
      <w:r>
        <w:t xml:space="preserve">Im Fall von </w:t>
      </w:r>
      <w:r>
        <w:rPr>
          <w:i/>
        </w:rPr>
        <w:t>posn</w:t>
      </w:r>
      <w:r>
        <w:t xml:space="preserve"> wären die beiden Selektoren </w:t>
      </w:r>
      <w:r>
        <w:rPr>
          <w:i/>
        </w:rPr>
        <w:t>posn-x</w:t>
      </w:r>
      <w:r>
        <w:t xml:space="preserve"> und </w:t>
      </w:r>
      <w:r>
        <w:rPr>
          <w:i/>
        </w:rPr>
        <w:t>posn-y</w:t>
      </w:r>
    </w:p>
    <w:p w14:paraId="3DB57C91" w14:textId="326FFA5C" w:rsidR="00FA7FAE" w:rsidRDefault="00062887" w:rsidP="00FA7FAE">
      <w:pPr>
        <w:pStyle w:val="Listenabsatz"/>
        <w:numPr>
          <w:ilvl w:val="1"/>
          <w:numId w:val="19"/>
        </w:numPr>
      </w:pPr>
      <w:r>
        <w:rPr>
          <w:b/>
        </w:rPr>
        <w:t>Strukturprädikat:</w:t>
      </w:r>
      <w:r>
        <w:t xml:space="preserve"> </w:t>
      </w:r>
      <w:r w:rsidR="00533B17">
        <w:t>bo</w:t>
      </w:r>
      <w:r w:rsidR="007C6976">
        <w:t>o</w:t>
      </w:r>
      <w:r w:rsidR="00533B17">
        <w:t xml:space="preserve">lsche Funktion, welche </w:t>
      </w:r>
      <w:r w:rsidR="00387562" w:rsidRPr="00387562">
        <w:t>überprüft, ob ein Wert eine Instanz einer bestimmten Struktur ist</w:t>
      </w:r>
      <w:r w:rsidR="00B16C98">
        <w:t>.</w:t>
      </w:r>
    </w:p>
    <w:p w14:paraId="35FEE483" w14:textId="551AA413" w:rsidR="00B16C98" w:rsidRDefault="00936B34" w:rsidP="00B16C98">
      <w:pPr>
        <w:pStyle w:val="Listenabsatz"/>
        <w:numPr>
          <w:ilvl w:val="2"/>
          <w:numId w:val="19"/>
        </w:numPr>
      </w:pPr>
      <w:r>
        <w:t>Bei der Struktur</w:t>
      </w:r>
      <w:r w:rsidRPr="00936B34">
        <w:t xml:space="preserve"> "posn"</w:t>
      </w:r>
      <w:r>
        <w:t xml:space="preserve">, </w:t>
      </w:r>
      <w:r w:rsidRPr="00936B34">
        <w:t>wäre das entsprechende Strukturprädikat "posn?"</w:t>
      </w:r>
    </w:p>
    <w:p w14:paraId="73BABBCF" w14:textId="77777777" w:rsidR="00AE5317" w:rsidRDefault="00AE5317" w:rsidP="00AE5317"/>
    <w:p w14:paraId="0C58673B" w14:textId="50DD1C79" w:rsidR="00AE5317" w:rsidRDefault="00B94EA2" w:rsidP="00AE5317">
      <w:pPr>
        <w:pStyle w:val="berschrift2"/>
      </w:pPr>
      <w:bookmarkStart w:id="35" w:name="_Toc158829111"/>
      <w:r>
        <w:t>Verschachtelte Strukturen</w:t>
      </w:r>
      <w:bookmarkEnd w:id="35"/>
    </w:p>
    <w:p w14:paraId="589A53CA" w14:textId="2D75C6FA" w:rsidR="00F0718F" w:rsidRDefault="00F0718F" w:rsidP="00F0718F">
      <w:pPr>
        <w:pStyle w:val="Listenabsatz"/>
        <w:numPr>
          <w:ilvl w:val="0"/>
          <w:numId w:val="19"/>
        </w:numPr>
      </w:pPr>
      <w:r>
        <w:t>Durch Verschachtelung sind Daten logisch gruppiert und verbessern so die Lesbarkeit des Codes</w:t>
      </w:r>
    </w:p>
    <w:p w14:paraId="72101550" w14:textId="4C7074B4" w:rsidR="00460D80" w:rsidRDefault="00460D80" w:rsidP="00460D80">
      <w:pPr>
        <w:pStyle w:val="Listenabsatz"/>
        <w:numPr>
          <w:ilvl w:val="0"/>
          <w:numId w:val="19"/>
        </w:numPr>
      </w:pPr>
      <w:r>
        <w:t>Beziehungen zwischen Daten sind klarer und einzelne Funktionsaufrufe leichter</w:t>
      </w:r>
    </w:p>
    <w:p w14:paraId="39164DD3" w14:textId="2124F2D0" w:rsidR="009B63BA" w:rsidRDefault="00C26FE2" w:rsidP="00B134C7">
      <w:pPr>
        <w:pStyle w:val="Listenabsatz"/>
        <w:numPr>
          <w:ilvl w:val="1"/>
          <w:numId w:val="19"/>
        </w:numPr>
      </w:pPr>
      <w:r>
        <w:t>Beispiel (siehe Script)</w:t>
      </w:r>
      <w:r w:rsidR="00F8428A">
        <w:t>:</w:t>
      </w:r>
    </w:p>
    <w:p w14:paraId="02FB5970" w14:textId="3104ADDC" w:rsidR="00581ABA" w:rsidRPr="002D5CB0" w:rsidRDefault="00F8428A" w:rsidP="00581ABA">
      <w:pPr>
        <w:pStyle w:val="Listenabsatz"/>
        <w:numPr>
          <w:ilvl w:val="0"/>
          <w:numId w:val="24"/>
        </w:numPr>
        <w:rPr>
          <w:b/>
        </w:rPr>
      </w:pPr>
      <w:r w:rsidRPr="00F8428A">
        <w:rPr>
          <w:b/>
        </w:rPr>
        <w:t>Definition der Bewegungsstruktur (vel):</w:t>
      </w:r>
      <w:r>
        <w:t xml:space="preserve"> </w:t>
      </w:r>
      <w:r w:rsidR="00581ABA">
        <w:t xml:space="preserve">Struktur namens “vel“, welche die Geschwindigkeit </w:t>
      </w:r>
      <w:r w:rsidR="005A2060">
        <w:t xml:space="preserve">eines Objekts repräsentiert </w:t>
      </w:r>
      <w:r w:rsidR="00DE7D0B">
        <w:sym w:font="Wingdings" w:char="F0E0"/>
      </w:r>
      <w:r w:rsidR="00DE7D0B">
        <w:t xml:space="preserve"> die Felder “delta-x“ und</w:t>
      </w:r>
      <w:r w:rsidR="002D5CB0">
        <w:t xml:space="preserve"> “delta-y“ geben an, wie viele Felder sich das Objekt pro Zeiteinheit bewegt</w:t>
      </w:r>
    </w:p>
    <w:p w14:paraId="4A22F90E" w14:textId="69F8F5E3" w:rsidR="002D5CB0" w:rsidRPr="00C87808" w:rsidRDefault="00D441D6" w:rsidP="00581ABA">
      <w:pPr>
        <w:pStyle w:val="Listenabsatz"/>
        <w:numPr>
          <w:ilvl w:val="0"/>
          <w:numId w:val="24"/>
        </w:numPr>
        <w:rPr>
          <w:b/>
        </w:rPr>
      </w:pPr>
      <w:r w:rsidRPr="00D441D6">
        <w:rPr>
          <w:b/>
        </w:rPr>
        <w:t>Definition der Ortsstruktur (posn):</w:t>
      </w:r>
      <w:r>
        <w:t xml:space="preserve"> Ort wird durch die Struktur </w:t>
      </w:r>
      <w:r w:rsidR="00DD2E36">
        <w:t xml:space="preserve">“posn“ repräsentiert </w:t>
      </w:r>
      <w:r w:rsidR="00DD2E36">
        <w:sym w:font="Wingdings" w:char="F0E0"/>
      </w:r>
      <w:r w:rsidR="00DD2E36">
        <w:t xml:space="preserve"> Felder “x“ und “y“ geben die Koordinaten an</w:t>
      </w:r>
    </w:p>
    <w:p w14:paraId="3B97BF08" w14:textId="77777777" w:rsidR="007C5A20" w:rsidRPr="007C5A20" w:rsidRDefault="007D7BA1" w:rsidP="00581ABA">
      <w:pPr>
        <w:pStyle w:val="Listenabsatz"/>
        <w:numPr>
          <w:ilvl w:val="0"/>
          <w:numId w:val="24"/>
        </w:numPr>
        <w:rPr>
          <w:b/>
        </w:rPr>
      </w:pPr>
      <w:r w:rsidRPr="007D7BA1">
        <w:rPr>
          <w:b/>
        </w:rPr>
        <w:t>Definition der Ballstruktur (ball):</w:t>
      </w:r>
      <w:r>
        <w:t xml:space="preserve"> Jetzt kommt die Verschachtelung </w:t>
      </w:r>
      <w:r w:rsidR="003153BD">
        <w:sym w:font="Wingdings" w:char="F0E0"/>
      </w:r>
      <w:r w:rsidR="003153BD">
        <w:t xml:space="preserve"> </w:t>
      </w:r>
      <w:r w:rsidR="00DB4ED4">
        <w:t xml:space="preserve">Struktur namens “ball“ wird definiert, welche </w:t>
      </w:r>
      <w:r w:rsidR="00D55025">
        <w:t>die Position und Geschwindigkeit durch die beiden Felder “</w:t>
      </w:r>
      <w:r w:rsidR="007607F8">
        <w:t>loc“ und “vel“ repräsentiert</w:t>
      </w:r>
    </w:p>
    <w:p w14:paraId="5E03A7FD" w14:textId="0AD6F1CC" w:rsidR="00C87808" w:rsidRPr="006B23BF" w:rsidRDefault="00D10A61" w:rsidP="007C5A20">
      <w:pPr>
        <w:pStyle w:val="Listenabsatz"/>
        <w:numPr>
          <w:ilvl w:val="1"/>
          <w:numId w:val="24"/>
        </w:numPr>
        <w:rPr>
          <w:b/>
        </w:rPr>
      </w:pPr>
      <w:r>
        <w:t xml:space="preserve">“loc“ ist also eine Instanz </w:t>
      </w:r>
      <w:r w:rsidR="007C5A20">
        <w:t>der posn Struktur und “</w:t>
      </w:r>
      <w:r w:rsidR="00DE08CA">
        <w:t>vel“ eine Instanz der vel Struktur</w:t>
      </w:r>
    </w:p>
    <w:p w14:paraId="2203F8EA" w14:textId="31A9F81F" w:rsidR="006B23BF" w:rsidRPr="00930AE1" w:rsidRDefault="006B23BF" w:rsidP="006B23BF">
      <w:pPr>
        <w:pStyle w:val="Listenabsatz"/>
        <w:numPr>
          <w:ilvl w:val="0"/>
          <w:numId w:val="24"/>
        </w:numPr>
        <w:rPr>
          <w:b/>
        </w:rPr>
      </w:pPr>
      <w:r w:rsidRPr="006B23BF">
        <w:rPr>
          <w:b/>
        </w:rPr>
        <w:t>Instanziierung eines Balls (some-ball):</w:t>
      </w:r>
      <w:r w:rsidR="004C2E4C">
        <w:t xml:space="preserve"> </w:t>
      </w:r>
      <w:r w:rsidR="004C2E4C" w:rsidRPr="004C2E4C">
        <w:t>Wir erstellen eine Instanz der "ball"-Struktur namens "some-ball"</w:t>
      </w:r>
      <w:r w:rsidR="004C2E4C">
        <w:t xml:space="preserve">, welche die Konstruktoren </w:t>
      </w:r>
      <w:r w:rsidR="00C95696">
        <w:t>der verschachtelten Strukturen nutzt</w:t>
      </w:r>
      <w:r w:rsidR="0040367F">
        <w:t xml:space="preserve"> </w:t>
      </w:r>
      <w:r w:rsidR="0040367F">
        <w:sym w:font="Wingdings" w:char="F0E0"/>
      </w:r>
      <w:r w:rsidR="0040367F">
        <w:t xml:space="preserve"> </w:t>
      </w:r>
      <w:r w:rsidR="0040367F">
        <w:rPr>
          <w:i/>
        </w:rPr>
        <w:t>make-posn</w:t>
      </w:r>
      <w:r w:rsidR="0040367F">
        <w:t xml:space="preserve"> für den Ort und </w:t>
      </w:r>
      <w:r w:rsidR="00231A80">
        <w:rPr>
          <w:i/>
        </w:rPr>
        <w:t>make-vel</w:t>
      </w:r>
      <w:r w:rsidR="00231A80">
        <w:t xml:space="preserve"> für die Geschwindigkeit</w:t>
      </w:r>
    </w:p>
    <w:p w14:paraId="3FEBDE27" w14:textId="2F57EE0F" w:rsidR="00930AE1" w:rsidRPr="00101A8B" w:rsidRDefault="00930AE1" w:rsidP="006B23BF">
      <w:pPr>
        <w:pStyle w:val="Listenabsatz"/>
        <w:numPr>
          <w:ilvl w:val="0"/>
          <w:numId w:val="24"/>
        </w:numPr>
        <w:rPr>
          <w:b/>
        </w:rPr>
      </w:pPr>
      <w:r w:rsidRPr="00930AE1">
        <w:rPr>
          <w:b/>
        </w:rPr>
        <w:t>Verwendung der verschachtelten Strukturen:</w:t>
      </w:r>
      <w:r>
        <w:rPr>
          <w:b/>
        </w:rPr>
        <w:t xml:space="preserve"> </w:t>
      </w:r>
      <w:r>
        <w:t>Ver</w:t>
      </w:r>
      <w:r w:rsidR="006770BD">
        <w:t>wenden der Selektoren der verschachtelten Strukturen zum abrufen von Ort (</w:t>
      </w:r>
      <w:r w:rsidR="00D17393">
        <w:rPr>
          <w:i/>
        </w:rPr>
        <w:t>ball-loc</w:t>
      </w:r>
      <w:r w:rsidR="00D17393">
        <w:t>) oder Geschwindigkeit (</w:t>
      </w:r>
      <w:r w:rsidR="00D17393">
        <w:rPr>
          <w:i/>
        </w:rPr>
        <w:t>ball-vel</w:t>
      </w:r>
      <w:r w:rsidR="00D17393">
        <w:t>)</w:t>
      </w:r>
    </w:p>
    <w:p w14:paraId="2EE71F0E" w14:textId="77777777" w:rsidR="00101A8B" w:rsidRDefault="00101A8B" w:rsidP="00101A8B"/>
    <w:p w14:paraId="685854A0" w14:textId="0B5D8081" w:rsidR="00101A8B" w:rsidRDefault="00101A8B" w:rsidP="00101A8B">
      <w:pPr>
        <w:pStyle w:val="berschrift2"/>
      </w:pPr>
      <w:bookmarkStart w:id="36" w:name="_Toc158829112"/>
      <w:r>
        <w:t>Datendefinit</w:t>
      </w:r>
      <w:r w:rsidR="00135510">
        <w:t>ionen für Strukturen</w:t>
      </w:r>
      <w:bookmarkEnd w:id="36"/>
    </w:p>
    <w:p w14:paraId="2DA486F7" w14:textId="12095A38" w:rsidR="00135510" w:rsidRDefault="00135510" w:rsidP="00135510">
      <w:pPr>
        <w:pStyle w:val="Listenabsatz"/>
        <w:numPr>
          <w:ilvl w:val="0"/>
          <w:numId w:val="19"/>
        </w:numPr>
      </w:pPr>
      <w:r>
        <w:t>Zweck der Datendefinition ist e</w:t>
      </w:r>
      <w:r w:rsidR="00C24B2E">
        <w:t>s zu beschreiben, welche Art von Daten jedes Feld enthalten darf</w:t>
      </w:r>
    </w:p>
    <w:p w14:paraId="393C043E" w14:textId="77777777" w:rsidR="006E7389" w:rsidRPr="00A85D95" w:rsidRDefault="006E7389" w:rsidP="00A85D95">
      <w:pPr>
        <w:pStyle w:val="Listenabsatz"/>
        <w:ind w:left="3540"/>
        <w:rPr>
          <w:i/>
          <w:lang w:val="en-GB"/>
        </w:rPr>
      </w:pPr>
      <w:r w:rsidRPr="00A85D95">
        <w:rPr>
          <w:i/>
          <w:lang w:val="en-GB"/>
        </w:rPr>
        <w:t>(define-struct vel (deltax deltay))</w:t>
      </w:r>
    </w:p>
    <w:p w14:paraId="4E7BA39A" w14:textId="77777777" w:rsidR="006E7389" w:rsidRPr="00A85D95" w:rsidRDefault="006E7389" w:rsidP="00A85D95">
      <w:pPr>
        <w:pStyle w:val="Listenabsatz"/>
        <w:ind w:left="3540"/>
        <w:rPr>
          <w:i/>
          <w:color w:val="ED7D31" w:themeColor="accent2"/>
          <w:lang w:val="en-GB"/>
        </w:rPr>
      </w:pPr>
      <w:r w:rsidRPr="00A85D95">
        <w:rPr>
          <w:i/>
          <w:color w:val="ED7D31" w:themeColor="accent2"/>
          <w:lang w:val="en-GB"/>
        </w:rPr>
        <w:t>; a Vel is a structure: (make-vel Number Number)</w:t>
      </w:r>
    </w:p>
    <w:p w14:paraId="7840260E" w14:textId="77777777" w:rsidR="006E7389" w:rsidRPr="00A85D95" w:rsidRDefault="006E7389" w:rsidP="00A85D95">
      <w:pPr>
        <w:pStyle w:val="Listenabsatz"/>
        <w:ind w:left="3540"/>
        <w:rPr>
          <w:i/>
          <w:color w:val="ED7D31" w:themeColor="accent2"/>
          <w:lang w:val="en-GB"/>
        </w:rPr>
      </w:pPr>
      <w:r w:rsidRPr="00A85D95">
        <w:rPr>
          <w:i/>
          <w:color w:val="ED7D31" w:themeColor="accent2"/>
          <w:lang w:val="en-GB"/>
        </w:rPr>
        <w:t>; interp. the velocity vector of a moving object</w:t>
      </w:r>
    </w:p>
    <w:p w14:paraId="4950A439" w14:textId="77777777" w:rsidR="00A85D95" w:rsidRPr="00A85D95" w:rsidRDefault="00A85D95" w:rsidP="00A85D95">
      <w:pPr>
        <w:pStyle w:val="Listenabsatz"/>
        <w:ind w:left="3540"/>
        <w:rPr>
          <w:i/>
          <w:lang w:val="en-GB"/>
        </w:rPr>
      </w:pPr>
    </w:p>
    <w:p w14:paraId="5000E27E" w14:textId="77777777" w:rsidR="006E7389" w:rsidRPr="00A85D95" w:rsidRDefault="006E7389" w:rsidP="00A85D95">
      <w:pPr>
        <w:pStyle w:val="Listenabsatz"/>
        <w:ind w:left="3540"/>
        <w:rPr>
          <w:i/>
          <w:lang w:val="en-GB"/>
        </w:rPr>
      </w:pPr>
      <w:r w:rsidRPr="00A85D95">
        <w:rPr>
          <w:i/>
          <w:lang w:val="en-GB"/>
        </w:rPr>
        <w:t>(define-struct ball (loc vel))</w:t>
      </w:r>
    </w:p>
    <w:p w14:paraId="4CFDDBE8" w14:textId="77777777" w:rsidR="006E7389" w:rsidRPr="00A85D95" w:rsidRDefault="006E7389" w:rsidP="00A85D95">
      <w:pPr>
        <w:pStyle w:val="Listenabsatz"/>
        <w:ind w:left="3540"/>
        <w:rPr>
          <w:i/>
          <w:color w:val="ED7D31" w:themeColor="accent2"/>
          <w:lang w:val="en-GB"/>
        </w:rPr>
      </w:pPr>
      <w:r w:rsidRPr="00A85D95">
        <w:rPr>
          <w:i/>
          <w:color w:val="ED7D31" w:themeColor="accent2"/>
          <w:lang w:val="en-GB"/>
        </w:rPr>
        <w:t>; a Ball is a structure: (make-ball Posn Vel)</w:t>
      </w:r>
    </w:p>
    <w:p w14:paraId="344071EE" w14:textId="4284F2FC" w:rsidR="00F91993" w:rsidRDefault="006E7389" w:rsidP="00A85D95">
      <w:pPr>
        <w:pStyle w:val="Listenabsatz"/>
        <w:ind w:left="3540"/>
        <w:rPr>
          <w:i/>
          <w:color w:val="ED7D31" w:themeColor="accent2"/>
          <w:lang w:val="en-GB"/>
        </w:rPr>
      </w:pPr>
      <w:r w:rsidRPr="00A85D95">
        <w:rPr>
          <w:i/>
          <w:color w:val="ED7D31" w:themeColor="accent2"/>
          <w:lang w:val="en-GB"/>
        </w:rPr>
        <w:t>; interp. the position and velocity of a ball</w:t>
      </w:r>
      <w:r w:rsidR="00BD6BE3">
        <w:rPr>
          <w:i/>
          <w:color w:val="ED7D31" w:themeColor="accent2"/>
          <w:lang w:val="en-GB"/>
        </w:rPr>
        <w:t xml:space="preserve"> </w:t>
      </w:r>
    </w:p>
    <w:p w14:paraId="572C9F09" w14:textId="1664BC84" w:rsidR="00F63306" w:rsidRDefault="001665D5" w:rsidP="001665D5">
      <w:pPr>
        <w:pStyle w:val="Listenabsatz"/>
        <w:numPr>
          <w:ilvl w:val="0"/>
          <w:numId w:val="19"/>
        </w:numPr>
      </w:pPr>
      <w:r w:rsidRPr="00960364">
        <w:t xml:space="preserve">Wiederverwendung von Strukturdefinitionen </w:t>
      </w:r>
      <w:r w:rsidR="00960364">
        <w:t>hat das Risiko, dass</w:t>
      </w:r>
      <w:r w:rsidR="005373AE">
        <w:t xml:space="preserve"> man unterschiedliche Daten nicht mehr unterscheiden kann, da es nur ein </w:t>
      </w:r>
      <w:r w:rsidR="00616541">
        <w:t>Prädikat gibt</w:t>
      </w:r>
    </w:p>
    <w:p w14:paraId="4D88CBC0" w14:textId="77777777" w:rsidR="00DF4530" w:rsidRDefault="00DF4530" w:rsidP="00DF4530">
      <w:pPr>
        <w:pStyle w:val="Listenabsatz"/>
      </w:pPr>
    </w:p>
    <w:p w14:paraId="26B1BCD0" w14:textId="08E82C84" w:rsidR="00945E55" w:rsidRDefault="00DF4530" w:rsidP="00945E55">
      <w:pPr>
        <w:pStyle w:val="berschrift2"/>
      </w:pPr>
      <w:bookmarkStart w:id="37" w:name="_Toc158829113"/>
      <w:r>
        <w:t>Fallstudie</w:t>
      </w:r>
      <w:bookmarkEnd w:id="37"/>
    </w:p>
    <w:p w14:paraId="39753559" w14:textId="77777777" w:rsidR="00DF4530" w:rsidRPr="00DF4530" w:rsidRDefault="00DF4530" w:rsidP="00DF4530"/>
    <w:p w14:paraId="037F624D" w14:textId="6BFC9CFE" w:rsidR="00DF4530" w:rsidRPr="00DF4530" w:rsidRDefault="00DF4530" w:rsidP="00DF4530">
      <w:pPr>
        <w:pStyle w:val="Listenabsatz"/>
        <w:numPr>
          <w:ilvl w:val="0"/>
          <w:numId w:val="19"/>
        </w:numPr>
      </w:pPr>
      <w:r>
        <w:lastRenderedPageBreak/>
        <w:t>Siehe Script</w:t>
      </w:r>
    </w:p>
    <w:p w14:paraId="77BB3935" w14:textId="77777777" w:rsidR="00DF4530" w:rsidRPr="00DF4530" w:rsidRDefault="00DF4530" w:rsidP="00DF4530"/>
    <w:p w14:paraId="7C8196ED" w14:textId="062F5E03" w:rsidR="00945E55" w:rsidRDefault="00945E55" w:rsidP="00945E55">
      <w:pPr>
        <w:pStyle w:val="berschrift2"/>
      </w:pPr>
      <w:bookmarkStart w:id="38" w:name="_Toc158829114"/>
      <w:r>
        <w:t>Tagged Unions und Maybe</w:t>
      </w:r>
      <w:bookmarkEnd w:id="38"/>
    </w:p>
    <w:p w14:paraId="0457B3C2" w14:textId="115230B5" w:rsidR="00DF4530" w:rsidRDefault="00AC3A1E" w:rsidP="00DF4530">
      <w:pPr>
        <w:pStyle w:val="Listenabsatz"/>
        <w:numPr>
          <w:ilvl w:val="0"/>
          <w:numId w:val="19"/>
        </w:numPr>
      </w:pPr>
      <w:r>
        <w:t xml:space="preserve">Nun möchten wir </w:t>
      </w:r>
      <w:r w:rsidR="002524E6">
        <w:t xml:space="preserve">wie in 5.3 boolsche Werte </w:t>
      </w:r>
      <w:r w:rsidR="00612602">
        <w:t xml:space="preserve">(#true oder #false) </w:t>
      </w:r>
      <w:r w:rsidR="002524E6">
        <w:t>und #false</w:t>
      </w:r>
      <w:r w:rsidR="00612602">
        <w:t xml:space="preserve"> (wenn die </w:t>
      </w:r>
      <w:r w:rsidR="00D15E8E">
        <w:t>Berechnung fehlschlägt)</w:t>
      </w:r>
      <w:r w:rsidR="002524E6">
        <w:t xml:space="preserve"> miteinander </w:t>
      </w:r>
      <w:r w:rsidR="00D15E8E">
        <w:t xml:space="preserve">vereinen </w:t>
      </w:r>
      <w:r w:rsidR="00D15E8E">
        <w:sym w:font="Wingdings" w:char="F0E0"/>
      </w:r>
      <w:r w:rsidR="00D15E8E">
        <w:t xml:space="preserve"> </w:t>
      </w:r>
      <w:r w:rsidR="00D15E8E">
        <w:rPr>
          <w:b/>
        </w:rPr>
        <w:t>Problem:</w:t>
      </w:r>
      <w:r w:rsidR="0038324F">
        <w:t xml:space="preserve"> Mengen sind</w:t>
      </w:r>
      <w:r w:rsidR="00DA56E0">
        <w:t xml:space="preserve"> nicht disjunkt, d</w:t>
      </w:r>
      <w:r w:rsidR="00636F89">
        <w:t xml:space="preserve">a </w:t>
      </w:r>
      <w:r w:rsidR="00636F89">
        <w:rPr>
          <w:i/>
        </w:rPr>
        <w:t>#false</w:t>
      </w:r>
      <w:r w:rsidR="00636F89">
        <w:t xml:space="preserve"> in beiden Alternativen vorkommt und diese somit nicht voneinander unterscheidbar sind</w:t>
      </w:r>
    </w:p>
    <w:p w14:paraId="5A39DDCA" w14:textId="77777777" w:rsidR="00A90753" w:rsidRPr="00A90753" w:rsidRDefault="00020D91" w:rsidP="00A90753">
      <w:pPr>
        <w:pStyle w:val="Listenabsatz"/>
        <w:numPr>
          <w:ilvl w:val="0"/>
          <w:numId w:val="19"/>
        </w:numPr>
      </w:pPr>
      <w:r>
        <w:t>Um dieses Problem zu um</w:t>
      </w:r>
      <w:r w:rsidR="002D14F7">
        <w:t>gehen</w:t>
      </w:r>
      <w:r w:rsidR="006D4F00">
        <w:t xml:space="preserve">, verwenden wir </w:t>
      </w:r>
      <w:r w:rsidR="00EF5BF0">
        <w:t xml:space="preserve">einen </w:t>
      </w:r>
      <w:r w:rsidR="00EF5BF0">
        <w:rPr>
          <w:b/>
        </w:rPr>
        <w:t>tag</w:t>
      </w:r>
    </w:p>
    <w:p w14:paraId="1FFFD720" w14:textId="7050879C" w:rsidR="00EF5BF0" w:rsidRDefault="00A90753" w:rsidP="00A90753">
      <w:pPr>
        <w:pStyle w:val="Listenabsatz"/>
      </w:pPr>
      <w:r w:rsidRPr="00A90753">
        <w:rPr>
          <w:b/>
        </w:rPr>
        <w:sym w:font="Wingdings" w:char="F0E0"/>
      </w:r>
      <w:r>
        <w:rPr>
          <w:b/>
        </w:rPr>
        <w:t xml:space="preserve"> </w:t>
      </w:r>
      <w:r>
        <w:t>Wir definieren zwei Strukturen wir folgt:</w:t>
      </w:r>
    </w:p>
    <w:p w14:paraId="427AD00B" w14:textId="301EDF6C" w:rsidR="00A90753" w:rsidRDefault="006C790A" w:rsidP="006C790A">
      <w:pPr>
        <w:pStyle w:val="Listenabsatz"/>
        <w:numPr>
          <w:ilvl w:val="0"/>
          <w:numId w:val="25"/>
        </w:numPr>
      </w:pPr>
      <w:r w:rsidRPr="006C790A">
        <w:rPr>
          <w:b/>
        </w:rPr>
        <w:t>(define-struct some (value))</w:t>
      </w:r>
      <w:r w:rsidRPr="006C790A">
        <w:t>: Diese Struktur wird verwendet, um zu markieren, dass ein Wert vorhanden ist. Sie enthält das Feld value, das den tatsächlichen Wert enthält.</w:t>
      </w:r>
    </w:p>
    <w:p w14:paraId="162BF9E7" w14:textId="425484EE" w:rsidR="006C790A" w:rsidRDefault="00796E61" w:rsidP="006C790A">
      <w:pPr>
        <w:pStyle w:val="Listenabsatz"/>
        <w:numPr>
          <w:ilvl w:val="0"/>
          <w:numId w:val="25"/>
        </w:numPr>
      </w:pPr>
      <w:r w:rsidRPr="00796E61">
        <w:rPr>
          <w:b/>
        </w:rPr>
        <w:t>(define-struct none ())</w:t>
      </w:r>
      <w:r w:rsidRPr="00796E61">
        <w:t>: Diese Struktur wird verwendet, um zu markieren, dass kein Wert vorhanden ist. Sie hat keine weiteren Felder.</w:t>
      </w:r>
    </w:p>
    <w:p w14:paraId="22349545" w14:textId="04648B22" w:rsidR="00796E61" w:rsidRDefault="00FD2322" w:rsidP="00796E61">
      <w:pPr>
        <w:pStyle w:val="Listenabsatz"/>
        <w:numPr>
          <w:ilvl w:val="0"/>
          <w:numId w:val="19"/>
        </w:numPr>
      </w:pPr>
      <w:r w:rsidRPr="00FD2322">
        <w:t xml:space="preserve">Hier hat </w:t>
      </w:r>
      <w:r w:rsidRPr="00FD2322">
        <w:rPr>
          <w:i/>
        </w:rPr>
        <w:t xml:space="preserve">MaybeBoolean </w:t>
      </w:r>
      <w:r w:rsidRPr="00FD2322">
        <w:t xml:space="preserve">drei Elemente: </w:t>
      </w:r>
      <w:r w:rsidRPr="00FD2322">
        <w:rPr>
          <w:b/>
        </w:rPr>
        <w:t>(make-none)</w:t>
      </w:r>
      <w:r w:rsidRPr="00FD2322">
        <w:t xml:space="preserve"> für den Fall, dass kein Wert vorhanden ist, und </w:t>
      </w:r>
      <w:r w:rsidRPr="00FD2322">
        <w:rPr>
          <w:b/>
        </w:rPr>
        <w:t>(make-some #true)</w:t>
      </w:r>
      <w:r w:rsidRPr="00FD2322">
        <w:t xml:space="preserve"> bzw. </w:t>
      </w:r>
      <w:r w:rsidRPr="00FD2322">
        <w:rPr>
          <w:b/>
        </w:rPr>
        <w:t>(make-some #false)</w:t>
      </w:r>
      <w:r w:rsidRPr="00FD2322">
        <w:t xml:space="preserve"> für den Fall, dass ein Wert vorhanden ist.</w:t>
      </w:r>
    </w:p>
    <w:p w14:paraId="711E0B6F" w14:textId="77777777" w:rsidR="00A81B43" w:rsidRPr="00A81B43" w:rsidRDefault="00A81B43" w:rsidP="00A81B43">
      <w:pPr>
        <w:pStyle w:val="Listenabsatz"/>
        <w:ind w:left="3540"/>
        <w:rPr>
          <w:i/>
          <w:iCs/>
          <w:color w:val="ED7D31" w:themeColor="accent2"/>
          <w:lang w:val="en-GB"/>
        </w:rPr>
      </w:pPr>
      <w:r w:rsidRPr="00A81B43">
        <w:rPr>
          <w:i/>
          <w:iCs/>
          <w:color w:val="ED7D31" w:themeColor="accent2"/>
          <w:lang w:val="en-GB"/>
        </w:rPr>
        <w:t>; A MaybeBoolean is one of:</w:t>
      </w:r>
    </w:p>
    <w:p w14:paraId="28A9989D" w14:textId="77777777" w:rsidR="00A81B43" w:rsidRPr="00A81B43" w:rsidRDefault="00A81B43" w:rsidP="00A81B43">
      <w:pPr>
        <w:pStyle w:val="Listenabsatz"/>
        <w:ind w:left="3540"/>
        <w:rPr>
          <w:i/>
          <w:iCs/>
          <w:color w:val="ED7D31" w:themeColor="accent2"/>
          <w:lang w:val="en-GB"/>
        </w:rPr>
      </w:pPr>
      <w:r w:rsidRPr="00A81B43">
        <w:rPr>
          <w:i/>
          <w:iCs/>
          <w:color w:val="ED7D31" w:themeColor="accent2"/>
          <w:lang w:val="en-GB"/>
        </w:rPr>
        <w:t>; – a structure: (make-some Boolean)</w:t>
      </w:r>
    </w:p>
    <w:p w14:paraId="0D50791C" w14:textId="77777777" w:rsidR="00A81B43" w:rsidRPr="00A81B43" w:rsidRDefault="00A81B43" w:rsidP="00A81B43">
      <w:pPr>
        <w:pStyle w:val="Listenabsatz"/>
        <w:ind w:left="3540"/>
        <w:rPr>
          <w:i/>
          <w:iCs/>
          <w:color w:val="ED7D31" w:themeColor="accent2"/>
          <w:lang w:val="en-GB"/>
        </w:rPr>
      </w:pPr>
      <w:r w:rsidRPr="00A81B43">
        <w:rPr>
          <w:i/>
          <w:iCs/>
          <w:color w:val="ED7D31" w:themeColor="accent2"/>
          <w:lang w:val="en-GB"/>
        </w:rPr>
        <w:t>; – (make-none)</w:t>
      </w:r>
    </w:p>
    <w:p w14:paraId="766123AD" w14:textId="0E734A9E" w:rsidR="00FD2322" w:rsidRDefault="00A81B43" w:rsidP="00A81B43">
      <w:pPr>
        <w:pStyle w:val="Listenabsatz"/>
        <w:ind w:left="3540"/>
        <w:rPr>
          <w:i/>
          <w:iCs/>
          <w:color w:val="ED7D31" w:themeColor="accent2"/>
          <w:lang w:val="en-GB"/>
        </w:rPr>
      </w:pPr>
      <w:r w:rsidRPr="00A81B43">
        <w:rPr>
          <w:i/>
          <w:iCs/>
          <w:color w:val="ED7D31" w:themeColor="accent2"/>
          <w:lang w:val="en-GB"/>
        </w:rPr>
        <w:t>; interp. a boolean if successful, else none.</w:t>
      </w:r>
    </w:p>
    <w:p w14:paraId="61668B44" w14:textId="77777777" w:rsidR="00B06590" w:rsidRDefault="00B06590" w:rsidP="00B06590">
      <w:pPr>
        <w:rPr>
          <w:lang w:val="en-GB"/>
        </w:rPr>
      </w:pPr>
    </w:p>
    <w:p w14:paraId="353CA223" w14:textId="14A62AD6" w:rsidR="00B06590" w:rsidRDefault="00B06590" w:rsidP="00B06590">
      <w:pPr>
        <w:pStyle w:val="berschrift2"/>
        <w:rPr>
          <w:lang w:val="en-GB"/>
        </w:rPr>
      </w:pPr>
      <w:bookmarkStart w:id="39" w:name="_Toc158829115"/>
      <w:r>
        <w:rPr>
          <w:lang w:val="en-GB"/>
        </w:rPr>
        <w:t>Erweiterung des Entwurfsrezepts</w:t>
      </w:r>
      <w:bookmarkEnd w:id="39"/>
    </w:p>
    <w:p w14:paraId="5CC73635" w14:textId="2FF2E468" w:rsidR="00B06590" w:rsidRDefault="00205CE9" w:rsidP="00340966">
      <w:pPr>
        <w:pStyle w:val="Listenabsatz"/>
        <w:numPr>
          <w:ilvl w:val="0"/>
          <w:numId w:val="19"/>
        </w:numPr>
      </w:pPr>
      <w:r w:rsidRPr="00205CE9">
        <w:t>Da viele Probleme es erfordern,</w:t>
      </w:r>
      <w:r>
        <w:t xml:space="preserve"> parallel mit Funktionen passende Datenstrukturen zu entwickeln muss </w:t>
      </w:r>
      <w:r w:rsidR="005B774C">
        <w:t>das Entwurfsrezept angepasst werden:</w:t>
      </w:r>
    </w:p>
    <w:p w14:paraId="3DF99F18" w14:textId="44282EF3" w:rsidR="005B774C" w:rsidRDefault="00265348" w:rsidP="005B774C">
      <w:pPr>
        <w:pStyle w:val="Listenabsatz"/>
        <w:numPr>
          <w:ilvl w:val="0"/>
          <w:numId w:val="26"/>
        </w:numPr>
      </w:pPr>
      <w:r>
        <w:t xml:space="preserve">Tauchen in der Problembeschreibung </w:t>
      </w:r>
      <w:r w:rsidR="00B4060A">
        <w:t xml:space="preserve">mehrere Informationen </w:t>
      </w:r>
      <w:r w:rsidR="00482DD2">
        <w:t>auf,</w:t>
      </w:r>
      <w:r w:rsidR="00B4060A">
        <w:t xml:space="preserve"> welche zu einem Ganzen gehören</w:t>
      </w:r>
      <w:r w:rsidR="00482DD2">
        <w:t xml:space="preserve">, so muss eine Struktur definiert werden. Außerdem </w:t>
      </w:r>
      <w:r w:rsidR="00194A9E">
        <w:t xml:space="preserve">sollte in </w:t>
      </w:r>
      <w:r w:rsidR="009335B7">
        <w:t>der Datendefinition stehen, welche Werte für die jeweilige Instanz zulässig sind (am besten auch ein Beispiel gebe)</w:t>
      </w:r>
    </w:p>
    <w:p w14:paraId="4CCD5458" w14:textId="599BC79F" w:rsidR="009335B7" w:rsidRPr="006C3548" w:rsidRDefault="006E33AA" w:rsidP="009335B7">
      <w:pPr>
        <w:pStyle w:val="Listenabsatz"/>
        <w:ind w:left="1080"/>
        <w:rPr>
          <w:b/>
          <w:lang w:val="en-GB"/>
        </w:rPr>
      </w:pPr>
      <w:r w:rsidRPr="006C3548">
        <w:rPr>
          <w:b/>
          <w:lang w:val="en-GB"/>
        </w:rPr>
        <w:t xml:space="preserve">Strukturdefinition: </w:t>
      </w:r>
    </w:p>
    <w:p w14:paraId="43C00B2E" w14:textId="446A32F5" w:rsidR="006E33AA" w:rsidRDefault="006E33AA" w:rsidP="00460A62">
      <w:pPr>
        <w:pStyle w:val="Listenabsatz"/>
        <w:ind w:left="3204" w:firstLine="336"/>
        <w:rPr>
          <w:i/>
          <w:lang w:val="en-GB"/>
        </w:rPr>
      </w:pPr>
      <w:r w:rsidRPr="006E33AA">
        <w:rPr>
          <w:i/>
          <w:lang w:val="en-GB"/>
        </w:rPr>
        <w:t>(define-struct book (title author year))</w:t>
      </w:r>
    </w:p>
    <w:p w14:paraId="41C5FA11" w14:textId="6F3B6371" w:rsidR="006E33AA" w:rsidRDefault="00C62D8B" w:rsidP="00C62D8B">
      <w:pPr>
        <w:pStyle w:val="Listenabsatz"/>
        <w:ind w:left="1080"/>
        <w:rPr>
          <w:b/>
        </w:rPr>
      </w:pPr>
      <w:r>
        <w:rPr>
          <w:b/>
        </w:rPr>
        <w:t xml:space="preserve">Datendefinition: </w:t>
      </w:r>
    </w:p>
    <w:p w14:paraId="2CE10710" w14:textId="77777777" w:rsidR="00460A62" w:rsidRPr="00460A62" w:rsidRDefault="00460A62" w:rsidP="00460A62">
      <w:pPr>
        <w:pStyle w:val="Listenabsatz"/>
        <w:ind w:left="3540"/>
        <w:rPr>
          <w:i/>
          <w:color w:val="ED7D31" w:themeColor="accent2"/>
        </w:rPr>
      </w:pPr>
      <w:r w:rsidRPr="00460A62">
        <w:rPr>
          <w:i/>
          <w:color w:val="ED7D31" w:themeColor="accent2"/>
        </w:rPr>
        <w:t>; Ein Buch ist eine Struktur:</w:t>
      </w:r>
    </w:p>
    <w:p w14:paraId="4FD8B0BA" w14:textId="732B3F1D" w:rsidR="00460A62" w:rsidRPr="00460A62" w:rsidRDefault="00460A62" w:rsidP="00460A62">
      <w:pPr>
        <w:pStyle w:val="Listenabsatz"/>
        <w:ind w:left="3540"/>
        <w:rPr>
          <w:i/>
          <w:lang w:val="en-GB"/>
        </w:rPr>
      </w:pPr>
      <w:r w:rsidRPr="00460A62">
        <w:rPr>
          <w:i/>
          <w:lang w:val="en-GB"/>
        </w:rPr>
        <w:t>(make-book String String Number)</w:t>
      </w:r>
    </w:p>
    <w:p w14:paraId="6F1FD4D7" w14:textId="4700A716" w:rsidR="00C62D8B" w:rsidRDefault="00460A62" w:rsidP="00460A62">
      <w:pPr>
        <w:pStyle w:val="Listenabsatz"/>
        <w:ind w:left="3540"/>
        <w:rPr>
          <w:i/>
        </w:rPr>
      </w:pPr>
      <w:r w:rsidRPr="00460A62">
        <w:rPr>
          <w:i/>
          <w:color w:val="ED7D31" w:themeColor="accent2"/>
        </w:rPr>
        <w:t>; Interpretation: Ein Buch besteht aus einem Titel, einem Autor und einem Veröffentlichungsjahr</w:t>
      </w:r>
      <w:r w:rsidRPr="00460A62">
        <w:rPr>
          <w:i/>
        </w:rPr>
        <w:t>.</w:t>
      </w:r>
    </w:p>
    <w:p w14:paraId="2638A080" w14:textId="3CE8A88B" w:rsidR="00E72E04" w:rsidRDefault="00E72E04" w:rsidP="00E72E04">
      <w:pPr>
        <w:pStyle w:val="Listenabsatz"/>
        <w:numPr>
          <w:ilvl w:val="0"/>
          <w:numId w:val="26"/>
        </w:numPr>
      </w:pPr>
      <w:r>
        <w:t xml:space="preserve">Signatur, Aufgabenbeschreibung und </w:t>
      </w:r>
      <w:r w:rsidR="00715377">
        <w:t>Funktionskopf erstellen</w:t>
      </w:r>
    </w:p>
    <w:p w14:paraId="62EC8949" w14:textId="1AC0B71F" w:rsidR="00715377" w:rsidRDefault="00715377" w:rsidP="00E72E04">
      <w:pPr>
        <w:pStyle w:val="Listenabsatz"/>
        <w:numPr>
          <w:ilvl w:val="0"/>
          <w:numId w:val="26"/>
        </w:numPr>
      </w:pPr>
      <w:r>
        <w:t xml:space="preserve">Test erstellen </w:t>
      </w:r>
      <w:r>
        <w:sym w:font="Wingdings" w:char="F0E0"/>
      </w:r>
      <w:r>
        <w:t xml:space="preserve"> </w:t>
      </w:r>
      <w:r w:rsidR="005F4F47">
        <w:t>Liegen Summentypen vor für jede Alternative einen Testfall und bei Intervallen die Ränder beachten</w:t>
      </w:r>
    </w:p>
    <w:p w14:paraId="06180F78" w14:textId="0745AF20" w:rsidR="008F56F5" w:rsidRDefault="00412ACF" w:rsidP="00E72E04">
      <w:pPr>
        <w:pStyle w:val="Listenabsatz"/>
        <w:numPr>
          <w:ilvl w:val="0"/>
          <w:numId w:val="26"/>
        </w:numPr>
      </w:pPr>
      <w:r w:rsidRPr="00412ACF">
        <w:t xml:space="preserve">Eine Funktion die Instanzen von Strukturen als Eingabe erhält wird in vielen Fällen die Felder der Strukturinstanz lesen. Um Sie an diese Möglichkeit zu erinnern, sollte das Template für solche Funktionen die Selektorausdrücke (zum Beispiel (posn-x param) falls param ein Parameter vom Typ Posn ist) zum Auslesen der Felder enthalten. Falls der Wert eines Feldes selber Instanz einer Struktur ist, sollten Sie jedoch nicht Selektorausdrücke für die Felder dieser verschachtelten Strukturinstanz ins Template </w:t>
      </w:r>
      <w:r w:rsidRPr="00412ACF">
        <w:lastRenderedPageBreak/>
        <w:t>aufnehmen. Meistens ist es besser, die Funktionalität, die diese Unterstruktur betrifft, in eine neue Hilfsfunktion auszulagern.</w:t>
      </w:r>
    </w:p>
    <w:p w14:paraId="423AB754" w14:textId="49887ADD" w:rsidR="00412ACF" w:rsidRDefault="00DF2C54" w:rsidP="00E72E04">
      <w:pPr>
        <w:pStyle w:val="Listenabsatz"/>
        <w:numPr>
          <w:ilvl w:val="0"/>
          <w:numId w:val="26"/>
        </w:numPr>
      </w:pPr>
      <w:r>
        <w:t>Selektorausdrücke ver</w:t>
      </w:r>
      <w:r w:rsidR="00371609">
        <w:t xml:space="preserve">wenden (rufen spezifische </w:t>
      </w:r>
      <w:r w:rsidR="00875FA5">
        <w:t>Felder/Eigenschaften einer Struktur auf)</w:t>
      </w:r>
      <w:r w:rsidR="006F2466">
        <w:t xml:space="preserve">, um die Funktion zu implementieren </w:t>
      </w:r>
    </w:p>
    <w:p w14:paraId="52CE53C9" w14:textId="28461BE3" w:rsidR="006F2466" w:rsidRDefault="006F2466" w:rsidP="00E72E04">
      <w:pPr>
        <w:pStyle w:val="Listenabsatz"/>
        <w:numPr>
          <w:ilvl w:val="0"/>
          <w:numId w:val="26"/>
        </w:numPr>
      </w:pPr>
      <w:r>
        <w:t>Testen, sobald der Funktions</w:t>
      </w:r>
      <w:r w:rsidR="00771AF8">
        <w:t xml:space="preserve">header geschrieben ist </w:t>
      </w:r>
      <w:r w:rsidR="00771AF8">
        <w:sym w:font="Wingdings" w:char="F0E0"/>
      </w:r>
      <w:r w:rsidR="00771AF8">
        <w:t xml:space="preserve"> Alle Tests sollten fehlschlagen, da </w:t>
      </w:r>
      <w:r w:rsidR="0033411F">
        <w:t xml:space="preserve">bisher nur ein Dummy-Wert </w:t>
      </w:r>
      <w:r w:rsidR="00B65D03">
        <w:t xml:space="preserve">ausgegeben wird. </w:t>
      </w:r>
    </w:p>
    <w:p w14:paraId="627EF295" w14:textId="4CBA65DD" w:rsidR="003A67AC" w:rsidRDefault="003A67AC" w:rsidP="003A67AC">
      <w:pPr>
        <w:pStyle w:val="Listenabsatz"/>
        <w:ind w:left="1080"/>
      </w:pPr>
      <w:r>
        <w:sym w:font="Wingdings" w:char="F0E0"/>
      </w:r>
      <w:r>
        <w:t xml:space="preserve"> Wichtig, um zu sehen das die </w:t>
      </w:r>
      <w:r w:rsidR="000443B2">
        <w:t>Tests eine nicht-triviale Eigenschaft prüfen</w:t>
      </w:r>
    </w:p>
    <w:p w14:paraId="5DAEB692" w14:textId="77777777" w:rsidR="000443B2" w:rsidRDefault="000443B2" w:rsidP="000443B2"/>
    <w:p w14:paraId="44CCFB82" w14:textId="7AC29DB3" w:rsidR="000443B2" w:rsidRDefault="000443B2" w:rsidP="000443B2">
      <w:pPr>
        <w:pStyle w:val="berschrift1"/>
      </w:pPr>
      <w:bookmarkStart w:id="40" w:name="_Toc158829116"/>
      <w:r>
        <w:t>Datendefinition durch Alternativen und Zerlegung: Algebraische Datentypen</w:t>
      </w:r>
      <w:bookmarkEnd w:id="40"/>
      <w:r>
        <w:t xml:space="preserve"> </w:t>
      </w:r>
    </w:p>
    <w:p w14:paraId="12FD92FC" w14:textId="32166975" w:rsidR="000443B2" w:rsidRDefault="00CD7458" w:rsidP="000443B2">
      <w:pPr>
        <w:pStyle w:val="Listenabsatz"/>
        <w:numPr>
          <w:ilvl w:val="0"/>
          <w:numId w:val="19"/>
        </w:numPr>
      </w:pPr>
      <w:r>
        <w:t>In den letzten beiden Kapiteln haben wir zwei neue Datentypen kennengelernt</w:t>
      </w:r>
      <w:r w:rsidR="00E46337">
        <w:t>:</w:t>
      </w:r>
    </w:p>
    <w:p w14:paraId="2DDE4BDE" w14:textId="3B254A6D" w:rsidR="00E46337" w:rsidRPr="003A6516" w:rsidRDefault="00E46337" w:rsidP="00E46337">
      <w:pPr>
        <w:pStyle w:val="Listenabsatz"/>
        <w:numPr>
          <w:ilvl w:val="0"/>
          <w:numId w:val="27"/>
        </w:numPr>
        <w:rPr>
          <w:b/>
        </w:rPr>
      </w:pPr>
      <w:r w:rsidRPr="00E46337">
        <w:rPr>
          <w:b/>
        </w:rPr>
        <w:t xml:space="preserve">Summentypen: </w:t>
      </w:r>
      <w:r w:rsidR="003B242D">
        <w:t xml:space="preserve">mit diesen kann man zwischen verschiedenen Alternativen auswählen </w:t>
      </w:r>
      <w:r w:rsidR="003A6516">
        <w:t>(in Form von Aufzählungen und Intervallen)</w:t>
      </w:r>
    </w:p>
    <w:p w14:paraId="5CB89F8F" w14:textId="405D22B0" w:rsidR="004C1DAF" w:rsidRPr="004C1DAF" w:rsidRDefault="003A6516" w:rsidP="004C1DAF">
      <w:pPr>
        <w:pStyle w:val="Listenabsatz"/>
        <w:numPr>
          <w:ilvl w:val="0"/>
          <w:numId w:val="27"/>
        </w:numPr>
        <w:rPr>
          <w:b/>
        </w:rPr>
      </w:pPr>
      <w:r>
        <w:rPr>
          <w:b/>
        </w:rPr>
        <w:t>Produkttypen:</w:t>
      </w:r>
      <w:r>
        <w:t xml:space="preserve"> </w:t>
      </w:r>
      <w:r w:rsidR="00216808">
        <w:t>mit diesen kann man Daten zerlegen (in Form von Datendefinitionen für Strukturen)</w:t>
      </w:r>
    </w:p>
    <w:p w14:paraId="71906831" w14:textId="34FF7B4B" w:rsidR="004C1DAF" w:rsidRPr="0035744E" w:rsidRDefault="004C1DAF" w:rsidP="004C1DAF">
      <w:pPr>
        <w:pStyle w:val="Listenabsatz"/>
        <w:numPr>
          <w:ilvl w:val="0"/>
          <w:numId w:val="19"/>
        </w:numPr>
        <w:rPr>
          <w:b/>
        </w:rPr>
      </w:pPr>
      <w:r>
        <w:t xml:space="preserve">Kombinationen von </w:t>
      </w:r>
      <w:r w:rsidR="003A3985">
        <w:t xml:space="preserve">Summen- und Produkttypen nennen wir </w:t>
      </w:r>
      <w:r w:rsidR="003A3985">
        <w:rPr>
          <w:b/>
        </w:rPr>
        <w:t>algebraische Datentypen</w:t>
      </w:r>
      <w:r w:rsidR="00E62FE5">
        <w:rPr>
          <w:b/>
        </w:rPr>
        <w:t xml:space="preserve"> (ADT)</w:t>
      </w:r>
      <w:r w:rsidR="00E62FE5">
        <w:t xml:space="preserve"> </w:t>
      </w:r>
      <w:r w:rsidR="00E62FE5">
        <w:sym w:font="Wingdings" w:char="F0E0"/>
      </w:r>
      <w:r w:rsidR="00E62FE5">
        <w:t xml:space="preserve"> z.B. Summentypen, bei denen Alternativen Produkttypen haben</w:t>
      </w:r>
    </w:p>
    <w:p w14:paraId="6072596D" w14:textId="77777777" w:rsidR="0035744E" w:rsidRDefault="0035744E" w:rsidP="0035744E">
      <w:pPr>
        <w:rPr>
          <w:b/>
        </w:rPr>
      </w:pPr>
    </w:p>
    <w:p w14:paraId="090548C1" w14:textId="0A2E787D" w:rsidR="0035744E" w:rsidRDefault="0035744E" w:rsidP="0035744E">
      <w:pPr>
        <w:pStyle w:val="berschrift2"/>
      </w:pPr>
      <w:bookmarkStart w:id="41" w:name="_Toc158829117"/>
      <w:r>
        <w:t>Beispiel: Kollisionen zwischen Shapes</w:t>
      </w:r>
      <w:r w:rsidR="00332CDE">
        <w:t xml:space="preserve"> (siehe Script)</w:t>
      </w:r>
      <w:bookmarkEnd w:id="41"/>
    </w:p>
    <w:p w14:paraId="76667419" w14:textId="5A847394" w:rsidR="00332CDE" w:rsidRDefault="006A149E" w:rsidP="00332CDE">
      <w:pPr>
        <w:pStyle w:val="Listenabsatz"/>
        <w:numPr>
          <w:ilvl w:val="0"/>
          <w:numId w:val="19"/>
        </w:numPr>
      </w:pPr>
      <w:r>
        <w:t xml:space="preserve">Im Beispiel </w:t>
      </w:r>
      <w:r w:rsidR="003C180A">
        <w:t xml:space="preserve">bilden die </w:t>
      </w:r>
      <w:r w:rsidR="00CA67C2">
        <w:t xml:space="preserve">Definitionen </w:t>
      </w:r>
      <w:r w:rsidR="00CA67C2">
        <w:rPr>
          <w:b/>
        </w:rPr>
        <w:t>gcircle</w:t>
      </w:r>
      <w:r w:rsidR="00CA67C2">
        <w:t xml:space="preserve"> (geometric circ</w:t>
      </w:r>
      <w:r w:rsidR="00427D05">
        <w:t xml:space="preserve">le) und </w:t>
      </w:r>
      <w:r w:rsidR="00427D05">
        <w:rPr>
          <w:b/>
        </w:rPr>
        <w:t>grectangle</w:t>
      </w:r>
      <w:r w:rsidR="00427D05">
        <w:t xml:space="preserve"> (geometric rectangle) </w:t>
      </w:r>
      <w:r w:rsidR="003C180A">
        <w:t xml:space="preserve">einen Summentyp </w:t>
      </w:r>
      <w:r w:rsidR="003C180A">
        <w:sym w:font="Wingdings" w:char="F0E0"/>
      </w:r>
      <w:r w:rsidR="003C180A">
        <w:t xml:space="preserve"> </w:t>
      </w:r>
      <w:r w:rsidR="00F573F4">
        <w:t xml:space="preserve">entweder Kreis oder </w:t>
      </w:r>
      <w:r w:rsidR="00F573F4">
        <w:rPr>
          <w:b/>
        </w:rPr>
        <w:t xml:space="preserve">alternativ </w:t>
      </w:r>
      <w:r w:rsidR="00F573F4">
        <w:t>Rechteck</w:t>
      </w:r>
    </w:p>
    <w:p w14:paraId="51AA6388" w14:textId="5F787D22" w:rsidR="00F573F4" w:rsidRDefault="005027AD" w:rsidP="00332CDE">
      <w:pPr>
        <w:pStyle w:val="Listenabsatz"/>
        <w:numPr>
          <w:ilvl w:val="0"/>
          <w:numId w:val="19"/>
        </w:numPr>
      </w:pPr>
      <w:r w:rsidRPr="005027AD">
        <w:t>Die Verwendung von Posn und Number in den Definitionen von gcircle und grectangle sind Beispiele für Produkttype</w:t>
      </w:r>
      <w:r>
        <w:t xml:space="preserve">n </w:t>
      </w:r>
      <w:r>
        <w:sym w:font="Wingdings" w:char="F0E0"/>
      </w:r>
      <w:r>
        <w:t xml:space="preserve"> Posn </w:t>
      </w:r>
      <w:r w:rsidR="007F239E">
        <w:t>ist ein Produkttyp aus zwei Zahlen</w:t>
      </w:r>
    </w:p>
    <w:p w14:paraId="5C1C4C47" w14:textId="07E5D98F" w:rsidR="00253151" w:rsidRDefault="00253151" w:rsidP="00332CDE">
      <w:pPr>
        <w:pStyle w:val="Listenabsatz"/>
        <w:numPr>
          <w:ilvl w:val="0"/>
          <w:numId w:val="19"/>
        </w:numPr>
      </w:pPr>
      <w:r>
        <w:t>Beide Formen haben viele Gemeinsamkeiten</w:t>
      </w:r>
      <w:r w:rsidR="000D7947">
        <w:t xml:space="preserve"> (können verschoben, vergrößert usw. werden)</w:t>
      </w:r>
      <w:r w:rsidR="00BC0DFD">
        <w:t xml:space="preserve"> und unterscheiden sich nur im Detail </w:t>
      </w:r>
      <w:r w:rsidR="00BC0DFD">
        <w:sym w:font="Wingdings" w:char="F0E0"/>
      </w:r>
      <w:r w:rsidR="00084613">
        <w:t xml:space="preserve"> diese Abstraktion bezeichnen wir einfach mit </w:t>
      </w:r>
      <w:r w:rsidR="00084613">
        <w:rPr>
          <w:b/>
        </w:rPr>
        <w:t>Shape.</w:t>
      </w:r>
    </w:p>
    <w:p w14:paraId="54F2AFCD" w14:textId="2B861FBD" w:rsidR="00084613" w:rsidRDefault="00B07384" w:rsidP="00332CDE">
      <w:pPr>
        <w:pStyle w:val="Listenabsatz"/>
        <w:numPr>
          <w:ilvl w:val="0"/>
          <w:numId w:val="19"/>
        </w:numPr>
      </w:pPr>
      <w:r>
        <w:t>Nehmen wir</w:t>
      </w:r>
      <w:r w:rsidR="007C40CF">
        <w:t xml:space="preserve"> an,</w:t>
      </w:r>
      <w:r>
        <w:t xml:space="preserve"> </w:t>
      </w:r>
      <w:r w:rsidR="0009258F">
        <w:t xml:space="preserve">eine Funktion </w:t>
      </w:r>
      <w:r w:rsidR="0009258F">
        <w:rPr>
          <w:i/>
        </w:rPr>
        <w:t>overlaps</w:t>
      </w:r>
      <w:r w:rsidR="0009258F">
        <w:t xml:space="preserve"> </w:t>
      </w:r>
      <w:r w:rsidR="00CA0B2D">
        <w:t xml:space="preserve">überprüft ob zwei Formen überlappen, so muss </w:t>
      </w:r>
      <w:r w:rsidR="007C40CF">
        <w:t xml:space="preserve">diese die genaue Form ihrer Parameter </w:t>
      </w:r>
      <w:r w:rsidR="00E90695">
        <w:t>kennen.</w:t>
      </w:r>
    </w:p>
    <w:p w14:paraId="66922165" w14:textId="6D903FFE" w:rsidR="00E90695" w:rsidRPr="00D83151" w:rsidRDefault="00426375" w:rsidP="00332CDE">
      <w:pPr>
        <w:pStyle w:val="Listenabsatz"/>
        <w:numPr>
          <w:ilvl w:val="0"/>
          <w:numId w:val="19"/>
        </w:numPr>
      </w:pPr>
      <w:r>
        <w:t xml:space="preserve">Eine Funktion </w:t>
      </w:r>
      <w:r>
        <w:rPr>
          <w:i/>
        </w:rPr>
        <w:t>overlaps</w:t>
      </w:r>
      <w:r w:rsidR="00982747">
        <w:rPr>
          <w:i/>
        </w:rPr>
        <w:t>/3</w:t>
      </w:r>
      <w:r w:rsidR="00982747">
        <w:t xml:space="preserve"> kann </w:t>
      </w:r>
      <w:r w:rsidR="00921395">
        <w:t>(</w:t>
      </w:r>
      <w:r w:rsidR="00982747">
        <w:t xml:space="preserve">durch verwenden von </w:t>
      </w:r>
      <w:r w:rsidR="00982747">
        <w:rPr>
          <w:i/>
        </w:rPr>
        <w:t>overlaps</w:t>
      </w:r>
      <w:r w:rsidR="00921395">
        <w:rPr>
          <w:i/>
        </w:rPr>
        <w:t>)</w:t>
      </w:r>
      <w:r w:rsidR="00982747">
        <w:rPr>
          <w:i/>
        </w:rPr>
        <w:t xml:space="preserve"> </w:t>
      </w:r>
      <w:r w:rsidR="00982747">
        <w:t>prüfen</w:t>
      </w:r>
      <w:r w:rsidR="00921395">
        <w:t xml:space="preserve">, ob drei Shapes überlappen ohne die genauen Formen zu kennen </w:t>
      </w:r>
      <w:r w:rsidR="00921395">
        <w:sym w:font="Wingdings" w:char="F0E0"/>
      </w:r>
      <w:r w:rsidR="00921395">
        <w:t xml:space="preserve"> </w:t>
      </w:r>
      <w:r w:rsidR="00941677">
        <w:rPr>
          <w:b/>
        </w:rPr>
        <w:t>sehr mächtige Form der Abstraktion und Code-Wiederverwendung</w:t>
      </w:r>
    </w:p>
    <w:p w14:paraId="4C833C37" w14:textId="77777777" w:rsidR="00D83151" w:rsidRDefault="00D83151" w:rsidP="00D83151"/>
    <w:p w14:paraId="0D465A1E" w14:textId="3CA2A321" w:rsidR="004E2501" w:rsidRDefault="00D83151" w:rsidP="004E2501">
      <w:pPr>
        <w:pStyle w:val="berschrift2"/>
      </w:pPr>
      <w:bookmarkStart w:id="42" w:name="_Toc158829118"/>
      <w:r>
        <w:t>Programmentwurf mit ADTs</w:t>
      </w:r>
      <w:bookmarkEnd w:id="42"/>
    </w:p>
    <w:p w14:paraId="5EFBE9EB" w14:textId="77777777" w:rsidR="004E2501" w:rsidRPr="004E2501" w:rsidRDefault="004E2501" w:rsidP="004E2501">
      <w:pPr>
        <w:pStyle w:val="Listenabsatz"/>
        <w:numPr>
          <w:ilvl w:val="0"/>
          <w:numId w:val="28"/>
        </w:numPr>
        <w:rPr>
          <w:b/>
        </w:rPr>
      </w:pPr>
      <w:r w:rsidRPr="004E2501">
        <w:rPr>
          <w:b/>
        </w:rPr>
        <w:t>Definition des ADT:</w:t>
      </w:r>
    </w:p>
    <w:p w14:paraId="0149BEFB" w14:textId="77777777" w:rsidR="004E2501" w:rsidRDefault="004E2501" w:rsidP="004E2501">
      <w:pPr>
        <w:pStyle w:val="Listenabsatz"/>
        <w:numPr>
          <w:ilvl w:val="1"/>
          <w:numId w:val="29"/>
        </w:numPr>
      </w:pPr>
      <w:r>
        <w:t>Definiere einen abstrakten Datentyp (ADT), wenn unterschiedliche Arten von Informationen in der Problemstellung unterschieden werden können.</w:t>
      </w:r>
    </w:p>
    <w:p w14:paraId="05305829" w14:textId="77777777" w:rsidR="004E2501" w:rsidRDefault="004E2501" w:rsidP="004E2501">
      <w:pPr>
        <w:pStyle w:val="Listenabsatz"/>
        <w:numPr>
          <w:ilvl w:val="1"/>
          <w:numId w:val="29"/>
        </w:numPr>
      </w:pPr>
      <w:r>
        <w:t>Ein ADT repräsentiert ein gemeinsames Konzept und kann hierarchisch organisiert werden, indem Feldtypen selbst wieder ADTs sein können.</w:t>
      </w:r>
    </w:p>
    <w:p w14:paraId="2AB2E07C" w14:textId="77777777" w:rsidR="004E2501" w:rsidRDefault="004E2501" w:rsidP="004E2501">
      <w:pPr>
        <w:pStyle w:val="Listenabsatz"/>
        <w:numPr>
          <w:ilvl w:val="1"/>
          <w:numId w:val="29"/>
        </w:numPr>
      </w:pPr>
      <w:r>
        <w:t>Tiefe Hierarchien durch Verschachtelung von ADTs sollten verwendet werden, wenn ein Typ viele Felder oder Alternativen hat.</w:t>
      </w:r>
    </w:p>
    <w:p w14:paraId="26BD4131" w14:textId="77777777" w:rsidR="0079465C" w:rsidRPr="0079465C" w:rsidRDefault="0079465C" w:rsidP="0079465C">
      <w:pPr>
        <w:pStyle w:val="Listenabsatz"/>
        <w:numPr>
          <w:ilvl w:val="0"/>
          <w:numId w:val="28"/>
        </w:numPr>
        <w:rPr>
          <w:b/>
        </w:rPr>
      </w:pPr>
      <w:r w:rsidRPr="0079465C">
        <w:rPr>
          <w:b/>
        </w:rPr>
        <w:t>Funktionssignatur und Aufgabenbeschreibung:</w:t>
      </w:r>
    </w:p>
    <w:p w14:paraId="457AC726" w14:textId="77777777" w:rsidR="0079465C" w:rsidRDefault="0079465C" w:rsidP="0079465C">
      <w:pPr>
        <w:pStyle w:val="Listenabsatz"/>
        <w:numPr>
          <w:ilvl w:val="1"/>
          <w:numId w:val="30"/>
        </w:numPr>
      </w:pPr>
      <w:r>
        <w:t>Verwende die Namen der definierten ADTs in der Funktionssignatur und Beschreibung.</w:t>
      </w:r>
    </w:p>
    <w:p w14:paraId="1DA9189C" w14:textId="77777777" w:rsidR="00A77B48" w:rsidRPr="00A77B48" w:rsidRDefault="00A77B48" w:rsidP="00A77B48">
      <w:pPr>
        <w:pStyle w:val="Listenabsatz"/>
        <w:numPr>
          <w:ilvl w:val="0"/>
          <w:numId w:val="28"/>
        </w:numPr>
        <w:rPr>
          <w:b/>
        </w:rPr>
      </w:pPr>
      <w:r w:rsidRPr="00A77B48">
        <w:rPr>
          <w:b/>
        </w:rPr>
        <w:t>Testcases:</w:t>
      </w:r>
    </w:p>
    <w:p w14:paraId="7B21E971" w14:textId="77777777" w:rsidR="00A77B48" w:rsidRDefault="00A77B48" w:rsidP="00A77B48">
      <w:pPr>
        <w:pStyle w:val="Listenabsatz"/>
        <w:numPr>
          <w:ilvl w:val="1"/>
          <w:numId w:val="31"/>
        </w:numPr>
      </w:pPr>
      <w:r>
        <w:lastRenderedPageBreak/>
        <w:t>Definiere bei Summentypen mindestens einen Testfall pro Alternative.</w:t>
      </w:r>
    </w:p>
    <w:p w14:paraId="5F058CE9" w14:textId="77777777" w:rsidR="00A77B48" w:rsidRDefault="00A77B48" w:rsidP="00A77B48">
      <w:pPr>
        <w:pStyle w:val="Listenabsatz"/>
        <w:numPr>
          <w:ilvl w:val="1"/>
          <w:numId w:val="31"/>
        </w:numPr>
      </w:pPr>
      <w:r>
        <w:t>Berücksichtige die mögliche Verschachtelung von Summen- und Produkttypen und teste alle relevanten Alternativen.</w:t>
      </w:r>
    </w:p>
    <w:p w14:paraId="09946C98" w14:textId="77777777" w:rsidR="00E92F44" w:rsidRPr="00E92F44" w:rsidRDefault="00E92F44" w:rsidP="00E92F44">
      <w:pPr>
        <w:pStyle w:val="Listenabsatz"/>
        <w:numPr>
          <w:ilvl w:val="0"/>
          <w:numId w:val="28"/>
        </w:numPr>
        <w:rPr>
          <w:b/>
        </w:rPr>
      </w:pPr>
      <w:r w:rsidRPr="00E92F44">
        <w:rPr>
          <w:b/>
        </w:rPr>
        <w:t>Funktionstemplate:</w:t>
      </w:r>
    </w:p>
    <w:p w14:paraId="1E16CC47" w14:textId="77777777" w:rsidR="00E92F44" w:rsidRDefault="00E92F44" w:rsidP="00E92F44">
      <w:pPr>
        <w:pStyle w:val="Listenabsatz"/>
        <w:numPr>
          <w:ilvl w:val="1"/>
          <w:numId w:val="32"/>
        </w:numPr>
      </w:pPr>
      <w:r>
        <w:t>Verwende einen cond-Ausdruck, um bei Summentypen alle Fälle zu unterscheiden.</w:t>
      </w:r>
    </w:p>
    <w:p w14:paraId="6BA77716" w14:textId="77777777" w:rsidR="00E92F44" w:rsidRDefault="00E92F44" w:rsidP="00E92F44">
      <w:pPr>
        <w:pStyle w:val="Listenabsatz"/>
        <w:numPr>
          <w:ilvl w:val="1"/>
          <w:numId w:val="32"/>
        </w:numPr>
      </w:pPr>
      <w:r>
        <w:t>Definiere Hilfsfunktionen für Produkttypen in den Alternativen und nehme sie nur bis zum Template-Schritt auf, es sei denn, die Implementierung ist sehr einfach.</w:t>
      </w:r>
    </w:p>
    <w:p w14:paraId="12908925" w14:textId="77777777" w:rsidR="00E92F44" w:rsidRDefault="00E92F44" w:rsidP="00E92F44">
      <w:pPr>
        <w:pStyle w:val="Listenabsatz"/>
        <w:numPr>
          <w:ilvl w:val="1"/>
          <w:numId w:val="32"/>
        </w:numPr>
      </w:pPr>
      <w:r>
        <w:t>Füge Selektoren für Felder nur hinzu, wenn die Implementierung des Falls einfach ist oder wenn die Funktion abstrakt formuliert werden kann und bereits existierende Funktionen aufgerufen werden können.</w:t>
      </w:r>
    </w:p>
    <w:p w14:paraId="7696D3BB" w14:textId="77777777" w:rsidR="00C274DF" w:rsidRPr="00C274DF" w:rsidRDefault="00C274DF" w:rsidP="00C274DF">
      <w:pPr>
        <w:pStyle w:val="Listenabsatz"/>
        <w:numPr>
          <w:ilvl w:val="0"/>
          <w:numId w:val="28"/>
        </w:numPr>
        <w:rPr>
          <w:b/>
        </w:rPr>
      </w:pPr>
      <w:r w:rsidRPr="00C274DF">
        <w:rPr>
          <w:b/>
        </w:rPr>
        <w:t>Implementierung:</w:t>
      </w:r>
    </w:p>
    <w:p w14:paraId="13459F94" w14:textId="77777777" w:rsidR="00C274DF" w:rsidRDefault="00C274DF" w:rsidP="00C274DF">
      <w:pPr>
        <w:pStyle w:val="Listenabsatz"/>
        <w:numPr>
          <w:ilvl w:val="1"/>
          <w:numId w:val="33"/>
        </w:numPr>
      </w:pPr>
      <w:r>
        <w:t>Erstelle ein lauffähiges Programm aus dem Template und implementiere dabei auch eventuell definierte Hilfsfunktionen.</w:t>
      </w:r>
    </w:p>
    <w:p w14:paraId="66978227" w14:textId="77777777" w:rsidR="002F1BCE" w:rsidRPr="002F1BCE" w:rsidRDefault="002F1BCE" w:rsidP="002F1BCE">
      <w:pPr>
        <w:pStyle w:val="Listenabsatz"/>
        <w:numPr>
          <w:ilvl w:val="0"/>
          <w:numId w:val="28"/>
        </w:numPr>
        <w:rPr>
          <w:b/>
        </w:rPr>
      </w:pPr>
      <w:r w:rsidRPr="002F1BCE">
        <w:rPr>
          <w:b/>
        </w:rPr>
        <w:t>Testen:</w:t>
      </w:r>
    </w:p>
    <w:p w14:paraId="5D68F080" w14:textId="77777777" w:rsidR="002F1BCE" w:rsidRDefault="002F1BCE" w:rsidP="002F1BCE">
      <w:pPr>
        <w:pStyle w:val="Listenabsatz"/>
        <w:numPr>
          <w:ilvl w:val="1"/>
          <w:numId w:val="34"/>
        </w:numPr>
      </w:pPr>
      <w:r>
        <w:t>Überprüfe, ob das Programm wie erwartet funktioniert, und korrigiere Fehler bei Bedarf.</w:t>
      </w:r>
    </w:p>
    <w:p w14:paraId="49106DDA" w14:textId="77777777" w:rsidR="0023356B" w:rsidRPr="0023356B" w:rsidRDefault="0023356B" w:rsidP="0023356B">
      <w:pPr>
        <w:pStyle w:val="Listenabsatz"/>
        <w:numPr>
          <w:ilvl w:val="0"/>
          <w:numId w:val="28"/>
        </w:numPr>
        <w:rPr>
          <w:b/>
        </w:rPr>
      </w:pPr>
      <w:r w:rsidRPr="0023356B">
        <w:rPr>
          <w:b/>
        </w:rPr>
        <w:t>Refactoring:</w:t>
      </w:r>
    </w:p>
    <w:p w14:paraId="165313FF" w14:textId="77777777" w:rsidR="0023356B" w:rsidRDefault="0023356B" w:rsidP="0023356B">
      <w:pPr>
        <w:pStyle w:val="Listenabsatz"/>
        <w:numPr>
          <w:ilvl w:val="1"/>
          <w:numId w:val="35"/>
        </w:numPr>
      </w:pPr>
      <w:r>
        <w:t>Überprüfe die neu definierten ADTs und achte darauf, dass sie nicht gegen das DRY-Prinzip (Don't Repeat Yourself) verstoßen.</w:t>
      </w:r>
    </w:p>
    <w:p w14:paraId="0C32E246" w14:textId="77777777" w:rsidR="0023356B" w:rsidRDefault="0023356B" w:rsidP="0023356B">
      <w:pPr>
        <w:pStyle w:val="Listenabsatz"/>
        <w:numPr>
          <w:ilvl w:val="1"/>
          <w:numId w:val="35"/>
        </w:numPr>
      </w:pPr>
      <w:r>
        <w:t>Verwende logische Gruppierungen von Daten durch eine Hierarchie von ADTs, um die Wiederverwendbarkeit und Lesbarkeit des Codes zu fördern.</w:t>
      </w:r>
    </w:p>
    <w:p w14:paraId="1E4A56BB" w14:textId="77777777" w:rsidR="006C3548" w:rsidRDefault="006C3548" w:rsidP="006C3548"/>
    <w:p w14:paraId="0EDE6011" w14:textId="64B9BB17" w:rsidR="006C3548" w:rsidRDefault="00F119CC" w:rsidP="00F119CC">
      <w:pPr>
        <w:pStyle w:val="berschrift2"/>
      </w:pPr>
      <w:bookmarkStart w:id="43" w:name="_Toc158829119"/>
      <w:r>
        <w:t>Refactoring von algebraischen Datentypen</w:t>
      </w:r>
      <w:bookmarkEnd w:id="43"/>
    </w:p>
    <w:p w14:paraId="108B0091" w14:textId="4446976D" w:rsidR="00D83151" w:rsidRDefault="00EC762E" w:rsidP="0046341B">
      <w:pPr>
        <w:pStyle w:val="Listenabsatz"/>
        <w:numPr>
          <w:ilvl w:val="0"/>
          <w:numId w:val="19"/>
        </w:numPr>
      </w:pPr>
      <w:r>
        <w:t>Algebrais</w:t>
      </w:r>
      <w:r w:rsidR="00CC0D2B">
        <w:t>che Datentypen = Kombination von Summen- und Produkttypen</w:t>
      </w:r>
    </w:p>
    <w:p w14:paraId="5F44A30A" w14:textId="71B41227" w:rsidR="00B95E8E" w:rsidRDefault="00B95E8E" w:rsidP="0046341B">
      <w:pPr>
        <w:pStyle w:val="Listenabsatz"/>
        <w:numPr>
          <w:ilvl w:val="0"/>
          <w:numId w:val="19"/>
        </w:numPr>
      </w:pPr>
      <w:r>
        <w:t xml:space="preserve">In Programmen oft viele Wiederholungen und somit Verstoß gegen das </w:t>
      </w:r>
      <w:r w:rsidR="00EB6A41">
        <w:t>DRY-Prinzip</w:t>
      </w:r>
    </w:p>
    <w:p w14:paraId="016CBAB2" w14:textId="77777777" w:rsidR="005A1665" w:rsidRDefault="0073433F" w:rsidP="0046341B">
      <w:pPr>
        <w:pStyle w:val="Listenabsatz"/>
        <w:numPr>
          <w:ilvl w:val="0"/>
          <w:numId w:val="19"/>
        </w:numPr>
      </w:pPr>
      <w:r>
        <w:t xml:space="preserve">Man kann ein Programm </w:t>
      </w:r>
      <w:r w:rsidR="00A6669D">
        <w:t>nun so umschreiben, dass es anstatt eines Datentyps A einen Datentyp B</w:t>
      </w:r>
      <w:r w:rsidR="00184C85">
        <w:t xml:space="preserve"> verwendet, welcher die gleichen Informationen (nur in etwas anderer Art und</w:t>
      </w:r>
      <w:r w:rsidR="0054251C">
        <w:t xml:space="preserve"> Weise) enthält</w:t>
      </w:r>
      <w:r w:rsidR="00593BBE">
        <w:t xml:space="preserve"> </w:t>
      </w:r>
    </w:p>
    <w:p w14:paraId="62F4A527" w14:textId="30B74206" w:rsidR="00EB6A41" w:rsidRDefault="00593BBE" w:rsidP="005A1665">
      <w:pPr>
        <w:pStyle w:val="Listenabsatz"/>
      </w:pPr>
      <w:r>
        <w:sym w:font="Wingdings" w:char="F0E0"/>
      </w:r>
      <w:r>
        <w:t xml:space="preserve"> Abbildungen sind </w:t>
      </w:r>
      <w:r w:rsidR="005A1665">
        <w:rPr>
          <w:b/>
        </w:rPr>
        <w:t xml:space="preserve">bijektiv, </w:t>
      </w:r>
      <w:r w:rsidR="005A1665">
        <w:t>wenn jedem Element von A eindeutig ein Element von B zugeordnet werden kann und umgekehrt</w:t>
      </w:r>
    </w:p>
    <w:p w14:paraId="14D76D85" w14:textId="339BC4CB" w:rsidR="00C73320" w:rsidRDefault="0054251C" w:rsidP="00080478">
      <w:pPr>
        <w:pStyle w:val="Listenabsatz"/>
        <w:ind w:left="1416"/>
      </w:pPr>
      <w:r>
        <w:sym w:font="Wingdings" w:char="F0E0"/>
      </w:r>
      <w:r>
        <w:t xml:space="preserve"> </w:t>
      </w:r>
      <w:r w:rsidR="003F65ED">
        <w:t xml:space="preserve">A und B </w:t>
      </w:r>
      <w:r w:rsidR="0092154F">
        <w:t xml:space="preserve">werden dann auch als </w:t>
      </w:r>
      <w:r w:rsidR="0092154F">
        <w:rPr>
          <w:b/>
        </w:rPr>
        <w:t xml:space="preserve">isomorph </w:t>
      </w:r>
      <w:r w:rsidR="0092154F">
        <w:t xml:space="preserve">bezeichnet, </w:t>
      </w:r>
      <w:r w:rsidR="00C36483">
        <w:t xml:space="preserve">da </w:t>
      </w:r>
      <w:r w:rsidR="00C73320">
        <w:t>A oder B jeweils in den anderen Datentyp konvertiert werden kann, ohne das Informationen verloren gehen</w:t>
      </w:r>
      <w:r w:rsidR="00437F4F">
        <w:t>:</w:t>
      </w:r>
    </w:p>
    <w:p w14:paraId="17F0D04A" w14:textId="77777777" w:rsidR="00437F4F" w:rsidRPr="00437F4F" w:rsidRDefault="00437F4F" w:rsidP="00437F4F">
      <w:pPr>
        <w:pStyle w:val="Listenabsatz"/>
        <w:ind w:left="1416"/>
        <w:rPr>
          <w:color w:val="ED7D31" w:themeColor="accent2"/>
        </w:rPr>
      </w:pPr>
      <w:r>
        <w:tab/>
      </w:r>
      <w:r>
        <w:tab/>
      </w:r>
      <w:r>
        <w:tab/>
      </w:r>
      <w:r w:rsidRPr="00437F4F">
        <w:rPr>
          <w:color w:val="ED7D31" w:themeColor="accent2"/>
        </w:rPr>
        <w:t>Datentyp A: Celsius (Grad Celsius)</w:t>
      </w:r>
    </w:p>
    <w:p w14:paraId="230C8FDA" w14:textId="0C735903" w:rsidR="00437F4F" w:rsidRDefault="00437F4F" w:rsidP="00437F4F">
      <w:pPr>
        <w:pStyle w:val="Listenabsatz"/>
        <w:ind w:left="2832" w:firstLine="708"/>
        <w:rPr>
          <w:color w:val="ED7D31" w:themeColor="accent2"/>
        </w:rPr>
      </w:pPr>
      <w:r w:rsidRPr="00437F4F">
        <w:rPr>
          <w:color w:val="ED7D31" w:themeColor="accent2"/>
        </w:rPr>
        <w:t>Datentyp B: Fahrenheit (Grad Fahrenheit)</w:t>
      </w:r>
    </w:p>
    <w:p w14:paraId="40CB31AA" w14:textId="44488D3D" w:rsidR="00AF021F" w:rsidRDefault="00AF021F" w:rsidP="00AF021F">
      <w:pPr>
        <w:ind w:left="1416" w:firstLine="4"/>
      </w:pPr>
      <w:r>
        <w:t xml:space="preserve">Mittels einer Formel kann jedem Grad Celsius ein Grad Fahrenheit zugeordnet werden, wodurch diese beiden Datentypen offensichtlich </w:t>
      </w:r>
      <w:r>
        <w:rPr>
          <w:b/>
        </w:rPr>
        <w:t xml:space="preserve">isomorph </w:t>
      </w:r>
      <w:r>
        <w:t>sind</w:t>
      </w:r>
      <w:r w:rsidR="007A0565">
        <w:t>. Das eine kann also ins andere konvertiert werden.</w:t>
      </w:r>
    </w:p>
    <w:p w14:paraId="1A73F97F" w14:textId="14582B24" w:rsidR="007A0565" w:rsidRDefault="00DB3CD0" w:rsidP="007A0565">
      <w:pPr>
        <w:pStyle w:val="Listenabsatz"/>
        <w:numPr>
          <w:ilvl w:val="0"/>
          <w:numId w:val="19"/>
        </w:numPr>
      </w:pPr>
      <w:r>
        <w:t xml:space="preserve">Produkttypen, welche sich nur </w:t>
      </w:r>
      <w:r w:rsidR="0069271A">
        <w:t>in der Reihenfolge ihrer Komponenten unterscheiden sind isomorph</w:t>
      </w:r>
    </w:p>
    <w:p w14:paraId="49C14BC7" w14:textId="28F60457" w:rsidR="0069271A" w:rsidRDefault="000B590F" w:rsidP="007A0565">
      <w:pPr>
        <w:pStyle w:val="Listenabsatz"/>
        <w:numPr>
          <w:ilvl w:val="0"/>
          <w:numId w:val="19"/>
        </w:numPr>
      </w:pPr>
      <w:r>
        <w:t>Außerdem können wir Daten in separate Datentypen auslagern</w:t>
      </w:r>
      <w:r w:rsidR="00486023">
        <w:t>. Die Datentypen bleiben trotzdem isomorph</w:t>
      </w:r>
    </w:p>
    <w:p w14:paraId="114622BC" w14:textId="1EDB5AA8" w:rsidR="00486023" w:rsidRDefault="00FD6AD3" w:rsidP="007A0565">
      <w:pPr>
        <w:pStyle w:val="Listenabsatz"/>
        <w:numPr>
          <w:ilvl w:val="0"/>
          <w:numId w:val="19"/>
        </w:numPr>
      </w:pPr>
      <w:r>
        <w:t xml:space="preserve">Allgemein spielen </w:t>
      </w:r>
      <w:r w:rsidR="00740907">
        <w:t xml:space="preserve">Namen der Strukturen und Komponenten keine Rolle und wir können </w:t>
      </w:r>
      <w:r w:rsidR="005808CC" w:rsidRPr="006256F3">
        <w:rPr>
          <w:b/>
        </w:rPr>
        <w:t>Produkttypen</w:t>
      </w:r>
      <w:r w:rsidR="005808CC">
        <w:t xml:space="preserve"> folgendermaßen schreiben:</w:t>
      </w:r>
    </w:p>
    <w:p w14:paraId="3ED832D0" w14:textId="77777777" w:rsidR="00E61C5E" w:rsidRDefault="00E61C5E" w:rsidP="00E61C5E">
      <w:pPr>
        <w:pStyle w:val="Listenabsatz"/>
      </w:pPr>
    </w:p>
    <w:p w14:paraId="19571C67" w14:textId="77777777" w:rsidR="00E61C5E" w:rsidRPr="00E61C5E" w:rsidRDefault="00E61C5E" w:rsidP="00E61C5E">
      <w:pPr>
        <w:pStyle w:val="Listenabsatz"/>
        <w:ind w:left="2844" w:firstLine="696"/>
        <w:rPr>
          <w:color w:val="4472C4" w:themeColor="accent1"/>
          <w:lang w:val="en-GB"/>
        </w:rPr>
      </w:pPr>
      <w:r w:rsidRPr="00E61C5E">
        <w:rPr>
          <w:color w:val="4472C4" w:themeColor="accent1"/>
          <w:lang w:val="en-GB"/>
        </w:rPr>
        <w:t>(* String String Number)</w:t>
      </w:r>
    </w:p>
    <w:p w14:paraId="3DE95018" w14:textId="77777777" w:rsidR="00E61C5E" w:rsidRPr="00E61C5E" w:rsidRDefault="00E61C5E" w:rsidP="00E61C5E">
      <w:pPr>
        <w:pStyle w:val="Listenabsatz"/>
        <w:rPr>
          <w:lang w:val="en-GB"/>
        </w:rPr>
      </w:pPr>
      <w:r w:rsidRPr="00E61C5E">
        <w:rPr>
          <w:lang w:val="en-GB"/>
        </w:rPr>
        <w:lastRenderedPageBreak/>
        <w:t>statt</w:t>
      </w:r>
    </w:p>
    <w:p w14:paraId="3AB2824C" w14:textId="77777777" w:rsidR="00E61C5E" w:rsidRPr="007A06B0" w:rsidRDefault="00E61C5E" w:rsidP="00E61C5E">
      <w:pPr>
        <w:pStyle w:val="Listenabsatz"/>
        <w:ind w:left="2844" w:firstLine="696"/>
        <w:rPr>
          <w:i/>
          <w:color w:val="ED7D31" w:themeColor="accent2"/>
          <w:lang w:val="en-GB"/>
        </w:rPr>
      </w:pPr>
      <w:r w:rsidRPr="007A06B0">
        <w:rPr>
          <w:i/>
          <w:color w:val="ED7D31" w:themeColor="accent2"/>
          <w:lang w:val="en-GB"/>
        </w:rPr>
        <w:t>; A Student1 is: (make-student1 String String Number)</w:t>
      </w:r>
    </w:p>
    <w:p w14:paraId="6D8E4031" w14:textId="4CD812A1" w:rsidR="005808CC" w:rsidRPr="007A06B0" w:rsidRDefault="00E61C5E" w:rsidP="00E61C5E">
      <w:pPr>
        <w:pStyle w:val="Listenabsatz"/>
        <w:ind w:left="3540"/>
        <w:rPr>
          <w:i/>
          <w:color w:val="ED7D31" w:themeColor="accent2"/>
          <w:lang w:val="en-GB"/>
        </w:rPr>
      </w:pPr>
      <w:r w:rsidRPr="007A06B0">
        <w:rPr>
          <w:i/>
          <w:color w:val="ED7D31" w:themeColor="accent2"/>
          <w:lang w:val="en-GB"/>
        </w:rPr>
        <w:t>; interp. lastname, firstname, and matrikel number of a student</w:t>
      </w:r>
    </w:p>
    <w:p w14:paraId="23124515" w14:textId="0DF8F143" w:rsidR="006256F3" w:rsidRDefault="006256F3" w:rsidP="006256F3">
      <w:pPr>
        <w:pStyle w:val="Listenabsatz"/>
        <w:numPr>
          <w:ilvl w:val="0"/>
          <w:numId w:val="19"/>
        </w:numPr>
      </w:pPr>
      <w:r w:rsidRPr="006256F3">
        <w:t xml:space="preserve">Für </w:t>
      </w:r>
      <w:r w:rsidRPr="006256F3">
        <w:rPr>
          <w:b/>
        </w:rPr>
        <w:t>Summentypen</w:t>
      </w:r>
      <w:r>
        <w:t xml:space="preserve"> können wir die Notation mit einem + verwenden:</w:t>
      </w:r>
    </w:p>
    <w:p w14:paraId="4C7E52A4" w14:textId="77777777" w:rsidR="00E62169" w:rsidRPr="007A06B0" w:rsidRDefault="00E62169" w:rsidP="00E62169">
      <w:pPr>
        <w:pStyle w:val="Listenabsatz"/>
        <w:ind w:left="3540"/>
        <w:rPr>
          <w:i/>
          <w:color w:val="ED7D31" w:themeColor="accent2"/>
          <w:lang w:val="en-GB"/>
        </w:rPr>
      </w:pPr>
      <w:r w:rsidRPr="007A06B0">
        <w:rPr>
          <w:i/>
          <w:color w:val="ED7D31" w:themeColor="accent2"/>
          <w:lang w:val="en-GB"/>
        </w:rPr>
        <w:t>; A UniversityPerson is either:</w:t>
      </w:r>
    </w:p>
    <w:p w14:paraId="25354954" w14:textId="77777777" w:rsidR="00E62169" w:rsidRPr="007A06B0" w:rsidRDefault="00E62169" w:rsidP="00E62169">
      <w:pPr>
        <w:pStyle w:val="Listenabsatz"/>
        <w:ind w:left="3540"/>
        <w:rPr>
          <w:i/>
          <w:color w:val="ED7D31" w:themeColor="accent2"/>
          <w:lang w:val="en-GB"/>
        </w:rPr>
      </w:pPr>
      <w:r w:rsidRPr="007A06B0">
        <w:rPr>
          <w:i/>
          <w:color w:val="ED7D31" w:themeColor="accent2"/>
          <w:lang w:val="en-GB"/>
        </w:rPr>
        <w:t>; - a Student</w:t>
      </w:r>
    </w:p>
    <w:p w14:paraId="084AD6A3" w14:textId="77777777" w:rsidR="00E62169" w:rsidRPr="007A06B0" w:rsidRDefault="00E62169" w:rsidP="00E62169">
      <w:pPr>
        <w:pStyle w:val="Listenabsatz"/>
        <w:ind w:left="3540"/>
        <w:rPr>
          <w:i/>
          <w:color w:val="ED7D31" w:themeColor="accent2"/>
          <w:lang w:val="en-GB"/>
        </w:rPr>
      </w:pPr>
      <w:r w:rsidRPr="007A06B0">
        <w:rPr>
          <w:i/>
          <w:color w:val="ED7D31" w:themeColor="accent2"/>
          <w:lang w:val="en-GB"/>
        </w:rPr>
        <w:t>; - a Professor</w:t>
      </w:r>
    </w:p>
    <w:p w14:paraId="3A18EAC1" w14:textId="77777777" w:rsidR="00E62169" w:rsidRPr="007A06B0" w:rsidRDefault="00E62169" w:rsidP="00E62169">
      <w:pPr>
        <w:pStyle w:val="Listenabsatz"/>
        <w:ind w:left="3540"/>
        <w:rPr>
          <w:i/>
          <w:color w:val="ED7D31" w:themeColor="accent2"/>
          <w:lang w:val="en-GB"/>
        </w:rPr>
      </w:pPr>
      <w:r w:rsidRPr="007A06B0">
        <w:rPr>
          <w:i/>
          <w:color w:val="ED7D31" w:themeColor="accent2"/>
          <w:lang w:val="en-GB"/>
        </w:rPr>
        <w:t>; - a ResearchAssociate</w:t>
      </w:r>
    </w:p>
    <w:p w14:paraId="6568D3E1" w14:textId="68F2C926" w:rsidR="006256F3" w:rsidRPr="007A06B0" w:rsidRDefault="00E62169" w:rsidP="00E62169">
      <w:pPr>
        <w:pStyle w:val="Listenabsatz"/>
        <w:ind w:left="3540"/>
        <w:rPr>
          <w:i/>
          <w:color w:val="ED7D31" w:themeColor="accent2"/>
          <w:lang w:val="en-GB"/>
        </w:rPr>
      </w:pPr>
      <w:r w:rsidRPr="007A06B0">
        <w:rPr>
          <w:i/>
          <w:color w:val="ED7D31" w:themeColor="accent2"/>
          <w:lang w:val="en-GB"/>
        </w:rPr>
        <w:t>; interp. the kind of person you can meet at university.</w:t>
      </w:r>
    </w:p>
    <w:p w14:paraId="3C26BFF0" w14:textId="51D7127E" w:rsidR="00332CDE" w:rsidRDefault="00E62169" w:rsidP="00332CDE">
      <w:pPr>
        <w:rPr>
          <w:color w:val="4472C4" w:themeColor="accent1"/>
          <w:lang w:val="en-GB"/>
        </w:rPr>
      </w:pPr>
      <w:r>
        <w:rPr>
          <w:lang w:val="en-GB"/>
        </w:rPr>
        <w:tab/>
        <w:t>Wird zu :</w:t>
      </w:r>
      <w:r>
        <w:rPr>
          <w:lang w:val="en-GB"/>
        </w:rPr>
        <w:tab/>
      </w:r>
      <w:r>
        <w:rPr>
          <w:lang w:val="en-GB"/>
        </w:rPr>
        <w:tab/>
      </w:r>
      <w:r>
        <w:rPr>
          <w:lang w:val="en-GB"/>
        </w:rPr>
        <w:tab/>
      </w:r>
      <w:r w:rsidR="00672FC7" w:rsidRPr="00672FC7">
        <w:rPr>
          <w:color w:val="4472C4" w:themeColor="accent1"/>
          <w:lang w:val="en-GB"/>
        </w:rPr>
        <w:t>(+ Student Professor ResearchAssociate)</w:t>
      </w:r>
    </w:p>
    <w:p w14:paraId="2529B779" w14:textId="695F9025" w:rsidR="00672FC7" w:rsidRDefault="00672FC7" w:rsidP="00672FC7">
      <w:pPr>
        <w:pStyle w:val="Listenabsatz"/>
        <w:numPr>
          <w:ilvl w:val="0"/>
          <w:numId w:val="19"/>
        </w:numPr>
      </w:pPr>
      <w:r w:rsidRPr="00A70B54">
        <w:t xml:space="preserve">Diese Notation </w:t>
      </w:r>
      <w:r w:rsidR="00A70B54" w:rsidRPr="00A70B54">
        <w:t>ist jedoch nur a</w:t>
      </w:r>
      <w:r w:rsidR="00A70B54">
        <w:t>ls Gedankenstütze zu verwenden und nicht im Code eines Programms</w:t>
      </w:r>
    </w:p>
    <w:p w14:paraId="3F780E87" w14:textId="0565EA4B" w:rsidR="001F67C9" w:rsidRDefault="00215A41" w:rsidP="001F67C9">
      <w:pPr>
        <w:pStyle w:val="Listenabsatz"/>
        <w:numPr>
          <w:ilvl w:val="0"/>
          <w:numId w:val="19"/>
        </w:numPr>
      </w:pPr>
      <w:r>
        <w:t xml:space="preserve">Sind X, Y und Z beliebige Typen, dann </w:t>
      </w:r>
      <w:r w:rsidR="001F67C9">
        <w:t>gelten folgende Isomorphien:</w:t>
      </w:r>
    </w:p>
    <w:p w14:paraId="4C28B01F" w14:textId="2D659E9A" w:rsidR="007A06B0" w:rsidRPr="000D5544" w:rsidRDefault="007A06B0" w:rsidP="007A06B0">
      <w:pPr>
        <w:pStyle w:val="Listenabsatz"/>
        <w:ind w:left="3540"/>
        <w:rPr>
          <w:i/>
          <w:color w:val="ED7D31" w:themeColor="accent2"/>
        </w:rPr>
      </w:pPr>
      <w:r w:rsidRPr="000D5544">
        <w:rPr>
          <w:i/>
          <w:color w:val="ED7D31" w:themeColor="accent2"/>
        </w:rPr>
        <w:t>; Assoziativität von *</w:t>
      </w:r>
      <w:r w:rsidR="00386CCE">
        <w:rPr>
          <w:i/>
          <w:color w:val="ED7D31" w:themeColor="accent2"/>
        </w:rPr>
        <w:t xml:space="preserve"> </w:t>
      </w:r>
      <w:r w:rsidR="000D5544" w:rsidRPr="000D5544">
        <w:rPr>
          <w:i/>
          <w:color w:val="ED7D31" w:themeColor="accent2"/>
        </w:rPr>
        <w:t>(Reihenfolge der O</w:t>
      </w:r>
      <w:r w:rsidR="000D5544">
        <w:rPr>
          <w:i/>
          <w:color w:val="ED7D31" w:themeColor="accent2"/>
        </w:rPr>
        <w:t>perationen spielt keine Rolle)</w:t>
      </w:r>
    </w:p>
    <w:p w14:paraId="4FF983EE" w14:textId="77777777" w:rsidR="007A06B0" w:rsidRPr="00414E64" w:rsidRDefault="007A06B0" w:rsidP="007A06B0">
      <w:pPr>
        <w:pStyle w:val="Listenabsatz"/>
        <w:ind w:left="3540"/>
        <w:rPr>
          <w:i/>
        </w:rPr>
      </w:pPr>
      <w:r w:rsidRPr="00414E64">
        <w:rPr>
          <w:i/>
        </w:rPr>
        <w:t>(* X (* Y Z)) = (* (* X Y) Z) = (* X Y Z)</w:t>
      </w:r>
    </w:p>
    <w:p w14:paraId="3247262A" w14:textId="28A16520" w:rsidR="007A06B0" w:rsidRPr="007A06B0" w:rsidRDefault="007A06B0" w:rsidP="007A06B0">
      <w:pPr>
        <w:pStyle w:val="Listenabsatz"/>
        <w:ind w:left="3540"/>
        <w:rPr>
          <w:i/>
          <w:color w:val="ED7D31" w:themeColor="accent2"/>
        </w:rPr>
      </w:pPr>
      <w:r w:rsidRPr="007A06B0">
        <w:rPr>
          <w:i/>
          <w:color w:val="ED7D31" w:themeColor="accent2"/>
        </w:rPr>
        <w:t>; Kommutativität von *</w:t>
      </w:r>
      <w:r w:rsidR="00386CCE">
        <w:rPr>
          <w:i/>
          <w:color w:val="ED7D31" w:themeColor="accent2"/>
        </w:rPr>
        <w:t xml:space="preserve"> (Reihenfolge der Werte kann vertauscht werden, ohne dass sich das Ergebnis ändert)</w:t>
      </w:r>
    </w:p>
    <w:p w14:paraId="6E8FF7E4" w14:textId="77777777" w:rsidR="007A06B0" w:rsidRPr="007A06B0" w:rsidRDefault="007A06B0" w:rsidP="007A06B0">
      <w:pPr>
        <w:pStyle w:val="Listenabsatz"/>
        <w:ind w:left="3540"/>
        <w:rPr>
          <w:i/>
        </w:rPr>
      </w:pPr>
      <w:r w:rsidRPr="007A06B0">
        <w:rPr>
          <w:i/>
        </w:rPr>
        <w:t>(* X Y) = (* Y X)</w:t>
      </w:r>
    </w:p>
    <w:p w14:paraId="2425CF7B" w14:textId="2E824EEA" w:rsidR="007A06B0" w:rsidRPr="000D5544" w:rsidRDefault="007A06B0" w:rsidP="000D5544">
      <w:pPr>
        <w:pStyle w:val="Listenabsatz"/>
        <w:ind w:left="3540"/>
        <w:rPr>
          <w:i/>
          <w:color w:val="ED7D31" w:themeColor="accent2"/>
        </w:rPr>
      </w:pPr>
      <w:r w:rsidRPr="007A06B0">
        <w:rPr>
          <w:i/>
          <w:color w:val="ED7D31" w:themeColor="accent2"/>
        </w:rPr>
        <w:t>; Assoziativität von +</w:t>
      </w:r>
      <w:r w:rsidR="00386CCE">
        <w:rPr>
          <w:i/>
          <w:color w:val="ED7D31" w:themeColor="accent2"/>
        </w:rPr>
        <w:t xml:space="preserve"> </w:t>
      </w:r>
      <w:r w:rsidR="000D5544" w:rsidRPr="000D5544">
        <w:rPr>
          <w:i/>
          <w:color w:val="ED7D31" w:themeColor="accent2"/>
        </w:rPr>
        <w:t>(Reihenfolge der O</w:t>
      </w:r>
      <w:r w:rsidR="000D5544">
        <w:rPr>
          <w:i/>
          <w:color w:val="ED7D31" w:themeColor="accent2"/>
        </w:rPr>
        <w:t>perationen spielt keine Rolle)</w:t>
      </w:r>
    </w:p>
    <w:p w14:paraId="599559A7" w14:textId="77777777" w:rsidR="007A06B0" w:rsidRPr="00386CCE" w:rsidRDefault="007A06B0" w:rsidP="007A06B0">
      <w:pPr>
        <w:pStyle w:val="Listenabsatz"/>
        <w:ind w:left="3540"/>
        <w:rPr>
          <w:i/>
        </w:rPr>
      </w:pPr>
      <w:r w:rsidRPr="00386CCE">
        <w:rPr>
          <w:i/>
        </w:rPr>
        <w:t>(+ X (+ Y Z)) = (+ (+ X Y) Z) = (+ X Y Z)</w:t>
      </w:r>
    </w:p>
    <w:p w14:paraId="519D4FCE" w14:textId="2263BF13" w:rsidR="007A06B0" w:rsidRPr="00386CCE" w:rsidRDefault="007A06B0" w:rsidP="007A06B0">
      <w:pPr>
        <w:pStyle w:val="Listenabsatz"/>
        <w:ind w:left="3540"/>
        <w:rPr>
          <w:i/>
          <w:color w:val="ED7D31" w:themeColor="accent2"/>
        </w:rPr>
      </w:pPr>
      <w:r w:rsidRPr="00386CCE">
        <w:rPr>
          <w:i/>
          <w:color w:val="ED7D31" w:themeColor="accent2"/>
        </w:rPr>
        <w:t>; Kommutativität von +</w:t>
      </w:r>
      <w:r w:rsidR="00386CCE" w:rsidRPr="00386CCE">
        <w:rPr>
          <w:i/>
          <w:color w:val="ED7D31" w:themeColor="accent2"/>
        </w:rPr>
        <w:t xml:space="preserve"> (</w:t>
      </w:r>
      <w:r w:rsidR="00386CCE">
        <w:rPr>
          <w:i/>
          <w:color w:val="ED7D31" w:themeColor="accent2"/>
        </w:rPr>
        <w:t>Reihenfolge der Werte kann vertauscht werden, ohne dass sich das Ergebnis ändert)</w:t>
      </w:r>
    </w:p>
    <w:p w14:paraId="1B0B8082" w14:textId="77777777" w:rsidR="007A06B0" w:rsidRPr="00386CCE" w:rsidRDefault="007A06B0" w:rsidP="007A06B0">
      <w:pPr>
        <w:pStyle w:val="Listenabsatz"/>
        <w:ind w:left="3540"/>
        <w:rPr>
          <w:i/>
        </w:rPr>
      </w:pPr>
      <w:r w:rsidRPr="00386CCE">
        <w:rPr>
          <w:i/>
        </w:rPr>
        <w:t>(+ X Y) = (+ Y X)</w:t>
      </w:r>
    </w:p>
    <w:p w14:paraId="234DB992" w14:textId="4AF8A0B6" w:rsidR="007A06B0" w:rsidRPr="00B606D3" w:rsidRDefault="007A06B0" w:rsidP="007A06B0">
      <w:pPr>
        <w:pStyle w:val="Listenabsatz"/>
        <w:ind w:left="3540"/>
        <w:rPr>
          <w:i/>
          <w:color w:val="ED7D31" w:themeColor="accent2"/>
        </w:rPr>
      </w:pPr>
      <w:r w:rsidRPr="00B606D3">
        <w:rPr>
          <w:i/>
          <w:color w:val="ED7D31" w:themeColor="accent2"/>
        </w:rPr>
        <w:t>; Distributivität von * und +</w:t>
      </w:r>
      <w:r w:rsidR="00B606D3" w:rsidRPr="00B606D3">
        <w:rPr>
          <w:i/>
          <w:color w:val="ED7D31" w:themeColor="accent2"/>
        </w:rPr>
        <w:t xml:space="preserve"> (Operat</w:t>
      </w:r>
      <w:r w:rsidR="00B606D3">
        <w:rPr>
          <w:i/>
          <w:color w:val="ED7D31" w:themeColor="accent2"/>
        </w:rPr>
        <w:t>ion kann auf die Werte verteilt werden)</w:t>
      </w:r>
    </w:p>
    <w:p w14:paraId="13D0D765" w14:textId="77D4CE4F" w:rsidR="001F67C9" w:rsidRDefault="007A06B0" w:rsidP="007A06B0">
      <w:pPr>
        <w:pStyle w:val="Listenabsatz"/>
        <w:ind w:left="3540"/>
        <w:rPr>
          <w:i/>
          <w:lang w:val="fr-FR"/>
        </w:rPr>
      </w:pPr>
      <w:r w:rsidRPr="00386CCE">
        <w:rPr>
          <w:i/>
          <w:lang w:val="fr-FR"/>
        </w:rPr>
        <w:t>(* X (+ Y Z)) = (+ (* X Y) (* X Z))</w:t>
      </w:r>
    </w:p>
    <w:p w14:paraId="20DF0F96" w14:textId="77777777" w:rsidR="00FC773A" w:rsidRDefault="00FC773A" w:rsidP="00FC773A">
      <w:pPr>
        <w:rPr>
          <w:lang w:val="fr-FR"/>
        </w:rPr>
      </w:pPr>
    </w:p>
    <w:p w14:paraId="25D8E1BC" w14:textId="71B6FFB4" w:rsidR="00D967AB" w:rsidRDefault="00D967AB" w:rsidP="00D967AB">
      <w:pPr>
        <w:pStyle w:val="berschrift1"/>
        <w:rPr>
          <w:lang w:val="fr-FR"/>
        </w:rPr>
      </w:pPr>
      <w:bookmarkStart w:id="44" w:name="_Toc158829120"/>
      <w:r>
        <w:rPr>
          <w:lang w:val="fr-FR"/>
        </w:rPr>
        <w:t>Bedeutung von BSL</w:t>
      </w:r>
      <w:bookmarkEnd w:id="44"/>
    </w:p>
    <w:p w14:paraId="5F8971CF" w14:textId="77777777" w:rsidR="001E4610" w:rsidRPr="001E4610" w:rsidRDefault="009D77DE" w:rsidP="009D77DE">
      <w:pPr>
        <w:pStyle w:val="Listenabsatz"/>
        <w:numPr>
          <w:ilvl w:val="0"/>
          <w:numId w:val="19"/>
        </w:numPr>
        <w:rPr>
          <w:b/>
        </w:rPr>
      </w:pPr>
      <w:r w:rsidRPr="00F62245">
        <w:t xml:space="preserve">Wir benutzten </w:t>
      </w:r>
      <w:r w:rsidR="007B5214" w:rsidRPr="00F62245">
        <w:t xml:space="preserve">zum </w:t>
      </w:r>
      <w:r w:rsidR="00F62245" w:rsidRPr="00F62245">
        <w:t>Definieren</w:t>
      </w:r>
      <w:r w:rsidR="007B5214" w:rsidRPr="00F62245">
        <w:t xml:space="preserve"> </w:t>
      </w:r>
      <w:r w:rsidR="00F62245" w:rsidRPr="00F62245">
        <w:t>der B</w:t>
      </w:r>
      <w:r w:rsidR="00F62245">
        <w:t xml:space="preserve">edeutung von Programmiersprachen </w:t>
      </w:r>
    </w:p>
    <w:p w14:paraId="4D7D1535" w14:textId="77777777" w:rsidR="001E4610" w:rsidRPr="001E4610" w:rsidRDefault="00B1081A" w:rsidP="001E4610">
      <w:pPr>
        <w:pStyle w:val="Listenabsatz"/>
        <w:numPr>
          <w:ilvl w:val="1"/>
          <w:numId w:val="19"/>
        </w:numPr>
        <w:rPr>
          <w:b/>
        </w:rPr>
      </w:pPr>
      <w:r w:rsidRPr="00273370">
        <w:rPr>
          <w:b/>
        </w:rPr>
        <w:t>Reduktionssemantik</w:t>
      </w:r>
      <w:r w:rsidR="00275A5A">
        <w:t xml:space="preserve"> </w:t>
      </w:r>
      <w:r w:rsidR="001E4610">
        <w:sym w:font="Wingdings" w:char="F0E0"/>
      </w:r>
      <w:r w:rsidR="001E4610">
        <w:t xml:space="preserve"> </w:t>
      </w:r>
      <w:r w:rsidR="009034A1">
        <w:t xml:space="preserve">Ausdrücke durch einfachere Ausdrücke ersetzen, unter </w:t>
      </w:r>
      <w:r w:rsidR="003E5E9F">
        <w:t>Beachtung von Reduktionsregeln</w:t>
      </w:r>
    </w:p>
    <w:p w14:paraId="341D0A38" w14:textId="473D74D6" w:rsidR="00930865" w:rsidRPr="00930865" w:rsidRDefault="001E4610" w:rsidP="00930865">
      <w:pPr>
        <w:pStyle w:val="Listenabsatz"/>
        <w:numPr>
          <w:ilvl w:val="1"/>
          <w:numId w:val="19"/>
        </w:numPr>
        <w:rPr>
          <w:b/>
        </w:rPr>
      </w:pPr>
      <w:r>
        <w:rPr>
          <w:b/>
        </w:rPr>
        <w:t>S</w:t>
      </w:r>
      <w:r w:rsidR="00033B48">
        <w:rPr>
          <w:b/>
        </w:rPr>
        <w:t>trukturelle operationelle Semantik</w:t>
      </w:r>
      <w:r>
        <w:t xml:space="preserve"> </w:t>
      </w:r>
      <w:r>
        <w:sym w:font="Wingdings" w:char="F0E0"/>
      </w:r>
      <w:r w:rsidR="00930865">
        <w:t xml:space="preserve"> Methode, um das Verhalten von Programmen zu beschreiben</w:t>
      </w:r>
    </w:p>
    <w:p w14:paraId="7FD01212" w14:textId="478A5F6D" w:rsidR="00930865" w:rsidRPr="00D846B0" w:rsidRDefault="00D846B0" w:rsidP="00930865">
      <w:pPr>
        <w:pStyle w:val="Listenabsatz"/>
        <w:numPr>
          <w:ilvl w:val="0"/>
          <w:numId w:val="36"/>
        </w:numPr>
        <w:rPr>
          <w:b/>
        </w:rPr>
      </w:pPr>
      <w:r>
        <w:rPr>
          <w:b/>
        </w:rPr>
        <w:t>Konfigurationen:</w:t>
      </w:r>
      <w:r>
        <w:t xml:space="preserve"> Beschreiben den Zustand eines Programms zu einem bestimmten Zeitpunkt</w:t>
      </w:r>
    </w:p>
    <w:p w14:paraId="7F6D995D" w14:textId="6D93844A" w:rsidR="00D846B0" w:rsidRPr="00A9338D" w:rsidRDefault="00D837F1" w:rsidP="00930865">
      <w:pPr>
        <w:pStyle w:val="Listenabsatz"/>
        <w:numPr>
          <w:ilvl w:val="0"/>
          <w:numId w:val="36"/>
        </w:numPr>
        <w:rPr>
          <w:b/>
        </w:rPr>
      </w:pPr>
      <w:r>
        <w:rPr>
          <w:b/>
        </w:rPr>
        <w:t>Transitionen:</w:t>
      </w:r>
      <w:r>
        <w:t xml:space="preserve"> </w:t>
      </w:r>
      <w:r w:rsidR="002D7B85" w:rsidRPr="002D7B85">
        <w:t>Legen fest, wie sich der Zustand eines Programms ändert, wenn bestimmte Aktionen ausgeführt werden</w:t>
      </w:r>
      <w:r w:rsidR="002D7B85">
        <w:t xml:space="preserve"> (Änderungen definiert durch Regeln</w:t>
      </w:r>
      <w:r w:rsidR="00A9338D">
        <w:t>)</w:t>
      </w:r>
    </w:p>
    <w:p w14:paraId="4CC5C2C7" w14:textId="6FE8AF97" w:rsidR="004B14AD" w:rsidRPr="004B14AD" w:rsidRDefault="00A9338D" w:rsidP="004B14AD">
      <w:pPr>
        <w:pStyle w:val="Listenabsatz"/>
        <w:numPr>
          <w:ilvl w:val="0"/>
          <w:numId w:val="36"/>
        </w:numPr>
        <w:rPr>
          <w:b/>
        </w:rPr>
      </w:pPr>
      <w:r>
        <w:rPr>
          <w:b/>
        </w:rPr>
        <w:t>Ausführung:</w:t>
      </w:r>
      <w:r>
        <w:t xml:space="preserve"> Beschreibt</w:t>
      </w:r>
      <w:r w:rsidR="004B14AD">
        <w:t xml:space="preserve"> den Prozess der Ausführung des Programms</w:t>
      </w:r>
    </w:p>
    <w:p w14:paraId="79634E43" w14:textId="7E11217B" w:rsidR="004B14AD" w:rsidRPr="00BA12B5" w:rsidRDefault="00CC4FCF" w:rsidP="004B14AD">
      <w:pPr>
        <w:pStyle w:val="Listenabsatz"/>
        <w:numPr>
          <w:ilvl w:val="1"/>
          <w:numId w:val="19"/>
        </w:numPr>
        <w:rPr>
          <w:b/>
        </w:rPr>
      </w:pPr>
      <w:r>
        <w:rPr>
          <w:b/>
        </w:rPr>
        <w:t>Plotkin Semantik (nach Gordon Plotkin):</w:t>
      </w:r>
      <w:r>
        <w:t xml:space="preserve"> </w:t>
      </w:r>
      <w:r w:rsidR="00B84901">
        <w:t xml:space="preserve">Beschreibt die Bedeutung von Programmen </w:t>
      </w:r>
      <w:r w:rsidR="00BA12B5">
        <w:t>durch</w:t>
      </w:r>
      <w:r w:rsidR="00B84901">
        <w:t xml:space="preserve"> mathematische</w:t>
      </w:r>
      <w:r w:rsidR="00BA12B5">
        <w:t xml:space="preserve"> Modelle und formale Techniken</w:t>
      </w:r>
    </w:p>
    <w:p w14:paraId="5D876EC3" w14:textId="77777777" w:rsidR="00BA12B5" w:rsidRDefault="00BA12B5" w:rsidP="00BA12B5">
      <w:pPr>
        <w:pStyle w:val="Listenabsatz"/>
      </w:pPr>
    </w:p>
    <w:p w14:paraId="278ABCB0" w14:textId="1C75286B" w:rsidR="003323B3" w:rsidRDefault="003323B3" w:rsidP="003323B3">
      <w:pPr>
        <w:pStyle w:val="berschrift2"/>
      </w:pPr>
      <w:bookmarkStart w:id="45" w:name="_Toc158829121"/>
      <w:r>
        <w:lastRenderedPageBreak/>
        <w:t>Wieso?</w:t>
      </w:r>
      <w:bookmarkEnd w:id="45"/>
      <w:r>
        <w:t xml:space="preserve"> </w:t>
      </w:r>
    </w:p>
    <w:p w14:paraId="4C5A4C36" w14:textId="4117BF7D" w:rsidR="00A92164" w:rsidRDefault="00627F7C" w:rsidP="00A92164">
      <w:pPr>
        <w:pStyle w:val="Listenabsatz"/>
        <w:numPr>
          <w:ilvl w:val="0"/>
          <w:numId w:val="19"/>
        </w:numPr>
      </w:pPr>
      <w:r>
        <w:t xml:space="preserve">Ziel ist es genau zu verstehen was man beim schreiben von Code gerade eigentlich tut und </w:t>
      </w:r>
      <w:r w:rsidR="008C75BB">
        <w:t>welche Auswirkungen verschiedene Änderungen haben.</w:t>
      </w:r>
    </w:p>
    <w:p w14:paraId="4858B7D0" w14:textId="77777777" w:rsidR="008C75BB" w:rsidRDefault="008C75BB" w:rsidP="008C75BB"/>
    <w:p w14:paraId="20FA2BC8" w14:textId="6DDC2940" w:rsidR="008C75BB" w:rsidRDefault="00E87CC8" w:rsidP="00E87CC8">
      <w:pPr>
        <w:pStyle w:val="berschrift2"/>
      </w:pPr>
      <w:bookmarkStart w:id="46" w:name="_Toc158829122"/>
      <w:r>
        <w:t>Kontextfreie Grammatiken</w:t>
      </w:r>
      <w:bookmarkEnd w:id="46"/>
    </w:p>
    <w:p w14:paraId="2E6B70A6" w14:textId="32A944C4" w:rsidR="00E87CC8" w:rsidRDefault="00DE7C19" w:rsidP="00E87CC8">
      <w:pPr>
        <w:pStyle w:val="Listenabsatz"/>
        <w:numPr>
          <w:ilvl w:val="0"/>
          <w:numId w:val="19"/>
        </w:numPr>
      </w:pPr>
      <w:r>
        <w:t xml:space="preserve">Im </w:t>
      </w:r>
      <w:r w:rsidR="00C26251">
        <w:t xml:space="preserve">Bereich der Programmiersprachen verwenden wir </w:t>
      </w:r>
      <w:r w:rsidR="00C26251">
        <w:rPr>
          <w:b/>
        </w:rPr>
        <w:t>kontextfreie Gramm</w:t>
      </w:r>
      <w:r w:rsidR="00D97BA7">
        <w:rPr>
          <w:b/>
        </w:rPr>
        <w:t>a</w:t>
      </w:r>
      <w:r w:rsidR="00C26251">
        <w:rPr>
          <w:b/>
        </w:rPr>
        <w:t>tik</w:t>
      </w:r>
      <w:r w:rsidR="00D97BA7">
        <w:t xml:space="preserve"> </w:t>
      </w:r>
      <w:r w:rsidR="00D97BA7">
        <w:sym w:font="Wingdings" w:char="F0E0"/>
      </w:r>
      <w:r w:rsidR="00D97BA7">
        <w:t xml:space="preserve"> Hierzu verwenden wir die </w:t>
      </w:r>
      <w:r w:rsidR="00D97BA7">
        <w:rPr>
          <w:b/>
        </w:rPr>
        <w:t>EBNF</w:t>
      </w:r>
      <w:r w:rsidR="0034575C">
        <w:rPr>
          <w:b/>
        </w:rPr>
        <w:t xml:space="preserve">-Notation </w:t>
      </w:r>
      <w:r w:rsidR="0034575C">
        <w:t xml:space="preserve">(Erweiterte Backus Naur Form) </w:t>
      </w:r>
    </w:p>
    <w:p w14:paraId="7FFC83A5" w14:textId="77777777" w:rsidR="00D2256F" w:rsidRDefault="005F2CDB" w:rsidP="005F2CDB">
      <w:pPr>
        <w:pStyle w:val="Listenabsatz"/>
        <w:numPr>
          <w:ilvl w:val="0"/>
          <w:numId w:val="37"/>
        </w:numPr>
      </w:pPr>
      <w:r w:rsidRPr="005F2CDB">
        <w:rPr>
          <w:b/>
        </w:rPr>
        <w:t>Terminale und Nichtterminale</w:t>
      </w:r>
      <w:r>
        <w:t>: Symbole in der Grammatik werden in zwei Kategorien unterteilt: Terminale und Nichtterminale. Terminale sind die grundlegenden Symbole, während Nichtterminale abstrakte Konzepte darstellen.</w:t>
      </w:r>
    </w:p>
    <w:p w14:paraId="01B158D3" w14:textId="16B562C2" w:rsidR="00D2256F" w:rsidRDefault="008F5115" w:rsidP="00905D47">
      <w:pPr>
        <w:pStyle w:val="Listenabsatz"/>
        <w:ind w:left="1080"/>
      </w:pPr>
      <w:r>
        <w:t xml:space="preserve">Das Symbol ::= </w:t>
      </w:r>
      <w:r w:rsidR="00C31DC8">
        <w:t>bedeutet soviel wie „definiert als“</w:t>
      </w:r>
    </w:p>
    <w:p w14:paraId="4FD1EEC2" w14:textId="5FFFC070" w:rsidR="005F2CDB" w:rsidRPr="00905D47" w:rsidRDefault="00111C2D" w:rsidP="00905D47">
      <w:pPr>
        <w:pStyle w:val="Listenabsatz"/>
        <w:ind w:left="1416"/>
        <w:rPr>
          <w:i/>
        </w:rPr>
      </w:pPr>
      <w:r w:rsidRPr="00905D47">
        <w:rPr>
          <w:i/>
        </w:rPr>
        <w:t>z.B.</w:t>
      </w:r>
      <w:r w:rsidR="005F2CDB" w:rsidRPr="00905D47">
        <w:rPr>
          <w:i/>
        </w:rPr>
        <w:t xml:space="preserve"> sind</w:t>
      </w:r>
      <w:r w:rsidR="00FE5B41" w:rsidRPr="00905D47">
        <w:rPr>
          <w:i/>
        </w:rPr>
        <w:t xml:space="preserve"> </w:t>
      </w:r>
      <w:r w:rsidR="006D32D0">
        <w:rPr>
          <w:i/>
        </w:rPr>
        <w:t>&lt;</w:t>
      </w:r>
      <w:r w:rsidR="00FE5B41" w:rsidRPr="00905D47">
        <w:rPr>
          <w:i/>
        </w:rPr>
        <w:t>Zahl</w:t>
      </w:r>
      <w:r w:rsidR="006D32D0">
        <w:rPr>
          <w:i/>
        </w:rPr>
        <w:t>&gt;</w:t>
      </w:r>
      <w:r w:rsidR="005F2CDB" w:rsidRPr="00905D47">
        <w:rPr>
          <w:i/>
        </w:rPr>
        <w:t xml:space="preserve"> , </w:t>
      </w:r>
      <w:r w:rsidR="00972847">
        <w:rPr>
          <w:i/>
        </w:rPr>
        <w:t>&lt;</w:t>
      </w:r>
      <w:r w:rsidR="005F2CDB" w:rsidRPr="00905D47">
        <w:rPr>
          <w:i/>
        </w:rPr>
        <w:t>PositiveZahl</w:t>
      </w:r>
      <w:r w:rsidR="00972847">
        <w:rPr>
          <w:i/>
        </w:rPr>
        <w:t>&gt;</w:t>
      </w:r>
      <w:r w:rsidR="005F2CDB" w:rsidRPr="00905D47">
        <w:rPr>
          <w:i/>
        </w:rPr>
        <w:t xml:space="preserve"> usw. </w:t>
      </w:r>
      <w:r w:rsidR="005F2CDB" w:rsidRPr="00905D47">
        <w:rPr>
          <w:b/>
          <w:i/>
        </w:rPr>
        <w:t>Nichtterminale</w:t>
      </w:r>
      <w:r w:rsidR="005F2CDB" w:rsidRPr="00905D47">
        <w:rPr>
          <w:i/>
        </w:rPr>
        <w:t xml:space="preserve">, während Zahlen wie 1, 2, </w:t>
      </w:r>
      <w:r w:rsidR="00184FA2" w:rsidRPr="00905D47">
        <w:rPr>
          <w:i/>
        </w:rPr>
        <w:t>0.7</w:t>
      </w:r>
      <w:r w:rsidR="005F2CDB" w:rsidRPr="00905D47">
        <w:rPr>
          <w:i/>
        </w:rPr>
        <w:t xml:space="preserve"> und -</w:t>
      </w:r>
      <w:r w:rsidR="00184FA2" w:rsidRPr="00905D47">
        <w:rPr>
          <w:i/>
        </w:rPr>
        <w:t xml:space="preserve">87,43 </w:t>
      </w:r>
      <w:r w:rsidR="005F2CDB" w:rsidRPr="00905D47">
        <w:rPr>
          <w:i/>
        </w:rPr>
        <w:t xml:space="preserve"> </w:t>
      </w:r>
      <w:r w:rsidR="005F2CDB" w:rsidRPr="00905D47">
        <w:rPr>
          <w:b/>
          <w:i/>
        </w:rPr>
        <w:t xml:space="preserve">Terminale </w:t>
      </w:r>
      <w:r w:rsidR="005F2CDB" w:rsidRPr="00905D47">
        <w:rPr>
          <w:i/>
        </w:rPr>
        <w:t>sind.</w:t>
      </w:r>
    </w:p>
    <w:p w14:paraId="43C176FF" w14:textId="551439D1" w:rsidR="005F2CDB" w:rsidRDefault="005F2CDB" w:rsidP="00905D47">
      <w:pPr>
        <w:pStyle w:val="Listenabsatz"/>
        <w:numPr>
          <w:ilvl w:val="0"/>
          <w:numId w:val="37"/>
        </w:numPr>
      </w:pPr>
      <w:r w:rsidRPr="00905D47">
        <w:rPr>
          <w:b/>
        </w:rPr>
        <w:t>Produktionen</w:t>
      </w:r>
      <w:r>
        <w:t>: Eine Produktion beschreibt, wie Nichtterminale in Bezug auf andere Symbole in der Sprache ausgedrückt werden können. Eine Produktion besteht aus einem Nichtterminal auf der linken Seite und einer Reihe von Alternativen auf der rechten Seite, die durch das Symbol | getrennt sind.</w:t>
      </w:r>
    </w:p>
    <w:p w14:paraId="4B11B45B" w14:textId="75745C56" w:rsidR="00BA0D75" w:rsidRDefault="00972847" w:rsidP="00C6258E">
      <w:pPr>
        <w:pStyle w:val="Listenabsatz"/>
        <w:ind w:left="1416"/>
        <w:jc w:val="center"/>
        <w:rPr>
          <w:i/>
        </w:rPr>
      </w:pPr>
      <w:r>
        <w:rPr>
          <w:i/>
        </w:rPr>
        <w:t>&lt;</w:t>
      </w:r>
      <w:r w:rsidR="00C6258E">
        <w:rPr>
          <w:i/>
        </w:rPr>
        <w:t>PositiveZahl</w:t>
      </w:r>
      <w:r>
        <w:rPr>
          <w:i/>
        </w:rPr>
        <w:t>&gt;</w:t>
      </w:r>
      <w:r w:rsidR="000A59C6">
        <w:rPr>
          <w:i/>
        </w:rPr>
        <w:t xml:space="preserve"> ::= </w:t>
      </w:r>
      <w:r>
        <w:rPr>
          <w:i/>
        </w:rPr>
        <w:t>&lt;</w:t>
      </w:r>
      <w:r w:rsidR="00C03EF5">
        <w:rPr>
          <w:i/>
        </w:rPr>
        <w:t>GanzeZahl</w:t>
      </w:r>
      <w:r>
        <w:rPr>
          <w:i/>
        </w:rPr>
        <w:t>&gt;</w:t>
      </w:r>
      <w:r w:rsidR="000A59C6">
        <w:rPr>
          <w:i/>
        </w:rPr>
        <w:t xml:space="preserve"> </w:t>
      </w:r>
      <w:r w:rsidR="000A59C6">
        <w:t>|</w:t>
      </w:r>
      <w:r w:rsidR="00C03EF5">
        <w:t xml:space="preserve"> </w:t>
      </w:r>
      <w:r>
        <w:rPr>
          <w:i/>
        </w:rPr>
        <w:t>&lt;</w:t>
      </w:r>
      <w:r w:rsidR="00C03EF5">
        <w:rPr>
          <w:i/>
        </w:rPr>
        <w:t>K</w:t>
      </w:r>
      <w:r w:rsidR="00BA0D75">
        <w:rPr>
          <w:i/>
        </w:rPr>
        <w:t>ommaZahl</w:t>
      </w:r>
      <w:r>
        <w:rPr>
          <w:i/>
        </w:rPr>
        <w:t>&gt;</w:t>
      </w:r>
    </w:p>
    <w:p w14:paraId="6FFEEB67" w14:textId="10A8B61F" w:rsidR="005F2CDB" w:rsidRPr="00C6258E" w:rsidRDefault="00972847" w:rsidP="00C6258E">
      <w:pPr>
        <w:pStyle w:val="Listenabsatz"/>
        <w:ind w:left="1416"/>
        <w:jc w:val="center"/>
        <w:rPr>
          <w:i/>
        </w:rPr>
      </w:pPr>
      <w:r>
        <w:rPr>
          <w:i/>
        </w:rPr>
        <w:t>&lt;</w:t>
      </w:r>
      <w:r w:rsidR="00BA0D75">
        <w:rPr>
          <w:i/>
        </w:rPr>
        <w:t>ZifferNichtNull</w:t>
      </w:r>
      <w:r>
        <w:rPr>
          <w:i/>
        </w:rPr>
        <w:t>&gt;</w:t>
      </w:r>
      <w:r w:rsidR="00BA0D75">
        <w:rPr>
          <w:i/>
        </w:rPr>
        <w:t xml:space="preserve"> ::= 1 </w:t>
      </w:r>
      <w:r w:rsidR="00BA0D75">
        <w:t>|</w:t>
      </w:r>
      <w:r w:rsidR="002E3CAE">
        <w:t xml:space="preserve"> </w:t>
      </w:r>
      <w:r w:rsidR="002E3CAE">
        <w:rPr>
          <w:i/>
        </w:rPr>
        <w:t xml:space="preserve">2 </w:t>
      </w:r>
      <w:r w:rsidR="002E3CAE">
        <w:t xml:space="preserve">| </w:t>
      </w:r>
      <w:r w:rsidR="002E3CAE">
        <w:rPr>
          <w:i/>
        </w:rPr>
        <w:t xml:space="preserve">3 </w:t>
      </w:r>
      <w:r w:rsidR="002E3CAE">
        <w:t xml:space="preserve">| </w:t>
      </w:r>
      <w:r w:rsidR="002E3CAE">
        <w:rPr>
          <w:i/>
        </w:rPr>
        <w:t>…</w:t>
      </w:r>
      <w:r w:rsidR="000A59C6">
        <w:t xml:space="preserve"> </w:t>
      </w:r>
    </w:p>
    <w:p w14:paraId="2199B54C" w14:textId="77777777" w:rsidR="005F2CDB" w:rsidRDefault="005F2CDB" w:rsidP="00905D47">
      <w:pPr>
        <w:pStyle w:val="Listenabsatz"/>
        <w:numPr>
          <w:ilvl w:val="0"/>
          <w:numId w:val="37"/>
        </w:numPr>
      </w:pPr>
      <w:r w:rsidRPr="00C40835">
        <w:rPr>
          <w:b/>
        </w:rPr>
        <w:t>Ableitungsbäume:</w:t>
      </w:r>
      <w:r>
        <w:t xml:space="preserve"> Jedes Nichtterminal kann zu einem Ableitungsbäumen führen, der durch das Ersetzen von Nichtterminalen in den Produktionen gebildet wird. Diese Bäume repräsentieren eine mögliche Herleitung eines Wortes in der Sprache.</w:t>
      </w:r>
    </w:p>
    <w:p w14:paraId="20A8F65D" w14:textId="77777777" w:rsidR="00AD37B6" w:rsidRPr="00BE746F" w:rsidRDefault="00AD37B6" w:rsidP="00AD37B6">
      <w:pPr>
        <w:pStyle w:val="Listenabsatz"/>
        <w:ind w:left="1080"/>
        <w:rPr>
          <w:color w:val="ED7D31" w:themeColor="accent2"/>
        </w:rPr>
      </w:pPr>
      <w:r w:rsidRPr="00BE746F">
        <w:rPr>
          <w:color w:val="ED7D31" w:themeColor="accent2"/>
        </w:rPr>
        <w:t>Der Ableitungsbaum für 420 ist:</w:t>
      </w:r>
    </w:p>
    <w:p w14:paraId="0D0020E2" w14:textId="792E68AB" w:rsidR="00AD37B6" w:rsidRPr="00AD37B6" w:rsidRDefault="00972847" w:rsidP="00AD37B6">
      <w:pPr>
        <w:pStyle w:val="Listenabsatz"/>
        <w:ind w:left="1080"/>
        <w:rPr>
          <w:i/>
        </w:rPr>
      </w:pPr>
      <w:r>
        <w:rPr>
          <w:i/>
        </w:rPr>
        <w:t>&lt;</w:t>
      </w:r>
      <w:r w:rsidR="00AD37B6" w:rsidRPr="00AD37B6">
        <w:rPr>
          <w:i/>
        </w:rPr>
        <w:t>Zahl</w:t>
      </w:r>
      <w:r>
        <w:rPr>
          <w:i/>
        </w:rPr>
        <w:t>&gt;</w:t>
      </w:r>
    </w:p>
    <w:p w14:paraId="58FA426F" w14:textId="601DD44E" w:rsidR="00AD37B6" w:rsidRPr="00AD37B6" w:rsidRDefault="00972847" w:rsidP="00AD37B6">
      <w:pPr>
        <w:pStyle w:val="Listenabsatz"/>
        <w:ind w:left="1080" w:firstLine="336"/>
        <w:rPr>
          <w:i/>
        </w:rPr>
      </w:pPr>
      <w:r>
        <w:rPr>
          <w:i/>
        </w:rPr>
        <w:t>&lt;</w:t>
      </w:r>
      <w:r w:rsidR="00AD37B6" w:rsidRPr="00AD37B6">
        <w:rPr>
          <w:i/>
        </w:rPr>
        <w:t>PositiveZahl</w:t>
      </w:r>
      <w:r>
        <w:rPr>
          <w:i/>
        </w:rPr>
        <w:t>&gt;</w:t>
      </w:r>
    </w:p>
    <w:p w14:paraId="13D38F58" w14:textId="1C4BD028" w:rsidR="00AD37B6" w:rsidRPr="00AD37B6" w:rsidRDefault="00AD37B6" w:rsidP="00AD37B6">
      <w:pPr>
        <w:pStyle w:val="Listenabsatz"/>
        <w:ind w:left="1080" w:firstLine="336"/>
        <w:rPr>
          <w:i/>
        </w:rPr>
      </w:pPr>
      <w:r>
        <w:rPr>
          <w:i/>
        </w:rPr>
        <w:t xml:space="preserve">   </w:t>
      </w:r>
      <w:r w:rsidR="00972847">
        <w:rPr>
          <w:i/>
        </w:rPr>
        <w:t>&lt;</w:t>
      </w:r>
      <w:r w:rsidRPr="00AD37B6">
        <w:rPr>
          <w:i/>
        </w:rPr>
        <w:t>GanzeZahl</w:t>
      </w:r>
      <w:r w:rsidR="00972847">
        <w:rPr>
          <w:i/>
        </w:rPr>
        <w:t>&gt;</w:t>
      </w:r>
    </w:p>
    <w:p w14:paraId="362ECF7A" w14:textId="205014C2" w:rsidR="00AD37B6" w:rsidRPr="00AD37B6" w:rsidRDefault="00BB0318" w:rsidP="00BB0318">
      <w:pPr>
        <w:pStyle w:val="Listenabsatz"/>
        <w:ind w:left="1080" w:firstLine="336"/>
        <w:rPr>
          <w:i/>
        </w:rPr>
      </w:pPr>
      <w:r>
        <w:rPr>
          <w:i/>
        </w:rPr>
        <w:t xml:space="preserve">      </w:t>
      </w:r>
      <w:r w:rsidR="00972847">
        <w:rPr>
          <w:i/>
        </w:rPr>
        <w:t>&lt;</w:t>
      </w:r>
      <w:r w:rsidR="00AD37B6" w:rsidRPr="00AD37B6">
        <w:rPr>
          <w:i/>
        </w:rPr>
        <w:t>ZifferNichtNull</w:t>
      </w:r>
      <w:r w:rsidR="00972847">
        <w:rPr>
          <w:i/>
        </w:rPr>
        <w:t>&gt;</w:t>
      </w:r>
    </w:p>
    <w:p w14:paraId="3CDA511D" w14:textId="20654F0F" w:rsidR="00AD37B6" w:rsidRPr="00AD37B6" w:rsidRDefault="00AD37B6" w:rsidP="00BB0318">
      <w:pPr>
        <w:pStyle w:val="Listenabsatz"/>
        <w:ind w:left="1416" w:firstLine="708"/>
        <w:rPr>
          <w:i/>
        </w:rPr>
      </w:pPr>
      <w:r w:rsidRPr="00AD37B6">
        <w:rPr>
          <w:i/>
        </w:rPr>
        <w:t>4</w:t>
      </w:r>
    </w:p>
    <w:p w14:paraId="1E669E8D" w14:textId="187584C8" w:rsidR="00AD37B6" w:rsidRPr="00AD37B6" w:rsidRDefault="00972847" w:rsidP="00BE746F">
      <w:pPr>
        <w:pStyle w:val="Listenabsatz"/>
        <w:ind w:left="1788"/>
        <w:rPr>
          <w:i/>
        </w:rPr>
      </w:pPr>
      <w:r>
        <w:rPr>
          <w:i/>
        </w:rPr>
        <w:t>&lt;</w:t>
      </w:r>
      <w:r w:rsidR="00AD37B6" w:rsidRPr="00AD37B6">
        <w:rPr>
          <w:i/>
        </w:rPr>
        <w:t>Ziffer</w:t>
      </w:r>
      <w:r>
        <w:rPr>
          <w:i/>
        </w:rPr>
        <w:t>&gt;</w:t>
      </w:r>
    </w:p>
    <w:p w14:paraId="61DD58F8" w14:textId="5A0FDBB0" w:rsidR="00AD37B6" w:rsidRPr="00AD37B6" w:rsidRDefault="00BE746F" w:rsidP="00BE746F">
      <w:pPr>
        <w:pStyle w:val="Listenabsatz"/>
        <w:ind w:left="1452" w:firstLine="336"/>
        <w:rPr>
          <w:i/>
        </w:rPr>
      </w:pPr>
      <w:r>
        <w:rPr>
          <w:i/>
        </w:rPr>
        <w:t xml:space="preserve">   </w:t>
      </w:r>
      <w:r w:rsidR="00972847">
        <w:rPr>
          <w:i/>
        </w:rPr>
        <w:t>&lt;</w:t>
      </w:r>
      <w:r w:rsidR="00AD37B6" w:rsidRPr="00AD37B6">
        <w:rPr>
          <w:i/>
        </w:rPr>
        <w:t>ZifferNichtNull</w:t>
      </w:r>
      <w:r w:rsidR="00972847">
        <w:rPr>
          <w:i/>
        </w:rPr>
        <w:t>&gt;</w:t>
      </w:r>
    </w:p>
    <w:p w14:paraId="03AB0275" w14:textId="476F0146" w:rsidR="00AD37B6" w:rsidRPr="00AD37B6" w:rsidRDefault="00BE746F" w:rsidP="00BE746F">
      <w:pPr>
        <w:pStyle w:val="Listenabsatz"/>
        <w:ind w:left="2160"/>
        <w:rPr>
          <w:i/>
        </w:rPr>
      </w:pPr>
      <w:r>
        <w:rPr>
          <w:i/>
        </w:rPr>
        <w:t xml:space="preserve">   </w:t>
      </w:r>
      <w:r w:rsidR="00AD37B6" w:rsidRPr="00AD37B6">
        <w:rPr>
          <w:i/>
        </w:rPr>
        <w:t>2</w:t>
      </w:r>
    </w:p>
    <w:p w14:paraId="5289E63E" w14:textId="074E3948" w:rsidR="00AD37B6" w:rsidRPr="00AD37B6" w:rsidRDefault="00972847" w:rsidP="00BE746F">
      <w:pPr>
        <w:pStyle w:val="Listenabsatz"/>
        <w:ind w:left="1788" w:firstLine="336"/>
        <w:rPr>
          <w:i/>
        </w:rPr>
      </w:pPr>
      <w:r>
        <w:rPr>
          <w:i/>
        </w:rPr>
        <w:t>&lt;</w:t>
      </w:r>
      <w:r w:rsidR="00AD37B6" w:rsidRPr="00AD37B6">
        <w:rPr>
          <w:i/>
        </w:rPr>
        <w:t>Ziffer</w:t>
      </w:r>
      <w:r>
        <w:rPr>
          <w:i/>
        </w:rPr>
        <w:t>&gt;</w:t>
      </w:r>
    </w:p>
    <w:p w14:paraId="20CCE739" w14:textId="0890BA6B" w:rsidR="005F2CDB" w:rsidRDefault="00AD37B6" w:rsidP="00BE746F">
      <w:pPr>
        <w:pStyle w:val="Listenabsatz"/>
        <w:ind w:left="1788" w:firstLine="708"/>
      </w:pPr>
      <w:r w:rsidRPr="00AD37B6">
        <w:rPr>
          <w:i/>
        </w:rPr>
        <w:t>0</w:t>
      </w:r>
    </w:p>
    <w:p w14:paraId="6DEB7F8B" w14:textId="5C0CB44F" w:rsidR="00BE746F" w:rsidRDefault="005F2CDB" w:rsidP="00BE746F">
      <w:pPr>
        <w:pStyle w:val="Listenabsatz"/>
        <w:numPr>
          <w:ilvl w:val="0"/>
          <w:numId w:val="37"/>
        </w:numPr>
      </w:pPr>
      <w:r w:rsidRPr="00BE746F">
        <w:rPr>
          <w:b/>
        </w:rPr>
        <w:t>Wiederholungen</w:t>
      </w:r>
      <w:r>
        <w:t>: Ein Stern (*) oder Pluszeichen (+) nach einem Nichtterminal bedeutet, dass das Nichtterminal null oder mehrmals (für *) bzw. mindestens einmal (für +) wiederholt werden kann.</w:t>
      </w:r>
    </w:p>
    <w:p w14:paraId="175FADA7" w14:textId="14B7D9A6" w:rsidR="00297A5A" w:rsidRDefault="00972847" w:rsidP="00297A5A">
      <w:pPr>
        <w:pStyle w:val="Listenabsatz"/>
        <w:ind w:left="1080"/>
        <w:jc w:val="center"/>
        <w:rPr>
          <w:i/>
          <w:color w:val="FF0000"/>
        </w:rPr>
      </w:pPr>
      <w:r>
        <w:rPr>
          <w:i/>
        </w:rPr>
        <w:t>&lt;</w:t>
      </w:r>
      <w:r w:rsidR="00297A5A">
        <w:rPr>
          <w:i/>
        </w:rPr>
        <w:t>KommaZahl</w:t>
      </w:r>
      <w:r>
        <w:rPr>
          <w:i/>
        </w:rPr>
        <w:t>&gt;</w:t>
      </w:r>
      <w:r w:rsidR="00297A5A">
        <w:rPr>
          <w:i/>
        </w:rPr>
        <w:t xml:space="preserve"> ::=</w:t>
      </w:r>
      <w:r w:rsidR="004D2B16">
        <w:rPr>
          <w:i/>
        </w:rPr>
        <w:t xml:space="preserve"> </w:t>
      </w:r>
      <w:r>
        <w:rPr>
          <w:i/>
        </w:rPr>
        <w:t>&lt;</w:t>
      </w:r>
      <w:r w:rsidR="004D2B16">
        <w:rPr>
          <w:i/>
        </w:rPr>
        <w:t>GanzeZahl</w:t>
      </w:r>
      <w:r>
        <w:rPr>
          <w:i/>
        </w:rPr>
        <w:t>&gt;</w:t>
      </w:r>
      <w:r w:rsidR="004D2B16">
        <w:rPr>
          <w:i/>
        </w:rPr>
        <w:t xml:space="preserve"> . </w:t>
      </w:r>
      <w:r>
        <w:rPr>
          <w:i/>
        </w:rPr>
        <w:t>&lt;</w:t>
      </w:r>
      <w:r w:rsidR="004D2B16">
        <w:rPr>
          <w:i/>
        </w:rPr>
        <w:t>Ziffer</w:t>
      </w:r>
      <w:r>
        <w:rPr>
          <w:i/>
        </w:rPr>
        <w:t>&gt;</w:t>
      </w:r>
      <w:r w:rsidR="003F048B" w:rsidRPr="003F048B">
        <w:rPr>
          <w:i/>
          <w:color w:val="FF0000"/>
          <w:vertAlign w:val="superscript"/>
        </w:rPr>
        <w:t>+</w:t>
      </w:r>
    </w:p>
    <w:p w14:paraId="27AC5FF9" w14:textId="050024AF" w:rsidR="00360652" w:rsidRPr="00F635B3" w:rsidRDefault="00972847" w:rsidP="00297A5A">
      <w:pPr>
        <w:pStyle w:val="Listenabsatz"/>
        <w:ind w:left="1080"/>
        <w:jc w:val="center"/>
        <w:rPr>
          <w:i/>
        </w:rPr>
      </w:pPr>
      <w:r>
        <w:rPr>
          <w:i/>
        </w:rPr>
        <w:t>&lt;</w:t>
      </w:r>
      <w:r w:rsidR="00360652">
        <w:rPr>
          <w:i/>
        </w:rPr>
        <w:t>GanzeZahl</w:t>
      </w:r>
      <w:r>
        <w:rPr>
          <w:i/>
        </w:rPr>
        <w:t>&gt;</w:t>
      </w:r>
      <w:r w:rsidR="000E2B21">
        <w:rPr>
          <w:i/>
        </w:rPr>
        <w:t xml:space="preserve"> ::= </w:t>
      </w:r>
      <w:r>
        <w:rPr>
          <w:i/>
        </w:rPr>
        <w:t>&lt;</w:t>
      </w:r>
      <w:r w:rsidR="000E2B21">
        <w:rPr>
          <w:i/>
        </w:rPr>
        <w:t>ZifferNichtNull</w:t>
      </w:r>
      <w:r>
        <w:rPr>
          <w:i/>
        </w:rPr>
        <w:t>&gt;</w:t>
      </w:r>
      <w:r w:rsidR="000E2B21">
        <w:rPr>
          <w:i/>
        </w:rPr>
        <w:t xml:space="preserve"> </w:t>
      </w:r>
      <w:r>
        <w:rPr>
          <w:i/>
        </w:rPr>
        <w:t>&lt;</w:t>
      </w:r>
      <w:r w:rsidR="000E2B21">
        <w:rPr>
          <w:i/>
        </w:rPr>
        <w:t>Ziffer</w:t>
      </w:r>
      <w:r>
        <w:rPr>
          <w:i/>
        </w:rPr>
        <w:t>&gt;</w:t>
      </w:r>
      <w:r w:rsidR="000E2B21">
        <w:rPr>
          <w:i/>
          <w:color w:val="FF0000"/>
          <w:vertAlign w:val="superscript"/>
        </w:rPr>
        <w:t>*</w:t>
      </w:r>
      <w:r w:rsidR="000E2B21">
        <w:t xml:space="preserve"> </w:t>
      </w:r>
      <w:r w:rsidR="00F635B3">
        <w:t>|</w:t>
      </w:r>
      <w:r w:rsidR="00F635B3">
        <w:rPr>
          <w:i/>
        </w:rPr>
        <w:t xml:space="preserve"> 0</w:t>
      </w:r>
    </w:p>
    <w:p w14:paraId="64390CD6" w14:textId="3F57ED10" w:rsidR="00BB4854" w:rsidRDefault="005F2CDB" w:rsidP="00905D47">
      <w:pPr>
        <w:pStyle w:val="Listenabsatz"/>
        <w:numPr>
          <w:ilvl w:val="0"/>
          <w:numId w:val="37"/>
        </w:numPr>
      </w:pPr>
      <w:r w:rsidRPr="00F635B3">
        <w:rPr>
          <w:b/>
        </w:rPr>
        <w:t>Sprache einer Grammatik</w:t>
      </w:r>
      <w:r>
        <w:t>: Die Sprache, die von einer Grammatik definiert wird, ist die Menge aller Wörter, die durch gültige Ableitungsbäume erzeugt werden können.</w:t>
      </w:r>
    </w:p>
    <w:p w14:paraId="70BD5404" w14:textId="77777777" w:rsidR="006577C1" w:rsidRDefault="006577C1" w:rsidP="006577C1"/>
    <w:p w14:paraId="26D22A08" w14:textId="5094C837" w:rsidR="006577C1" w:rsidRDefault="00F9789F" w:rsidP="00F9789F">
      <w:pPr>
        <w:pStyle w:val="berschrift2"/>
      </w:pPr>
      <w:bookmarkStart w:id="47" w:name="_Toc158829123"/>
      <w:r>
        <w:t>Syntax von BSL</w:t>
      </w:r>
      <w:bookmarkEnd w:id="47"/>
    </w:p>
    <w:p w14:paraId="69DAD463" w14:textId="384BF238" w:rsidR="00F9789F" w:rsidRDefault="0011398D" w:rsidP="00F9789F">
      <w:pPr>
        <w:pStyle w:val="Listenabsatz"/>
        <w:numPr>
          <w:ilvl w:val="0"/>
          <w:numId w:val="19"/>
        </w:numPr>
      </w:pPr>
      <w:r w:rsidRPr="0011398D">
        <w:rPr>
          <w:b/>
        </w:rPr>
        <w:t>Kontextfreie Grammatik</w:t>
      </w:r>
      <w:r w:rsidRPr="0011398D">
        <w:t>: Diese Grammatik beschreibt die Struktur von BSL-Programmen, jedoch ohne bestimmte Details wie Kommentare, Leerzeichen und Zeilenumbrüche.</w:t>
      </w:r>
    </w:p>
    <w:p w14:paraId="6D589896" w14:textId="71FE3FD9" w:rsidR="0011398D" w:rsidRDefault="00FF5723" w:rsidP="00F9789F">
      <w:pPr>
        <w:pStyle w:val="Listenabsatz"/>
        <w:numPr>
          <w:ilvl w:val="0"/>
          <w:numId w:val="19"/>
        </w:numPr>
      </w:pPr>
      <w:r w:rsidRPr="00FF5723">
        <w:rPr>
          <w:b/>
        </w:rPr>
        <w:lastRenderedPageBreak/>
        <w:t>Abstrakte Syntax vs. Konkrete Syntax:</w:t>
      </w:r>
      <w:r w:rsidRPr="00FF5723">
        <w:t xml:space="preserve"> Die Grammatik beschreibt die abstrakte Syntax einer Programmiersprache, die sich auf die grundlegende Struktur der Programme konzentriert, im Gegensatz zur konkreten Syntax, die auch unwichtige Details wie Kommentare und Leerzeichen einschließt.</w:t>
      </w:r>
    </w:p>
    <w:p w14:paraId="3A6DFB14" w14:textId="2AD37338" w:rsidR="00FF5723" w:rsidRDefault="005346B1" w:rsidP="00F9789F">
      <w:pPr>
        <w:pStyle w:val="Listenabsatz"/>
        <w:numPr>
          <w:ilvl w:val="0"/>
          <w:numId w:val="19"/>
        </w:numPr>
      </w:pPr>
      <w:r w:rsidRPr="005346B1">
        <w:rPr>
          <w:b/>
        </w:rPr>
        <w:t xml:space="preserve">Abstrakte Syntaxbäume (AST): </w:t>
      </w:r>
      <w:r w:rsidRPr="005346B1">
        <w:t>Wenn wir BSL-Programme analysieren, verwenden wir abstrakte Syntaxbäume, um ihre Struktur darzustellen. Diese Bäume zeigen die logische Struktur des Codes, ohne Details wie Kommentare.</w:t>
      </w:r>
    </w:p>
    <w:p w14:paraId="31978455" w14:textId="240370B1" w:rsidR="00B501C6" w:rsidRDefault="003A272C" w:rsidP="00F9789F">
      <w:pPr>
        <w:pStyle w:val="Listenabsatz"/>
        <w:numPr>
          <w:ilvl w:val="0"/>
          <w:numId w:val="19"/>
        </w:numPr>
      </w:pPr>
      <w:r w:rsidRPr="003A272C">
        <w:rPr>
          <w:b/>
        </w:rPr>
        <w:t>Grammatikregeln:</w:t>
      </w:r>
      <w:r>
        <w:t xml:space="preserve"> </w:t>
      </w:r>
      <w:r w:rsidR="00391488">
        <w:t xml:space="preserve">Nichtterminal </w:t>
      </w:r>
      <w:r w:rsidR="00506FB2">
        <w:rPr>
          <w:i/>
        </w:rPr>
        <w:t>&lt;</w:t>
      </w:r>
      <w:r w:rsidR="00CD1E2B" w:rsidRPr="00DC479E">
        <w:rPr>
          <w:i/>
        </w:rPr>
        <w:t>program</w:t>
      </w:r>
      <w:r w:rsidR="00506FB2">
        <w:rPr>
          <w:i/>
        </w:rPr>
        <w:t>&gt;</w:t>
      </w:r>
      <w:r w:rsidR="00CD1E2B" w:rsidRPr="00DC479E">
        <w:rPr>
          <w:i/>
        </w:rPr>
        <w:t xml:space="preserve"> </w:t>
      </w:r>
      <w:r w:rsidR="00CD1E2B">
        <w:t xml:space="preserve">steht für </w:t>
      </w:r>
      <w:r w:rsidR="002C2DC6">
        <w:t xml:space="preserve">die Struktur eines ganzen Programms, </w:t>
      </w:r>
      <w:r w:rsidR="00506FB2">
        <w:rPr>
          <w:i/>
        </w:rPr>
        <w:t>&lt;</w:t>
      </w:r>
      <w:r w:rsidR="003D3749" w:rsidRPr="00DC479E">
        <w:rPr>
          <w:i/>
        </w:rPr>
        <w:t>def-or-expr</w:t>
      </w:r>
      <w:r w:rsidR="00506FB2">
        <w:rPr>
          <w:i/>
        </w:rPr>
        <w:t>&gt;</w:t>
      </w:r>
      <w:r w:rsidR="003D3749" w:rsidRPr="00DC479E">
        <w:rPr>
          <w:i/>
        </w:rPr>
        <w:t xml:space="preserve"> </w:t>
      </w:r>
      <w:r w:rsidR="003D3749">
        <w:t xml:space="preserve">für Definitionen oder Ausdrücke, </w:t>
      </w:r>
      <w:r w:rsidR="00506FB2">
        <w:rPr>
          <w:i/>
        </w:rPr>
        <w:t>&lt;</w:t>
      </w:r>
      <w:r w:rsidR="003D3749" w:rsidRPr="00DC479E">
        <w:rPr>
          <w:i/>
        </w:rPr>
        <w:t>definition</w:t>
      </w:r>
      <w:r w:rsidR="00506FB2">
        <w:rPr>
          <w:i/>
        </w:rPr>
        <w:t>&gt;</w:t>
      </w:r>
      <w:r w:rsidR="003D3749">
        <w:t xml:space="preserve"> für Funktions-/</w:t>
      </w:r>
      <w:r w:rsidR="00DC479E">
        <w:t xml:space="preserve">Konstanten-/Strukturdefinitionen, </w:t>
      </w:r>
      <w:r w:rsidR="00506FB2">
        <w:rPr>
          <w:i/>
        </w:rPr>
        <w:t>&lt;</w:t>
      </w:r>
      <w:r w:rsidR="00DC479E" w:rsidRPr="00DC479E">
        <w:rPr>
          <w:i/>
        </w:rPr>
        <w:t>e</w:t>
      </w:r>
      <w:r w:rsidR="00506FB2">
        <w:rPr>
          <w:i/>
        </w:rPr>
        <w:t>&gt;</w:t>
      </w:r>
      <w:r w:rsidR="00DC479E" w:rsidRPr="00DC479E">
        <w:rPr>
          <w:i/>
        </w:rPr>
        <w:t xml:space="preserve"> </w:t>
      </w:r>
      <w:r w:rsidR="00DC479E">
        <w:t xml:space="preserve">für Ausdrücke und </w:t>
      </w:r>
      <w:r w:rsidR="00506FB2">
        <w:rPr>
          <w:i/>
        </w:rPr>
        <w:t>&lt;</w:t>
      </w:r>
      <w:r w:rsidR="00DC479E" w:rsidRPr="00DC479E">
        <w:rPr>
          <w:i/>
        </w:rPr>
        <w:t>v</w:t>
      </w:r>
      <w:r w:rsidR="00506FB2">
        <w:rPr>
          <w:i/>
        </w:rPr>
        <w:t>&gt;</w:t>
      </w:r>
      <w:r w:rsidR="00DC479E">
        <w:t xml:space="preserve"> für Werte.</w:t>
      </w:r>
    </w:p>
    <w:p w14:paraId="797BEE4E" w14:textId="231EE704" w:rsidR="00DC479E" w:rsidRDefault="009D65D0" w:rsidP="00F9789F">
      <w:pPr>
        <w:pStyle w:val="Listenabsatz"/>
        <w:numPr>
          <w:ilvl w:val="0"/>
          <w:numId w:val="19"/>
        </w:numPr>
      </w:pPr>
      <w:r w:rsidRPr="009D65D0">
        <w:rPr>
          <w:b/>
        </w:rPr>
        <w:t>Nichtterminale und Terminale:</w:t>
      </w:r>
      <w:r w:rsidRPr="009D65D0">
        <w:t xml:space="preserve"> Nichtterminale wie </w:t>
      </w:r>
      <w:r w:rsidR="00506FB2">
        <w:rPr>
          <w:i/>
        </w:rPr>
        <w:t>&lt;</w:t>
      </w:r>
      <w:r w:rsidRPr="009D65D0">
        <w:rPr>
          <w:i/>
        </w:rPr>
        <w:t>program</w:t>
      </w:r>
      <w:r w:rsidR="00506FB2">
        <w:rPr>
          <w:i/>
        </w:rPr>
        <w:t>&gt;</w:t>
      </w:r>
      <w:r w:rsidRPr="009D65D0">
        <w:rPr>
          <w:i/>
        </w:rPr>
        <w:t xml:space="preserve"> </w:t>
      </w:r>
      <w:r w:rsidRPr="009D65D0">
        <w:t xml:space="preserve">und </w:t>
      </w:r>
      <w:r w:rsidR="00506FB2">
        <w:rPr>
          <w:i/>
        </w:rPr>
        <w:t>&lt;</w:t>
      </w:r>
      <w:r w:rsidRPr="009D65D0">
        <w:rPr>
          <w:i/>
        </w:rPr>
        <w:t>def-or-expr</w:t>
      </w:r>
      <w:r w:rsidR="00506FB2">
        <w:rPr>
          <w:i/>
        </w:rPr>
        <w:t>&gt;</w:t>
      </w:r>
      <w:r w:rsidRPr="009D65D0">
        <w:rPr>
          <w:i/>
        </w:rPr>
        <w:t xml:space="preserve"> </w:t>
      </w:r>
      <w:r w:rsidRPr="009D65D0">
        <w:t xml:space="preserve">repräsentieren Strukturen im Programm, während Terminale wie </w:t>
      </w:r>
      <w:r w:rsidRPr="009D65D0">
        <w:rPr>
          <w:i/>
        </w:rPr>
        <w:t>define</w:t>
      </w:r>
      <w:r w:rsidRPr="009D65D0">
        <w:t xml:space="preserve"> und </w:t>
      </w:r>
      <w:r w:rsidRPr="009D65D0">
        <w:rPr>
          <w:i/>
        </w:rPr>
        <w:t>cond</w:t>
      </w:r>
      <w:r w:rsidRPr="009D65D0">
        <w:t xml:space="preserve"> spezifische Schlüsselwörter darstellen.</w:t>
      </w:r>
    </w:p>
    <w:p w14:paraId="05BCD474" w14:textId="3B15981F" w:rsidR="009D65D0" w:rsidRPr="00BF32FD" w:rsidRDefault="00EF23AC" w:rsidP="00F9789F">
      <w:pPr>
        <w:pStyle w:val="Listenabsatz"/>
        <w:numPr>
          <w:ilvl w:val="0"/>
          <w:numId w:val="19"/>
        </w:numPr>
      </w:pPr>
      <w:r w:rsidRPr="00EF23AC">
        <w:rPr>
          <w:b/>
        </w:rPr>
        <w:t>Werttypen:</w:t>
      </w:r>
      <w:r w:rsidRPr="00EF23AC">
        <w:t xml:space="preserve"> Die Grammatik definiert auch verschiedene Werttypen wie Zahlen </w:t>
      </w:r>
      <w:r w:rsidR="00506FB2">
        <w:rPr>
          <w:i/>
        </w:rPr>
        <w:t>&lt;</w:t>
      </w:r>
      <w:r w:rsidRPr="00BF32FD">
        <w:rPr>
          <w:i/>
        </w:rPr>
        <w:t>number</w:t>
      </w:r>
      <w:r w:rsidR="00506FB2">
        <w:rPr>
          <w:i/>
        </w:rPr>
        <w:t>&gt;</w:t>
      </w:r>
      <w:r>
        <w:t xml:space="preserve"> </w:t>
      </w:r>
      <w:r w:rsidRPr="00EF23AC">
        <w:t xml:space="preserve">Booleans </w:t>
      </w:r>
      <w:r w:rsidR="00506FB2">
        <w:rPr>
          <w:i/>
        </w:rPr>
        <w:t>&lt;</w:t>
      </w:r>
      <w:r w:rsidRPr="00BF32FD">
        <w:rPr>
          <w:i/>
        </w:rPr>
        <w:t>boolean</w:t>
      </w:r>
      <w:r w:rsidR="00506FB2">
        <w:rPr>
          <w:i/>
        </w:rPr>
        <w:t>&gt;</w:t>
      </w:r>
      <w:r w:rsidRPr="00EF23AC">
        <w:t xml:space="preserve">, Strings </w:t>
      </w:r>
      <w:r w:rsidR="00506FB2">
        <w:rPr>
          <w:i/>
        </w:rPr>
        <w:t>&lt;</w:t>
      </w:r>
      <w:r w:rsidRPr="00BF32FD">
        <w:rPr>
          <w:i/>
        </w:rPr>
        <w:t>string</w:t>
      </w:r>
      <w:r w:rsidR="00506FB2">
        <w:rPr>
          <w:i/>
        </w:rPr>
        <w:t>&gt;</w:t>
      </w:r>
      <w:r w:rsidRPr="00EF23AC">
        <w:t xml:space="preserve"> und Bilder </w:t>
      </w:r>
      <w:r w:rsidR="00506FB2">
        <w:rPr>
          <w:i/>
        </w:rPr>
        <w:t>&lt;</w:t>
      </w:r>
      <w:r w:rsidRPr="00BF32FD">
        <w:rPr>
          <w:i/>
        </w:rPr>
        <w:t>image</w:t>
      </w:r>
      <w:r w:rsidR="00506FB2">
        <w:rPr>
          <w:i/>
        </w:rPr>
        <w:t>&gt;</w:t>
      </w:r>
      <w:r w:rsidRPr="00BF32FD">
        <w:rPr>
          <w:i/>
        </w:rPr>
        <w:t>.</w:t>
      </w:r>
    </w:p>
    <w:p w14:paraId="0BC49548" w14:textId="4A0B9909" w:rsidR="00BF32FD" w:rsidRPr="000B1A57" w:rsidRDefault="00452956" w:rsidP="00F9789F">
      <w:pPr>
        <w:pStyle w:val="Listenabsatz"/>
        <w:numPr>
          <w:ilvl w:val="0"/>
          <w:numId w:val="19"/>
        </w:numPr>
        <w:rPr>
          <w:i/>
        </w:rPr>
      </w:pPr>
      <w:r>
        <w:t>Geschweifte Klammern um Teil</w:t>
      </w:r>
      <w:r w:rsidR="00CF707E">
        <w:t xml:space="preserve">sequenzen wie </w:t>
      </w:r>
      <w:r w:rsidR="00CF707E" w:rsidRPr="00C1103A">
        <w:rPr>
          <w:i/>
        </w:rPr>
        <w:t>{</w:t>
      </w:r>
      <w:r w:rsidR="00972847">
        <w:rPr>
          <w:i/>
        </w:rPr>
        <w:t>[</w:t>
      </w:r>
      <w:r w:rsidR="00CF707E" w:rsidRPr="00C1103A">
        <w:rPr>
          <w:i/>
        </w:rPr>
        <w:t xml:space="preserve"> </w:t>
      </w:r>
      <w:r w:rsidR="00972847">
        <w:rPr>
          <w:i/>
        </w:rPr>
        <w:t>&lt;</w:t>
      </w:r>
      <w:r w:rsidR="00CF707E" w:rsidRPr="00C1103A">
        <w:rPr>
          <w:i/>
        </w:rPr>
        <w:t>e</w:t>
      </w:r>
      <w:r w:rsidR="00972847">
        <w:rPr>
          <w:i/>
        </w:rPr>
        <w:t>&gt;</w:t>
      </w:r>
      <w:r w:rsidR="00CF707E" w:rsidRPr="00C1103A">
        <w:rPr>
          <w:i/>
        </w:rPr>
        <w:t xml:space="preserve"> </w:t>
      </w:r>
      <w:r w:rsidR="00972847">
        <w:rPr>
          <w:i/>
        </w:rPr>
        <w:t>&lt;</w:t>
      </w:r>
      <w:r w:rsidR="00CF707E" w:rsidRPr="00C1103A">
        <w:rPr>
          <w:i/>
        </w:rPr>
        <w:t>e</w:t>
      </w:r>
      <w:r w:rsidR="00972847">
        <w:rPr>
          <w:i/>
        </w:rPr>
        <w:t>&gt;</w:t>
      </w:r>
      <w:r w:rsidR="00CF707E" w:rsidRPr="00C1103A">
        <w:rPr>
          <w:i/>
        </w:rPr>
        <w:t xml:space="preserve"> </w:t>
      </w:r>
      <w:r w:rsidR="00972847">
        <w:rPr>
          <w:i/>
        </w:rPr>
        <w:t>]</w:t>
      </w:r>
      <w:r w:rsidR="00CF707E" w:rsidRPr="00C1103A">
        <w:rPr>
          <w:i/>
        </w:rPr>
        <w:t>}</w:t>
      </w:r>
      <w:r w:rsidR="00C1103A" w:rsidRPr="00C1103A">
        <w:rPr>
          <w:i/>
          <w:vertAlign w:val="superscript"/>
        </w:rPr>
        <w:t>+</w:t>
      </w:r>
      <w:r w:rsidR="00C1103A" w:rsidRPr="00C1103A">
        <w:rPr>
          <w:i/>
        </w:rPr>
        <w:t xml:space="preserve"> </w:t>
      </w:r>
      <w:r w:rsidR="00C1103A">
        <w:t xml:space="preserve">dienen dazu, </w:t>
      </w:r>
      <w:r w:rsidR="00F87565">
        <w:t xml:space="preserve">den * oder + Operator auf eine </w:t>
      </w:r>
      <w:r w:rsidR="00F87565">
        <w:rPr>
          <w:b/>
        </w:rPr>
        <w:t xml:space="preserve">ganze Sequenz </w:t>
      </w:r>
      <w:r w:rsidR="00F87565">
        <w:t>von T</w:t>
      </w:r>
      <w:r w:rsidR="00612D7A">
        <w:t>erminalsymbolen und Nichtterminalen anzuwenden.</w:t>
      </w:r>
    </w:p>
    <w:p w14:paraId="2FE7CF4F" w14:textId="3013D002" w:rsidR="000B1A57" w:rsidRDefault="000B1A57" w:rsidP="000B1A57">
      <w:pPr>
        <w:pStyle w:val="Listenabsatz"/>
        <w:ind w:firstLine="696"/>
      </w:pPr>
      <w:r>
        <w:sym w:font="Wingdings" w:char="F0E0"/>
      </w:r>
      <w:r>
        <w:t xml:space="preserve"> Hier bedeutet es, dass 1 oder mehr Vorkommen von </w:t>
      </w:r>
      <w:r>
        <w:rPr>
          <w:i/>
        </w:rPr>
        <w:t xml:space="preserve">( </w:t>
      </w:r>
      <w:r w:rsidR="00972847">
        <w:rPr>
          <w:i/>
        </w:rPr>
        <w:t>&lt;</w:t>
      </w:r>
      <w:r>
        <w:rPr>
          <w:i/>
        </w:rPr>
        <w:t>e</w:t>
      </w:r>
      <w:r w:rsidR="00972847">
        <w:rPr>
          <w:i/>
        </w:rPr>
        <w:t>&gt;</w:t>
      </w:r>
      <w:r>
        <w:rPr>
          <w:i/>
        </w:rPr>
        <w:t xml:space="preserve"> </w:t>
      </w:r>
      <w:r w:rsidR="00972847">
        <w:rPr>
          <w:i/>
        </w:rPr>
        <w:t>&lt;</w:t>
      </w:r>
      <w:r>
        <w:rPr>
          <w:i/>
        </w:rPr>
        <w:t>e</w:t>
      </w:r>
      <w:r w:rsidR="00972847">
        <w:rPr>
          <w:i/>
        </w:rPr>
        <w:t>&gt;</w:t>
      </w:r>
      <w:r>
        <w:rPr>
          <w:i/>
        </w:rPr>
        <w:t xml:space="preserve"> ) </w:t>
      </w:r>
      <w:r>
        <w:t>erwartet werden</w:t>
      </w:r>
    </w:p>
    <w:p w14:paraId="352A4187" w14:textId="77777777" w:rsidR="001E73B4" w:rsidRDefault="001E73B4" w:rsidP="001E73B4"/>
    <w:p w14:paraId="075DBCDE" w14:textId="4F9C8395" w:rsidR="001E73B4" w:rsidRDefault="001E73B4" w:rsidP="001E73B4">
      <w:pPr>
        <w:pStyle w:val="berschrift2"/>
      </w:pPr>
      <w:bookmarkStart w:id="48" w:name="_Toc158829124"/>
      <w:r>
        <w:t>Die BSL Kernsprache</w:t>
      </w:r>
      <w:bookmarkEnd w:id="48"/>
    </w:p>
    <w:p w14:paraId="2902A313" w14:textId="0D86AB3E" w:rsidR="004E12D1" w:rsidRDefault="004E12D1" w:rsidP="004E12D1">
      <w:pPr>
        <w:pStyle w:val="Listenabsatz"/>
        <w:numPr>
          <w:ilvl w:val="0"/>
          <w:numId w:val="19"/>
        </w:numPr>
      </w:pPr>
      <w:r>
        <w:t xml:space="preserve">Um die Definition der BSL Sprache so kurz wie möglich zu halten, </w:t>
      </w:r>
      <w:r w:rsidR="001C2D24">
        <w:t>identifizieren wir eine Untersprache der BSL, mit welcher man alle Programme schreiben kann, jedoch manchmal eventuell einen Umweg</w:t>
      </w:r>
      <w:r w:rsidR="00CD6994">
        <w:t xml:space="preserve"> nehme muss.</w:t>
      </w:r>
    </w:p>
    <w:p w14:paraId="5790C576" w14:textId="229B1E5A" w:rsidR="00CD6994" w:rsidRDefault="008D4E1C" w:rsidP="004E12D1">
      <w:pPr>
        <w:pStyle w:val="Listenabsatz"/>
        <w:numPr>
          <w:ilvl w:val="0"/>
          <w:numId w:val="19"/>
        </w:numPr>
      </w:pPr>
      <w:r>
        <w:rPr>
          <w:b/>
        </w:rPr>
        <w:t xml:space="preserve">Syntaktischer Zucker </w:t>
      </w:r>
      <w:r w:rsidR="00DE7F71">
        <w:t xml:space="preserve">hilft </w:t>
      </w:r>
      <w:r w:rsidR="006905E2">
        <w:t xml:space="preserve">Teile einfacher auszudrücken/auszulagern und in grundlegende Elemente umzuwandeln </w:t>
      </w:r>
      <w:r w:rsidR="006905E2">
        <w:sym w:font="Wingdings" w:char="F0E0"/>
      </w:r>
      <w:r w:rsidR="006905E2">
        <w:t xml:space="preserve"> </w:t>
      </w:r>
      <w:r w:rsidR="00E5379D">
        <w:rPr>
          <w:b/>
        </w:rPr>
        <w:t xml:space="preserve">if </w:t>
      </w:r>
      <w:r w:rsidR="00E5379D">
        <w:t xml:space="preserve">kann z.B. durch </w:t>
      </w:r>
      <w:r w:rsidR="00E5379D">
        <w:rPr>
          <w:b/>
        </w:rPr>
        <w:t>cond</w:t>
      </w:r>
      <w:r w:rsidR="00E5379D">
        <w:t xml:space="preserve"> Ausdrücke ersetzt werden</w:t>
      </w:r>
    </w:p>
    <w:p w14:paraId="6EE2EB63" w14:textId="17736A78" w:rsidR="00E5379D" w:rsidRDefault="004F5F8B" w:rsidP="004E12D1">
      <w:pPr>
        <w:pStyle w:val="Listenabsatz"/>
        <w:numPr>
          <w:ilvl w:val="0"/>
          <w:numId w:val="19"/>
        </w:numPr>
      </w:pPr>
      <w:r>
        <w:t xml:space="preserve">In unserer Kernsprache </w:t>
      </w:r>
      <w:r w:rsidR="00FB48DA">
        <w:t>benöti</w:t>
      </w:r>
      <w:r w:rsidR="00F476C1">
        <w:t xml:space="preserve">gen wir </w:t>
      </w:r>
      <w:r w:rsidR="00F04F4C">
        <w:t xml:space="preserve">nur </w:t>
      </w:r>
      <w:r w:rsidR="00F04F4C">
        <w:rPr>
          <w:i/>
        </w:rPr>
        <w:t>and</w:t>
      </w:r>
      <w:r w:rsidR="00F04F4C">
        <w:t xml:space="preserve"> (und nicht </w:t>
      </w:r>
      <w:r w:rsidR="00F04F4C">
        <w:rPr>
          <w:i/>
        </w:rPr>
        <w:t>or</w:t>
      </w:r>
      <w:r w:rsidR="00F04F4C">
        <w:t xml:space="preserve">), da wir </w:t>
      </w:r>
      <w:r w:rsidR="00F04F4C">
        <w:rPr>
          <w:i/>
        </w:rPr>
        <w:t>or</w:t>
      </w:r>
      <w:r w:rsidR="00F04F4C">
        <w:t xml:space="preserve"> durch </w:t>
      </w:r>
      <w:r w:rsidR="00D25101">
        <w:rPr>
          <w:i/>
        </w:rPr>
        <w:t xml:space="preserve">and </w:t>
      </w:r>
      <w:r w:rsidR="00D25101">
        <w:t xml:space="preserve">und </w:t>
      </w:r>
      <w:r w:rsidR="00D25101">
        <w:rPr>
          <w:i/>
        </w:rPr>
        <w:t>n</w:t>
      </w:r>
      <w:r w:rsidR="00F04F4C">
        <w:rPr>
          <w:i/>
        </w:rPr>
        <w:t>ot</w:t>
      </w:r>
      <w:r w:rsidR="00D25101">
        <w:t xml:space="preserve"> ausdrücken können.</w:t>
      </w:r>
    </w:p>
    <w:p w14:paraId="6C1BC352" w14:textId="2BF70736" w:rsidR="0033775D" w:rsidRDefault="0033775D" w:rsidP="0033775D">
      <w:pPr>
        <w:pStyle w:val="Listenabsatz"/>
        <w:jc w:val="center"/>
        <w:rPr>
          <w:i/>
        </w:rPr>
      </w:pPr>
      <w:r w:rsidRPr="0033775D">
        <w:rPr>
          <w:i/>
        </w:rPr>
        <w:t>(or e-1 ... e-n)</w:t>
      </w:r>
      <w:r w:rsidRPr="0033775D">
        <w:t xml:space="preserve"> also zu </w:t>
      </w:r>
      <w:r w:rsidRPr="0033775D">
        <w:rPr>
          <w:i/>
        </w:rPr>
        <w:t>(not (and (not e-1) ... (not e-n)))</w:t>
      </w:r>
    </w:p>
    <w:p w14:paraId="4BCBF98E" w14:textId="0FA1BDFD" w:rsidR="00105EB8" w:rsidRDefault="00105EB8" w:rsidP="00105EB8">
      <w:pPr>
        <w:pStyle w:val="Listenabsatz"/>
        <w:numPr>
          <w:ilvl w:val="0"/>
          <w:numId w:val="19"/>
        </w:numPr>
      </w:pPr>
      <w:r>
        <w:t xml:space="preserve">Man könnte auch versuchen </w:t>
      </w:r>
      <w:r>
        <w:rPr>
          <w:i/>
        </w:rPr>
        <w:t>and</w:t>
      </w:r>
      <w:r>
        <w:t xml:space="preserve"> durch </w:t>
      </w:r>
      <w:r w:rsidR="00BD6EA8">
        <w:t xml:space="preserve">einen </w:t>
      </w:r>
      <w:r w:rsidR="00BD6EA8">
        <w:rPr>
          <w:i/>
        </w:rPr>
        <w:t>cond</w:t>
      </w:r>
      <w:r w:rsidR="00BD6EA8">
        <w:t xml:space="preserve"> Ausdruck zu ersetzen</w:t>
      </w:r>
    </w:p>
    <w:p w14:paraId="63B43622" w14:textId="77777777" w:rsidR="00BD6EA8" w:rsidRPr="00BD6EA8" w:rsidRDefault="00BD6EA8" w:rsidP="00BD6EA8">
      <w:pPr>
        <w:pStyle w:val="Listenabsatz"/>
        <w:jc w:val="center"/>
        <w:rPr>
          <w:i/>
        </w:rPr>
      </w:pPr>
      <w:r w:rsidRPr="00BD6EA8">
        <w:rPr>
          <w:i/>
        </w:rPr>
        <w:t>(and e-1 e-2)</w:t>
      </w:r>
      <w:r>
        <w:t xml:space="preserve"> wird transformiert </w:t>
      </w:r>
      <w:r w:rsidRPr="00BD6EA8">
        <w:rPr>
          <w:i/>
        </w:rPr>
        <w:t>zu (cond [e-1 e-2]</w:t>
      </w:r>
    </w:p>
    <w:p w14:paraId="337A44D7" w14:textId="4BAC6476" w:rsidR="00BD6EA8" w:rsidRDefault="00BD6EA8" w:rsidP="00BD6EA8">
      <w:pPr>
        <w:pStyle w:val="Listenabsatz"/>
        <w:jc w:val="center"/>
        <w:rPr>
          <w:i/>
        </w:rPr>
      </w:pPr>
      <w:r w:rsidRPr="00BD6EA8">
        <w:rPr>
          <w:i/>
        </w:rPr>
        <w:t>[else #false]</w:t>
      </w:r>
    </w:p>
    <w:p w14:paraId="4A83D314" w14:textId="47B21153" w:rsidR="00BD6EA8" w:rsidRDefault="00BD6EA8" w:rsidP="00BD6EA8">
      <w:pPr>
        <w:pStyle w:val="Listenabsatz"/>
      </w:pPr>
      <w:r>
        <w:sym w:font="Wingdings" w:char="F0E0"/>
      </w:r>
      <w:r>
        <w:t xml:space="preserve"> A</w:t>
      </w:r>
      <w:r w:rsidR="00344E0E">
        <w:t>llerdings ist das Verhalten nicht das Gleiche:</w:t>
      </w:r>
    </w:p>
    <w:p w14:paraId="6DF4A66D" w14:textId="77777777" w:rsidR="00344E0E" w:rsidRPr="00344E0E" w:rsidRDefault="00344E0E" w:rsidP="00344E0E">
      <w:pPr>
        <w:pStyle w:val="Listenabsatz"/>
        <w:ind w:left="3552" w:firstLine="696"/>
        <w:rPr>
          <w:i/>
          <w:lang w:val="en-GB"/>
        </w:rPr>
      </w:pPr>
      <w:r w:rsidRPr="00344E0E">
        <w:rPr>
          <w:i/>
          <w:lang w:val="en-GB"/>
        </w:rPr>
        <w:t>&gt; (and #true 42)</w:t>
      </w:r>
    </w:p>
    <w:p w14:paraId="5DA196B0" w14:textId="2A5F4A7D" w:rsidR="00344E0E" w:rsidRPr="001420A9" w:rsidRDefault="00344E0E" w:rsidP="00344E0E">
      <w:pPr>
        <w:pStyle w:val="Listenabsatz"/>
        <w:ind w:left="2844" w:firstLine="696"/>
        <w:jc w:val="center"/>
        <w:rPr>
          <w:i/>
          <w:color w:val="FF0000"/>
          <w:lang w:val="en-GB"/>
        </w:rPr>
      </w:pPr>
      <w:r w:rsidRPr="001420A9">
        <w:rPr>
          <w:i/>
          <w:color w:val="FF0000"/>
          <w:lang w:val="en-GB"/>
        </w:rPr>
        <w:t xml:space="preserve">  and: question result is not true or false: 42</w:t>
      </w:r>
    </w:p>
    <w:p w14:paraId="1B1EB7C7" w14:textId="77777777" w:rsidR="00344E0E" w:rsidRPr="00344E0E" w:rsidRDefault="00344E0E" w:rsidP="00344E0E">
      <w:pPr>
        <w:pStyle w:val="Listenabsatz"/>
        <w:ind w:left="3540" w:firstLine="708"/>
        <w:rPr>
          <w:i/>
        </w:rPr>
      </w:pPr>
      <w:r w:rsidRPr="00344E0E">
        <w:rPr>
          <w:i/>
        </w:rPr>
        <w:t>&gt; (cond [#true 42] [else #false])</w:t>
      </w:r>
    </w:p>
    <w:p w14:paraId="27971D4A" w14:textId="581139DA" w:rsidR="00344E0E" w:rsidRDefault="00344E0E" w:rsidP="00344E0E">
      <w:pPr>
        <w:pStyle w:val="Listenabsatz"/>
        <w:ind w:left="3540" w:firstLine="708"/>
        <w:rPr>
          <w:i/>
        </w:rPr>
      </w:pPr>
      <w:r w:rsidRPr="00344E0E">
        <w:rPr>
          <w:i/>
        </w:rPr>
        <w:t xml:space="preserve">   42</w:t>
      </w:r>
    </w:p>
    <w:p w14:paraId="675B41DB" w14:textId="1379EA7A" w:rsidR="00B15FED" w:rsidRDefault="00B15FED" w:rsidP="00B15FED">
      <w:pPr>
        <w:pStyle w:val="Listenabsatz"/>
        <w:numPr>
          <w:ilvl w:val="0"/>
          <w:numId w:val="19"/>
        </w:numPr>
      </w:pPr>
      <w:r>
        <w:t xml:space="preserve">Die Grammatik unserer Kernsprache </w:t>
      </w:r>
      <w:r w:rsidR="00D10A0E">
        <w:t>sieht nun wie folgt aus (Grammatik für Werte [v] bleibt unverändert):</w:t>
      </w:r>
    </w:p>
    <w:p w14:paraId="710C8E12" w14:textId="308B69C3" w:rsidR="00D10A0E" w:rsidRPr="00506FB2" w:rsidRDefault="00E45FC3" w:rsidP="007A7558">
      <w:pPr>
        <w:pStyle w:val="Listenabsatz"/>
        <w:ind w:left="2832"/>
        <w:rPr>
          <w:i/>
          <w:lang w:val="en-GB"/>
        </w:rPr>
      </w:pPr>
      <w:r w:rsidRPr="00506FB2">
        <w:rPr>
          <w:i/>
          <w:lang w:val="en-GB"/>
        </w:rPr>
        <w:t>&lt;</w:t>
      </w:r>
      <w:r w:rsidR="007A3935" w:rsidRPr="00506FB2">
        <w:rPr>
          <w:i/>
          <w:lang w:val="en-GB"/>
        </w:rPr>
        <w:t>program</w:t>
      </w:r>
      <w:r w:rsidRPr="00506FB2">
        <w:rPr>
          <w:i/>
          <w:lang w:val="en-GB"/>
        </w:rPr>
        <w:t>&gt;</w:t>
      </w:r>
      <w:r w:rsidR="00202BD3" w:rsidRPr="00506FB2">
        <w:rPr>
          <w:i/>
          <w:lang w:val="en-GB"/>
        </w:rPr>
        <w:tab/>
      </w:r>
      <w:r w:rsidR="007A3935" w:rsidRPr="00506FB2">
        <w:rPr>
          <w:i/>
          <w:lang w:val="en-GB"/>
        </w:rPr>
        <w:t>::=</w:t>
      </w:r>
      <w:r w:rsidR="00B04A16" w:rsidRPr="00506FB2">
        <w:rPr>
          <w:i/>
          <w:lang w:val="en-GB"/>
        </w:rPr>
        <w:tab/>
      </w:r>
      <w:r w:rsidRPr="00506FB2">
        <w:rPr>
          <w:i/>
          <w:lang w:val="en-GB"/>
        </w:rPr>
        <w:t>&lt;</w:t>
      </w:r>
      <w:r w:rsidR="007A3935" w:rsidRPr="00506FB2">
        <w:rPr>
          <w:i/>
          <w:lang w:val="en-GB"/>
        </w:rPr>
        <w:t>def-or-expr</w:t>
      </w:r>
      <w:r w:rsidR="005F1B8F" w:rsidRPr="00506FB2">
        <w:rPr>
          <w:i/>
          <w:lang w:val="en-GB"/>
        </w:rPr>
        <w:t>&gt;</w:t>
      </w:r>
      <w:r w:rsidR="007A3935" w:rsidRPr="00506FB2">
        <w:rPr>
          <w:i/>
          <w:vertAlign w:val="superscript"/>
          <w:lang w:val="en-GB"/>
        </w:rPr>
        <w:t>*</w:t>
      </w:r>
    </w:p>
    <w:p w14:paraId="27B47CC3" w14:textId="4F00858D" w:rsidR="00C24716" w:rsidRPr="00414E64" w:rsidRDefault="005F1B8F" w:rsidP="007A7558">
      <w:pPr>
        <w:pStyle w:val="Listenabsatz"/>
        <w:ind w:left="2832"/>
        <w:rPr>
          <w:i/>
          <w:lang w:val="en-GB"/>
        </w:rPr>
      </w:pPr>
      <w:r w:rsidRPr="00414E64">
        <w:rPr>
          <w:i/>
          <w:lang w:val="en-GB"/>
        </w:rPr>
        <w:t>&lt;</w:t>
      </w:r>
      <w:r w:rsidR="00C24716" w:rsidRPr="00414E64">
        <w:rPr>
          <w:i/>
          <w:lang w:val="en-GB"/>
        </w:rPr>
        <w:t>def-or-expr</w:t>
      </w:r>
      <w:r w:rsidRPr="00414E64">
        <w:rPr>
          <w:i/>
          <w:lang w:val="en-GB"/>
        </w:rPr>
        <w:t>&gt;</w:t>
      </w:r>
      <w:r w:rsidR="00202BD3" w:rsidRPr="00414E64">
        <w:rPr>
          <w:i/>
          <w:lang w:val="en-GB"/>
        </w:rPr>
        <w:tab/>
      </w:r>
      <w:r w:rsidR="001014A2" w:rsidRPr="00414E64">
        <w:rPr>
          <w:i/>
          <w:lang w:val="en-GB"/>
        </w:rPr>
        <w:t>::=</w:t>
      </w:r>
      <w:r w:rsidR="00B04A16" w:rsidRPr="00414E64">
        <w:rPr>
          <w:i/>
          <w:lang w:val="en-GB"/>
        </w:rPr>
        <w:tab/>
      </w:r>
      <w:r w:rsidRPr="00414E64">
        <w:rPr>
          <w:i/>
          <w:lang w:val="en-GB"/>
        </w:rPr>
        <w:t>&lt;</w:t>
      </w:r>
      <w:r w:rsidR="001014A2" w:rsidRPr="00414E64">
        <w:rPr>
          <w:i/>
          <w:lang w:val="en-GB"/>
        </w:rPr>
        <w:t>definition</w:t>
      </w:r>
      <w:r w:rsidRPr="00414E64">
        <w:rPr>
          <w:i/>
          <w:lang w:val="en-GB"/>
        </w:rPr>
        <w:t>&gt;</w:t>
      </w:r>
      <w:r w:rsidR="001014A2" w:rsidRPr="00414E64">
        <w:rPr>
          <w:i/>
          <w:lang w:val="en-GB"/>
        </w:rPr>
        <w:t xml:space="preserve"> | </w:t>
      </w:r>
      <w:r w:rsidRPr="00414E64">
        <w:rPr>
          <w:i/>
          <w:lang w:val="en-GB"/>
        </w:rPr>
        <w:t>&lt;</w:t>
      </w:r>
      <w:r w:rsidR="00202BD3" w:rsidRPr="00414E64">
        <w:rPr>
          <w:i/>
          <w:lang w:val="en-GB"/>
        </w:rPr>
        <w:t>e</w:t>
      </w:r>
      <w:r w:rsidRPr="00414E64">
        <w:rPr>
          <w:i/>
          <w:lang w:val="en-GB"/>
        </w:rPr>
        <w:t>&gt;</w:t>
      </w:r>
    </w:p>
    <w:p w14:paraId="058F3D6C" w14:textId="57C563DF" w:rsidR="00202BD3" w:rsidRPr="00506FB2" w:rsidRDefault="005F1B8F" w:rsidP="007A7558">
      <w:pPr>
        <w:pStyle w:val="Listenabsatz"/>
        <w:ind w:left="2832"/>
        <w:rPr>
          <w:i/>
        </w:rPr>
      </w:pPr>
      <w:r w:rsidRPr="00506FB2">
        <w:rPr>
          <w:i/>
        </w:rPr>
        <w:t>&lt;</w:t>
      </w:r>
      <w:r w:rsidR="00202BD3" w:rsidRPr="00506FB2">
        <w:rPr>
          <w:i/>
        </w:rPr>
        <w:t>definition</w:t>
      </w:r>
      <w:r w:rsidRPr="00506FB2">
        <w:rPr>
          <w:i/>
        </w:rPr>
        <w:t>&gt;</w:t>
      </w:r>
      <w:r w:rsidR="00202BD3" w:rsidRPr="00506FB2">
        <w:rPr>
          <w:i/>
        </w:rPr>
        <w:tab/>
        <w:t>::=</w:t>
      </w:r>
      <w:r w:rsidR="00B04A16" w:rsidRPr="00506FB2">
        <w:rPr>
          <w:i/>
        </w:rPr>
        <w:tab/>
      </w:r>
      <w:r w:rsidR="00B04A16" w:rsidRPr="00506FB2">
        <w:rPr>
          <w:i/>
          <w:color w:val="ED7D31" w:themeColor="accent2"/>
        </w:rPr>
        <w:t>( define (</w:t>
      </w:r>
      <w:r w:rsidR="00B04A16" w:rsidRPr="00506FB2">
        <w:rPr>
          <w:i/>
        </w:rPr>
        <w:t xml:space="preserve"> </w:t>
      </w:r>
      <w:r w:rsidRPr="00506FB2">
        <w:rPr>
          <w:i/>
        </w:rPr>
        <w:t>&lt;</w:t>
      </w:r>
      <w:r w:rsidR="00B04A16" w:rsidRPr="00506FB2">
        <w:rPr>
          <w:i/>
        </w:rPr>
        <w:t>name</w:t>
      </w:r>
      <w:r w:rsidRPr="00506FB2">
        <w:rPr>
          <w:i/>
        </w:rPr>
        <w:t>&gt;</w:t>
      </w:r>
      <w:r w:rsidR="00B04A16" w:rsidRPr="00506FB2">
        <w:rPr>
          <w:i/>
        </w:rPr>
        <w:t xml:space="preserve"> </w:t>
      </w:r>
      <w:r w:rsidRPr="00506FB2">
        <w:rPr>
          <w:i/>
        </w:rPr>
        <w:t>&lt;n</w:t>
      </w:r>
      <w:r w:rsidR="00B04A16" w:rsidRPr="00506FB2">
        <w:rPr>
          <w:i/>
        </w:rPr>
        <w:t>ame</w:t>
      </w:r>
      <w:r w:rsidRPr="00506FB2">
        <w:rPr>
          <w:i/>
        </w:rPr>
        <w:t>&gt;</w:t>
      </w:r>
      <w:r w:rsidR="00B04A16" w:rsidRPr="00506FB2">
        <w:rPr>
          <w:i/>
          <w:vertAlign w:val="superscript"/>
        </w:rPr>
        <w:t>+</w:t>
      </w:r>
      <w:r w:rsidR="004809D3" w:rsidRPr="00506FB2">
        <w:rPr>
          <w:i/>
        </w:rPr>
        <w:t xml:space="preserve"> </w:t>
      </w:r>
      <w:r w:rsidR="004809D3" w:rsidRPr="00506FB2">
        <w:rPr>
          <w:i/>
          <w:color w:val="ED7D31" w:themeColor="accent2"/>
        </w:rPr>
        <w:t>)</w:t>
      </w:r>
      <w:r w:rsidR="004809D3" w:rsidRPr="00506FB2">
        <w:rPr>
          <w:i/>
        </w:rPr>
        <w:t xml:space="preserve"> </w:t>
      </w:r>
      <w:r w:rsidRPr="00506FB2">
        <w:rPr>
          <w:i/>
        </w:rPr>
        <w:t>&lt;</w:t>
      </w:r>
      <w:r w:rsidR="004809D3" w:rsidRPr="00506FB2">
        <w:rPr>
          <w:i/>
        </w:rPr>
        <w:t>e</w:t>
      </w:r>
      <w:r w:rsidRPr="00506FB2">
        <w:rPr>
          <w:i/>
        </w:rPr>
        <w:t>&gt;</w:t>
      </w:r>
      <w:r w:rsidR="004809D3" w:rsidRPr="00506FB2">
        <w:rPr>
          <w:i/>
        </w:rPr>
        <w:t xml:space="preserve"> </w:t>
      </w:r>
      <w:r w:rsidR="004809D3" w:rsidRPr="00506FB2">
        <w:rPr>
          <w:i/>
          <w:color w:val="ED7D31" w:themeColor="accent2"/>
        </w:rPr>
        <w:t>)</w:t>
      </w:r>
    </w:p>
    <w:p w14:paraId="2FE207EB" w14:textId="02A8AE7A" w:rsidR="004809D3" w:rsidRPr="00506FB2" w:rsidRDefault="004809D3" w:rsidP="007A7558">
      <w:pPr>
        <w:pStyle w:val="Listenabsatz"/>
        <w:ind w:left="2832"/>
        <w:rPr>
          <w:i/>
        </w:rPr>
      </w:pPr>
      <w:r w:rsidRPr="00506FB2">
        <w:rPr>
          <w:i/>
        </w:rPr>
        <w:tab/>
      </w:r>
      <w:r w:rsidRPr="00506FB2">
        <w:rPr>
          <w:i/>
        </w:rPr>
        <w:tab/>
        <w:t>|</w:t>
      </w:r>
      <w:r w:rsidRPr="00506FB2">
        <w:rPr>
          <w:i/>
        </w:rPr>
        <w:tab/>
      </w:r>
      <w:r w:rsidRPr="00506FB2">
        <w:rPr>
          <w:i/>
          <w:color w:val="ED7D31" w:themeColor="accent2"/>
        </w:rPr>
        <w:t>(</w:t>
      </w:r>
      <w:r w:rsidR="0074323D" w:rsidRPr="00506FB2">
        <w:rPr>
          <w:i/>
          <w:color w:val="ED7D31" w:themeColor="accent2"/>
        </w:rPr>
        <w:t xml:space="preserve"> </w:t>
      </w:r>
      <w:r w:rsidRPr="00506FB2">
        <w:rPr>
          <w:i/>
          <w:color w:val="ED7D31" w:themeColor="accent2"/>
        </w:rPr>
        <w:t xml:space="preserve">define </w:t>
      </w:r>
      <w:r w:rsidR="005F1B8F" w:rsidRPr="00506FB2">
        <w:rPr>
          <w:i/>
        </w:rPr>
        <w:t>&lt;</w:t>
      </w:r>
      <w:r w:rsidRPr="00506FB2">
        <w:rPr>
          <w:i/>
        </w:rPr>
        <w:t>name</w:t>
      </w:r>
      <w:r w:rsidR="005F1B8F" w:rsidRPr="00506FB2">
        <w:rPr>
          <w:i/>
        </w:rPr>
        <w:t>&gt;</w:t>
      </w:r>
      <w:r w:rsidRPr="00506FB2">
        <w:rPr>
          <w:i/>
        </w:rPr>
        <w:t xml:space="preserve"> </w:t>
      </w:r>
      <w:r w:rsidR="005F1B8F" w:rsidRPr="00506FB2">
        <w:rPr>
          <w:i/>
        </w:rPr>
        <w:t>&lt;</w:t>
      </w:r>
      <w:r w:rsidR="0074323D" w:rsidRPr="00506FB2">
        <w:rPr>
          <w:i/>
        </w:rPr>
        <w:t>e</w:t>
      </w:r>
      <w:r w:rsidR="005F1B8F" w:rsidRPr="00506FB2">
        <w:rPr>
          <w:i/>
        </w:rPr>
        <w:t>&gt;</w:t>
      </w:r>
      <w:r w:rsidR="0074323D" w:rsidRPr="00506FB2">
        <w:rPr>
          <w:i/>
        </w:rPr>
        <w:t xml:space="preserve"> </w:t>
      </w:r>
      <w:r w:rsidR="0074323D" w:rsidRPr="00506FB2">
        <w:rPr>
          <w:i/>
          <w:color w:val="ED7D31" w:themeColor="accent2"/>
        </w:rPr>
        <w:t>)</w:t>
      </w:r>
    </w:p>
    <w:p w14:paraId="53BD6D25" w14:textId="27C56ABF" w:rsidR="0074323D" w:rsidRPr="00506FB2" w:rsidRDefault="0074323D" w:rsidP="007A7558">
      <w:pPr>
        <w:pStyle w:val="Listenabsatz"/>
        <w:ind w:left="2832"/>
        <w:rPr>
          <w:i/>
        </w:rPr>
      </w:pPr>
      <w:r w:rsidRPr="00506FB2">
        <w:rPr>
          <w:i/>
        </w:rPr>
        <w:tab/>
      </w:r>
      <w:r w:rsidRPr="00506FB2">
        <w:rPr>
          <w:i/>
        </w:rPr>
        <w:tab/>
        <w:t>|</w:t>
      </w:r>
      <w:r w:rsidRPr="00506FB2">
        <w:rPr>
          <w:i/>
        </w:rPr>
        <w:tab/>
      </w:r>
      <w:r w:rsidRPr="00506FB2">
        <w:rPr>
          <w:i/>
          <w:color w:val="ED7D31" w:themeColor="accent2"/>
        </w:rPr>
        <w:t>( define</w:t>
      </w:r>
      <w:r w:rsidR="00B76CE2" w:rsidRPr="00506FB2">
        <w:rPr>
          <w:i/>
          <w:color w:val="ED7D31" w:themeColor="accent2"/>
        </w:rPr>
        <w:t xml:space="preserve">-struct </w:t>
      </w:r>
      <w:r w:rsidR="005F1B8F" w:rsidRPr="00506FB2">
        <w:rPr>
          <w:i/>
        </w:rPr>
        <w:t>&lt;</w:t>
      </w:r>
      <w:r w:rsidR="00B76CE2" w:rsidRPr="00506FB2">
        <w:rPr>
          <w:i/>
        </w:rPr>
        <w:t>name</w:t>
      </w:r>
      <w:r w:rsidR="00196681" w:rsidRPr="00506FB2">
        <w:rPr>
          <w:i/>
        </w:rPr>
        <w:t>&gt;</w:t>
      </w:r>
      <w:r w:rsidR="00B76CE2" w:rsidRPr="00506FB2">
        <w:rPr>
          <w:i/>
        </w:rPr>
        <w:t xml:space="preserve"> </w:t>
      </w:r>
      <w:r w:rsidR="00B76CE2" w:rsidRPr="00506FB2">
        <w:rPr>
          <w:i/>
          <w:color w:val="ED7D31" w:themeColor="accent2"/>
        </w:rPr>
        <w:t>(</w:t>
      </w:r>
      <w:r w:rsidR="00B76CE2" w:rsidRPr="00506FB2">
        <w:rPr>
          <w:i/>
        </w:rPr>
        <w:t xml:space="preserve"> </w:t>
      </w:r>
      <w:r w:rsidR="00196681" w:rsidRPr="00506FB2">
        <w:rPr>
          <w:i/>
        </w:rPr>
        <w:t>&lt;</w:t>
      </w:r>
      <w:r w:rsidR="00B76CE2" w:rsidRPr="00506FB2">
        <w:rPr>
          <w:i/>
        </w:rPr>
        <w:t>name</w:t>
      </w:r>
      <w:r w:rsidR="00196681" w:rsidRPr="00506FB2">
        <w:rPr>
          <w:i/>
        </w:rPr>
        <w:t>&gt;</w:t>
      </w:r>
      <w:r w:rsidR="00B76CE2" w:rsidRPr="00506FB2">
        <w:rPr>
          <w:i/>
        </w:rPr>
        <w:t xml:space="preserve">* </w:t>
      </w:r>
      <w:r w:rsidR="00B76CE2" w:rsidRPr="00506FB2">
        <w:rPr>
          <w:i/>
          <w:color w:val="ED7D31" w:themeColor="accent2"/>
        </w:rPr>
        <w:t>) )</w:t>
      </w:r>
    </w:p>
    <w:p w14:paraId="61320362" w14:textId="0A763787" w:rsidR="00B76CE2" w:rsidRPr="00506FB2" w:rsidRDefault="00506FB2" w:rsidP="007A7558">
      <w:pPr>
        <w:pStyle w:val="Listenabsatz"/>
        <w:ind w:left="2832"/>
        <w:rPr>
          <w:i/>
        </w:rPr>
      </w:pPr>
      <w:r>
        <w:rPr>
          <w:i/>
        </w:rPr>
        <w:t>&lt;</w:t>
      </w:r>
      <w:r w:rsidR="00B76CE2" w:rsidRPr="00506FB2">
        <w:rPr>
          <w:i/>
        </w:rPr>
        <w:t>e</w:t>
      </w:r>
      <w:r>
        <w:rPr>
          <w:i/>
        </w:rPr>
        <w:t>&gt;</w:t>
      </w:r>
      <w:r w:rsidR="00323956" w:rsidRPr="00506FB2">
        <w:rPr>
          <w:i/>
        </w:rPr>
        <w:tab/>
      </w:r>
      <w:r w:rsidR="00323956" w:rsidRPr="00506FB2">
        <w:rPr>
          <w:i/>
        </w:rPr>
        <w:tab/>
        <w:t>::=</w:t>
      </w:r>
      <w:r w:rsidR="00323956" w:rsidRPr="00506FB2">
        <w:rPr>
          <w:i/>
        </w:rPr>
        <w:tab/>
      </w:r>
      <w:r w:rsidR="00323956" w:rsidRPr="00506FB2">
        <w:rPr>
          <w:i/>
          <w:color w:val="ED7D31" w:themeColor="accent2"/>
        </w:rPr>
        <w:t>(</w:t>
      </w:r>
      <w:r w:rsidR="00323956" w:rsidRPr="00506FB2">
        <w:rPr>
          <w:i/>
        </w:rPr>
        <w:t xml:space="preserve"> </w:t>
      </w:r>
      <w:r w:rsidR="00196681" w:rsidRPr="00506FB2">
        <w:rPr>
          <w:i/>
        </w:rPr>
        <w:t>&lt;</w:t>
      </w:r>
      <w:r w:rsidR="00323956" w:rsidRPr="00506FB2">
        <w:rPr>
          <w:i/>
        </w:rPr>
        <w:t>name</w:t>
      </w:r>
      <w:r w:rsidR="00196681" w:rsidRPr="00506FB2">
        <w:rPr>
          <w:i/>
        </w:rPr>
        <w:t>&gt;</w:t>
      </w:r>
      <w:r w:rsidR="00323956" w:rsidRPr="00506FB2">
        <w:rPr>
          <w:i/>
        </w:rPr>
        <w:t xml:space="preserve"> </w:t>
      </w:r>
      <w:r w:rsidR="00196681" w:rsidRPr="00506FB2">
        <w:rPr>
          <w:i/>
        </w:rPr>
        <w:t>&lt;</w:t>
      </w:r>
      <w:r w:rsidR="00323956" w:rsidRPr="00506FB2">
        <w:rPr>
          <w:i/>
        </w:rPr>
        <w:t>e</w:t>
      </w:r>
      <w:r w:rsidR="00196681" w:rsidRPr="00506FB2">
        <w:rPr>
          <w:i/>
        </w:rPr>
        <w:t>&gt;</w:t>
      </w:r>
      <w:r w:rsidR="00323956" w:rsidRPr="00506FB2">
        <w:rPr>
          <w:i/>
          <w:vertAlign w:val="superscript"/>
        </w:rPr>
        <w:t>*</w:t>
      </w:r>
      <w:r w:rsidR="00323956" w:rsidRPr="00506FB2">
        <w:rPr>
          <w:i/>
          <w:color w:val="ED7D31" w:themeColor="accent2"/>
        </w:rPr>
        <w:t xml:space="preserve"> )</w:t>
      </w:r>
    </w:p>
    <w:p w14:paraId="7AB3DA61" w14:textId="788FB25F" w:rsidR="001E1ECF" w:rsidRPr="00506FB2" w:rsidRDefault="001E1ECF" w:rsidP="007A7558">
      <w:pPr>
        <w:pStyle w:val="Listenabsatz"/>
        <w:ind w:left="2832"/>
        <w:rPr>
          <w:i/>
        </w:rPr>
      </w:pPr>
      <w:r w:rsidRPr="00506FB2">
        <w:rPr>
          <w:i/>
        </w:rPr>
        <w:tab/>
      </w:r>
      <w:r w:rsidRPr="00506FB2">
        <w:rPr>
          <w:i/>
        </w:rPr>
        <w:tab/>
        <w:t>|</w:t>
      </w:r>
      <w:r w:rsidRPr="00506FB2">
        <w:rPr>
          <w:i/>
        </w:rPr>
        <w:tab/>
      </w:r>
      <w:r w:rsidRPr="00506FB2">
        <w:rPr>
          <w:i/>
          <w:color w:val="ED7D31" w:themeColor="accent2"/>
        </w:rPr>
        <w:t xml:space="preserve">( cond </w:t>
      </w:r>
      <w:r w:rsidRPr="00506FB2">
        <w:rPr>
          <w:i/>
        </w:rPr>
        <w:t xml:space="preserve">{ </w:t>
      </w:r>
      <w:r w:rsidR="00196681" w:rsidRPr="00506FB2">
        <w:rPr>
          <w:i/>
          <w:color w:val="ED7D31" w:themeColor="accent2"/>
        </w:rPr>
        <w:t>[</w:t>
      </w:r>
      <w:r w:rsidRPr="00506FB2">
        <w:rPr>
          <w:i/>
        </w:rPr>
        <w:t xml:space="preserve"> </w:t>
      </w:r>
      <w:r w:rsidR="00196681" w:rsidRPr="00506FB2">
        <w:rPr>
          <w:i/>
        </w:rPr>
        <w:t>&lt;</w:t>
      </w:r>
      <w:r w:rsidRPr="00506FB2">
        <w:rPr>
          <w:i/>
        </w:rPr>
        <w:t>e</w:t>
      </w:r>
      <w:r w:rsidR="00196681" w:rsidRPr="00506FB2">
        <w:rPr>
          <w:i/>
        </w:rPr>
        <w:t>&gt;</w:t>
      </w:r>
      <w:r w:rsidRPr="00506FB2">
        <w:rPr>
          <w:i/>
        </w:rPr>
        <w:t xml:space="preserve"> </w:t>
      </w:r>
      <w:r w:rsidR="00196681" w:rsidRPr="00506FB2">
        <w:rPr>
          <w:i/>
        </w:rPr>
        <w:t>&lt;</w:t>
      </w:r>
      <w:r w:rsidRPr="00506FB2">
        <w:rPr>
          <w:i/>
        </w:rPr>
        <w:t>e</w:t>
      </w:r>
      <w:r w:rsidR="00196681" w:rsidRPr="00506FB2">
        <w:rPr>
          <w:i/>
        </w:rPr>
        <w:t>&gt;</w:t>
      </w:r>
      <w:r w:rsidR="00763902" w:rsidRPr="00506FB2">
        <w:rPr>
          <w:i/>
        </w:rPr>
        <w:t xml:space="preserve"> </w:t>
      </w:r>
      <w:r w:rsidR="00196681" w:rsidRPr="00506FB2">
        <w:rPr>
          <w:i/>
          <w:color w:val="ED7D31" w:themeColor="accent2"/>
        </w:rPr>
        <w:t>]</w:t>
      </w:r>
      <w:r w:rsidR="00154232" w:rsidRPr="00506FB2">
        <w:rPr>
          <w:i/>
        </w:rPr>
        <w:t xml:space="preserve"> }</w:t>
      </w:r>
      <w:r w:rsidR="00154232" w:rsidRPr="00506FB2">
        <w:rPr>
          <w:i/>
          <w:vertAlign w:val="superscript"/>
        </w:rPr>
        <w:t>+</w:t>
      </w:r>
      <w:r w:rsidR="00154232" w:rsidRPr="00506FB2">
        <w:rPr>
          <w:i/>
        </w:rPr>
        <w:t xml:space="preserve"> </w:t>
      </w:r>
      <w:r w:rsidR="00154232" w:rsidRPr="00506FB2">
        <w:rPr>
          <w:i/>
          <w:color w:val="ED7D31" w:themeColor="accent2"/>
        </w:rPr>
        <w:t>)</w:t>
      </w:r>
    </w:p>
    <w:p w14:paraId="4881B5CF" w14:textId="5945531B" w:rsidR="00154232" w:rsidRPr="00506FB2" w:rsidRDefault="00154232" w:rsidP="007A7558">
      <w:pPr>
        <w:pStyle w:val="Listenabsatz"/>
        <w:ind w:left="2832"/>
        <w:rPr>
          <w:i/>
        </w:rPr>
      </w:pPr>
      <w:r w:rsidRPr="00506FB2">
        <w:rPr>
          <w:i/>
        </w:rPr>
        <w:tab/>
      </w:r>
      <w:r w:rsidRPr="00506FB2">
        <w:rPr>
          <w:i/>
        </w:rPr>
        <w:tab/>
        <w:t>|</w:t>
      </w:r>
      <w:r w:rsidRPr="00506FB2">
        <w:rPr>
          <w:i/>
        </w:rPr>
        <w:tab/>
      </w:r>
      <w:r w:rsidRPr="00506FB2">
        <w:rPr>
          <w:i/>
          <w:color w:val="ED7D31" w:themeColor="accent2"/>
        </w:rPr>
        <w:t xml:space="preserve">( and </w:t>
      </w:r>
      <w:r w:rsidR="00196681" w:rsidRPr="00506FB2">
        <w:rPr>
          <w:i/>
        </w:rPr>
        <w:t>&lt;</w:t>
      </w:r>
      <w:r w:rsidRPr="00506FB2">
        <w:rPr>
          <w:i/>
        </w:rPr>
        <w:t>e</w:t>
      </w:r>
      <w:r w:rsidR="00196681" w:rsidRPr="00506FB2">
        <w:rPr>
          <w:i/>
        </w:rPr>
        <w:t>&gt;</w:t>
      </w:r>
      <w:r w:rsidRPr="00506FB2">
        <w:rPr>
          <w:i/>
        </w:rPr>
        <w:t xml:space="preserve"> </w:t>
      </w:r>
      <w:r w:rsidR="00196681" w:rsidRPr="00506FB2">
        <w:rPr>
          <w:i/>
        </w:rPr>
        <w:t>&lt;</w:t>
      </w:r>
      <w:r w:rsidRPr="00506FB2">
        <w:rPr>
          <w:i/>
        </w:rPr>
        <w:t>e</w:t>
      </w:r>
      <w:r w:rsidR="00196681" w:rsidRPr="00506FB2">
        <w:rPr>
          <w:i/>
        </w:rPr>
        <w:t>&gt;</w:t>
      </w:r>
      <w:r w:rsidRPr="00506FB2">
        <w:rPr>
          <w:i/>
          <w:vertAlign w:val="superscript"/>
        </w:rPr>
        <w:t>+</w:t>
      </w:r>
      <w:r w:rsidRPr="00506FB2">
        <w:rPr>
          <w:i/>
        </w:rPr>
        <w:t xml:space="preserve"> </w:t>
      </w:r>
      <w:r w:rsidRPr="00506FB2">
        <w:rPr>
          <w:i/>
          <w:color w:val="ED7D31" w:themeColor="accent2"/>
        </w:rPr>
        <w:t>)</w:t>
      </w:r>
    </w:p>
    <w:p w14:paraId="5138D0E1" w14:textId="0E7E9EBC" w:rsidR="00154232" w:rsidRPr="00506FB2" w:rsidRDefault="00154232" w:rsidP="007A7558">
      <w:pPr>
        <w:pStyle w:val="Listenabsatz"/>
        <w:ind w:left="2832"/>
        <w:rPr>
          <w:i/>
        </w:rPr>
      </w:pPr>
      <w:r w:rsidRPr="00506FB2">
        <w:rPr>
          <w:i/>
        </w:rPr>
        <w:lastRenderedPageBreak/>
        <w:tab/>
      </w:r>
      <w:r w:rsidRPr="00506FB2">
        <w:rPr>
          <w:i/>
        </w:rPr>
        <w:tab/>
        <w:t>|</w:t>
      </w:r>
      <w:r w:rsidR="003E44C9" w:rsidRPr="00506FB2">
        <w:rPr>
          <w:i/>
        </w:rPr>
        <w:tab/>
      </w:r>
      <w:r w:rsidR="00196681" w:rsidRPr="00506FB2">
        <w:rPr>
          <w:i/>
        </w:rPr>
        <w:t>&lt;</w:t>
      </w:r>
      <w:r w:rsidR="003E44C9" w:rsidRPr="00506FB2">
        <w:rPr>
          <w:i/>
        </w:rPr>
        <w:t>name</w:t>
      </w:r>
      <w:r w:rsidR="00196681" w:rsidRPr="00506FB2">
        <w:rPr>
          <w:i/>
        </w:rPr>
        <w:t>&gt;</w:t>
      </w:r>
    </w:p>
    <w:p w14:paraId="589938E0" w14:textId="15A9006A" w:rsidR="003E44C9" w:rsidRPr="00506FB2" w:rsidRDefault="003E44C9" w:rsidP="007A7558">
      <w:pPr>
        <w:pStyle w:val="Listenabsatz"/>
        <w:ind w:left="2832"/>
        <w:rPr>
          <w:i/>
        </w:rPr>
      </w:pPr>
      <w:r w:rsidRPr="00506FB2">
        <w:rPr>
          <w:i/>
        </w:rPr>
        <w:tab/>
      </w:r>
      <w:r w:rsidRPr="00506FB2">
        <w:rPr>
          <w:i/>
        </w:rPr>
        <w:tab/>
        <w:t>|</w:t>
      </w:r>
      <w:r w:rsidRPr="00506FB2">
        <w:rPr>
          <w:i/>
        </w:rPr>
        <w:tab/>
      </w:r>
      <w:r w:rsidR="00196681" w:rsidRPr="00506FB2">
        <w:rPr>
          <w:i/>
        </w:rPr>
        <w:t>&lt;</w:t>
      </w:r>
      <w:r w:rsidRPr="00506FB2">
        <w:rPr>
          <w:i/>
        </w:rPr>
        <w:t>v</w:t>
      </w:r>
      <w:r w:rsidR="00196681" w:rsidRPr="00506FB2">
        <w:rPr>
          <w:i/>
        </w:rPr>
        <w:t>&gt;</w:t>
      </w:r>
    </w:p>
    <w:p w14:paraId="6A5DC3AC" w14:textId="77777777" w:rsidR="00E77AB2" w:rsidRDefault="00E77AB2" w:rsidP="00E77AB2"/>
    <w:p w14:paraId="14F5C134" w14:textId="4A99FF15" w:rsidR="00E77AB2" w:rsidRDefault="00E77AB2" w:rsidP="00E77AB2">
      <w:pPr>
        <w:pStyle w:val="berschrift2"/>
      </w:pPr>
      <w:bookmarkStart w:id="49" w:name="_Toc158829125"/>
      <w:r>
        <w:t>Werte und Umgebungen</w:t>
      </w:r>
      <w:bookmarkEnd w:id="49"/>
    </w:p>
    <w:p w14:paraId="36670D0F" w14:textId="0F6C8D71" w:rsidR="00DC402F" w:rsidRDefault="00FE6442" w:rsidP="004F06CA">
      <w:pPr>
        <w:pStyle w:val="Listenabsatz"/>
        <w:numPr>
          <w:ilvl w:val="0"/>
          <w:numId w:val="19"/>
        </w:numPr>
      </w:pPr>
      <w:r>
        <w:t xml:space="preserve">Bedeutung eines Ausdrucks wollen wir als Sequenz von Reduktionsschritten </w:t>
      </w:r>
      <w:r w:rsidR="00D448ED">
        <w:t>modellieren, bis diese am Ende zu einem Wert führen oder mit einem Fehler abgebrochen werden</w:t>
      </w:r>
    </w:p>
    <w:p w14:paraId="4CBDAD4D" w14:textId="20752D51" w:rsidR="00D448ED" w:rsidRPr="001035B7" w:rsidRDefault="00A02D47" w:rsidP="004F06CA">
      <w:pPr>
        <w:pStyle w:val="Listenabsatz"/>
        <w:numPr>
          <w:ilvl w:val="0"/>
          <w:numId w:val="19"/>
        </w:numPr>
      </w:pPr>
      <w:r>
        <w:rPr>
          <w:b/>
        </w:rPr>
        <w:t xml:space="preserve">Werte </w:t>
      </w:r>
      <w:r>
        <w:t xml:space="preserve">sind dabei definiert als Konstanten wie </w:t>
      </w:r>
      <w:r>
        <w:rPr>
          <w:b/>
        </w:rPr>
        <w:t>#true</w:t>
      </w:r>
      <w:r w:rsidR="000D41F3">
        <w:rPr>
          <w:b/>
        </w:rPr>
        <w:t>, 42</w:t>
      </w:r>
      <w:r w:rsidR="000D41F3">
        <w:t xml:space="preserve"> oder </w:t>
      </w:r>
      <w:r w:rsidR="000D41F3">
        <w:rPr>
          <w:b/>
        </w:rPr>
        <w:t>„xyz“</w:t>
      </w:r>
      <w:r w:rsidR="000D41F3">
        <w:t xml:space="preserve"> </w:t>
      </w:r>
      <w:r w:rsidR="003E36FE">
        <w:sym w:font="Wingdings" w:char="F0E0"/>
      </w:r>
      <w:r w:rsidR="003E36FE">
        <w:t xml:space="preserve"> Instanzen von Strukturen sind außerdem auch Werte</w:t>
      </w:r>
      <w:r w:rsidR="008E6318">
        <w:t>, wobei auch alle Felder der Struktur Werte sein müssen</w:t>
      </w:r>
      <w:r w:rsidR="00A76F75">
        <w:t xml:space="preserve">: </w:t>
      </w:r>
      <w:r w:rsidR="001035B7">
        <w:tab/>
      </w:r>
      <w:r w:rsidR="001035B7">
        <w:tab/>
      </w:r>
      <w:r w:rsidR="001035B7">
        <w:tab/>
      </w:r>
      <w:r w:rsidR="001035B7">
        <w:tab/>
      </w:r>
      <w:r w:rsidR="001035B7">
        <w:rPr>
          <w:i/>
        </w:rPr>
        <w:t>&lt;make-posn 3 4&gt;</w:t>
      </w:r>
    </w:p>
    <w:p w14:paraId="352F7736" w14:textId="0F295AB9" w:rsidR="001035B7" w:rsidRDefault="00AC3A11" w:rsidP="001035B7">
      <w:pPr>
        <w:pStyle w:val="Listenabsatz"/>
        <w:ind w:left="4248"/>
      </w:pPr>
      <w:r>
        <w:rPr>
          <w:i/>
        </w:rPr>
        <w:t xml:space="preserve">(make-posn 3 (+ 2 2)) </w:t>
      </w:r>
      <w:r>
        <w:t>werden beide zu Werten ausgewertet</w:t>
      </w:r>
    </w:p>
    <w:p w14:paraId="59019366" w14:textId="5515BD3F" w:rsidR="00215066" w:rsidRDefault="00727B47" w:rsidP="00215066">
      <w:pPr>
        <w:pStyle w:val="Listenabsatz"/>
        <w:numPr>
          <w:ilvl w:val="0"/>
          <w:numId w:val="19"/>
        </w:numPr>
      </w:pPr>
      <w:r>
        <w:t xml:space="preserve">Die Auswertung eines Ausdrucks, Funktion, Konstanten oder Struktur </w:t>
      </w:r>
      <w:r w:rsidR="0080661D">
        <w:t xml:space="preserve">muss in einer passenden </w:t>
      </w:r>
      <w:r w:rsidR="0080661D">
        <w:rPr>
          <w:b/>
        </w:rPr>
        <w:t>Umgebugn (env</w:t>
      </w:r>
      <w:r w:rsidR="00D87F62">
        <w:rPr>
          <w:b/>
        </w:rPr>
        <w:t>)</w:t>
      </w:r>
      <w:r w:rsidR="00D87F62">
        <w:t xml:space="preserve"> stattfinden, um auf entsprechende Definitionen zurückgreifen zu können</w:t>
      </w:r>
    </w:p>
    <w:p w14:paraId="1EC3D926" w14:textId="0C8B7538" w:rsidR="00D87F62" w:rsidRDefault="006E58FD" w:rsidP="00215066">
      <w:pPr>
        <w:pStyle w:val="Listenabsatz"/>
        <w:numPr>
          <w:ilvl w:val="0"/>
          <w:numId w:val="19"/>
        </w:numPr>
      </w:pPr>
      <w:r>
        <w:rPr>
          <w:b/>
        </w:rPr>
        <w:t xml:space="preserve">Definition von Umgebungen: </w:t>
      </w:r>
      <w:r w:rsidR="001B0C0E">
        <w:t>Besteht aus einer Sequenz</w:t>
      </w:r>
      <w:r w:rsidR="00283920">
        <w:t xml:space="preserve"> von Elementen</w:t>
      </w:r>
      <w:r w:rsidR="00D327E4">
        <w:t>, die Funktions-, Konstanten- oder Strukturdefinitionen enthält</w:t>
      </w:r>
      <w:r w:rsidR="000632A0">
        <w:t>, welche für die Auswertung von Ausdrücken benötigt wird</w:t>
      </w:r>
      <w:r w:rsidR="001417F3">
        <w:t>.</w:t>
      </w:r>
    </w:p>
    <w:p w14:paraId="1DD857F9" w14:textId="77777777" w:rsidR="004F7938" w:rsidRDefault="001417F3" w:rsidP="00215066">
      <w:pPr>
        <w:pStyle w:val="Listenabsatz"/>
        <w:numPr>
          <w:ilvl w:val="0"/>
          <w:numId w:val="19"/>
        </w:numPr>
      </w:pPr>
      <w:r>
        <w:rPr>
          <w:b/>
        </w:rPr>
        <w:t>Konstanten</w:t>
      </w:r>
      <w:r w:rsidR="00B44B76">
        <w:t xml:space="preserve"> werden dabei bereits zu einem Wert ausgewertet, wenn sie definiert werden</w:t>
      </w:r>
      <w:r w:rsidR="004F7938">
        <w:t>.</w:t>
      </w:r>
    </w:p>
    <w:p w14:paraId="2F69E794" w14:textId="5E487B15" w:rsidR="001417F3" w:rsidRDefault="004F7938" w:rsidP="004F7938">
      <w:pPr>
        <w:pStyle w:val="Listenabsatz"/>
      </w:pPr>
      <w:r>
        <w:t xml:space="preserve"> </w:t>
      </w:r>
      <w:r>
        <w:sym w:font="Wingdings" w:char="F0E0"/>
      </w:r>
      <w:r>
        <w:t xml:space="preserve"> In </w:t>
      </w:r>
      <w:r w:rsidR="00DD252F">
        <w:t xml:space="preserve">einer Umgebung sieht die </w:t>
      </w:r>
      <w:r w:rsidR="00A741A1">
        <w:t>Konstantendefinition</w:t>
      </w:r>
      <w:r w:rsidR="00DD252F">
        <w:t xml:space="preserve"> </w:t>
      </w:r>
      <w:r w:rsidR="00A741A1">
        <w:t xml:space="preserve">so aus </w:t>
      </w:r>
      <w:r w:rsidR="00A741A1">
        <w:rPr>
          <w:i/>
          <w:color w:val="ED7D31" w:themeColor="accent2"/>
        </w:rPr>
        <w:t>( define</w:t>
      </w:r>
      <w:r w:rsidR="00BA4E14">
        <w:rPr>
          <w:i/>
          <w:color w:val="ED7D31" w:themeColor="accent2"/>
        </w:rPr>
        <w:t xml:space="preserve"> </w:t>
      </w:r>
      <w:r w:rsidR="008267FC">
        <w:rPr>
          <w:i/>
        </w:rPr>
        <w:t>&lt;</w:t>
      </w:r>
      <w:r w:rsidR="00BA4E14">
        <w:rPr>
          <w:i/>
        </w:rPr>
        <w:t>name</w:t>
      </w:r>
      <w:r w:rsidR="008267FC">
        <w:rPr>
          <w:i/>
        </w:rPr>
        <w:t>&gt;</w:t>
      </w:r>
      <w:r w:rsidR="00BA4E14">
        <w:rPr>
          <w:i/>
        </w:rPr>
        <w:t xml:space="preserve"> </w:t>
      </w:r>
      <w:r w:rsidR="008267FC">
        <w:rPr>
          <w:i/>
        </w:rPr>
        <w:t>&lt;</w:t>
      </w:r>
      <w:r w:rsidR="00BA4E14">
        <w:rPr>
          <w:i/>
        </w:rPr>
        <w:t>v</w:t>
      </w:r>
      <w:r w:rsidR="008267FC">
        <w:rPr>
          <w:i/>
        </w:rPr>
        <w:t>&gt;</w:t>
      </w:r>
      <w:r w:rsidR="00BA4E14">
        <w:rPr>
          <w:i/>
        </w:rPr>
        <w:t xml:space="preserve"> </w:t>
      </w:r>
      <w:r w:rsidR="00BA4E14">
        <w:rPr>
          <w:i/>
          <w:color w:val="ED7D31" w:themeColor="accent2"/>
        </w:rPr>
        <w:t>)</w:t>
      </w:r>
      <w:r w:rsidR="00BA4E14">
        <w:t xml:space="preserve"> anstatt </w:t>
      </w:r>
      <w:r w:rsidR="0042451E">
        <w:rPr>
          <w:color w:val="ED7D31" w:themeColor="accent2"/>
        </w:rPr>
        <w:t xml:space="preserve">( define </w:t>
      </w:r>
      <w:r w:rsidR="0064411D">
        <w:rPr>
          <w:i/>
        </w:rPr>
        <w:t>&lt;</w:t>
      </w:r>
      <w:r w:rsidR="0042451E">
        <w:rPr>
          <w:i/>
        </w:rPr>
        <w:t>name</w:t>
      </w:r>
      <w:r w:rsidR="0064411D">
        <w:rPr>
          <w:i/>
        </w:rPr>
        <w:t>&gt;</w:t>
      </w:r>
      <w:r w:rsidR="0042451E">
        <w:rPr>
          <w:i/>
        </w:rPr>
        <w:t xml:space="preserve"> </w:t>
      </w:r>
      <w:r w:rsidR="0064411D">
        <w:rPr>
          <w:i/>
        </w:rPr>
        <w:t>&lt;</w:t>
      </w:r>
      <w:r w:rsidR="0042451E">
        <w:rPr>
          <w:i/>
        </w:rPr>
        <w:t>e</w:t>
      </w:r>
      <w:r w:rsidR="0064411D">
        <w:rPr>
          <w:i/>
        </w:rPr>
        <w:t>&gt;</w:t>
      </w:r>
      <w:r w:rsidR="0042451E">
        <w:rPr>
          <w:i/>
        </w:rPr>
        <w:t xml:space="preserve"> </w:t>
      </w:r>
      <w:r w:rsidR="00351A93">
        <w:rPr>
          <w:i/>
          <w:color w:val="ED7D31" w:themeColor="accent2"/>
        </w:rPr>
        <w:t>)</w:t>
      </w:r>
    </w:p>
    <w:p w14:paraId="39CBCCD9" w14:textId="06927E27" w:rsidR="00094912" w:rsidRDefault="00094912" w:rsidP="004F7938">
      <w:pPr>
        <w:pStyle w:val="Listenabsatz"/>
        <w:rPr>
          <w:i/>
        </w:rPr>
      </w:pPr>
      <w:r>
        <w:tab/>
      </w:r>
      <w:r>
        <w:tab/>
      </w:r>
      <w:r>
        <w:tab/>
      </w:r>
      <w:r w:rsidR="0064411D">
        <w:rPr>
          <w:i/>
        </w:rPr>
        <w:t>&lt;</w:t>
      </w:r>
      <w:r>
        <w:rPr>
          <w:i/>
        </w:rPr>
        <w:t>env</w:t>
      </w:r>
      <w:r w:rsidR="0064411D">
        <w:rPr>
          <w:i/>
        </w:rPr>
        <w:t>&gt;</w:t>
      </w:r>
      <w:r>
        <w:rPr>
          <w:i/>
        </w:rPr>
        <w:tab/>
      </w:r>
      <w:r>
        <w:rPr>
          <w:i/>
        </w:rPr>
        <w:tab/>
      </w:r>
      <w:r w:rsidR="00B37375">
        <w:rPr>
          <w:i/>
        </w:rPr>
        <w:t>::=</w:t>
      </w:r>
      <w:r w:rsidR="00B37375">
        <w:rPr>
          <w:i/>
        </w:rPr>
        <w:tab/>
      </w:r>
      <w:r w:rsidR="0064411D">
        <w:rPr>
          <w:i/>
        </w:rPr>
        <w:t>&lt;</w:t>
      </w:r>
      <w:r w:rsidR="00B37375">
        <w:rPr>
          <w:i/>
        </w:rPr>
        <w:t>env-element</w:t>
      </w:r>
      <w:r w:rsidR="0064411D">
        <w:rPr>
          <w:i/>
        </w:rPr>
        <w:t>&gt;</w:t>
      </w:r>
      <w:r w:rsidR="00B37375">
        <w:rPr>
          <w:i/>
          <w:vertAlign w:val="superscript"/>
        </w:rPr>
        <w:t>*</w:t>
      </w:r>
    </w:p>
    <w:p w14:paraId="307CCBF1" w14:textId="27B509DD" w:rsidR="00B37375" w:rsidRDefault="00B37375" w:rsidP="004F7938">
      <w:pPr>
        <w:pStyle w:val="Listenabsatz"/>
        <w:rPr>
          <w:i/>
          <w:color w:val="ED7D31" w:themeColor="accent2"/>
        </w:rPr>
      </w:pPr>
      <w:r>
        <w:rPr>
          <w:i/>
        </w:rPr>
        <w:tab/>
      </w:r>
      <w:r>
        <w:rPr>
          <w:i/>
        </w:rPr>
        <w:tab/>
      </w:r>
      <w:r>
        <w:rPr>
          <w:i/>
        </w:rPr>
        <w:tab/>
      </w:r>
      <w:r w:rsidR="0064411D">
        <w:rPr>
          <w:i/>
        </w:rPr>
        <w:t>&lt;</w:t>
      </w:r>
      <w:r>
        <w:rPr>
          <w:i/>
        </w:rPr>
        <w:t>env-element</w:t>
      </w:r>
      <w:r w:rsidR="0064411D">
        <w:rPr>
          <w:i/>
        </w:rPr>
        <w:t>&gt;</w:t>
      </w:r>
      <w:r>
        <w:rPr>
          <w:i/>
        </w:rPr>
        <w:t xml:space="preserve">   ::=</w:t>
      </w:r>
      <w:r>
        <w:rPr>
          <w:i/>
        </w:rPr>
        <w:tab/>
      </w:r>
      <w:r w:rsidR="0049691A">
        <w:rPr>
          <w:i/>
          <w:color w:val="ED7D31" w:themeColor="accent2"/>
        </w:rPr>
        <w:t xml:space="preserve">( define ( </w:t>
      </w:r>
      <w:r w:rsidR="0064411D">
        <w:rPr>
          <w:i/>
        </w:rPr>
        <w:t>&lt;</w:t>
      </w:r>
      <w:r w:rsidR="0049691A">
        <w:rPr>
          <w:i/>
        </w:rPr>
        <w:t>name</w:t>
      </w:r>
      <w:r w:rsidR="0064411D">
        <w:rPr>
          <w:i/>
        </w:rPr>
        <w:t>&gt;</w:t>
      </w:r>
      <w:r w:rsidR="00CF0652">
        <w:rPr>
          <w:i/>
        </w:rPr>
        <w:t xml:space="preserve"> </w:t>
      </w:r>
      <w:r w:rsidR="0064411D">
        <w:rPr>
          <w:i/>
        </w:rPr>
        <w:t>&lt;</w:t>
      </w:r>
      <w:r w:rsidR="00CF0652">
        <w:rPr>
          <w:i/>
        </w:rPr>
        <w:t>name</w:t>
      </w:r>
      <w:r w:rsidR="0064411D">
        <w:rPr>
          <w:i/>
        </w:rPr>
        <w:t>&gt;</w:t>
      </w:r>
      <w:r w:rsidR="00CF0652">
        <w:rPr>
          <w:i/>
          <w:vertAlign w:val="superscript"/>
        </w:rPr>
        <w:t>+</w:t>
      </w:r>
      <w:r w:rsidR="00CF0652">
        <w:rPr>
          <w:i/>
        </w:rPr>
        <w:t xml:space="preserve"> </w:t>
      </w:r>
      <w:r w:rsidR="00CF0652">
        <w:rPr>
          <w:i/>
          <w:color w:val="ED7D31" w:themeColor="accent2"/>
        </w:rPr>
        <w:t xml:space="preserve">) </w:t>
      </w:r>
      <w:r w:rsidR="00D87D50">
        <w:rPr>
          <w:i/>
        </w:rPr>
        <w:t>&lt;</w:t>
      </w:r>
      <w:r w:rsidR="00CF0652">
        <w:rPr>
          <w:i/>
        </w:rPr>
        <w:t>e</w:t>
      </w:r>
      <w:r w:rsidR="00D87D50">
        <w:rPr>
          <w:i/>
        </w:rPr>
        <w:t>&gt;</w:t>
      </w:r>
      <w:r w:rsidR="00AC4130">
        <w:rPr>
          <w:i/>
        </w:rPr>
        <w:t xml:space="preserve"> </w:t>
      </w:r>
      <w:r w:rsidR="00AC4130">
        <w:rPr>
          <w:i/>
          <w:color w:val="ED7D31" w:themeColor="accent2"/>
        </w:rPr>
        <w:t>)</w:t>
      </w:r>
    </w:p>
    <w:p w14:paraId="406F56AD" w14:textId="6C25C07A" w:rsidR="00AC4130" w:rsidRDefault="00AC4130" w:rsidP="004F7938">
      <w:pPr>
        <w:pStyle w:val="Listenabsatz"/>
        <w:rPr>
          <w:i/>
          <w:color w:val="ED7D31" w:themeColor="accent2"/>
        </w:rPr>
      </w:pPr>
      <w:r>
        <w:rPr>
          <w:i/>
        </w:rPr>
        <w:tab/>
      </w:r>
      <w:r>
        <w:rPr>
          <w:i/>
        </w:rPr>
        <w:tab/>
      </w:r>
      <w:r>
        <w:rPr>
          <w:i/>
        </w:rPr>
        <w:tab/>
      </w:r>
      <w:r>
        <w:rPr>
          <w:i/>
        </w:rPr>
        <w:tab/>
      </w:r>
      <w:r>
        <w:rPr>
          <w:i/>
        </w:rPr>
        <w:tab/>
      </w:r>
      <w:r w:rsidRPr="003E44C9">
        <w:t>|</w:t>
      </w:r>
      <w:r>
        <w:tab/>
      </w:r>
      <w:r w:rsidR="006C1B8D" w:rsidRPr="003259DE">
        <w:rPr>
          <w:i/>
          <w:color w:val="ED7D31" w:themeColor="accent2"/>
        </w:rPr>
        <w:t>( define</w:t>
      </w:r>
      <w:r w:rsidR="006C1B8D">
        <w:rPr>
          <w:color w:val="ED7D31" w:themeColor="accent2"/>
        </w:rPr>
        <w:t xml:space="preserve"> </w:t>
      </w:r>
      <w:r w:rsidR="00D87D50">
        <w:rPr>
          <w:i/>
        </w:rPr>
        <w:t>&lt;</w:t>
      </w:r>
      <w:r w:rsidR="007D1AB2">
        <w:rPr>
          <w:i/>
        </w:rPr>
        <w:t>name</w:t>
      </w:r>
      <w:r w:rsidR="00D87D50">
        <w:rPr>
          <w:i/>
        </w:rPr>
        <w:t>&gt;</w:t>
      </w:r>
      <w:r w:rsidR="007D1AB2">
        <w:rPr>
          <w:i/>
        </w:rPr>
        <w:t xml:space="preserve"> </w:t>
      </w:r>
      <w:r w:rsidR="00D87D50">
        <w:rPr>
          <w:i/>
        </w:rPr>
        <w:t>&lt;</w:t>
      </w:r>
      <w:r w:rsidR="007D1AB2">
        <w:rPr>
          <w:i/>
        </w:rPr>
        <w:t>v</w:t>
      </w:r>
      <w:r w:rsidR="00D87D50">
        <w:rPr>
          <w:i/>
        </w:rPr>
        <w:t>&gt;</w:t>
      </w:r>
      <w:r w:rsidR="007D1AB2">
        <w:rPr>
          <w:i/>
        </w:rPr>
        <w:t xml:space="preserve"> </w:t>
      </w:r>
      <w:r w:rsidR="007D1AB2">
        <w:rPr>
          <w:i/>
          <w:color w:val="ED7D31" w:themeColor="accent2"/>
        </w:rPr>
        <w:t>)</w:t>
      </w:r>
    </w:p>
    <w:p w14:paraId="1EA31A6D" w14:textId="310AB65A" w:rsidR="007D1AB2" w:rsidRDefault="007D1AB2" w:rsidP="0095305D">
      <w:pPr>
        <w:pStyle w:val="Listenabsatz"/>
        <w:rPr>
          <w:i/>
          <w:color w:val="ED7D31" w:themeColor="accent2"/>
        </w:rPr>
      </w:pPr>
      <w:r>
        <w:tab/>
      </w:r>
      <w:r>
        <w:tab/>
      </w:r>
      <w:r>
        <w:tab/>
      </w:r>
      <w:r>
        <w:tab/>
      </w:r>
      <w:r>
        <w:tab/>
      </w:r>
      <w:r w:rsidRPr="003E44C9">
        <w:t>|</w:t>
      </w:r>
      <w:r w:rsidR="003259DE">
        <w:tab/>
      </w:r>
      <w:r w:rsidR="003259DE">
        <w:rPr>
          <w:i/>
          <w:color w:val="ED7D31" w:themeColor="accent2"/>
        </w:rPr>
        <w:t>( define</w:t>
      </w:r>
      <w:r w:rsidR="003B6914">
        <w:rPr>
          <w:i/>
          <w:color w:val="ED7D31" w:themeColor="accent2"/>
        </w:rPr>
        <w:t xml:space="preserve">-struct </w:t>
      </w:r>
      <w:r w:rsidR="00D87D50">
        <w:rPr>
          <w:i/>
        </w:rPr>
        <w:t>&lt;</w:t>
      </w:r>
      <w:r w:rsidR="003B6914">
        <w:rPr>
          <w:i/>
        </w:rPr>
        <w:t>name</w:t>
      </w:r>
      <w:r w:rsidR="00D87D50">
        <w:rPr>
          <w:i/>
        </w:rPr>
        <w:t>&gt;</w:t>
      </w:r>
      <w:r w:rsidR="003B6914">
        <w:rPr>
          <w:i/>
        </w:rPr>
        <w:t xml:space="preserve"> </w:t>
      </w:r>
      <w:r w:rsidR="0024285E">
        <w:rPr>
          <w:i/>
          <w:color w:val="ED7D31" w:themeColor="accent2"/>
        </w:rPr>
        <w:t xml:space="preserve">( </w:t>
      </w:r>
      <w:r w:rsidR="00D87D50">
        <w:rPr>
          <w:i/>
        </w:rPr>
        <w:t>&lt;</w:t>
      </w:r>
      <w:r w:rsidR="0024285E">
        <w:rPr>
          <w:i/>
        </w:rPr>
        <w:t>name</w:t>
      </w:r>
      <w:r w:rsidR="00D87D50">
        <w:rPr>
          <w:i/>
        </w:rPr>
        <w:t>&gt;</w:t>
      </w:r>
      <w:r w:rsidR="0024285E">
        <w:rPr>
          <w:i/>
          <w:vertAlign w:val="superscript"/>
        </w:rPr>
        <w:t>*</w:t>
      </w:r>
      <w:r w:rsidR="0024285E">
        <w:rPr>
          <w:i/>
        </w:rPr>
        <w:t xml:space="preserve"> </w:t>
      </w:r>
      <w:r w:rsidR="0024285E">
        <w:rPr>
          <w:i/>
          <w:color w:val="ED7D31" w:themeColor="accent2"/>
        </w:rPr>
        <w:t>)</w:t>
      </w:r>
      <w:r w:rsidR="00045CEB">
        <w:rPr>
          <w:i/>
          <w:color w:val="ED7D31" w:themeColor="accent2"/>
        </w:rPr>
        <w:t xml:space="preserve"> </w:t>
      </w:r>
      <w:r w:rsidR="0024285E" w:rsidRPr="0095305D">
        <w:rPr>
          <w:i/>
          <w:color w:val="ED7D31" w:themeColor="accent2"/>
        </w:rPr>
        <w:t>)</w:t>
      </w:r>
    </w:p>
    <w:p w14:paraId="2A2C5EAA" w14:textId="77777777" w:rsidR="0095305D" w:rsidRDefault="0095305D" w:rsidP="0095305D">
      <w:pPr>
        <w:pStyle w:val="Listenabsatz"/>
      </w:pPr>
    </w:p>
    <w:p w14:paraId="2883D56B" w14:textId="2660325F" w:rsidR="0095305D" w:rsidRDefault="0095305D" w:rsidP="0095305D">
      <w:pPr>
        <w:pStyle w:val="berschrift2"/>
      </w:pPr>
      <w:bookmarkStart w:id="50" w:name="_Toc158829126"/>
      <w:r>
        <w:t>Auswertungspositionen und die Kongruenzregel</w:t>
      </w:r>
      <w:bookmarkEnd w:id="50"/>
    </w:p>
    <w:p w14:paraId="09086E98" w14:textId="11A00CBC" w:rsidR="00A40469" w:rsidRDefault="00212FD8" w:rsidP="00212FD8">
      <w:pPr>
        <w:pStyle w:val="Listenabsatz"/>
        <w:numPr>
          <w:ilvl w:val="0"/>
          <w:numId w:val="19"/>
        </w:numPr>
      </w:pPr>
      <w:r>
        <w:rPr>
          <w:b/>
        </w:rPr>
        <w:t>Kongru</w:t>
      </w:r>
      <w:r w:rsidR="00135321">
        <w:rPr>
          <w:b/>
        </w:rPr>
        <w:t>enzregel</w:t>
      </w:r>
      <w:r w:rsidR="00135321">
        <w:t xml:space="preserve"> = Unterausdrücke können ausgewertet werden und wieder in den gesamten Ausdruck eingebaut werden, ohne da</w:t>
      </w:r>
      <w:r w:rsidR="00CA7297">
        <w:t>s</w:t>
      </w:r>
      <w:r w:rsidR="00135321">
        <w:t xml:space="preserve">s sich das Ergebnis </w:t>
      </w:r>
      <w:r w:rsidR="00CA7297">
        <w:t>ändert</w:t>
      </w:r>
    </w:p>
    <w:p w14:paraId="3E0E7AD2" w14:textId="3FB817B3" w:rsidR="007F5B41" w:rsidRDefault="002C5D09" w:rsidP="007F5B41">
      <w:pPr>
        <w:pStyle w:val="Listenabsatz"/>
        <w:jc w:val="center"/>
        <w:rPr>
          <w:i/>
        </w:rPr>
      </w:pPr>
      <w:r>
        <w:rPr>
          <w:i/>
        </w:rPr>
        <w:t>(* (+ 1 2) (</w:t>
      </w:r>
      <w:r w:rsidR="008C16CA">
        <w:rPr>
          <w:i/>
        </w:rPr>
        <w:t xml:space="preserve">+ 3 4) </w:t>
      </w:r>
      <w:r w:rsidR="008C16CA" w:rsidRPr="008C16CA">
        <w:rPr>
          <w:i/>
        </w:rPr>
        <w:sym w:font="Wingdings" w:char="F0E0"/>
      </w:r>
      <w:r w:rsidR="008C16CA">
        <w:rPr>
          <w:i/>
        </w:rPr>
        <w:t xml:space="preserve"> (* 3 (+ 3 4))</w:t>
      </w:r>
    </w:p>
    <w:p w14:paraId="740C73AF" w14:textId="4BD4AA64" w:rsidR="007F5B41" w:rsidRDefault="00B70290" w:rsidP="00B70290">
      <w:pPr>
        <w:pStyle w:val="Listenabsatz"/>
        <w:numPr>
          <w:ilvl w:val="0"/>
          <w:numId w:val="19"/>
        </w:numPr>
      </w:pPr>
      <w:r>
        <w:rPr>
          <w:b/>
        </w:rPr>
        <w:t>Auswertungskontext</w:t>
      </w:r>
      <w:r w:rsidR="00AD3CC9">
        <w:rPr>
          <w:b/>
        </w:rPr>
        <w:t xml:space="preserve">: </w:t>
      </w:r>
      <w:r w:rsidR="00AD3CC9">
        <w:t>Auswertungskontext = Grammatik für Programme</w:t>
      </w:r>
      <w:r w:rsidR="00795B2D">
        <w:t xml:space="preserve">, welche ein “Loch“ </w:t>
      </w:r>
      <w:r w:rsidR="00795B2D">
        <w:rPr>
          <w:b/>
        </w:rPr>
        <w:t>[]</w:t>
      </w:r>
      <w:r w:rsidR="00795B2D">
        <w:t xml:space="preserve"> enthalten </w:t>
      </w:r>
      <w:r w:rsidR="00795B2D">
        <w:sym w:font="Wingdings" w:char="F0E0"/>
      </w:r>
      <w:r w:rsidR="00795B2D">
        <w:t xml:space="preserve"> </w:t>
      </w:r>
      <w:r w:rsidR="00D24B31">
        <w:rPr>
          <w:b/>
        </w:rPr>
        <w:t>[]</w:t>
      </w:r>
      <w:r w:rsidR="00D24B31">
        <w:t xml:space="preserve"> repräsentiert</w:t>
      </w:r>
      <w:r w:rsidR="00557F36">
        <w:t xml:space="preserve"> einen Teil des Ausdrucks, welcher </w:t>
      </w:r>
      <w:r w:rsidR="001A5C50">
        <w:t>während der Reduktion nicht verändert wird</w:t>
      </w:r>
    </w:p>
    <w:p w14:paraId="755E9316" w14:textId="60BFB751" w:rsidR="001A5C50" w:rsidRDefault="001A5C50" w:rsidP="001A5C50">
      <w:pPr>
        <w:pStyle w:val="Listenabsatz"/>
      </w:pPr>
      <w:r>
        <w:sym w:font="Wingdings" w:char="F0E0"/>
      </w:r>
      <w:r>
        <w:t xml:space="preserve"> Im DrRacket Stepper wird der Auswertungskontext als nicht farblicher Teil gekennzeichnet</w:t>
      </w:r>
    </w:p>
    <w:p w14:paraId="0B7F7770" w14:textId="0F18CC4A" w:rsidR="001A5C50" w:rsidRDefault="00FE5849" w:rsidP="001A5C50">
      <w:pPr>
        <w:pStyle w:val="Listenabsatz"/>
        <w:numPr>
          <w:ilvl w:val="0"/>
          <w:numId w:val="19"/>
        </w:numPr>
      </w:pPr>
      <w:r>
        <w:rPr>
          <w:b/>
        </w:rPr>
        <w:t>Struktur der Grammatik:</w:t>
      </w:r>
      <w:r>
        <w:t xml:space="preserve"> </w:t>
      </w:r>
      <w:r w:rsidR="001B1F6C">
        <w:t>Jedes Element der definierten Sprache enthält genau ein “Loch“</w:t>
      </w:r>
    </w:p>
    <w:p w14:paraId="0FC428E1" w14:textId="29098B40" w:rsidR="00EA67E4" w:rsidRDefault="00CE177B" w:rsidP="00EA67E4">
      <w:pPr>
        <w:pStyle w:val="Listenabsatz"/>
        <w:ind w:left="2832"/>
        <w:rPr>
          <w:i/>
          <w:color w:val="ED7D31" w:themeColor="accent2"/>
        </w:rPr>
      </w:pPr>
      <w:r>
        <w:rPr>
          <w:i/>
        </w:rPr>
        <w:t>&lt;</w:t>
      </w:r>
      <w:r w:rsidR="00D7452A">
        <w:rPr>
          <w:i/>
        </w:rPr>
        <w:t>E</w:t>
      </w:r>
      <w:r w:rsidR="00464415">
        <w:rPr>
          <w:i/>
        </w:rPr>
        <w:t>&gt;</w:t>
      </w:r>
      <w:r w:rsidR="00D7452A">
        <w:rPr>
          <w:i/>
        </w:rPr>
        <w:tab/>
      </w:r>
      <w:r w:rsidR="00D7452A">
        <w:rPr>
          <w:i/>
        </w:rPr>
        <w:tab/>
        <w:t>::=</w:t>
      </w:r>
      <w:r w:rsidR="00D7452A">
        <w:rPr>
          <w:i/>
        </w:rPr>
        <w:tab/>
      </w:r>
      <w:r w:rsidR="00D7452A">
        <w:rPr>
          <w:i/>
          <w:color w:val="ED7D31" w:themeColor="accent2"/>
        </w:rPr>
        <w:t>[]</w:t>
      </w:r>
    </w:p>
    <w:p w14:paraId="06587901" w14:textId="223013CD" w:rsidR="00D7452A" w:rsidRDefault="00D7452A" w:rsidP="00EA67E4">
      <w:pPr>
        <w:pStyle w:val="Listenabsatz"/>
        <w:ind w:left="2832"/>
        <w:rPr>
          <w:i/>
          <w:color w:val="ED7D31" w:themeColor="accent2"/>
        </w:rPr>
      </w:pPr>
      <w:r>
        <w:rPr>
          <w:i/>
        </w:rPr>
        <w:tab/>
      </w:r>
      <w:r>
        <w:rPr>
          <w:i/>
        </w:rPr>
        <w:tab/>
      </w:r>
      <w:r w:rsidR="00030C6F" w:rsidRPr="003E44C9">
        <w:t>|</w:t>
      </w:r>
      <w:r w:rsidR="00030C6F">
        <w:rPr>
          <w:i/>
          <w:color w:val="ED7D31" w:themeColor="accent2"/>
        </w:rPr>
        <w:tab/>
        <w:t xml:space="preserve">( </w:t>
      </w:r>
      <w:r w:rsidR="00443338">
        <w:rPr>
          <w:i/>
        </w:rPr>
        <w:t>&lt;</w:t>
      </w:r>
      <w:r w:rsidR="00030C6F">
        <w:rPr>
          <w:i/>
        </w:rPr>
        <w:t>name</w:t>
      </w:r>
      <w:r w:rsidR="00443338">
        <w:rPr>
          <w:i/>
        </w:rPr>
        <w:t>&gt;</w:t>
      </w:r>
      <w:r w:rsidR="00030C6F">
        <w:rPr>
          <w:i/>
        </w:rPr>
        <w:t xml:space="preserve"> </w:t>
      </w:r>
      <w:r w:rsidR="00443338">
        <w:rPr>
          <w:i/>
        </w:rPr>
        <w:t>&lt;</w:t>
      </w:r>
      <w:r w:rsidR="00030C6F">
        <w:rPr>
          <w:i/>
        </w:rPr>
        <w:t>v</w:t>
      </w:r>
      <w:r w:rsidR="00443338">
        <w:rPr>
          <w:i/>
        </w:rPr>
        <w:t>&gt;</w:t>
      </w:r>
      <w:r w:rsidR="00030C6F">
        <w:rPr>
          <w:i/>
          <w:vertAlign w:val="superscript"/>
        </w:rPr>
        <w:t>*</w:t>
      </w:r>
      <w:r w:rsidR="00DE3E1E">
        <w:rPr>
          <w:i/>
        </w:rPr>
        <w:t xml:space="preserve"> </w:t>
      </w:r>
      <w:r w:rsidR="00443338">
        <w:rPr>
          <w:i/>
        </w:rPr>
        <w:t>&lt;</w:t>
      </w:r>
      <w:r w:rsidR="00DE3E1E">
        <w:rPr>
          <w:i/>
        </w:rPr>
        <w:t>E</w:t>
      </w:r>
      <w:r w:rsidR="00443338">
        <w:rPr>
          <w:i/>
        </w:rPr>
        <w:t>&gt;</w:t>
      </w:r>
      <w:r w:rsidR="008267FC">
        <w:rPr>
          <w:i/>
        </w:rPr>
        <w:t xml:space="preserve"> &lt;</w:t>
      </w:r>
      <w:r w:rsidR="00DE3E1E">
        <w:rPr>
          <w:i/>
        </w:rPr>
        <w:t>e</w:t>
      </w:r>
      <w:r w:rsidR="008267FC">
        <w:rPr>
          <w:i/>
        </w:rPr>
        <w:t>&gt;</w:t>
      </w:r>
      <w:r w:rsidR="00DE3E1E">
        <w:rPr>
          <w:i/>
          <w:vertAlign w:val="superscript"/>
        </w:rPr>
        <w:t>*</w:t>
      </w:r>
      <w:r w:rsidR="00DE3E1E">
        <w:rPr>
          <w:i/>
        </w:rPr>
        <w:t xml:space="preserve"> </w:t>
      </w:r>
      <w:r w:rsidR="00DE3E1E">
        <w:rPr>
          <w:i/>
          <w:color w:val="ED7D31" w:themeColor="accent2"/>
        </w:rPr>
        <w:t>)</w:t>
      </w:r>
    </w:p>
    <w:p w14:paraId="068BB823" w14:textId="0F638B1D" w:rsidR="00655F27" w:rsidRDefault="00655F27" w:rsidP="00EA67E4">
      <w:pPr>
        <w:pStyle w:val="Listenabsatz"/>
        <w:ind w:left="2832"/>
        <w:rPr>
          <w:i/>
          <w:color w:val="ED7D31" w:themeColor="accent2"/>
        </w:rPr>
      </w:pPr>
      <w:r>
        <w:tab/>
      </w:r>
      <w:r>
        <w:tab/>
      </w:r>
      <w:r w:rsidRPr="003E44C9">
        <w:t>|</w:t>
      </w:r>
      <w:r>
        <w:tab/>
      </w:r>
      <w:r>
        <w:rPr>
          <w:color w:val="ED7D31" w:themeColor="accent2"/>
        </w:rPr>
        <w:t xml:space="preserve">( cond </w:t>
      </w:r>
      <w:r w:rsidR="00464415">
        <w:rPr>
          <w:color w:val="ED7D31" w:themeColor="accent2"/>
        </w:rPr>
        <w:t>[</w:t>
      </w:r>
      <w:r>
        <w:rPr>
          <w:color w:val="ED7D31" w:themeColor="accent2"/>
        </w:rPr>
        <w:t xml:space="preserve"> </w:t>
      </w:r>
      <w:r w:rsidR="00464415">
        <w:rPr>
          <w:i/>
        </w:rPr>
        <w:t>&lt;</w:t>
      </w:r>
      <w:r w:rsidR="001151CA">
        <w:rPr>
          <w:i/>
        </w:rPr>
        <w:t>E</w:t>
      </w:r>
      <w:r w:rsidR="00464415">
        <w:rPr>
          <w:i/>
        </w:rPr>
        <w:t>&gt;</w:t>
      </w:r>
      <w:r w:rsidR="001151CA">
        <w:rPr>
          <w:i/>
        </w:rPr>
        <w:t xml:space="preserve"> </w:t>
      </w:r>
      <w:r w:rsidR="00464415">
        <w:rPr>
          <w:i/>
        </w:rPr>
        <w:t>&lt;</w:t>
      </w:r>
      <w:r w:rsidR="001151CA">
        <w:rPr>
          <w:i/>
        </w:rPr>
        <w:t>e</w:t>
      </w:r>
      <w:r w:rsidR="00464415">
        <w:rPr>
          <w:i/>
        </w:rPr>
        <w:t>&gt;</w:t>
      </w:r>
      <w:r w:rsidR="001151CA">
        <w:rPr>
          <w:i/>
        </w:rPr>
        <w:t xml:space="preserve"> </w:t>
      </w:r>
      <w:r w:rsidR="008A6EDE">
        <w:rPr>
          <w:i/>
          <w:color w:val="ED7D31" w:themeColor="accent2"/>
          <w:sz w:val="24"/>
          <w:szCs w:val="24"/>
        </w:rPr>
        <w:t>]</w:t>
      </w:r>
      <w:r w:rsidR="001151CA">
        <w:rPr>
          <w:i/>
          <w:color w:val="ED7D31" w:themeColor="accent2"/>
        </w:rPr>
        <w:t xml:space="preserve"> </w:t>
      </w:r>
      <w:r w:rsidR="00392EBC">
        <w:rPr>
          <w:i/>
        </w:rPr>
        <w:t xml:space="preserve">{ </w:t>
      </w:r>
      <w:r w:rsidR="008A6EDE">
        <w:rPr>
          <w:i/>
          <w:color w:val="ED7D31" w:themeColor="accent2"/>
        </w:rPr>
        <w:t>[</w:t>
      </w:r>
      <w:r w:rsidR="00392EBC">
        <w:rPr>
          <w:i/>
          <w:color w:val="ED7D31" w:themeColor="accent2"/>
        </w:rPr>
        <w:t xml:space="preserve"> </w:t>
      </w:r>
      <w:r w:rsidR="008A6EDE">
        <w:rPr>
          <w:i/>
        </w:rPr>
        <w:t>&lt;</w:t>
      </w:r>
      <w:r w:rsidR="00B93467">
        <w:rPr>
          <w:i/>
        </w:rPr>
        <w:t xml:space="preserve">e </w:t>
      </w:r>
      <w:r w:rsidR="008A6EDE">
        <w:rPr>
          <w:i/>
        </w:rPr>
        <w:t>&gt; &lt;</w:t>
      </w:r>
      <w:r w:rsidR="00B93467">
        <w:rPr>
          <w:i/>
        </w:rPr>
        <w:t xml:space="preserve">e </w:t>
      </w:r>
      <w:r w:rsidR="008A6EDE">
        <w:rPr>
          <w:i/>
        </w:rPr>
        <w:t>&gt;</w:t>
      </w:r>
      <w:r w:rsidR="00443338">
        <w:rPr>
          <w:i/>
        </w:rPr>
        <w:t xml:space="preserve"> </w:t>
      </w:r>
      <w:r w:rsidR="00443338">
        <w:rPr>
          <w:i/>
          <w:color w:val="ED7D31" w:themeColor="accent2"/>
        </w:rPr>
        <w:t>]</w:t>
      </w:r>
      <w:r w:rsidR="00B93467">
        <w:rPr>
          <w:i/>
        </w:rPr>
        <w:t xml:space="preserve"> }</w:t>
      </w:r>
      <w:r w:rsidR="00B93467">
        <w:rPr>
          <w:i/>
          <w:vertAlign w:val="superscript"/>
        </w:rPr>
        <w:t>*</w:t>
      </w:r>
      <w:r w:rsidR="0068361E">
        <w:rPr>
          <w:i/>
        </w:rPr>
        <w:t xml:space="preserve"> </w:t>
      </w:r>
      <w:r w:rsidR="0068361E">
        <w:rPr>
          <w:i/>
          <w:color w:val="ED7D31" w:themeColor="accent2"/>
        </w:rPr>
        <w:t>)</w:t>
      </w:r>
    </w:p>
    <w:p w14:paraId="2CECD061" w14:textId="734956E9" w:rsidR="00D27B06" w:rsidRPr="0050069D" w:rsidRDefault="00117956" w:rsidP="00D27B06">
      <w:pPr>
        <w:pStyle w:val="Listenabsatz"/>
        <w:numPr>
          <w:ilvl w:val="0"/>
          <w:numId w:val="19"/>
        </w:numPr>
      </w:pPr>
      <w:r>
        <w:t>Beispiel:</w:t>
      </w:r>
      <w:r>
        <w:tab/>
      </w:r>
      <w:r>
        <w:tab/>
      </w:r>
      <w:r>
        <w:tab/>
      </w:r>
      <w:r>
        <w:tab/>
      </w:r>
      <w:r w:rsidR="00231B8F">
        <w:rPr>
          <w:i/>
        </w:rPr>
        <w:t xml:space="preserve">(posn-x (make-posn 14 </w:t>
      </w:r>
      <w:r w:rsidR="00231B8F">
        <w:rPr>
          <w:b/>
          <w:i/>
        </w:rPr>
        <w:t>[]</w:t>
      </w:r>
      <w:r w:rsidR="00D63131">
        <w:rPr>
          <w:i/>
        </w:rPr>
        <w:t>))</w:t>
      </w:r>
    </w:p>
    <w:p w14:paraId="26BF2EEC" w14:textId="30991FB0" w:rsidR="0050069D" w:rsidRDefault="0050069D" w:rsidP="00D27B06">
      <w:pPr>
        <w:pStyle w:val="Listenabsatz"/>
        <w:numPr>
          <w:ilvl w:val="0"/>
          <w:numId w:val="19"/>
        </w:numPr>
      </w:pPr>
      <w:r>
        <w:t xml:space="preserve">Bisher </w:t>
      </w:r>
      <w:r w:rsidR="00090E9B">
        <w:t>war die Auswertungsreihenfolge von Argumenten beliebig</w:t>
      </w:r>
      <w:r w:rsidR="005F28CC">
        <w:t xml:space="preserve"> </w:t>
      </w:r>
      <w:r w:rsidR="005F28CC">
        <w:sym w:font="Wingdings" w:char="F0E0"/>
      </w:r>
      <w:r w:rsidR="005F28CC">
        <w:t xml:space="preserve"> Durch die Auswertungskontexte wird diese je</w:t>
      </w:r>
      <w:r w:rsidR="002D1450">
        <w:t xml:space="preserve">tzt von </w:t>
      </w:r>
      <w:r w:rsidR="002D1450">
        <w:rPr>
          <w:b/>
        </w:rPr>
        <w:t>links nach rechts</w:t>
      </w:r>
      <w:r w:rsidR="002D1450">
        <w:t xml:space="preserve"> festgelegt</w:t>
      </w:r>
    </w:p>
    <w:p w14:paraId="5B87F93B" w14:textId="595D8C01" w:rsidR="00745BD7" w:rsidRPr="004125B8" w:rsidRDefault="00825AC9" w:rsidP="003F627A">
      <w:pPr>
        <w:pStyle w:val="Listenabsatz"/>
        <w:numPr>
          <w:ilvl w:val="0"/>
          <w:numId w:val="19"/>
        </w:numPr>
        <w:spacing w:line="240" w:lineRule="auto"/>
      </w:pPr>
      <w:r>
        <w:t xml:space="preserve">Beispiel: Sei </w:t>
      </w:r>
      <w:r>
        <w:rPr>
          <w:i/>
        </w:rPr>
        <w:t xml:space="preserve">E </w:t>
      </w:r>
      <w:r>
        <w:t>ein Auswertungskontext</w:t>
      </w:r>
      <w:r w:rsidR="00EC246F">
        <w:t xml:space="preserve"> und </w:t>
      </w:r>
      <w:r w:rsidR="00EC246F">
        <w:rPr>
          <w:i/>
        </w:rPr>
        <w:t>E</w:t>
      </w:r>
      <w:r w:rsidR="0036362A">
        <w:rPr>
          <w:i/>
        </w:rPr>
        <w:t>[e]</w:t>
      </w:r>
      <w:r w:rsidR="0036362A">
        <w:t xml:space="preserve"> d</w:t>
      </w:r>
      <w:r w:rsidR="00745BD7">
        <w:t>as “Loch“ im Auswertungs</w:t>
      </w:r>
      <w:r w:rsidR="00E903CD">
        <w:t xml:space="preserve">kontext mit dem Ausdruck </w:t>
      </w:r>
      <w:r w:rsidR="004125B8">
        <w:rPr>
          <w:i/>
        </w:rPr>
        <w:t>e</w:t>
      </w:r>
    </w:p>
    <w:p w14:paraId="103433AC" w14:textId="053F18EC" w:rsidR="004125B8" w:rsidRDefault="004125B8" w:rsidP="004125B8">
      <w:pPr>
        <w:spacing w:line="240" w:lineRule="auto"/>
        <w:jc w:val="center"/>
        <w:rPr>
          <w:i/>
        </w:rPr>
      </w:pPr>
      <w:r>
        <w:t xml:space="preserve">Wenn </w:t>
      </w:r>
      <w:r w:rsidRPr="004125B8">
        <w:rPr>
          <w:i/>
        </w:rPr>
        <w:t>E =</w:t>
      </w:r>
      <w:r w:rsidR="00CB353F">
        <w:rPr>
          <w:i/>
        </w:rPr>
        <w:t xml:space="preserve"> (* [] (+ 3 4)),</w:t>
      </w:r>
      <w:r w:rsidR="00CB353F">
        <w:t xml:space="preserve"> dann ist </w:t>
      </w:r>
      <w:r w:rsidR="00CB353F">
        <w:rPr>
          <w:i/>
        </w:rPr>
        <w:t>E[(</w:t>
      </w:r>
      <w:r w:rsidR="00B530C1">
        <w:rPr>
          <w:i/>
        </w:rPr>
        <w:t>+ 1 2)] = (* (+ 1 2) (+ 3 4)</w:t>
      </w:r>
      <w:r w:rsidR="009324A2">
        <w:rPr>
          <w:i/>
        </w:rPr>
        <w:t>)</w:t>
      </w:r>
    </w:p>
    <w:p w14:paraId="0FC7B938" w14:textId="0FDBF93A" w:rsidR="004E3016" w:rsidRPr="007454E9" w:rsidRDefault="004E3016" w:rsidP="004E3016">
      <w:pPr>
        <w:pStyle w:val="Listenabsatz"/>
        <w:numPr>
          <w:ilvl w:val="0"/>
          <w:numId w:val="19"/>
        </w:numPr>
        <w:spacing w:line="240" w:lineRule="auto"/>
      </w:pPr>
      <w:r>
        <w:rPr>
          <w:b/>
        </w:rPr>
        <w:t>Definition Kongruenzregel:</w:t>
      </w:r>
    </w:p>
    <w:p w14:paraId="07F89829" w14:textId="78C16320" w:rsidR="007454E9" w:rsidRDefault="00AE541A" w:rsidP="007454E9">
      <w:pPr>
        <w:pStyle w:val="Listenabsatz"/>
        <w:spacing w:line="240" w:lineRule="auto"/>
        <w:jc w:val="center"/>
        <w:rPr>
          <w:b/>
          <w:i/>
          <w:color w:val="2F5496" w:themeColor="accent1" w:themeShade="BF"/>
        </w:rPr>
      </w:pPr>
      <w:r>
        <w:rPr>
          <w:b/>
          <w:i/>
          <w:color w:val="2F5496" w:themeColor="accent1" w:themeShade="BF"/>
        </w:rPr>
        <w:t xml:space="preserve">(KONG): Falls e-1 </w:t>
      </w:r>
      <w:r w:rsidRPr="00AE541A">
        <w:rPr>
          <w:b/>
          <w:i/>
          <w:color w:val="2F5496" w:themeColor="accent1" w:themeShade="BF"/>
        </w:rPr>
        <w:sym w:font="Wingdings" w:char="F0E0"/>
      </w:r>
      <w:r>
        <w:rPr>
          <w:b/>
          <w:i/>
          <w:color w:val="2F5496" w:themeColor="accent1" w:themeShade="BF"/>
        </w:rPr>
        <w:t xml:space="preserve">  e-2, dann E[</w:t>
      </w:r>
      <w:r w:rsidR="00CD3907">
        <w:rPr>
          <w:b/>
          <w:i/>
          <w:color w:val="2F5496" w:themeColor="accent1" w:themeShade="BF"/>
        </w:rPr>
        <w:t xml:space="preserve">e-1] </w:t>
      </w:r>
      <w:r w:rsidR="00CD3907" w:rsidRPr="00CD3907">
        <w:rPr>
          <w:b/>
          <w:i/>
          <w:color w:val="2F5496" w:themeColor="accent1" w:themeShade="BF"/>
        </w:rPr>
        <w:sym w:font="Wingdings" w:char="F0E0"/>
      </w:r>
      <w:r w:rsidR="00CD3907">
        <w:rPr>
          <w:b/>
          <w:i/>
          <w:color w:val="2F5496" w:themeColor="accent1" w:themeShade="BF"/>
        </w:rPr>
        <w:t xml:space="preserve"> E[e-2]</w:t>
      </w:r>
    </w:p>
    <w:p w14:paraId="7B9C820B" w14:textId="77777777" w:rsidR="00462F61" w:rsidRDefault="00C75372" w:rsidP="007454E9">
      <w:pPr>
        <w:pStyle w:val="Listenabsatz"/>
        <w:spacing w:line="240" w:lineRule="auto"/>
        <w:jc w:val="center"/>
        <w:rPr>
          <w:i/>
        </w:rPr>
      </w:pPr>
      <w:r w:rsidRPr="00462F61">
        <w:rPr>
          <w:i/>
        </w:rPr>
        <w:lastRenderedPageBreak/>
        <w:t>e = (* (+ 1 2) (+ 3 4))</w:t>
      </w:r>
    </w:p>
    <w:p w14:paraId="3A2D4228" w14:textId="77777777" w:rsidR="00462F61" w:rsidRDefault="00C75372" w:rsidP="007454E9">
      <w:pPr>
        <w:pStyle w:val="Listenabsatz"/>
        <w:spacing w:line="240" w:lineRule="auto"/>
        <w:jc w:val="center"/>
      </w:pPr>
      <w:r>
        <w:t>können wir zerlegen in einen Auswertungskontext</w:t>
      </w:r>
    </w:p>
    <w:p w14:paraId="11A09C9A" w14:textId="77777777" w:rsidR="00462F61" w:rsidRDefault="00C75372" w:rsidP="007454E9">
      <w:pPr>
        <w:pStyle w:val="Listenabsatz"/>
        <w:spacing w:line="240" w:lineRule="auto"/>
        <w:jc w:val="center"/>
      </w:pPr>
      <w:r>
        <w:t xml:space="preserve"> E = (* [] (+ 3 4))</w:t>
      </w:r>
    </w:p>
    <w:p w14:paraId="16CCD250" w14:textId="77777777" w:rsidR="00462F61" w:rsidRDefault="00C75372" w:rsidP="007454E9">
      <w:pPr>
        <w:pStyle w:val="Listenabsatz"/>
        <w:spacing w:line="240" w:lineRule="auto"/>
        <w:jc w:val="center"/>
      </w:pPr>
      <w:r>
        <w:t>e-1 = (+ 1 2)</w:t>
      </w:r>
    </w:p>
    <w:p w14:paraId="04B6732B" w14:textId="2B3B8119" w:rsidR="00CD3907" w:rsidRDefault="005A7DE3" w:rsidP="005A7DE3">
      <w:pPr>
        <w:pStyle w:val="Listenabsatz"/>
        <w:spacing w:line="240" w:lineRule="auto"/>
        <w:rPr>
          <w:i/>
        </w:rPr>
      </w:pPr>
      <w:r>
        <w:sym w:font="Wingdings" w:char="F0E0"/>
      </w:r>
      <w:r>
        <w:t xml:space="preserve"> </w:t>
      </w:r>
      <w:r>
        <w:tab/>
      </w:r>
      <w:r>
        <w:tab/>
      </w:r>
      <w:r w:rsidR="002C1C0A">
        <w:tab/>
      </w:r>
      <w:r>
        <w:tab/>
      </w:r>
      <w:r>
        <w:tab/>
      </w:r>
      <w:r>
        <w:rPr>
          <w:i/>
        </w:rPr>
        <w:t xml:space="preserve">E[3] = </w:t>
      </w:r>
      <w:r w:rsidR="002C1C0A">
        <w:rPr>
          <w:i/>
        </w:rPr>
        <w:t>(* 3 (+ 3 4))</w:t>
      </w:r>
    </w:p>
    <w:p w14:paraId="57F3BB6B" w14:textId="77777777" w:rsidR="00547F7A" w:rsidRDefault="00547F7A" w:rsidP="005A7DE3">
      <w:pPr>
        <w:pStyle w:val="Listenabsatz"/>
        <w:spacing w:line="240" w:lineRule="auto"/>
        <w:rPr>
          <w:i/>
        </w:rPr>
      </w:pPr>
    </w:p>
    <w:p w14:paraId="45D7FFAC" w14:textId="64E87A70" w:rsidR="00547F7A" w:rsidRDefault="00547F7A" w:rsidP="00547F7A">
      <w:pPr>
        <w:pStyle w:val="berschrift2"/>
      </w:pPr>
      <w:bookmarkStart w:id="51" w:name="_Toc158829127"/>
      <w:r>
        <w:t>Nichtterminale und Metavariablen – Keine Panik!</w:t>
      </w:r>
      <w:bookmarkEnd w:id="51"/>
    </w:p>
    <w:p w14:paraId="4BAF8484" w14:textId="50CF0485" w:rsidR="006D32D0" w:rsidRPr="003E5EC2" w:rsidRDefault="00777827" w:rsidP="003E5EC2">
      <w:pPr>
        <w:pStyle w:val="Aufzhlungszeichen"/>
        <w:numPr>
          <w:ilvl w:val="0"/>
          <w:numId w:val="19"/>
        </w:numPr>
      </w:pPr>
      <w:r>
        <w:t xml:space="preserve">Wir verwenden die Konvention, dass </w:t>
      </w:r>
      <w:r w:rsidR="006B57B8">
        <w:t xml:space="preserve">Name </w:t>
      </w:r>
      <w:r w:rsidR="006B57B8">
        <w:rPr>
          <w:i/>
        </w:rPr>
        <w:t xml:space="preserve">x </w:t>
      </w:r>
      <w:r w:rsidR="006B57B8">
        <w:t xml:space="preserve">und Varianten wie </w:t>
      </w:r>
      <w:r w:rsidR="006B57B8">
        <w:rPr>
          <w:i/>
        </w:rPr>
        <w:t>x-1</w:t>
      </w:r>
      <w:r w:rsidR="006B57B8">
        <w:t xml:space="preserve"> und </w:t>
      </w:r>
      <w:r w:rsidR="006B57B8">
        <w:rPr>
          <w:i/>
        </w:rPr>
        <w:t>x-2</w:t>
      </w:r>
      <w:r w:rsidR="000C1D6E">
        <w:t xml:space="preserve"> für beliebige Worte des Nichtterminals </w:t>
      </w:r>
      <w:r w:rsidR="000C1D6E">
        <w:rPr>
          <w:i/>
        </w:rPr>
        <w:t>&lt;x&gt;</w:t>
      </w:r>
      <w:r w:rsidR="000C1D6E">
        <w:t xml:space="preserve"> stehen</w:t>
      </w:r>
      <w:r w:rsidR="00DB7266">
        <w:t xml:space="preserve"> </w:t>
      </w:r>
      <w:r w:rsidR="00DB7266">
        <w:sym w:font="Wingdings" w:char="F0E0"/>
      </w:r>
      <w:r w:rsidR="00DB7266">
        <w:t xml:space="preserve"> z.B. </w:t>
      </w:r>
      <w:r w:rsidR="00DB7266">
        <w:rPr>
          <w:i/>
        </w:rPr>
        <w:t>&lt;x&gt; = &lt;e&gt; oder &lt;x&gt; =</w:t>
      </w:r>
      <w:r w:rsidR="003E5EC2">
        <w:rPr>
          <w:i/>
        </w:rPr>
        <w:t xml:space="preserve"> &lt;v&gt;</w:t>
      </w:r>
    </w:p>
    <w:p w14:paraId="1965CDFB" w14:textId="52ED9510" w:rsidR="003E5EC2" w:rsidRDefault="003E5EC2" w:rsidP="003E5EC2">
      <w:pPr>
        <w:pStyle w:val="Aufzhlungszeichen"/>
        <w:numPr>
          <w:ilvl w:val="0"/>
          <w:numId w:val="19"/>
        </w:numPr>
      </w:pPr>
      <w:r>
        <w:t xml:space="preserve">Bezeichner wie </w:t>
      </w:r>
      <w:r w:rsidR="00CC319A">
        <w:rPr>
          <w:i/>
        </w:rPr>
        <w:t>v-1 oder v-2</w:t>
      </w:r>
      <w:r w:rsidR="00CC319A">
        <w:t xml:space="preserve"> nennt man </w:t>
      </w:r>
      <w:r w:rsidR="00CC319A">
        <w:rPr>
          <w:b/>
        </w:rPr>
        <w:t>Metavariablen</w:t>
      </w:r>
      <w:r w:rsidR="00EB1A0D">
        <w:t>, weil nicht die Variablen von BSL sind, sondern für Teile von BSL Programmen stehen</w:t>
      </w:r>
    </w:p>
    <w:p w14:paraId="4ADA54BC" w14:textId="77777777" w:rsidR="001A7826" w:rsidRDefault="001A7826" w:rsidP="001A7826">
      <w:pPr>
        <w:pStyle w:val="Aufzhlungszeichen"/>
        <w:numPr>
          <w:ilvl w:val="0"/>
          <w:numId w:val="0"/>
        </w:numPr>
        <w:ind w:left="360" w:hanging="360"/>
      </w:pPr>
    </w:p>
    <w:p w14:paraId="32FF3EDC" w14:textId="2A9F77B7" w:rsidR="001A7826" w:rsidRDefault="001A7826" w:rsidP="001A7826">
      <w:pPr>
        <w:pStyle w:val="berschrift2"/>
      </w:pPr>
      <w:bookmarkStart w:id="52" w:name="_Toc158829128"/>
      <w:r>
        <w:t>Bedeutung von Programmen</w:t>
      </w:r>
      <w:bookmarkEnd w:id="52"/>
    </w:p>
    <w:p w14:paraId="72902E65" w14:textId="555D9391" w:rsidR="00FD4BB6" w:rsidRPr="00BB5BE0" w:rsidRDefault="00BB5BE0" w:rsidP="00FD4BB6">
      <w:pPr>
        <w:pStyle w:val="Listenabsatz"/>
        <w:numPr>
          <w:ilvl w:val="0"/>
          <w:numId w:val="19"/>
        </w:numPr>
        <w:rPr>
          <w:b/>
        </w:rPr>
      </w:pPr>
      <w:r>
        <w:t xml:space="preserve">Die Auswertungsregel von Programmen nennen wir </w:t>
      </w:r>
      <w:r>
        <w:rPr>
          <w:b/>
        </w:rPr>
        <w:t>(PROG):</w:t>
      </w:r>
    </w:p>
    <w:p w14:paraId="200E68C6" w14:textId="77777777" w:rsidR="004C4171" w:rsidRDefault="004C4171" w:rsidP="004C4171">
      <w:pPr>
        <w:pStyle w:val="Listenabsatz"/>
        <w:numPr>
          <w:ilvl w:val="0"/>
          <w:numId w:val="38"/>
        </w:numPr>
      </w:pPr>
      <w:r>
        <w:t>Programm wird von links nach rechts ausgeführt</w:t>
      </w:r>
    </w:p>
    <w:p w14:paraId="63D625E8" w14:textId="77777777" w:rsidR="004C4171" w:rsidRDefault="004C4171" w:rsidP="004C4171">
      <w:pPr>
        <w:pStyle w:val="Listenabsatz"/>
        <w:numPr>
          <w:ilvl w:val="0"/>
          <w:numId w:val="38"/>
        </w:numPr>
      </w:pPr>
      <w:r>
        <w:t>Start mit leerer Umgebung</w:t>
      </w:r>
    </w:p>
    <w:p w14:paraId="2979150B" w14:textId="77777777" w:rsidR="004C4171" w:rsidRDefault="004C4171" w:rsidP="004C4171">
      <w:pPr>
        <w:pStyle w:val="Listenabsatz"/>
        <w:numPr>
          <w:ilvl w:val="0"/>
          <w:numId w:val="38"/>
        </w:numPr>
      </w:pPr>
      <w:r>
        <w:t>Wenn nächstes Element eine Funktions- oder Strukturdefinition ist:</w:t>
      </w:r>
    </w:p>
    <w:p w14:paraId="2528FFB8" w14:textId="77777777" w:rsidR="004C4171" w:rsidRDefault="004C4171" w:rsidP="000172E5">
      <w:pPr>
        <w:pStyle w:val="Listenabsatz"/>
        <w:numPr>
          <w:ilvl w:val="1"/>
          <w:numId w:val="39"/>
        </w:numPr>
      </w:pPr>
      <w:r>
        <w:t>Definition wird in Umgebung aufgenommen</w:t>
      </w:r>
    </w:p>
    <w:p w14:paraId="30E6FC94" w14:textId="77777777" w:rsidR="004C4171" w:rsidRDefault="004C4171" w:rsidP="000172E5">
      <w:pPr>
        <w:pStyle w:val="Listenabsatz"/>
        <w:numPr>
          <w:ilvl w:val="1"/>
          <w:numId w:val="39"/>
        </w:numPr>
      </w:pPr>
      <w:r>
        <w:t>Ausführung mit nächstem Element in erweiterter Umgebung fortgesetzt</w:t>
      </w:r>
    </w:p>
    <w:p w14:paraId="28747F3A" w14:textId="77777777" w:rsidR="004C4171" w:rsidRDefault="004C4171" w:rsidP="004C4171">
      <w:pPr>
        <w:pStyle w:val="Listenabsatz"/>
        <w:numPr>
          <w:ilvl w:val="0"/>
          <w:numId w:val="38"/>
        </w:numPr>
      </w:pPr>
      <w:r>
        <w:t>Wenn nächstes Element ein Ausdruck ist:</w:t>
      </w:r>
    </w:p>
    <w:p w14:paraId="18419629" w14:textId="77777777" w:rsidR="004C4171" w:rsidRDefault="004C4171" w:rsidP="000172E5">
      <w:pPr>
        <w:pStyle w:val="Listenabsatz"/>
        <w:numPr>
          <w:ilvl w:val="1"/>
          <w:numId w:val="40"/>
        </w:numPr>
      </w:pPr>
      <w:r>
        <w:t>Auswertung gemäß unten stehender Regeln in aktueller Umgebung zu einem Wert</w:t>
      </w:r>
    </w:p>
    <w:p w14:paraId="272A5E51" w14:textId="77777777" w:rsidR="004C4171" w:rsidRDefault="004C4171" w:rsidP="004C4171">
      <w:pPr>
        <w:pStyle w:val="Listenabsatz"/>
        <w:numPr>
          <w:ilvl w:val="0"/>
          <w:numId w:val="38"/>
        </w:numPr>
      </w:pPr>
      <w:r>
        <w:t>Wenn nächstes Element eine Konstantendefinition (define x e) ist:</w:t>
      </w:r>
    </w:p>
    <w:p w14:paraId="1F70FE7A" w14:textId="77777777" w:rsidR="004C4171" w:rsidRDefault="004C4171" w:rsidP="000172E5">
      <w:pPr>
        <w:pStyle w:val="Listenabsatz"/>
        <w:numPr>
          <w:ilvl w:val="1"/>
          <w:numId w:val="41"/>
        </w:numPr>
      </w:pPr>
      <w:r>
        <w:t>e wird in aktueller Umgebung zu Wert v ausgewertet</w:t>
      </w:r>
    </w:p>
    <w:p w14:paraId="638AB2E5" w14:textId="4CDF58E0" w:rsidR="00BB5BE0" w:rsidRDefault="004C4171" w:rsidP="000172E5">
      <w:pPr>
        <w:pStyle w:val="Listenabsatz"/>
        <w:numPr>
          <w:ilvl w:val="1"/>
          <w:numId w:val="41"/>
        </w:numPr>
      </w:pPr>
      <w:r>
        <w:t>(define x v) wird zur aktuellen Umgebung hinzugefügt</w:t>
      </w:r>
    </w:p>
    <w:p w14:paraId="62BAA81A" w14:textId="2AE6F7F8" w:rsidR="00A85660" w:rsidRDefault="00A85660" w:rsidP="00A85660">
      <w:r>
        <w:sym w:font="Wingdings" w:char="F0E0"/>
      </w:r>
      <w:r>
        <w:t xml:space="preserve"> Beispiel siehe Script</w:t>
      </w:r>
    </w:p>
    <w:p w14:paraId="1E0AC512" w14:textId="77777777" w:rsidR="009455AC" w:rsidRDefault="009455AC" w:rsidP="00A85660"/>
    <w:p w14:paraId="4288EE42" w14:textId="001F4CA5" w:rsidR="009455AC" w:rsidRDefault="0070113D" w:rsidP="0070113D">
      <w:pPr>
        <w:pStyle w:val="berschrift2"/>
      </w:pPr>
      <w:bookmarkStart w:id="53" w:name="_Toc158829129"/>
      <w:r>
        <w:t>Bedeutung von Ausdrücken</w:t>
      </w:r>
      <w:bookmarkEnd w:id="53"/>
    </w:p>
    <w:p w14:paraId="5EDFE78C" w14:textId="7396E0E9" w:rsidR="00767088" w:rsidRDefault="00767088" w:rsidP="00767088">
      <w:pPr>
        <w:pStyle w:val="Listenabsatz"/>
        <w:numPr>
          <w:ilvl w:val="0"/>
          <w:numId w:val="19"/>
        </w:numPr>
      </w:pPr>
      <w:r>
        <w:t xml:space="preserve">Jeder Ausdruck wird in einer Umgebung </w:t>
      </w:r>
      <w:r>
        <w:rPr>
          <w:i/>
        </w:rPr>
        <w:t>env</w:t>
      </w:r>
      <w:r>
        <w:t xml:space="preserve"> ausgewertet</w:t>
      </w:r>
    </w:p>
    <w:p w14:paraId="5561D2F8" w14:textId="36AFD9D3" w:rsidR="00ED5560" w:rsidRDefault="00ED5560" w:rsidP="00767088">
      <w:pPr>
        <w:pStyle w:val="Listenabsatz"/>
        <w:numPr>
          <w:ilvl w:val="0"/>
          <w:numId w:val="19"/>
        </w:numPr>
      </w:pPr>
      <w:r>
        <w:t>Ein Ausdruck e wird so lange reduziert, bis ein Wert herauskommt</w:t>
      </w:r>
      <w:r w:rsidR="00A73B46">
        <w:t>:</w:t>
      </w:r>
    </w:p>
    <w:p w14:paraId="3FDEDB1E" w14:textId="43EF9A4D" w:rsidR="00A73B46" w:rsidRDefault="00A73B46" w:rsidP="00A73B46">
      <w:pPr>
        <w:pStyle w:val="Listenabsatz"/>
        <w:jc w:val="center"/>
        <w:rPr>
          <w:i/>
        </w:rPr>
      </w:pPr>
      <w:r>
        <w:rPr>
          <w:i/>
        </w:rPr>
        <w:t xml:space="preserve">e </w:t>
      </w:r>
      <w:r w:rsidRPr="00A73B46">
        <w:rPr>
          <w:i/>
        </w:rPr>
        <w:sym w:font="Wingdings" w:char="F0E0"/>
      </w:r>
      <w:r>
        <w:rPr>
          <w:i/>
        </w:rPr>
        <w:t xml:space="preserve"> e-1 </w:t>
      </w:r>
      <w:r w:rsidRPr="00A73B46">
        <w:rPr>
          <w:i/>
        </w:rPr>
        <w:sym w:font="Wingdings" w:char="F0E0"/>
      </w:r>
      <w:r>
        <w:rPr>
          <w:i/>
        </w:rPr>
        <w:t xml:space="preserve"> …</w:t>
      </w:r>
      <w:r w:rsidRPr="00A73B46">
        <w:rPr>
          <w:i/>
        </w:rPr>
        <w:sym w:font="Wingdings" w:char="F0E0"/>
      </w:r>
      <w:r>
        <w:rPr>
          <w:i/>
        </w:rPr>
        <w:t xml:space="preserve"> </w:t>
      </w:r>
      <w:r w:rsidR="00CA0346">
        <w:rPr>
          <w:i/>
        </w:rPr>
        <w:t>v</w:t>
      </w:r>
    </w:p>
    <w:p w14:paraId="5DE2FAA2" w14:textId="0A8FD07E" w:rsidR="00CA0346" w:rsidRDefault="00CA0346" w:rsidP="00CA0346">
      <w:pPr>
        <w:pStyle w:val="Listenabsatz"/>
        <w:numPr>
          <w:ilvl w:val="0"/>
          <w:numId w:val="19"/>
        </w:numPr>
      </w:pPr>
      <w:r>
        <w:t>Ein Fehler äußert sich dadurch, das</w:t>
      </w:r>
      <w:r w:rsidR="00A74EB3">
        <w:t xml:space="preserve">s die Reduktion “steckenbleibt“ </w:t>
      </w:r>
      <w:r w:rsidR="00C726B9">
        <w:t>und ein Ausdruck entsteht, welcher kein Wert ist und nicht reduziert werden kann.</w:t>
      </w:r>
    </w:p>
    <w:p w14:paraId="4CD47DAC" w14:textId="77777777" w:rsidR="00C726B9" w:rsidRDefault="00C726B9" w:rsidP="00FD69A1"/>
    <w:p w14:paraId="50665E65" w14:textId="5D98A135" w:rsidR="00FD69A1" w:rsidRDefault="00FD69A1" w:rsidP="00FD69A1">
      <w:pPr>
        <w:pStyle w:val="berschrift3"/>
      </w:pPr>
      <w:bookmarkStart w:id="54" w:name="_Toc158829130"/>
      <w:r>
        <w:t>Bedeutung von Funktionsaufrufen</w:t>
      </w:r>
      <w:bookmarkEnd w:id="54"/>
    </w:p>
    <w:p w14:paraId="562827B6" w14:textId="47E319D1" w:rsidR="00FD69A1" w:rsidRDefault="00154777" w:rsidP="00FD69A1">
      <w:pPr>
        <w:pStyle w:val="Listenabsatz"/>
        <w:numPr>
          <w:ilvl w:val="0"/>
          <w:numId w:val="19"/>
        </w:numPr>
      </w:pPr>
      <w:r>
        <w:t>Funktionen werden je nach Funktionsname unterschiedlich ausgeführt:</w:t>
      </w:r>
    </w:p>
    <w:p w14:paraId="49C317BB" w14:textId="4E5D1192" w:rsidR="00154777" w:rsidRDefault="007B452F" w:rsidP="00154777">
      <w:pPr>
        <w:pStyle w:val="Listenabsatz"/>
        <w:numPr>
          <w:ilvl w:val="1"/>
          <w:numId w:val="19"/>
        </w:numPr>
      </w:pPr>
      <w:r>
        <w:t xml:space="preserve">Bei einer </w:t>
      </w:r>
      <w:r>
        <w:rPr>
          <w:b/>
        </w:rPr>
        <w:t>primitiven Funktion</w:t>
      </w:r>
      <w:r>
        <w:t xml:space="preserve"> erfolgt die Auswertung direkt auf den Argumenten</w:t>
      </w:r>
    </w:p>
    <w:p w14:paraId="6D7AF9B4" w14:textId="31928252" w:rsidR="00CE50AE" w:rsidRDefault="00CE50AE" w:rsidP="00CE50AE">
      <w:pPr>
        <w:pStyle w:val="Listenabsatz"/>
        <w:numPr>
          <w:ilvl w:val="2"/>
          <w:numId w:val="19"/>
        </w:numPr>
      </w:pPr>
      <w:r>
        <w:t>Erfolgreiche Auswertung führt zur Reduktion des Ergebnisses</w:t>
      </w:r>
    </w:p>
    <w:p w14:paraId="3DD4BC34" w14:textId="3CF5683E" w:rsidR="00CE50AE" w:rsidRDefault="00CE50AE" w:rsidP="00CE50AE">
      <w:pPr>
        <w:pStyle w:val="Listenabsatz"/>
        <w:numPr>
          <w:ilvl w:val="2"/>
          <w:numId w:val="19"/>
        </w:numPr>
      </w:pPr>
      <w:r>
        <w:t>Fehlschlagen der Auswertung bedeutet, dass der Ausdruck nicht reduziert werden kann</w:t>
      </w:r>
    </w:p>
    <w:p w14:paraId="4F7710A4" w14:textId="379BFF05" w:rsidR="000A5CE8" w:rsidRDefault="000A5CE8" w:rsidP="000A5CE8">
      <w:pPr>
        <w:pStyle w:val="Listenabsatz"/>
        <w:numPr>
          <w:ilvl w:val="1"/>
          <w:numId w:val="19"/>
        </w:numPr>
      </w:pPr>
      <w:r>
        <w:t>Ist die Funktion in der Umgebung definiert, wird der Aufruf zum Funktions</w:t>
      </w:r>
      <w:r w:rsidR="009A1DE8">
        <w:t>-Body reduziert</w:t>
      </w:r>
    </w:p>
    <w:p w14:paraId="0B201879" w14:textId="746CE346" w:rsidR="009A1DE8" w:rsidRDefault="009A1DE8" w:rsidP="009A1DE8">
      <w:pPr>
        <w:pStyle w:val="Listenabsatz"/>
        <w:numPr>
          <w:ilvl w:val="2"/>
          <w:numId w:val="19"/>
        </w:numPr>
      </w:pPr>
      <w:r>
        <w:t>Dabei werden alle Parameternamen durch die aktuellen Parameterwerte ersetzt</w:t>
      </w:r>
    </w:p>
    <w:p w14:paraId="303B1C50" w14:textId="7537E608" w:rsidR="00A809D3" w:rsidRDefault="009A1DE8" w:rsidP="00A809D3">
      <w:pPr>
        <w:pStyle w:val="Listenabsatz"/>
        <w:numPr>
          <w:ilvl w:val="2"/>
          <w:numId w:val="19"/>
        </w:numPr>
      </w:pPr>
      <w:r>
        <w:t xml:space="preserve">Dies wird durch die Notation </w:t>
      </w:r>
      <w:r w:rsidR="00BF35B8">
        <w:rPr>
          <w:i/>
        </w:rPr>
        <w:t>e[name-1 := v-1 … name-n := v</w:t>
      </w:r>
      <w:r w:rsidR="00A809D3">
        <w:rPr>
          <w:i/>
        </w:rPr>
        <w:t xml:space="preserve">-n] </w:t>
      </w:r>
      <w:r w:rsidR="00A809D3">
        <w:t>ausgedrückt</w:t>
      </w:r>
    </w:p>
    <w:p w14:paraId="703B5AFC" w14:textId="7AE96EB3" w:rsidR="00A809D3" w:rsidRDefault="0098719A" w:rsidP="00A809D3">
      <w:pPr>
        <w:pStyle w:val="Listenabsatz"/>
        <w:numPr>
          <w:ilvl w:val="1"/>
          <w:numId w:val="19"/>
        </w:numPr>
      </w:pPr>
      <w:r>
        <w:rPr>
          <w:b/>
        </w:rPr>
        <w:lastRenderedPageBreak/>
        <w:t>Reduktionsregeln:</w:t>
      </w:r>
    </w:p>
    <w:p w14:paraId="4B3D0F87" w14:textId="1977897F" w:rsidR="0098719A" w:rsidRDefault="006477CC" w:rsidP="0038317D">
      <w:pPr>
        <w:pStyle w:val="Listenabsatz"/>
        <w:numPr>
          <w:ilvl w:val="2"/>
          <w:numId w:val="19"/>
        </w:numPr>
        <w:rPr>
          <w:i/>
        </w:rPr>
      </w:pPr>
      <w:r w:rsidRPr="006477CC">
        <w:rPr>
          <w:i/>
        </w:rPr>
        <w:t xml:space="preserve">(FUN): Falls ( define ( name name-1 ... name-n ) e ) in der Umgebung, dann ( name v-1 ... v-n ) </w:t>
      </w:r>
      <w:r w:rsidR="0038317D" w:rsidRPr="0038317D">
        <w:rPr>
          <w:i/>
        </w:rPr>
        <w:sym w:font="Wingdings" w:char="F0E0"/>
      </w:r>
      <w:r w:rsidRPr="006477CC">
        <w:rPr>
          <w:i/>
        </w:rPr>
        <w:t xml:space="preserve"> e[name-1 := v-1 ... name-n := v-n]</w:t>
      </w:r>
    </w:p>
    <w:p w14:paraId="355864DF" w14:textId="002165F1" w:rsidR="0038317D" w:rsidRDefault="0038317D" w:rsidP="0038317D">
      <w:pPr>
        <w:pStyle w:val="Listenabsatz"/>
        <w:numPr>
          <w:ilvl w:val="2"/>
          <w:numId w:val="19"/>
        </w:numPr>
        <w:rPr>
          <w:i/>
        </w:rPr>
      </w:pPr>
      <w:r w:rsidRPr="0038317D">
        <w:rPr>
          <w:i/>
        </w:rPr>
        <w:t xml:space="preserve">(PRIM): Falls name eine primitive Funktion f ist und f(v-1,...,v-n)=v, dann ( name v-1 ... v-n ) </w:t>
      </w:r>
      <w:r w:rsidRPr="0038317D">
        <w:rPr>
          <w:i/>
        </w:rPr>
        <w:sym w:font="Wingdings" w:char="F0E0"/>
      </w:r>
      <w:r w:rsidRPr="0038317D">
        <w:rPr>
          <w:i/>
        </w:rPr>
        <w:t xml:space="preserve"> v.</w:t>
      </w:r>
    </w:p>
    <w:p w14:paraId="51CC71F0" w14:textId="77777777" w:rsidR="009B4A2D" w:rsidRDefault="009B4A2D" w:rsidP="009B4A2D">
      <w:pPr>
        <w:rPr>
          <w:i/>
        </w:rPr>
      </w:pPr>
    </w:p>
    <w:p w14:paraId="5741293A" w14:textId="5164318F" w:rsidR="009B4A2D" w:rsidRDefault="009B4A2D" w:rsidP="009B4A2D">
      <w:pPr>
        <w:pStyle w:val="berschrift3"/>
      </w:pPr>
      <w:bookmarkStart w:id="55" w:name="_Toc158829131"/>
      <w:r>
        <w:t>Bedeutung von Konstanten</w:t>
      </w:r>
      <w:bookmarkEnd w:id="55"/>
      <w:r>
        <w:t xml:space="preserve"> </w:t>
      </w:r>
    </w:p>
    <w:p w14:paraId="7F7B72F6" w14:textId="177752E7" w:rsidR="009B4A2D" w:rsidRDefault="00DF1389" w:rsidP="009B4A2D">
      <w:pPr>
        <w:pStyle w:val="Listenabsatz"/>
        <w:numPr>
          <w:ilvl w:val="0"/>
          <w:numId w:val="19"/>
        </w:numPr>
      </w:pPr>
      <w:r>
        <w:t>Konstanten werden durch nachschlagen in der Umgebung ausgewertet:</w:t>
      </w:r>
    </w:p>
    <w:p w14:paraId="32D6AB83" w14:textId="2092C56D" w:rsidR="00DF1389" w:rsidRDefault="007938EB" w:rsidP="00DF1389">
      <w:pPr>
        <w:pStyle w:val="Listenabsatz"/>
        <w:numPr>
          <w:ilvl w:val="2"/>
          <w:numId w:val="19"/>
        </w:numPr>
        <w:rPr>
          <w:i/>
        </w:rPr>
      </w:pPr>
      <w:r w:rsidRPr="007938EB">
        <w:rPr>
          <w:i/>
        </w:rPr>
        <w:t xml:space="preserve">(CONST): Falls ( define name v ) in der Umgebung, dann name </w:t>
      </w:r>
      <w:r w:rsidRPr="007938EB">
        <w:rPr>
          <w:i/>
        </w:rPr>
        <w:sym w:font="Wingdings" w:char="F0E0"/>
      </w:r>
      <w:r w:rsidRPr="007938EB">
        <w:rPr>
          <w:i/>
        </w:rPr>
        <w:t xml:space="preserve"> v.</w:t>
      </w:r>
    </w:p>
    <w:p w14:paraId="6D542A41" w14:textId="41AD0330" w:rsidR="007938EB" w:rsidRDefault="007938EB" w:rsidP="007938EB">
      <w:pPr>
        <w:rPr>
          <w:i/>
        </w:rPr>
      </w:pPr>
    </w:p>
    <w:p w14:paraId="36F1A2F4" w14:textId="52CF099F" w:rsidR="007938EB" w:rsidRDefault="007938EB" w:rsidP="007938EB">
      <w:pPr>
        <w:pStyle w:val="berschrift3"/>
      </w:pPr>
      <w:bookmarkStart w:id="56" w:name="_Toc158829132"/>
      <w:r>
        <w:t>Bedeutung konditionaler Ausdrücke</w:t>
      </w:r>
      <w:bookmarkEnd w:id="56"/>
    </w:p>
    <w:p w14:paraId="6AD21300" w14:textId="6021CFE9" w:rsidR="00AA12D0" w:rsidRDefault="00FA3FC2" w:rsidP="00AA12D0">
      <w:pPr>
        <w:pStyle w:val="Listenabsatz"/>
        <w:numPr>
          <w:ilvl w:val="0"/>
          <w:numId w:val="19"/>
        </w:numPr>
      </w:pPr>
      <w:r>
        <w:rPr>
          <w:i/>
        </w:rPr>
        <w:t xml:space="preserve">cond </w:t>
      </w:r>
      <w:r>
        <w:t xml:space="preserve">Ausdrücke werden nur solange ausgewertet, bis </w:t>
      </w:r>
      <w:r w:rsidR="001F05C7">
        <w:t xml:space="preserve">ein </w:t>
      </w:r>
      <w:r w:rsidR="001F05C7">
        <w:rPr>
          <w:b/>
        </w:rPr>
        <w:t xml:space="preserve">Bedingungsausdruck </w:t>
      </w:r>
      <w:r w:rsidR="001F05C7">
        <w:t>#true ist und anschli</w:t>
      </w:r>
      <w:r w:rsidR="00B0613A">
        <w:t>eßend auf den Ergebnisausdruck reduziert</w:t>
      </w:r>
    </w:p>
    <w:p w14:paraId="59920A3D" w14:textId="5346B437" w:rsidR="00B0613A" w:rsidRPr="00B0613A" w:rsidRDefault="00B0613A" w:rsidP="00B0613A">
      <w:pPr>
        <w:pStyle w:val="Listenabsatz"/>
        <w:numPr>
          <w:ilvl w:val="2"/>
          <w:numId w:val="19"/>
        </w:numPr>
        <w:rPr>
          <w:i/>
        </w:rPr>
      </w:pPr>
      <w:r w:rsidRPr="00B0613A">
        <w:rPr>
          <w:i/>
          <w:lang w:val="en-GB"/>
        </w:rPr>
        <w:t xml:space="preserve">(COND-True): ( cond [ #true e ] ... ) </w:t>
      </w:r>
      <w:r w:rsidRPr="00B0613A">
        <w:rPr>
          <w:i/>
        </w:rPr>
        <w:sym w:font="Wingdings" w:char="F0E0"/>
      </w:r>
      <w:r w:rsidRPr="00B0613A">
        <w:rPr>
          <w:i/>
          <w:lang w:val="en-GB"/>
        </w:rPr>
        <w:t xml:space="preserve"> </w:t>
      </w:r>
      <w:r w:rsidRPr="00B0613A">
        <w:rPr>
          <w:i/>
        </w:rPr>
        <w:t xml:space="preserve">e </w:t>
      </w:r>
    </w:p>
    <w:p w14:paraId="3DEED066" w14:textId="78BF7C51" w:rsidR="00B0613A" w:rsidRDefault="00B0613A" w:rsidP="00B0613A">
      <w:pPr>
        <w:pStyle w:val="Listenabsatz"/>
        <w:numPr>
          <w:ilvl w:val="2"/>
          <w:numId w:val="19"/>
        </w:numPr>
        <w:rPr>
          <w:i/>
        </w:rPr>
      </w:pPr>
      <w:r w:rsidRPr="00B0613A">
        <w:rPr>
          <w:i/>
        </w:rPr>
        <w:t xml:space="preserve">(COND-False): ( cond [ #false e-1 ] [ e-2 e-3 ] ... ) </w:t>
      </w:r>
      <w:r w:rsidRPr="00B0613A">
        <w:rPr>
          <w:i/>
        </w:rPr>
        <w:sym w:font="Wingdings" w:char="F0E0"/>
      </w:r>
      <w:r w:rsidRPr="00B0613A">
        <w:rPr>
          <w:i/>
        </w:rPr>
        <w:t xml:space="preserve"> ( cond [ e2 e-3 ] ... )</w:t>
      </w:r>
    </w:p>
    <w:p w14:paraId="3751D95B" w14:textId="77777777" w:rsidR="00CB29A9" w:rsidRDefault="00CB29A9" w:rsidP="00CB29A9">
      <w:pPr>
        <w:rPr>
          <w:i/>
        </w:rPr>
      </w:pPr>
    </w:p>
    <w:p w14:paraId="4F2D4BD2" w14:textId="4A6A7006" w:rsidR="00CB29A9" w:rsidRDefault="00CB29A9" w:rsidP="00CB29A9">
      <w:pPr>
        <w:pStyle w:val="berschrift3"/>
      </w:pPr>
      <w:bookmarkStart w:id="57" w:name="_Toc158829133"/>
      <w:r>
        <w:t>Bedeutung boolscher Ausdrücke</w:t>
      </w:r>
      <w:bookmarkEnd w:id="57"/>
    </w:p>
    <w:p w14:paraId="0F073C60" w14:textId="1D0C4FA3" w:rsidR="00CB29A9" w:rsidRDefault="00947640" w:rsidP="00CB29A9">
      <w:pPr>
        <w:pStyle w:val="Listenabsatz"/>
        <w:numPr>
          <w:ilvl w:val="0"/>
          <w:numId w:val="19"/>
        </w:numPr>
      </w:pPr>
      <w:r>
        <w:t>Boolsche Aus</w:t>
      </w:r>
      <w:r w:rsidR="00C53B53">
        <w:t xml:space="preserve">drücke werten die Bedingungen nur soweit wie nötig aus </w:t>
      </w:r>
      <w:r w:rsidR="00C53B53">
        <w:sym w:font="Wingdings" w:char="F0E0"/>
      </w:r>
      <w:r w:rsidR="00C53B53">
        <w:t xml:space="preserve"> Auswertung wird abgebrochen, wenn einer der Ausdrücke </w:t>
      </w:r>
      <w:r w:rsidR="00C53B53">
        <w:rPr>
          <w:i/>
        </w:rPr>
        <w:t>#false</w:t>
      </w:r>
      <w:r w:rsidR="00C53B53">
        <w:t xml:space="preserve"> ergibt</w:t>
      </w:r>
    </w:p>
    <w:p w14:paraId="7553C5C7" w14:textId="0EA73AC3" w:rsidR="00B55570" w:rsidRPr="00B55570" w:rsidRDefault="00B55570" w:rsidP="00B55570">
      <w:pPr>
        <w:pStyle w:val="Listenabsatz"/>
        <w:numPr>
          <w:ilvl w:val="2"/>
          <w:numId w:val="19"/>
        </w:numPr>
        <w:rPr>
          <w:i/>
          <w:lang w:val="en-GB"/>
        </w:rPr>
      </w:pPr>
      <w:r w:rsidRPr="00B55570">
        <w:rPr>
          <w:i/>
          <w:lang w:val="en-GB"/>
        </w:rPr>
        <w:t xml:space="preserve">(AND-1): ( and #true #true ) </w:t>
      </w:r>
      <w:r w:rsidRPr="00B55570">
        <w:rPr>
          <w:i/>
          <w:lang w:val="en-GB"/>
        </w:rPr>
        <w:sym w:font="Wingdings" w:char="F0E0"/>
      </w:r>
      <w:r w:rsidRPr="00B55570">
        <w:rPr>
          <w:i/>
          <w:lang w:val="en-GB"/>
        </w:rPr>
        <w:t xml:space="preserve"> #true</w:t>
      </w:r>
    </w:p>
    <w:p w14:paraId="29D75988" w14:textId="0205FEB9" w:rsidR="00B55570" w:rsidRPr="00B55570" w:rsidRDefault="00B55570" w:rsidP="00B55570">
      <w:pPr>
        <w:pStyle w:val="Listenabsatz"/>
        <w:numPr>
          <w:ilvl w:val="2"/>
          <w:numId w:val="19"/>
        </w:numPr>
        <w:rPr>
          <w:i/>
          <w:lang w:val="en-GB"/>
        </w:rPr>
      </w:pPr>
      <w:r w:rsidRPr="00B55570">
        <w:rPr>
          <w:i/>
          <w:lang w:val="en-GB"/>
        </w:rPr>
        <w:t xml:space="preserve">(AND-2): ( and #true #false ) </w:t>
      </w:r>
      <w:r w:rsidRPr="00B55570">
        <w:rPr>
          <w:i/>
          <w:lang w:val="en-GB"/>
        </w:rPr>
        <w:sym w:font="Wingdings" w:char="F0E0"/>
      </w:r>
      <w:r w:rsidRPr="00B55570">
        <w:rPr>
          <w:i/>
          <w:lang w:val="en-GB"/>
        </w:rPr>
        <w:t xml:space="preserve"> #false</w:t>
      </w:r>
    </w:p>
    <w:p w14:paraId="45928229" w14:textId="1D554FD1" w:rsidR="00B55570" w:rsidRPr="00B55570" w:rsidRDefault="00B55570" w:rsidP="00B55570">
      <w:pPr>
        <w:pStyle w:val="Listenabsatz"/>
        <w:numPr>
          <w:ilvl w:val="2"/>
          <w:numId w:val="19"/>
        </w:numPr>
        <w:rPr>
          <w:i/>
        </w:rPr>
      </w:pPr>
      <w:r w:rsidRPr="00B55570">
        <w:rPr>
          <w:i/>
        </w:rPr>
        <w:t xml:space="preserve">(AND-3): ( and #false ... ) </w:t>
      </w:r>
      <w:r w:rsidRPr="00B55570">
        <w:rPr>
          <w:i/>
        </w:rPr>
        <w:sym w:font="Wingdings" w:char="F0E0"/>
      </w:r>
      <w:r w:rsidRPr="00B55570">
        <w:rPr>
          <w:i/>
        </w:rPr>
        <w:t xml:space="preserve"> #false</w:t>
      </w:r>
    </w:p>
    <w:p w14:paraId="5399F9DB" w14:textId="2B8330B3" w:rsidR="00C53B53" w:rsidRDefault="00B55570" w:rsidP="00B55570">
      <w:pPr>
        <w:pStyle w:val="Listenabsatz"/>
        <w:numPr>
          <w:ilvl w:val="2"/>
          <w:numId w:val="19"/>
        </w:numPr>
        <w:rPr>
          <w:i/>
        </w:rPr>
      </w:pPr>
      <w:r w:rsidRPr="00B55570">
        <w:rPr>
          <w:i/>
        </w:rPr>
        <w:t xml:space="preserve">(AND-4): ( and #true e-1 e-2 ... ) </w:t>
      </w:r>
      <w:r w:rsidRPr="00B55570">
        <w:rPr>
          <w:i/>
        </w:rPr>
        <w:sym w:font="Wingdings" w:char="F0E0"/>
      </w:r>
      <w:r w:rsidRPr="00B55570">
        <w:rPr>
          <w:i/>
        </w:rPr>
        <w:t xml:space="preserve"> ( and e-1 e-2 ... )</w:t>
      </w:r>
    </w:p>
    <w:p w14:paraId="63944743" w14:textId="77777777" w:rsidR="00FB7837" w:rsidRDefault="00FB7837" w:rsidP="00FB7837">
      <w:pPr>
        <w:rPr>
          <w:i/>
        </w:rPr>
      </w:pPr>
    </w:p>
    <w:p w14:paraId="5D4FA21D" w14:textId="583875C3" w:rsidR="00FB7837" w:rsidRDefault="00A4311D" w:rsidP="00FB7837">
      <w:pPr>
        <w:pStyle w:val="berschrift3"/>
      </w:pPr>
      <w:bookmarkStart w:id="58" w:name="_Toc158829134"/>
      <w:r>
        <w:t>Bedeutung von Strukturkonstruktoren und Selektoren</w:t>
      </w:r>
      <w:bookmarkEnd w:id="58"/>
    </w:p>
    <w:p w14:paraId="69C4D491" w14:textId="77777777" w:rsidR="00B7253D" w:rsidRDefault="00B7253D" w:rsidP="00B7253D">
      <w:pPr>
        <w:pStyle w:val="Listenabsatz"/>
        <w:numPr>
          <w:ilvl w:val="0"/>
          <w:numId w:val="19"/>
        </w:numPr>
      </w:pPr>
      <w:r>
        <w:t xml:space="preserve">Strukturdefinitionen definieren </w:t>
      </w:r>
      <w:r w:rsidRPr="00B7253D">
        <w:rPr>
          <w:b/>
        </w:rPr>
        <w:t>Konstruktoren, Selektoren und Prädikate.</w:t>
      </w:r>
    </w:p>
    <w:p w14:paraId="3F1BB344" w14:textId="5D995B4C" w:rsidR="00B7253D" w:rsidRDefault="00B7253D" w:rsidP="00261DF3">
      <w:pPr>
        <w:pStyle w:val="Listenabsatz"/>
        <w:numPr>
          <w:ilvl w:val="1"/>
          <w:numId w:val="19"/>
        </w:numPr>
      </w:pPr>
      <w:r>
        <w:t xml:space="preserve">Konstruktoren wie </w:t>
      </w:r>
      <w:r w:rsidRPr="00B7253D">
        <w:rPr>
          <w:i/>
        </w:rPr>
        <w:t>make-posn</w:t>
      </w:r>
      <w:r>
        <w:t xml:space="preserve"> erzeugen Instanzen einer Struktur.</w:t>
      </w:r>
    </w:p>
    <w:p w14:paraId="6B6C1A50" w14:textId="77777777" w:rsidR="00801F95" w:rsidRPr="00801F95" w:rsidRDefault="00801F95" w:rsidP="00801F95">
      <w:pPr>
        <w:pStyle w:val="Listenabsatz"/>
        <w:numPr>
          <w:ilvl w:val="2"/>
          <w:numId w:val="19"/>
        </w:numPr>
        <w:rPr>
          <w:i/>
          <w:lang w:val="en-GB"/>
        </w:rPr>
      </w:pPr>
      <w:r w:rsidRPr="00801F95">
        <w:rPr>
          <w:b/>
          <w:i/>
          <w:lang w:val="en-GB"/>
        </w:rPr>
        <w:t>(STRUCT-make)</w:t>
      </w:r>
      <w:r w:rsidRPr="00801F95">
        <w:rPr>
          <w:i/>
          <w:lang w:val="en-GB"/>
        </w:rPr>
        <w:t>: Falls ( define-struct name ( name-1 ... name-n ) ) in</w:t>
      </w:r>
    </w:p>
    <w:p w14:paraId="7A315971" w14:textId="004EA31A" w:rsidR="00A4311D" w:rsidRDefault="00801F95" w:rsidP="00801F95">
      <w:pPr>
        <w:pStyle w:val="Listenabsatz"/>
        <w:ind w:left="2160"/>
        <w:rPr>
          <w:i/>
        </w:rPr>
      </w:pPr>
      <w:r w:rsidRPr="00801F95">
        <w:rPr>
          <w:i/>
        </w:rPr>
        <w:t xml:space="preserve">der Umgebung, dann ( make-name v-1 ... v-n ) </w:t>
      </w:r>
      <w:r w:rsidR="003F337D" w:rsidRPr="003F337D">
        <w:rPr>
          <w:i/>
        </w:rPr>
        <w:sym w:font="Wingdings" w:char="F0E0"/>
      </w:r>
      <w:r w:rsidRPr="00801F95">
        <w:rPr>
          <w:i/>
        </w:rPr>
        <w:t xml:space="preserve"> &lt; make-name v-1 ... v-n &gt;</w:t>
      </w:r>
    </w:p>
    <w:p w14:paraId="2675B0E9" w14:textId="63112493" w:rsidR="00801F95" w:rsidRDefault="00261DF3" w:rsidP="00261DF3">
      <w:pPr>
        <w:pStyle w:val="Listenabsatz"/>
        <w:numPr>
          <w:ilvl w:val="1"/>
          <w:numId w:val="19"/>
        </w:numPr>
      </w:pPr>
      <w:r w:rsidRPr="00261DF3">
        <w:t>Selektoren wie posn-x geben den Wert eines bestimmten Feldes einer Struktur zurück.</w:t>
      </w:r>
    </w:p>
    <w:p w14:paraId="5ACBC9DF" w14:textId="3A2C1435" w:rsidR="003F337D" w:rsidRDefault="003F337D" w:rsidP="003F337D">
      <w:pPr>
        <w:pStyle w:val="Listenabsatz"/>
        <w:numPr>
          <w:ilvl w:val="2"/>
          <w:numId w:val="19"/>
        </w:numPr>
      </w:pPr>
      <w:r w:rsidRPr="003F337D">
        <w:t xml:space="preserve">(STRUCT-select): Falls ( define-struct name ( name-1 ... name-n ) ) in der Umgebung, dann ( name-name-i &lt; make-name v-1 ... v-n &gt; ) </w:t>
      </w:r>
      <w:r>
        <w:sym w:font="Wingdings" w:char="F0E0"/>
      </w:r>
      <w:r w:rsidRPr="003F337D">
        <w:t xml:space="preserve"> v-i</w:t>
      </w:r>
    </w:p>
    <w:p w14:paraId="2AE65FFB" w14:textId="0D7916C2" w:rsidR="003F337D" w:rsidRDefault="00167E6B" w:rsidP="003F337D">
      <w:pPr>
        <w:pStyle w:val="Listenabsatz"/>
        <w:numPr>
          <w:ilvl w:val="1"/>
          <w:numId w:val="19"/>
        </w:numPr>
      </w:pPr>
      <w:r w:rsidRPr="00167E6B">
        <w:t>Prädikate wie posn? überprüfen, ob ein Argument eine Instanz einer bestimmten Struktur ist</w:t>
      </w:r>
      <w:r w:rsidR="00D27EDE">
        <w:t xml:space="preserve"> </w:t>
      </w:r>
      <w:r w:rsidR="00D27EDE">
        <w:sym w:font="Wingdings" w:char="F0E0"/>
      </w:r>
      <w:r w:rsidR="00D27EDE">
        <w:t xml:space="preserve"> gibt #true oder #false zurück</w:t>
      </w:r>
    </w:p>
    <w:p w14:paraId="10BB3001" w14:textId="1E8A4ED2" w:rsidR="00D27EDE" w:rsidRDefault="003C2A5A" w:rsidP="00D27EDE">
      <w:pPr>
        <w:pStyle w:val="Listenabsatz"/>
        <w:numPr>
          <w:ilvl w:val="2"/>
          <w:numId w:val="19"/>
        </w:numPr>
        <w:rPr>
          <w:i/>
        </w:rPr>
      </w:pPr>
      <w:r w:rsidRPr="003C2A5A">
        <w:rPr>
          <w:i/>
          <w:lang w:val="en-GB"/>
        </w:rPr>
        <w:t xml:space="preserve">(STRUCT-predtrue): ( name? &lt; make-name ... </w:t>
      </w:r>
      <w:r w:rsidRPr="003C2A5A">
        <w:rPr>
          <w:i/>
        </w:rPr>
        <w:t xml:space="preserve">&gt; ) </w:t>
      </w:r>
      <w:r w:rsidRPr="003C2A5A">
        <w:rPr>
          <w:i/>
        </w:rPr>
        <w:sym w:font="Wingdings" w:char="F0E0"/>
      </w:r>
      <w:r w:rsidRPr="003C2A5A">
        <w:rPr>
          <w:i/>
        </w:rPr>
        <w:t xml:space="preserve"> true</w:t>
      </w:r>
    </w:p>
    <w:p w14:paraId="0583D71C" w14:textId="26116520" w:rsidR="003C2A5A" w:rsidRDefault="003C2A5A" w:rsidP="00D27EDE">
      <w:pPr>
        <w:pStyle w:val="Listenabsatz"/>
        <w:numPr>
          <w:ilvl w:val="2"/>
          <w:numId w:val="19"/>
        </w:numPr>
        <w:rPr>
          <w:i/>
        </w:rPr>
      </w:pPr>
      <w:r w:rsidRPr="003C2A5A">
        <w:rPr>
          <w:i/>
        </w:rPr>
        <w:t xml:space="preserve">(STRUCT-predfalse): Falls v nicht &lt; make-name ... &gt;, dann ( name? v ) </w:t>
      </w:r>
      <w:r w:rsidRPr="003C2A5A">
        <w:rPr>
          <w:i/>
        </w:rPr>
        <w:sym w:font="Wingdings" w:char="F0E0"/>
      </w:r>
      <w:r w:rsidRPr="003C2A5A">
        <w:rPr>
          <w:i/>
        </w:rPr>
        <w:t xml:space="preserve"> #false</w:t>
      </w:r>
    </w:p>
    <w:p w14:paraId="58079989" w14:textId="77777777" w:rsidR="00531A91" w:rsidRDefault="00531A91" w:rsidP="00531A91">
      <w:pPr>
        <w:rPr>
          <w:i/>
        </w:rPr>
      </w:pPr>
    </w:p>
    <w:p w14:paraId="0B87DFF9" w14:textId="151D0C20" w:rsidR="00531A91" w:rsidRDefault="00531A91" w:rsidP="00531A91">
      <w:pPr>
        <w:pStyle w:val="berschrift2"/>
      </w:pPr>
      <w:bookmarkStart w:id="59" w:name="_Toc158829135"/>
      <w:r>
        <w:t>Reduktion am Beispiel (siehe Scrip</w:t>
      </w:r>
      <w:r w:rsidR="00851830">
        <w:t>t</w:t>
      </w:r>
      <w:r>
        <w:t>)</w:t>
      </w:r>
      <w:bookmarkEnd w:id="59"/>
    </w:p>
    <w:p w14:paraId="01C83371" w14:textId="77777777" w:rsidR="00851830" w:rsidRDefault="00851830" w:rsidP="00851830"/>
    <w:p w14:paraId="1C158E3A" w14:textId="387BA2A1" w:rsidR="00851830" w:rsidRDefault="00197B24" w:rsidP="00197B24">
      <w:pPr>
        <w:pStyle w:val="berschrift2"/>
      </w:pPr>
      <w:bookmarkStart w:id="60" w:name="_Toc158829136"/>
      <w:r>
        <w:lastRenderedPageBreak/>
        <w:t>Bedeutung von Daten und Datendefinitionen</w:t>
      </w:r>
      <w:bookmarkEnd w:id="60"/>
    </w:p>
    <w:p w14:paraId="70E91C5A" w14:textId="4684D2AB" w:rsidR="00197B24" w:rsidRDefault="000408E5" w:rsidP="00197B24">
      <w:pPr>
        <w:pStyle w:val="Listenabsatz"/>
        <w:numPr>
          <w:ilvl w:val="0"/>
          <w:numId w:val="19"/>
        </w:numPr>
      </w:pPr>
      <w:r>
        <w:t xml:space="preserve">Datendefinitionen haben keinen direkten Einfluss auf das Programmverhalten und werden als Kommentare definiert </w:t>
      </w:r>
      <w:r>
        <w:sym w:font="Wingdings" w:char="F0E0"/>
      </w:r>
      <w:r>
        <w:t xml:space="preserve"> </w:t>
      </w:r>
      <w:r w:rsidR="00344E8B">
        <w:t xml:space="preserve">hilft aber ihre Rolle im Programm zu verstehen </w:t>
      </w:r>
    </w:p>
    <w:p w14:paraId="4A015FB4" w14:textId="03071EE9" w:rsidR="00344E8B" w:rsidRDefault="00B6697D" w:rsidP="00197B24">
      <w:pPr>
        <w:pStyle w:val="Listenabsatz"/>
        <w:numPr>
          <w:ilvl w:val="0"/>
          <w:numId w:val="19"/>
        </w:numPr>
      </w:pPr>
      <w:r>
        <w:t xml:space="preserve">Das </w:t>
      </w:r>
      <w:r>
        <w:rPr>
          <w:b/>
        </w:rPr>
        <w:t xml:space="preserve">Datenuniversum </w:t>
      </w:r>
      <w:r>
        <w:t>eines Programms umfasst alle potenziell vorkommenden Daten</w:t>
      </w:r>
    </w:p>
    <w:p w14:paraId="0C0BF70D" w14:textId="2614E9BE" w:rsidR="00E27550" w:rsidRDefault="00E27550" w:rsidP="00197B24">
      <w:pPr>
        <w:pStyle w:val="Listenabsatz"/>
        <w:numPr>
          <w:ilvl w:val="0"/>
          <w:numId w:val="19"/>
        </w:numPr>
      </w:pPr>
      <w:r>
        <w:t xml:space="preserve">Das Datenuniversum wird durch die Grammatik für Wert </w:t>
      </w:r>
      <w:r>
        <w:rPr>
          <w:i/>
        </w:rPr>
        <w:t>&lt;v&gt;</w:t>
      </w:r>
      <w:r>
        <w:t xml:space="preserve"> (siehe oben)</w:t>
      </w:r>
      <w:r w:rsidR="00A53C74">
        <w:t xml:space="preserve"> definiert, wobei jedoch nur die </w:t>
      </w:r>
      <w:r w:rsidR="00C914AE">
        <w:t>Werte im Programm enthalten sind, für welche die entsprechenden Strukturen definiert sind</w:t>
      </w:r>
      <w:r w:rsidR="00F87B9A">
        <w:t>.</w:t>
      </w:r>
    </w:p>
    <w:p w14:paraId="736B642E" w14:textId="77777777" w:rsidR="00F87B9A" w:rsidRPr="00672E8A" w:rsidRDefault="00F87B9A" w:rsidP="00672E8A">
      <w:pPr>
        <w:ind w:left="3540"/>
        <w:rPr>
          <w:i/>
          <w:lang w:val="en-GB"/>
        </w:rPr>
      </w:pPr>
      <w:r w:rsidRPr="00672E8A">
        <w:rPr>
          <w:i/>
          <w:lang w:val="en-GB"/>
        </w:rPr>
        <w:t xml:space="preserve">(define-struct circle (center radius)) </w:t>
      </w:r>
    </w:p>
    <w:p w14:paraId="451255E5" w14:textId="07C032D9" w:rsidR="00F87B9A" w:rsidRDefault="00F87B9A" w:rsidP="00672E8A">
      <w:pPr>
        <w:pStyle w:val="Listenabsatz"/>
        <w:ind w:left="3540"/>
        <w:rPr>
          <w:i/>
          <w:lang w:val="en-GB"/>
        </w:rPr>
      </w:pPr>
      <w:r w:rsidRPr="00F87B9A">
        <w:rPr>
          <w:i/>
          <w:lang w:val="en-GB"/>
        </w:rPr>
        <w:t>(define-struct rectangle (corner-ul corner-dr))</w:t>
      </w:r>
    </w:p>
    <w:p w14:paraId="568787C3" w14:textId="21EF95D4" w:rsidR="00672E8A" w:rsidRDefault="00672E8A" w:rsidP="00672E8A">
      <w:pPr>
        <w:rPr>
          <w:i/>
          <w:lang w:val="en-GB"/>
        </w:rPr>
      </w:pPr>
      <w:r>
        <w:sym w:font="Wingdings" w:char="F0E0"/>
      </w:r>
      <w:r w:rsidRPr="001E1618">
        <w:rPr>
          <w:lang w:val="en-GB"/>
        </w:rPr>
        <w:t xml:space="preserve"> Umfasst alle Werte des </w:t>
      </w:r>
      <w:r w:rsidR="00AC4F4A" w:rsidRPr="001E1618">
        <w:rPr>
          <w:lang w:val="en-GB"/>
        </w:rPr>
        <w:t>der Basistypen</w:t>
      </w:r>
      <w:r w:rsidR="00DE7B21" w:rsidRPr="001E1618">
        <w:rPr>
          <w:lang w:val="en-GB"/>
        </w:rPr>
        <w:t xml:space="preserve"> wie</w:t>
      </w:r>
      <w:r w:rsidR="00AC4F4A" w:rsidRPr="001E1618">
        <w:rPr>
          <w:lang w:val="en-GB"/>
        </w:rPr>
        <w:t xml:space="preserve"> </w:t>
      </w:r>
      <w:r w:rsidR="00DE7B21" w:rsidRPr="001E1618">
        <w:rPr>
          <w:i/>
          <w:lang w:val="en-GB"/>
        </w:rPr>
        <w:t xml:space="preserve">&lt;make-circle 5 6&gt;, </w:t>
      </w:r>
      <w:r w:rsidR="00DE7B21" w:rsidRPr="001E1618">
        <w:rPr>
          <w:lang w:val="en-GB"/>
        </w:rPr>
        <w:t xml:space="preserve">aber auch </w:t>
      </w:r>
      <w:r w:rsidR="001E1618" w:rsidRPr="001E1618">
        <w:rPr>
          <w:i/>
          <w:lang w:val="en-GB"/>
        </w:rPr>
        <w:t>&lt;make-circle &lt;make-circle &lt;make-rectangle 5 &lt;makerectangle #true "asdf"&gt;&gt; 77&gt; 88&gt;</w:t>
      </w:r>
    </w:p>
    <w:p w14:paraId="4A3EEE61" w14:textId="6D26FF9B" w:rsidR="001E1618" w:rsidRDefault="001C4230" w:rsidP="001E1618">
      <w:pPr>
        <w:pStyle w:val="Listenabsatz"/>
        <w:numPr>
          <w:ilvl w:val="0"/>
          <w:numId w:val="19"/>
        </w:numPr>
      </w:pPr>
      <w:r w:rsidRPr="001C4230">
        <w:t>Datendefinitionen definieren keine neuen Werte,</w:t>
      </w:r>
      <w:r>
        <w:t xml:space="preserve"> sondern eine Teilmenge des Datenuniversums</w:t>
      </w:r>
    </w:p>
    <w:p w14:paraId="15C9C7B8" w14:textId="5F0F8A3A" w:rsidR="001C4230" w:rsidRDefault="001301FA" w:rsidP="001301FA">
      <w:pPr>
        <w:pStyle w:val="Listenabsatz"/>
        <w:ind w:left="3540"/>
        <w:rPr>
          <w:i/>
          <w:color w:val="ED7D31" w:themeColor="accent2"/>
          <w:lang w:val="en-GB"/>
        </w:rPr>
      </w:pPr>
      <w:r w:rsidRPr="001301FA">
        <w:rPr>
          <w:i/>
          <w:color w:val="ED7D31" w:themeColor="accent2"/>
          <w:lang w:val="en-GB"/>
        </w:rPr>
        <w:t>; a Posn is a structure: (make-posn Number Number)</w:t>
      </w:r>
    </w:p>
    <w:p w14:paraId="48190581" w14:textId="77777777" w:rsidR="003C27CE" w:rsidRPr="003C27CE" w:rsidRDefault="003C27CE" w:rsidP="003C27CE">
      <w:pPr>
        <w:pStyle w:val="Listenabsatz"/>
        <w:numPr>
          <w:ilvl w:val="0"/>
          <w:numId w:val="19"/>
        </w:numPr>
      </w:pPr>
      <w:r w:rsidRPr="003C27CE">
        <w:t>Funktionen können durch ihre Signatur anzeigen, welche Werte des Datenuniversums sie als Argumente akzeptieren und welche Ergebnisse sie produzieren.</w:t>
      </w:r>
    </w:p>
    <w:p w14:paraId="0761962B" w14:textId="77777777" w:rsidR="00C77DBD" w:rsidRDefault="00C77DBD" w:rsidP="00C77DBD">
      <w:pPr>
        <w:ind w:left="360"/>
      </w:pPr>
    </w:p>
    <w:p w14:paraId="442FA9D7" w14:textId="76F308C1" w:rsidR="00C77DBD" w:rsidRDefault="00C77DBD" w:rsidP="00C77DBD">
      <w:pPr>
        <w:pStyle w:val="berschrift2"/>
      </w:pPr>
      <w:bookmarkStart w:id="61" w:name="_Toc158829137"/>
      <w:r>
        <w:t>Refactoring von Ausdrücken und Schliessen du</w:t>
      </w:r>
      <w:r w:rsidR="00177A74">
        <w:t>rch Gleichungen</w:t>
      </w:r>
      <w:bookmarkEnd w:id="61"/>
      <w:r w:rsidR="00177A74">
        <w:t xml:space="preserve"> </w:t>
      </w:r>
    </w:p>
    <w:p w14:paraId="77FEA83E" w14:textId="1469C2D8" w:rsidR="00177A74" w:rsidRDefault="00701E1F" w:rsidP="00177A74">
      <w:pPr>
        <w:pStyle w:val="Listenabsatz"/>
        <w:numPr>
          <w:ilvl w:val="0"/>
          <w:numId w:val="19"/>
        </w:numPr>
      </w:pPr>
      <w:r>
        <w:t xml:space="preserve">In BSL ergibt sich eine sehr mächtige </w:t>
      </w:r>
      <w:r w:rsidR="00EC7DBD">
        <w:rPr>
          <w:b/>
        </w:rPr>
        <w:t>Äquivalenzrelation</w:t>
      </w:r>
      <w:r w:rsidR="00EC7DBD">
        <w:t xml:space="preserve">, da die Auswertungsreihenfolge </w:t>
      </w:r>
      <w:r w:rsidR="00EC7DBD">
        <w:rPr>
          <w:b/>
        </w:rPr>
        <w:t xml:space="preserve">keine Rolle </w:t>
      </w:r>
      <w:r w:rsidR="00EC7DBD">
        <w:t>für das Ergebnis spielt.</w:t>
      </w:r>
    </w:p>
    <w:p w14:paraId="059B861B" w14:textId="0C1231B4" w:rsidR="00EC7DBD" w:rsidRDefault="00450D1A" w:rsidP="00177A74">
      <w:pPr>
        <w:pStyle w:val="Listenabsatz"/>
        <w:numPr>
          <w:ilvl w:val="0"/>
          <w:numId w:val="19"/>
        </w:numPr>
      </w:pPr>
      <w:r>
        <w:t xml:space="preserve">Es darf also überall </w:t>
      </w:r>
      <w:r>
        <w:rPr>
          <w:b/>
        </w:rPr>
        <w:t>“gleiches mit gleichem“</w:t>
      </w:r>
      <w:r>
        <w:t xml:space="preserve"> ersetzt werden</w:t>
      </w:r>
    </w:p>
    <w:p w14:paraId="1619A8DD" w14:textId="4D0161D3" w:rsidR="009B1655" w:rsidRDefault="009B1655" w:rsidP="009B1655">
      <w:pPr>
        <w:pStyle w:val="Listenabsatz"/>
        <w:numPr>
          <w:ilvl w:val="2"/>
          <w:numId w:val="19"/>
        </w:numPr>
        <w:rPr>
          <w:i/>
        </w:rPr>
      </w:pPr>
      <w:r w:rsidRPr="009B1655">
        <w:rPr>
          <w:i/>
        </w:rPr>
        <w:t xml:space="preserve">(EKONG): Falls e-1 </w:t>
      </w:r>
      <w:r w:rsidR="00C57677">
        <w:rPr>
          <w:rFonts w:ascii="Cambria Math" w:hAnsi="Cambria Math"/>
          <w:i/>
        </w:rPr>
        <w:t>≡</w:t>
      </w:r>
      <w:r w:rsidRPr="009B1655">
        <w:rPr>
          <w:i/>
        </w:rPr>
        <w:t xml:space="preserve"> e-2, dann E[e-1] </w:t>
      </w:r>
      <w:r w:rsidR="00C57677">
        <w:rPr>
          <w:rFonts w:ascii="Cambria Math" w:hAnsi="Cambria Math"/>
          <w:i/>
        </w:rPr>
        <w:t>≡</w:t>
      </w:r>
      <w:r w:rsidRPr="009B1655">
        <w:rPr>
          <w:i/>
        </w:rPr>
        <w:t xml:space="preserve"> E[e-2]</w:t>
      </w:r>
    </w:p>
    <w:p w14:paraId="7CA44C84" w14:textId="7BFFF9F0" w:rsidR="00B26F90" w:rsidRPr="00A20EB0" w:rsidRDefault="00B26F90" w:rsidP="00B26F90">
      <w:pPr>
        <w:pStyle w:val="Listenabsatz"/>
        <w:numPr>
          <w:ilvl w:val="0"/>
          <w:numId w:val="19"/>
        </w:numPr>
        <w:rPr>
          <w:i/>
        </w:rPr>
      </w:pPr>
      <w:r>
        <w:t>Äquivalen</w:t>
      </w:r>
      <w:r w:rsidR="00271505">
        <w:t>te P</w:t>
      </w:r>
      <w:r>
        <w:t xml:space="preserve">rogramme </w:t>
      </w:r>
      <w:r w:rsidR="00271505">
        <w:t>sollten immer das gleiche Verhalten haben</w:t>
      </w:r>
    </w:p>
    <w:p w14:paraId="10377667" w14:textId="13853851" w:rsidR="00A20EB0" w:rsidRPr="00A20EB0" w:rsidRDefault="00A20EB0" w:rsidP="00B26F90">
      <w:pPr>
        <w:pStyle w:val="Listenabsatz"/>
        <w:numPr>
          <w:ilvl w:val="0"/>
          <w:numId w:val="19"/>
        </w:numPr>
        <w:rPr>
          <w:i/>
        </w:rPr>
      </w:pPr>
      <w:r>
        <w:t>Für die Äquivalenzrelation gelten folgende Regeln:</w:t>
      </w:r>
    </w:p>
    <w:p w14:paraId="5B15E0CC" w14:textId="39EFE412" w:rsidR="000478E7" w:rsidRPr="000478E7" w:rsidRDefault="000478E7" w:rsidP="000478E7">
      <w:pPr>
        <w:pStyle w:val="Listenabsatz"/>
        <w:numPr>
          <w:ilvl w:val="2"/>
          <w:numId w:val="19"/>
        </w:numPr>
        <w:rPr>
          <w:i/>
        </w:rPr>
      </w:pPr>
      <w:r w:rsidRPr="000478E7">
        <w:rPr>
          <w:i/>
        </w:rPr>
        <w:t xml:space="preserve">(EREFL): e </w:t>
      </w:r>
      <w:r>
        <w:rPr>
          <w:rFonts w:ascii="Cambria Math" w:hAnsi="Cambria Math"/>
          <w:i/>
        </w:rPr>
        <w:t>≡</w:t>
      </w:r>
      <w:r w:rsidRPr="000478E7">
        <w:rPr>
          <w:i/>
        </w:rPr>
        <w:t xml:space="preserve"> e.</w:t>
      </w:r>
    </w:p>
    <w:p w14:paraId="715DE69F" w14:textId="2640B946" w:rsidR="000478E7" w:rsidRPr="000478E7" w:rsidRDefault="000478E7" w:rsidP="000478E7">
      <w:pPr>
        <w:pStyle w:val="Listenabsatz"/>
        <w:numPr>
          <w:ilvl w:val="2"/>
          <w:numId w:val="19"/>
        </w:numPr>
        <w:rPr>
          <w:i/>
        </w:rPr>
      </w:pPr>
      <w:r w:rsidRPr="000478E7">
        <w:rPr>
          <w:i/>
        </w:rPr>
        <w:t xml:space="preserve">(EKOMM): Falls e1 </w:t>
      </w:r>
      <w:r>
        <w:rPr>
          <w:rFonts w:ascii="Cambria Math" w:hAnsi="Cambria Math"/>
          <w:i/>
        </w:rPr>
        <w:t>≡</w:t>
      </w:r>
      <w:r w:rsidRPr="000478E7">
        <w:rPr>
          <w:i/>
        </w:rPr>
        <w:t xml:space="preserve"> e2, dann e2 </w:t>
      </w:r>
      <w:r>
        <w:rPr>
          <w:rFonts w:ascii="Cambria Math" w:hAnsi="Cambria Math"/>
          <w:i/>
        </w:rPr>
        <w:t>≡</w:t>
      </w:r>
      <w:r w:rsidRPr="000478E7">
        <w:rPr>
          <w:i/>
        </w:rPr>
        <w:t xml:space="preserve"> e1.</w:t>
      </w:r>
    </w:p>
    <w:p w14:paraId="197F9EDE" w14:textId="45C01E89" w:rsidR="00A20EB0" w:rsidRDefault="000478E7" w:rsidP="000478E7">
      <w:pPr>
        <w:pStyle w:val="Listenabsatz"/>
        <w:numPr>
          <w:ilvl w:val="2"/>
          <w:numId w:val="19"/>
        </w:numPr>
        <w:rPr>
          <w:i/>
        </w:rPr>
      </w:pPr>
      <w:r w:rsidRPr="000478E7">
        <w:rPr>
          <w:i/>
        </w:rPr>
        <w:t xml:space="preserve">(ETRANS): Falls e-1 </w:t>
      </w:r>
      <w:r>
        <w:rPr>
          <w:rFonts w:ascii="Cambria Math" w:hAnsi="Cambria Math"/>
          <w:i/>
        </w:rPr>
        <w:t>≡</w:t>
      </w:r>
      <w:r w:rsidRPr="000478E7">
        <w:rPr>
          <w:i/>
        </w:rPr>
        <w:t xml:space="preserve"> e-2 und e-2 </w:t>
      </w:r>
      <w:r>
        <w:rPr>
          <w:rFonts w:ascii="Cambria Math" w:hAnsi="Cambria Math"/>
          <w:i/>
        </w:rPr>
        <w:t>≡</w:t>
      </w:r>
      <w:r w:rsidRPr="000478E7">
        <w:rPr>
          <w:i/>
        </w:rPr>
        <w:t xml:space="preserve"> e-3, dann e-1 </w:t>
      </w:r>
      <w:r>
        <w:rPr>
          <w:rFonts w:ascii="Cambria Math" w:hAnsi="Cambria Math"/>
          <w:i/>
        </w:rPr>
        <w:t>≡</w:t>
      </w:r>
      <w:r w:rsidRPr="000478E7">
        <w:rPr>
          <w:i/>
        </w:rPr>
        <w:t xml:space="preserve"> e-3</w:t>
      </w:r>
    </w:p>
    <w:p w14:paraId="56A1E10B" w14:textId="3C2DF1FC" w:rsidR="00F5630F" w:rsidRDefault="00766E1A" w:rsidP="000478E7">
      <w:pPr>
        <w:pStyle w:val="Listenabsatz"/>
        <w:numPr>
          <w:ilvl w:val="2"/>
          <w:numId w:val="19"/>
        </w:numPr>
        <w:rPr>
          <w:i/>
        </w:rPr>
      </w:pPr>
      <w:r w:rsidRPr="00766E1A">
        <w:rPr>
          <w:i/>
        </w:rPr>
        <w:t xml:space="preserve">(ERED): Falls e-1 </w:t>
      </w:r>
      <w:r w:rsidRPr="00766E1A">
        <w:rPr>
          <w:i/>
        </w:rPr>
        <w:sym w:font="Wingdings" w:char="F0E0"/>
      </w:r>
      <w:r w:rsidRPr="00766E1A">
        <w:rPr>
          <w:i/>
        </w:rPr>
        <w:t xml:space="preserve"> e-2 dann e-1 </w:t>
      </w:r>
      <w:r>
        <w:rPr>
          <w:rFonts w:ascii="Cambria Math" w:hAnsi="Cambria Math"/>
          <w:i/>
        </w:rPr>
        <w:t>≡</w:t>
      </w:r>
      <w:r w:rsidRPr="00766E1A">
        <w:rPr>
          <w:i/>
        </w:rPr>
        <w:t xml:space="preserve"> e-2</w:t>
      </w:r>
    </w:p>
    <w:p w14:paraId="08574BEF" w14:textId="45D4DACF" w:rsidR="00351D92" w:rsidRPr="007B0C06" w:rsidRDefault="007401E0" w:rsidP="00351D92">
      <w:pPr>
        <w:pStyle w:val="Listenabsatz"/>
        <w:numPr>
          <w:ilvl w:val="0"/>
          <w:numId w:val="19"/>
        </w:numPr>
        <w:rPr>
          <w:i/>
        </w:rPr>
      </w:pPr>
      <w:r>
        <w:t>Wir erweitern die Regel für Funktionsaufrufe, um symbolische Auswertungen zu ermöglichen</w:t>
      </w:r>
    </w:p>
    <w:p w14:paraId="3F74215B" w14:textId="441BE5E8" w:rsidR="00BD6076" w:rsidRDefault="00A44630" w:rsidP="00BD6076">
      <w:pPr>
        <w:pStyle w:val="Listenabsatz"/>
        <w:numPr>
          <w:ilvl w:val="2"/>
          <w:numId w:val="19"/>
        </w:numPr>
        <w:rPr>
          <w:i/>
        </w:rPr>
      </w:pPr>
      <w:r w:rsidRPr="00A44630">
        <w:rPr>
          <w:i/>
        </w:rPr>
        <w:t xml:space="preserve">(EFUN): Falls ( define ( name name-1 ... name-n ) e ) in der Umgebung, dann ( name e-1 ... e-n ) </w:t>
      </w:r>
      <w:r>
        <w:rPr>
          <w:rFonts w:ascii="Cambria Math" w:hAnsi="Cambria Math"/>
          <w:i/>
        </w:rPr>
        <w:t>≡</w:t>
      </w:r>
      <w:r w:rsidRPr="00A44630">
        <w:rPr>
          <w:i/>
        </w:rPr>
        <w:t xml:space="preserve"> e[name-1 := e-1 ... name-n := e-n]</w:t>
      </w:r>
    </w:p>
    <w:p w14:paraId="772ED366" w14:textId="6808BEE3" w:rsidR="00BD6076" w:rsidRPr="00000C87" w:rsidRDefault="00BD6076" w:rsidP="00BD6076">
      <w:pPr>
        <w:pStyle w:val="Listenabsatz"/>
        <w:numPr>
          <w:ilvl w:val="0"/>
          <w:numId w:val="19"/>
        </w:numPr>
        <w:rPr>
          <w:i/>
        </w:rPr>
      </w:pPr>
      <w:r>
        <w:t xml:space="preserve">Bei der Konjunktion </w:t>
      </w:r>
      <w:r w:rsidR="00264F92">
        <w:t>(</w:t>
      </w:r>
      <w:r w:rsidR="00000C87">
        <w:t>Verknüpfung/“und“) wird der Gesamtausdruck zu #false ausgewertet, wenn mindestens eines der Argumente äquivalent zu #false ist.</w:t>
      </w:r>
    </w:p>
    <w:p w14:paraId="5877F081" w14:textId="3D63138B" w:rsidR="00000C87" w:rsidRDefault="00335F32" w:rsidP="00000C87">
      <w:pPr>
        <w:pStyle w:val="Listenabsatz"/>
        <w:numPr>
          <w:ilvl w:val="2"/>
          <w:numId w:val="19"/>
        </w:numPr>
        <w:rPr>
          <w:i/>
        </w:rPr>
      </w:pPr>
      <w:r w:rsidRPr="00335F32">
        <w:rPr>
          <w:i/>
        </w:rPr>
        <w:t xml:space="preserve">(EAND): ( and ... #false ... ) </w:t>
      </w:r>
      <w:r>
        <w:rPr>
          <w:rFonts w:ascii="Cambria Math" w:hAnsi="Cambria Math"/>
          <w:i/>
        </w:rPr>
        <w:t>≡</w:t>
      </w:r>
      <w:r w:rsidRPr="00335F32">
        <w:rPr>
          <w:i/>
        </w:rPr>
        <w:t xml:space="preserve"> #false</w:t>
      </w:r>
    </w:p>
    <w:p w14:paraId="57BA2B8E" w14:textId="59409119" w:rsidR="00335F32" w:rsidRPr="000F33FC" w:rsidRDefault="004866D0" w:rsidP="00335F32">
      <w:pPr>
        <w:pStyle w:val="Listenabsatz"/>
        <w:numPr>
          <w:ilvl w:val="0"/>
          <w:numId w:val="19"/>
        </w:numPr>
        <w:rPr>
          <w:i/>
        </w:rPr>
      </w:pPr>
      <w:r>
        <w:rPr>
          <w:b/>
        </w:rPr>
        <w:t>Einschränkung:</w:t>
      </w:r>
      <w:r>
        <w:t xml:space="preserve"> Eine Ä</w:t>
      </w:r>
      <w:r w:rsidR="000F33FC">
        <w:t xml:space="preserve">quivalenzrelation für Programme erfüllt </w:t>
      </w:r>
      <w:r w:rsidR="000F33FC">
        <w:rPr>
          <w:b/>
        </w:rPr>
        <w:t xml:space="preserve">nicht </w:t>
      </w:r>
      <w:r w:rsidR="000F33FC">
        <w:t>die Eigenschaft, dass äquivalente Programme denselben Wert liefern, wenn einer terminiert (Berechnung wird erfolgreich abgeschlossen)</w:t>
      </w:r>
    </w:p>
    <w:p w14:paraId="7019170D" w14:textId="532351A7" w:rsidR="00335F32" w:rsidRPr="00E5756E" w:rsidRDefault="00515EFE" w:rsidP="00E5756E">
      <w:pPr>
        <w:pStyle w:val="Listenabsatz"/>
        <w:numPr>
          <w:ilvl w:val="0"/>
          <w:numId w:val="19"/>
        </w:numPr>
      </w:pPr>
      <w:r w:rsidRPr="00515EFE">
        <w:rPr>
          <w:b/>
        </w:rPr>
        <w:t>Schwächere Eigenschaft:</w:t>
      </w:r>
      <w:r w:rsidRPr="00515EFE">
        <w:t xml:space="preserve"> Wenn zwei Programme </w:t>
      </w:r>
      <w:r w:rsidRPr="00515EFE">
        <w:rPr>
          <w:b/>
        </w:rPr>
        <w:t>äquivalent</w:t>
      </w:r>
      <w:r w:rsidRPr="00515EFE">
        <w:t xml:space="preserve"> sind und </w:t>
      </w:r>
      <w:r w:rsidRPr="00515EFE">
        <w:rPr>
          <w:b/>
        </w:rPr>
        <w:t>beide terminieren</w:t>
      </w:r>
      <w:r w:rsidRPr="00515EFE">
        <w:t xml:space="preserve">, dann liefern sie </w:t>
      </w:r>
      <w:r w:rsidRPr="00515EFE">
        <w:rPr>
          <w:b/>
        </w:rPr>
        <w:t>denselben Wert.</w:t>
      </w:r>
    </w:p>
    <w:p w14:paraId="626D6615" w14:textId="77777777" w:rsidR="00E5756E" w:rsidRDefault="00E5756E" w:rsidP="00E5756E"/>
    <w:p w14:paraId="57FBDF11" w14:textId="30F866BD" w:rsidR="00E5756E" w:rsidRDefault="00E5756E" w:rsidP="00E5756E">
      <w:pPr>
        <w:pStyle w:val="berschrift1"/>
      </w:pPr>
      <w:bookmarkStart w:id="62" w:name="_Toc158829138"/>
      <w:r>
        <w:t>Daten beliebiger Größe</w:t>
      </w:r>
      <w:bookmarkEnd w:id="62"/>
    </w:p>
    <w:p w14:paraId="03C56B44" w14:textId="47820CA6" w:rsidR="00E5756E" w:rsidRDefault="0011489A" w:rsidP="0011489A">
      <w:pPr>
        <w:pStyle w:val="Listenabsatz"/>
        <w:numPr>
          <w:ilvl w:val="0"/>
          <w:numId w:val="19"/>
        </w:numPr>
      </w:pPr>
      <w:r w:rsidRPr="0011489A">
        <w:t>Bisherige Datentypen repräsentieren Daten aus einer festen Anzahl atomarer Daten.</w:t>
      </w:r>
    </w:p>
    <w:p w14:paraId="2AFEB646" w14:textId="3426C0D2" w:rsidR="0011489A" w:rsidRDefault="00F84A39" w:rsidP="0011489A">
      <w:pPr>
        <w:pStyle w:val="Listenabsatz"/>
        <w:numPr>
          <w:ilvl w:val="0"/>
          <w:numId w:val="19"/>
        </w:numPr>
      </w:pPr>
      <w:r>
        <w:lastRenderedPageBreak/>
        <w:t>Datendefinitionen dürfen nur bereits definierte Datendefinitionen verwenden</w:t>
      </w:r>
    </w:p>
    <w:p w14:paraId="2C12E78C" w14:textId="77777777" w:rsidR="00013FD8" w:rsidRPr="00013FD8" w:rsidRDefault="00013FD8" w:rsidP="00013FD8">
      <w:pPr>
        <w:pStyle w:val="Listenabsatz"/>
        <w:ind w:left="3540"/>
        <w:rPr>
          <w:i/>
          <w:lang w:val="en-GB"/>
        </w:rPr>
      </w:pPr>
      <w:r w:rsidRPr="00013FD8">
        <w:rPr>
          <w:i/>
          <w:lang w:val="en-GB"/>
        </w:rPr>
        <w:t>(define-struct gcircle (center radius))</w:t>
      </w:r>
    </w:p>
    <w:p w14:paraId="6C49B176" w14:textId="77777777" w:rsidR="00013FD8" w:rsidRPr="00013FD8" w:rsidRDefault="00013FD8" w:rsidP="00013FD8">
      <w:pPr>
        <w:pStyle w:val="Listenabsatz"/>
        <w:ind w:left="3540"/>
        <w:rPr>
          <w:i/>
          <w:color w:val="ED7D31" w:themeColor="accent2"/>
          <w:lang w:val="en-GB"/>
        </w:rPr>
      </w:pPr>
      <w:r w:rsidRPr="00013FD8">
        <w:rPr>
          <w:i/>
          <w:color w:val="ED7D31" w:themeColor="accent2"/>
          <w:lang w:val="en-GB"/>
        </w:rPr>
        <w:t>; A GCircle is (make-gcircle Posn Number)</w:t>
      </w:r>
    </w:p>
    <w:p w14:paraId="5CA6CC1B" w14:textId="6229E045" w:rsidR="00F84A39" w:rsidRDefault="00013FD8" w:rsidP="00013FD8">
      <w:pPr>
        <w:pStyle w:val="Listenabsatz"/>
        <w:ind w:left="3540"/>
        <w:rPr>
          <w:i/>
          <w:color w:val="ED7D31" w:themeColor="accent2"/>
          <w:lang w:val="en-GB"/>
        </w:rPr>
      </w:pPr>
      <w:r w:rsidRPr="00013FD8">
        <w:rPr>
          <w:i/>
          <w:color w:val="ED7D31" w:themeColor="accent2"/>
          <w:lang w:val="en-GB"/>
        </w:rPr>
        <w:t>; interp. the geometrical representation of a circle</w:t>
      </w:r>
    </w:p>
    <w:p w14:paraId="570DE567" w14:textId="795D3264" w:rsidR="00013FD8" w:rsidRDefault="00545C65" w:rsidP="00013FD8">
      <w:pPr>
        <w:pStyle w:val="Listenabsatz"/>
        <w:numPr>
          <w:ilvl w:val="0"/>
          <w:numId w:val="19"/>
        </w:numPr>
      </w:pPr>
      <w:r w:rsidRPr="00545C65">
        <w:t>GCircle besteht aus drei atomaren D</w:t>
      </w:r>
      <w:r>
        <w:t xml:space="preserve">aten </w:t>
      </w:r>
      <w:r>
        <w:sym w:font="Wingdings" w:char="F0E0"/>
      </w:r>
      <w:r>
        <w:t xml:space="preserve"> zwei für Posn und eine für d</w:t>
      </w:r>
      <w:r w:rsidR="009C444A">
        <w:t>en Radius</w:t>
      </w:r>
    </w:p>
    <w:p w14:paraId="4666BB40" w14:textId="5851514A" w:rsidR="00AF76A6" w:rsidRDefault="00AF76A6" w:rsidP="00013FD8">
      <w:pPr>
        <w:pStyle w:val="Listenabsatz"/>
        <w:numPr>
          <w:ilvl w:val="0"/>
          <w:numId w:val="19"/>
        </w:numPr>
      </w:pPr>
      <w:r>
        <w:t xml:space="preserve">Manchmal ist die Anzahl der atomaren Daten in einem zusammengesetzten </w:t>
      </w:r>
      <w:r w:rsidR="00B307E4">
        <w:t xml:space="preserve">Programm aber </w:t>
      </w:r>
      <w:r w:rsidR="00DB0A49">
        <w:t>zum Zeitpunkt des Programmierens unklar.</w:t>
      </w:r>
    </w:p>
    <w:p w14:paraId="543AF4A6" w14:textId="77777777" w:rsidR="00DB0A49" w:rsidRDefault="00DB0A49" w:rsidP="00DB0A49">
      <w:pPr>
        <w:pStyle w:val="Listenabsatz"/>
      </w:pPr>
    </w:p>
    <w:p w14:paraId="44C24F45" w14:textId="02D3FB11" w:rsidR="00DB0A49" w:rsidRDefault="00DB0A49" w:rsidP="00DB0A49">
      <w:pPr>
        <w:pStyle w:val="berschrift2"/>
      </w:pPr>
      <w:bookmarkStart w:id="63" w:name="_Toc158829139"/>
      <w:r>
        <w:t>Rekursive Datentypen</w:t>
      </w:r>
      <w:bookmarkEnd w:id="63"/>
    </w:p>
    <w:p w14:paraId="2EEA850E" w14:textId="3A40A0A6" w:rsidR="003F271F" w:rsidRDefault="009D34FD" w:rsidP="009D34FD">
      <w:pPr>
        <w:pStyle w:val="Listenabsatz"/>
        <w:numPr>
          <w:ilvl w:val="0"/>
          <w:numId w:val="19"/>
        </w:numPr>
      </w:pPr>
      <w:r>
        <w:t xml:space="preserve">Möchte man </w:t>
      </w:r>
      <w:r w:rsidR="00825B8E">
        <w:t xml:space="preserve">ein Programm erstellen, welches Stammbäume </w:t>
      </w:r>
      <w:r w:rsidR="00FC30D6">
        <w:t xml:space="preserve">von Personen erstellt (siehe Script) müsste man mit unseren jetzigen </w:t>
      </w:r>
      <w:r w:rsidR="0035379E">
        <w:t xml:space="preserve">Mitteln immer die Eltern, Großeltern usw. als festgelegte Größe definieren </w:t>
      </w:r>
      <w:r w:rsidR="0035379E">
        <w:sym w:font="Wingdings" w:char="F0E0"/>
      </w:r>
      <w:r w:rsidR="0035379E">
        <w:t xml:space="preserve"> </w:t>
      </w:r>
      <w:r w:rsidR="0035379E">
        <w:rPr>
          <w:b/>
        </w:rPr>
        <w:t>Problem:</w:t>
      </w:r>
      <w:r w:rsidR="00235273">
        <w:t xml:space="preserve"> würde nur soweit gehen, wie man definiert hat und verstößt gegen das DRY-Prinzip (</w:t>
      </w:r>
      <w:r w:rsidR="00C9317F">
        <w:t>Datendefinition sieht für jede Generation quasi gleich aus)</w:t>
      </w:r>
    </w:p>
    <w:p w14:paraId="614111A4" w14:textId="4CB57A1E" w:rsidR="00C9317F" w:rsidRDefault="00335760" w:rsidP="009D34FD">
      <w:pPr>
        <w:pStyle w:val="Listenabsatz"/>
        <w:numPr>
          <w:ilvl w:val="0"/>
          <w:numId w:val="19"/>
        </w:numPr>
      </w:pPr>
      <w:r>
        <w:rPr>
          <w:b/>
        </w:rPr>
        <w:t>Erkenntnis:</w:t>
      </w:r>
      <w:r>
        <w:t xml:space="preserve"> Stammbaum hat eine rekursive Struktur </w:t>
      </w:r>
      <w:r>
        <w:sym w:font="Wingdings" w:char="F0E0"/>
      </w:r>
      <w:r>
        <w:t xml:space="preserve"> </w:t>
      </w:r>
      <w:r w:rsidR="00DF31C6">
        <w:t>Stammbaum besteht aus dem Namen einer Person und seinen Eltern</w:t>
      </w:r>
      <w:r w:rsidR="00394F1B">
        <w:t xml:space="preserve"> und deren Stammbaum wiederum genauso</w:t>
      </w:r>
    </w:p>
    <w:p w14:paraId="0B8C967C" w14:textId="4200065C" w:rsidR="002D09F8" w:rsidRDefault="002D09F8" w:rsidP="009D34FD">
      <w:pPr>
        <w:pStyle w:val="Listenabsatz"/>
        <w:numPr>
          <w:ilvl w:val="0"/>
          <w:numId w:val="19"/>
        </w:numPr>
      </w:pPr>
      <w:r>
        <w:t xml:space="preserve">Diese Eigenschaft nennt man </w:t>
      </w:r>
      <w:r>
        <w:rPr>
          <w:b/>
        </w:rPr>
        <w:t>Selbstähnlichkeit</w:t>
      </w:r>
      <w:r w:rsidR="006C21B6">
        <w:t xml:space="preserve"> </w:t>
      </w:r>
      <w:r w:rsidR="006C21B6">
        <w:sym w:font="Wingdings" w:char="F0E0"/>
      </w:r>
      <w:r w:rsidR="006C21B6">
        <w:t xml:space="preserve"> Teil eines Ganzen hat die gleiche Struktur wie das Ganze</w:t>
      </w:r>
    </w:p>
    <w:p w14:paraId="6D6F683D" w14:textId="37A40183" w:rsidR="000F0CCD" w:rsidRDefault="000F0CCD" w:rsidP="009D34FD">
      <w:pPr>
        <w:pStyle w:val="Listenabsatz"/>
        <w:numPr>
          <w:ilvl w:val="0"/>
          <w:numId w:val="19"/>
        </w:numPr>
      </w:pPr>
      <w:r w:rsidRPr="00981EE0">
        <w:rPr>
          <w:i/>
        </w:rPr>
        <w:t>FamilyTree</w:t>
      </w:r>
      <w:r w:rsidRPr="00981EE0">
        <w:t xml:space="preserve"> nutzt also </w:t>
      </w:r>
      <w:r w:rsidRPr="00981EE0">
        <w:rPr>
          <w:i/>
        </w:rPr>
        <w:t>FamilyTree</w:t>
      </w:r>
      <w:r w:rsidR="00981EE0" w:rsidRPr="00981EE0">
        <w:t xml:space="preserve"> </w:t>
      </w:r>
      <w:r w:rsidR="00981EE0">
        <w:sym w:font="Wingdings" w:char="F0E0"/>
      </w:r>
      <w:r w:rsidR="00981EE0" w:rsidRPr="00981EE0">
        <w:t xml:space="preserve"> </w:t>
      </w:r>
      <w:r w:rsidR="00981EE0" w:rsidRPr="00981EE0">
        <w:rPr>
          <w:b/>
        </w:rPr>
        <w:t xml:space="preserve">Problem: </w:t>
      </w:r>
      <w:r w:rsidR="00981EE0" w:rsidRPr="00981EE0">
        <w:t>Zum e</w:t>
      </w:r>
      <w:r w:rsidR="00981EE0">
        <w:t>rzeugen eines Stammbaums benötigt man einen Stammbaum, womit der Au</w:t>
      </w:r>
      <w:r w:rsidR="0082103D">
        <w:t>sdruck also unendlich groß wäre</w:t>
      </w:r>
    </w:p>
    <w:p w14:paraId="5E124230" w14:textId="6C29D816" w:rsidR="00436EA8" w:rsidRDefault="00436EA8" w:rsidP="009D34FD">
      <w:pPr>
        <w:pStyle w:val="Listenabsatz"/>
        <w:numPr>
          <w:ilvl w:val="0"/>
          <w:numId w:val="19"/>
        </w:numPr>
      </w:pPr>
      <w:r>
        <w:t>Abhilfe durch Summentyp:</w:t>
      </w:r>
    </w:p>
    <w:p w14:paraId="09A15254" w14:textId="77777777" w:rsidR="002C42C5" w:rsidRPr="002C42C5" w:rsidRDefault="002C42C5" w:rsidP="002C42C5">
      <w:pPr>
        <w:pStyle w:val="Listenabsatz"/>
        <w:ind w:left="3540"/>
        <w:rPr>
          <w:i/>
          <w:lang w:val="en-GB"/>
        </w:rPr>
      </w:pPr>
      <w:r w:rsidRPr="002C42C5">
        <w:rPr>
          <w:i/>
          <w:lang w:val="en-GB"/>
        </w:rPr>
        <w:t>(define-struct person (name father mother))</w:t>
      </w:r>
    </w:p>
    <w:p w14:paraId="0CE01F29" w14:textId="77777777" w:rsidR="002C42C5" w:rsidRPr="002C42C5" w:rsidRDefault="002C42C5" w:rsidP="002C42C5">
      <w:pPr>
        <w:pStyle w:val="Listenabsatz"/>
        <w:ind w:left="3540"/>
        <w:rPr>
          <w:i/>
          <w:color w:val="ED7D31" w:themeColor="accent2"/>
          <w:lang w:val="en-GB"/>
        </w:rPr>
      </w:pPr>
      <w:r w:rsidRPr="002C42C5">
        <w:rPr>
          <w:i/>
          <w:color w:val="ED7D31" w:themeColor="accent2"/>
          <w:lang w:val="en-GB"/>
        </w:rPr>
        <w:t>; A FamilyTree is either:</w:t>
      </w:r>
    </w:p>
    <w:p w14:paraId="0D1815AE" w14:textId="77777777" w:rsidR="002C42C5" w:rsidRPr="002C42C5" w:rsidRDefault="002C42C5" w:rsidP="002C42C5">
      <w:pPr>
        <w:pStyle w:val="Listenabsatz"/>
        <w:ind w:left="3540"/>
        <w:rPr>
          <w:i/>
          <w:color w:val="ED7D31" w:themeColor="accent2"/>
          <w:lang w:val="en-GB"/>
        </w:rPr>
      </w:pPr>
      <w:r w:rsidRPr="002C42C5">
        <w:rPr>
          <w:i/>
          <w:color w:val="ED7D31" w:themeColor="accent2"/>
          <w:lang w:val="en-GB"/>
        </w:rPr>
        <w:t>; - (make-person String FamilyTree FamilyTree)</w:t>
      </w:r>
    </w:p>
    <w:p w14:paraId="70046702" w14:textId="77777777" w:rsidR="002C42C5" w:rsidRPr="002C42C5" w:rsidRDefault="002C42C5" w:rsidP="002C42C5">
      <w:pPr>
        <w:pStyle w:val="Listenabsatz"/>
        <w:ind w:left="3540"/>
        <w:rPr>
          <w:i/>
          <w:color w:val="ED7D31" w:themeColor="accent2"/>
          <w:lang w:val="en-GB"/>
        </w:rPr>
      </w:pPr>
      <w:r w:rsidRPr="002C42C5">
        <w:rPr>
          <w:i/>
          <w:color w:val="ED7D31" w:themeColor="accent2"/>
          <w:lang w:val="en-GB"/>
        </w:rPr>
        <w:t>; - #false</w:t>
      </w:r>
    </w:p>
    <w:p w14:paraId="73F0BDC5" w14:textId="77777777" w:rsidR="002C42C5" w:rsidRPr="002C42C5" w:rsidRDefault="002C42C5" w:rsidP="002C42C5">
      <w:pPr>
        <w:pStyle w:val="Listenabsatz"/>
        <w:ind w:left="3540"/>
        <w:rPr>
          <w:i/>
          <w:color w:val="ED7D31" w:themeColor="accent2"/>
          <w:lang w:val="en-GB"/>
        </w:rPr>
      </w:pPr>
      <w:r w:rsidRPr="002C42C5">
        <w:rPr>
          <w:i/>
          <w:color w:val="ED7D31" w:themeColor="accent2"/>
          <w:lang w:val="en-GB"/>
        </w:rPr>
        <w:t>; interp. either the name of a person and the tree of its parents,</w:t>
      </w:r>
    </w:p>
    <w:p w14:paraId="51D1A3FC" w14:textId="75AD2D1E" w:rsidR="00436EA8" w:rsidRDefault="002C42C5" w:rsidP="002C42C5">
      <w:pPr>
        <w:pStyle w:val="Listenabsatz"/>
        <w:ind w:left="3540"/>
        <w:rPr>
          <w:i/>
          <w:color w:val="ED7D31" w:themeColor="accent2"/>
          <w:lang w:val="en-GB"/>
        </w:rPr>
      </w:pPr>
      <w:r w:rsidRPr="002C42C5">
        <w:rPr>
          <w:i/>
          <w:color w:val="ED7D31" w:themeColor="accent2"/>
          <w:lang w:val="en-GB"/>
        </w:rPr>
        <w:t>; or #false if the person is not known/relevant.</w:t>
      </w:r>
    </w:p>
    <w:p w14:paraId="66A9C230" w14:textId="7A7F9869" w:rsidR="00296C0B" w:rsidRDefault="007E60C4" w:rsidP="007E60C4">
      <w:pPr>
        <w:pStyle w:val="Listenabsatz"/>
        <w:numPr>
          <w:ilvl w:val="0"/>
          <w:numId w:val="19"/>
        </w:numPr>
      </w:pPr>
      <w:r w:rsidRPr="00D121BB">
        <w:t xml:space="preserve">So ergeben sich </w:t>
      </w:r>
      <w:r w:rsidR="00D121BB" w:rsidRPr="00D121BB">
        <w:t>Teilmengen, welche n</w:t>
      </w:r>
      <w:r w:rsidR="00D121BB">
        <w:t>icht unendlich, aber beliebig tief sind</w:t>
      </w:r>
    </w:p>
    <w:p w14:paraId="00B67938" w14:textId="4139FC1C" w:rsidR="00D121BB" w:rsidRDefault="00FD7248" w:rsidP="007E60C4">
      <w:pPr>
        <w:pStyle w:val="Listenabsatz"/>
        <w:numPr>
          <w:ilvl w:val="0"/>
          <w:numId w:val="19"/>
        </w:numPr>
      </w:pPr>
      <w:r w:rsidRPr="00FD7248">
        <w:t>Mathematisch betrachtet ist die Bedeutung eines rekursiven Datentyps die Vereinigung aller Mengen von Werten unterschiedlicher Tiefe.</w:t>
      </w:r>
    </w:p>
    <w:p w14:paraId="02ECAD81" w14:textId="04AD7C51" w:rsidR="00FD7248" w:rsidRDefault="00FD7248" w:rsidP="007E60C4">
      <w:pPr>
        <w:pStyle w:val="Listenabsatz"/>
        <w:numPr>
          <w:ilvl w:val="0"/>
          <w:numId w:val="19"/>
        </w:numPr>
      </w:pPr>
      <w:r w:rsidRPr="00FD7248">
        <w:t>Wenn es mehrere rekursive Alternativen gibt, ist die i-te Menge die Vereinigung der i-ten Mengen für jede Alternative.</w:t>
      </w:r>
    </w:p>
    <w:p w14:paraId="19E913BB" w14:textId="6F582315" w:rsidR="008F1FFC" w:rsidRPr="008F1FFC" w:rsidRDefault="008F1FFC" w:rsidP="008F1FFC">
      <w:pPr>
        <w:pStyle w:val="Listenabsatz"/>
        <w:numPr>
          <w:ilvl w:val="0"/>
          <w:numId w:val="15"/>
        </w:numPr>
      </w:pPr>
      <w:r>
        <w:rPr>
          <w:b/>
        </w:rPr>
        <w:t>Beispiel im Script anschauen</w:t>
      </w:r>
    </w:p>
    <w:p w14:paraId="6C513A10" w14:textId="77777777" w:rsidR="008F1FFC" w:rsidRDefault="008F1FFC" w:rsidP="008F1FFC"/>
    <w:p w14:paraId="6B3D5048" w14:textId="16F521D3" w:rsidR="008F1FFC" w:rsidRDefault="008F1FFC" w:rsidP="008F1FFC">
      <w:pPr>
        <w:pStyle w:val="berschrift2"/>
      </w:pPr>
      <w:bookmarkStart w:id="64" w:name="_Toc158829140"/>
      <w:r>
        <w:t>Programmieren mit rekursiven Datentypen</w:t>
      </w:r>
      <w:bookmarkEnd w:id="64"/>
      <w:r>
        <w:t xml:space="preserve"> </w:t>
      </w:r>
    </w:p>
    <w:p w14:paraId="666E1897" w14:textId="58A63A1E" w:rsidR="00FD7248" w:rsidRDefault="004F5934" w:rsidP="004F5934">
      <w:pPr>
        <w:pStyle w:val="Listenabsatz"/>
        <w:numPr>
          <w:ilvl w:val="0"/>
          <w:numId w:val="19"/>
        </w:numPr>
      </w:pPr>
      <w:r>
        <w:t>Aufgaben: Programmiere Funktion</w:t>
      </w:r>
      <w:r w:rsidR="004A7724">
        <w:t>, welche herausfindet, ob es im Stammbaum einer Person einen Vorfahren mit einem bestimmten Namen gibt.</w:t>
      </w:r>
    </w:p>
    <w:p w14:paraId="1940BE3C" w14:textId="32FCB1AB" w:rsidR="00CB3ADF" w:rsidRPr="00306F3E" w:rsidRDefault="00CB3ADF" w:rsidP="004F5934">
      <w:pPr>
        <w:pStyle w:val="Listenabsatz"/>
        <w:numPr>
          <w:ilvl w:val="0"/>
          <w:numId w:val="19"/>
        </w:numPr>
      </w:pPr>
      <w:r>
        <w:t xml:space="preserve">Wir verwenden eine Funktion </w:t>
      </w:r>
      <w:r>
        <w:rPr>
          <w:i/>
        </w:rPr>
        <w:t>person-has-ancestor!</w:t>
      </w:r>
      <w:r w:rsidR="002D359A">
        <w:t xml:space="preserve"> und nehmen diese auch für die Eltern dieser Person</w:t>
      </w:r>
      <w:r w:rsidR="00A90E8A">
        <w:t xml:space="preserve"> </w:t>
      </w:r>
      <w:r w:rsidR="00A90E8A">
        <w:sym w:font="Wingdings" w:char="F0E0"/>
      </w:r>
      <w:r w:rsidR="00A90E8A">
        <w:t xml:space="preserve"> Struktur der Daten diktiert </w:t>
      </w:r>
      <w:r w:rsidR="00CD6EA1">
        <w:t xml:space="preserve">Struktur der Funktionen </w:t>
      </w:r>
      <w:r w:rsidR="00CD6EA1">
        <w:sym w:font="Wingdings" w:char="F0E0"/>
      </w:r>
      <w:r w:rsidR="00CD6EA1">
        <w:t xml:space="preserve"> Sind die </w:t>
      </w:r>
      <w:r w:rsidR="00CD6EA1">
        <w:rPr>
          <w:b/>
        </w:rPr>
        <w:t>Daten rekursiv,</w:t>
      </w:r>
      <w:r w:rsidR="00CD6EA1">
        <w:t xml:space="preserve"> </w:t>
      </w:r>
      <w:r w:rsidR="00306F3E">
        <w:t xml:space="preserve">sind auch die Funktionen welche diese verarbeiten </w:t>
      </w:r>
      <w:r w:rsidR="00306F3E">
        <w:rPr>
          <w:b/>
        </w:rPr>
        <w:t>rekursiv.</w:t>
      </w:r>
    </w:p>
    <w:p w14:paraId="0CB5CBB0" w14:textId="77777777" w:rsidR="00932DC8" w:rsidRPr="00932DC8" w:rsidRDefault="00932DC8" w:rsidP="00932DC8">
      <w:pPr>
        <w:pStyle w:val="Listenabsatz"/>
        <w:ind w:left="3540"/>
        <w:rPr>
          <w:i/>
          <w:lang w:val="en-GB"/>
        </w:rPr>
      </w:pPr>
      <w:r w:rsidRPr="00932DC8">
        <w:rPr>
          <w:i/>
          <w:lang w:val="en-GB"/>
        </w:rPr>
        <w:t>(define (person-has-ancestor p a)</w:t>
      </w:r>
    </w:p>
    <w:p w14:paraId="3553CB5F" w14:textId="36FDA755" w:rsidR="00932DC8" w:rsidRPr="00932DC8" w:rsidRDefault="00932DC8" w:rsidP="00932DC8">
      <w:pPr>
        <w:pStyle w:val="Listenabsatz"/>
        <w:ind w:left="3540" w:firstLine="708"/>
        <w:rPr>
          <w:i/>
          <w:lang w:val="en-GB"/>
        </w:rPr>
      </w:pPr>
      <w:r w:rsidRPr="00932DC8">
        <w:rPr>
          <w:i/>
          <w:lang w:val="en-GB"/>
        </w:rPr>
        <w:t>(cond [(person? p)</w:t>
      </w:r>
    </w:p>
    <w:p w14:paraId="6AADCA56" w14:textId="77777777" w:rsidR="00932DC8" w:rsidRPr="00932DC8" w:rsidRDefault="00932DC8" w:rsidP="00932DC8">
      <w:pPr>
        <w:pStyle w:val="Listenabsatz"/>
        <w:ind w:left="4248" w:firstLine="708"/>
        <w:rPr>
          <w:i/>
          <w:lang w:val="en-GB"/>
        </w:rPr>
      </w:pPr>
      <w:r w:rsidRPr="00932DC8">
        <w:rPr>
          <w:i/>
          <w:lang w:val="en-GB"/>
        </w:rPr>
        <w:t>(or</w:t>
      </w:r>
    </w:p>
    <w:p w14:paraId="28382261" w14:textId="544C02F2" w:rsidR="00932DC8" w:rsidRPr="00932DC8" w:rsidRDefault="00752814" w:rsidP="00932DC8">
      <w:pPr>
        <w:pStyle w:val="Listenabsatz"/>
        <w:ind w:left="4248" w:firstLine="708"/>
        <w:rPr>
          <w:i/>
          <w:lang w:val="en-GB"/>
        </w:rPr>
      </w:pPr>
      <w:r>
        <w:rPr>
          <w:i/>
          <w:lang w:val="en-GB"/>
        </w:rPr>
        <w:t xml:space="preserve">  </w:t>
      </w:r>
      <w:r w:rsidR="00932DC8" w:rsidRPr="00932DC8">
        <w:rPr>
          <w:i/>
          <w:lang w:val="en-GB"/>
        </w:rPr>
        <w:t>(string=? (person-name p) a)</w:t>
      </w:r>
    </w:p>
    <w:p w14:paraId="0C8BB49D" w14:textId="0E05141F" w:rsidR="00932DC8" w:rsidRPr="00932DC8" w:rsidRDefault="00752814" w:rsidP="00752814">
      <w:pPr>
        <w:pStyle w:val="Listenabsatz"/>
        <w:ind w:left="4956"/>
        <w:rPr>
          <w:i/>
          <w:lang w:val="en-GB"/>
        </w:rPr>
      </w:pPr>
      <w:r>
        <w:rPr>
          <w:i/>
          <w:lang w:val="en-GB"/>
        </w:rPr>
        <w:t xml:space="preserve">  </w:t>
      </w:r>
      <w:r w:rsidR="00932DC8" w:rsidRPr="00932DC8">
        <w:rPr>
          <w:i/>
          <w:lang w:val="en-GB"/>
        </w:rPr>
        <w:t>(person-has-ancestor (person-father p) a)</w:t>
      </w:r>
    </w:p>
    <w:p w14:paraId="669CA88D" w14:textId="30C29648" w:rsidR="00932DC8" w:rsidRPr="00932DC8" w:rsidRDefault="00752814" w:rsidP="00752814">
      <w:pPr>
        <w:pStyle w:val="Listenabsatz"/>
        <w:ind w:left="4956"/>
        <w:rPr>
          <w:i/>
          <w:lang w:val="en-GB"/>
        </w:rPr>
      </w:pPr>
      <w:r>
        <w:rPr>
          <w:i/>
          <w:lang w:val="en-GB"/>
        </w:rPr>
        <w:lastRenderedPageBreak/>
        <w:t xml:space="preserve">  </w:t>
      </w:r>
      <w:r w:rsidR="00932DC8" w:rsidRPr="00932DC8">
        <w:rPr>
          <w:i/>
          <w:lang w:val="en-GB"/>
        </w:rPr>
        <w:t>(person-has-ancestor (person-mother p) a))]</w:t>
      </w:r>
    </w:p>
    <w:p w14:paraId="51447EEC" w14:textId="576AD648" w:rsidR="00306F3E" w:rsidRPr="00932DC8" w:rsidRDefault="00932DC8" w:rsidP="00752814">
      <w:pPr>
        <w:pStyle w:val="Listenabsatz"/>
        <w:ind w:left="4956"/>
        <w:rPr>
          <w:i/>
        </w:rPr>
      </w:pPr>
      <w:r w:rsidRPr="00932DC8">
        <w:rPr>
          <w:i/>
        </w:rPr>
        <w:t>[else #false]))</w:t>
      </w:r>
      <w:r w:rsidRPr="00932DC8">
        <w:rPr>
          <w:i/>
        </w:rPr>
        <w:cr/>
      </w:r>
    </w:p>
    <w:p w14:paraId="49CFE71C" w14:textId="77777777" w:rsidR="00E47F11" w:rsidRDefault="00E47F11" w:rsidP="00312C24">
      <w:pPr>
        <w:pStyle w:val="Listenabsatz"/>
        <w:numPr>
          <w:ilvl w:val="0"/>
          <w:numId w:val="42"/>
        </w:numPr>
      </w:pPr>
      <w:r>
        <w:t>Die Anwendung von struktureller Rekursion ist stets wohldefiniert, solange sie der Struktur der Daten folgt.</w:t>
      </w:r>
    </w:p>
    <w:p w14:paraId="47E1F450" w14:textId="77777777" w:rsidR="00E47F11" w:rsidRDefault="00E47F11" w:rsidP="00312C24">
      <w:pPr>
        <w:pStyle w:val="Listenabsatz"/>
        <w:numPr>
          <w:ilvl w:val="0"/>
          <w:numId w:val="42"/>
        </w:numPr>
      </w:pPr>
      <w:r>
        <w:t>Funktionen, die Exemplare rekursiver Datentypen produzieren, verwenden ein ähnliches Template wie die Funktionen, die darauf operieren.</w:t>
      </w:r>
    </w:p>
    <w:p w14:paraId="4266846B" w14:textId="77777777" w:rsidR="00E47F11" w:rsidRDefault="00E47F11" w:rsidP="00312C24">
      <w:pPr>
        <w:pStyle w:val="Listenabsatz"/>
        <w:numPr>
          <w:ilvl w:val="0"/>
          <w:numId w:val="42"/>
        </w:numPr>
      </w:pPr>
      <w:r>
        <w:t>Das Template für solche Funktionen enthält rekursive Aufrufe, die die Ergebnisse in den Konstruktor der Datenstruktur einbauen.</w:t>
      </w:r>
    </w:p>
    <w:p w14:paraId="71F2D12A" w14:textId="77777777" w:rsidR="00E47F11" w:rsidRDefault="00E47F11" w:rsidP="00312C24">
      <w:pPr>
        <w:pStyle w:val="Listenabsatz"/>
        <w:numPr>
          <w:ilvl w:val="0"/>
          <w:numId w:val="42"/>
        </w:numPr>
      </w:pPr>
      <w:r>
        <w:t>Dadurch können rekursive Funktionen verwendet werden, um Daten beliebiger Größe zu erzeugen oder zu verarbeiten.</w:t>
      </w:r>
    </w:p>
    <w:p w14:paraId="75879C12" w14:textId="77777777" w:rsidR="00FD7248" w:rsidRDefault="00FD7248" w:rsidP="00FD7248"/>
    <w:p w14:paraId="006B19DE" w14:textId="1A6CB827" w:rsidR="00D8012E" w:rsidRDefault="00D8012E" w:rsidP="00D8012E">
      <w:pPr>
        <w:pStyle w:val="berschrift2"/>
      </w:pPr>
      <w:bookmarkStart w:id="65" w:name="_Toc158829141"/>
      <w:r>
        <w:t>Listen</w:t>
      </w:r>
      <w:bookmarkEnd w:id="65"/>
    </w:p>
    <w:p w14:paraId="15700718" w14:textId="0916B659" w:rsidR="008C353C" w:rsidRDefault="00CA60D1" w:rsidP="008C353C">
      <w:pPr>
        <w:pStyle w:val="Listenabsatz"/>
        <w:numPr>
          <w:ilvl w:val="0"/>
          <w:numId w:val="19"/>
        </w:numPr>
      </w:pPr>
      <w:r>
        <w:t xml:space="preserve">Die </w:t>
      </w:r>
      <w:r>
        <w:rPr>
          <w:i/>
        </w:rPr>
        <w:t>FamilyTree</w:t>
      </w:r>
      <w:r>
        <w:t xml:space="preserve"> Datendefinition repräsentiert eine Menge von Bäumen</w:t>
      </w:r>
      <w:r w:rsidR="000B042D">
        <w:t>, in denen jeder Knoten genau zwei ausgehende Kanten hat</w:t>
      </w:r>
    </w:p>
    <w:p w14:paraId="04632845" w14:textId="2276246A" w:rsidR="000B042D" w:rsidRDefault="000B042D" w:rsidP="008C353C">
      <w:pPr>
        <w:pStyle w:val="Listenabsatz"/>
        <w:numPr>
          <w:ilvl w:val="0"/>
          <w:numId w:val="19"/>
        </w:numPr>
      </w:pPr>
      <w:r>
        <w:t xml:space="preserve">Mithilfe </w:t>
      </w:r>
      <w:r w:rsidR="006C2CAC">
        <w:t xml:space="preserve">von Summentypen, in der der Datentyp entsprechend drei-oder fünfmal vorkommt </w:t>
      </w:r>
      <w:r w:rsidR="00BC0119">
        <w:t>können auch Bäume repräsentiert werden, die mehr kanten haben</w:t>
      </w:r>
    </w:p>
    <w:p w14:paraId="5A5E884C" w14:textId="4AEEB07A" w:rsidR="00BC0119" w:rsidRPr="00FF2361" w:rsidRDefault="00BC0119" w:rsidP="008C353C">
      <w:pPr>
        <w:pStyle w:val="Listenabsatz"/>
        <w:numPr>
          <w:ilvl w:val="0"/>
          <w:numId w:val="19"/>
        </w:numPr>
      </w:pPr>
      <w:r>
        <w:rPr>
          <w:b/>
        </w:rPr>
        <w:t>Wichtiger Spezialfall:</w:t>
      </w:r>
      <w:r w:rsidR="0051089A">
        <w:t xml:space="preserve"> Bäume, bei denen jeder Knoten </w:t>
      </w:r>
      <w:r w:rsidR="00B826A4">
        <w:t xml:space="preserve">genau eine ausgehende Kante hat </w:t>
      </w:r>
      <w:r w:rsidR="007311B7">
        <w:t>(jeder Knoten hat nur einen Nachfolger)</w:t>
      </w:r>
      <w:r w:rsidR="00B826A4">
        <w:sym w:font="Wingdings" w:char="F0E0"/>
      </w:r>
      <w:r w:rsidR="00B826A4">
        <w:t xml:space="preserve"> Nennt man </w:t>
      </w:r>
      <w:r w:rsidR="00B826A4">
        <w:rPr>
          <w:b/>
        </w:rPr>
        <w:t>Listen</w:t>
      </w:r>
    </w:p>
    <w:p w14:paraId="2C3DD572" w14:textId="77777777" w:rsidR="00FF2361" w:rsidRDefault="00FF2361" w:rsidP="00FF2361"/>
    <w:p w14:paraId="2D97A8B2" w14:textId="7717B4E0" w:rsidR="00FF2361" w:rsidRDefault="00FF2361" w:rsidP="00FF2361">
      <w:pPr>
        <w:pStyle w:val="berschrift3"/>
      </w:pPr>
      <w:bookmarkStart w:id="66" w:name="_Toc158829142"/>
      <w:r>
        <w:t>Listen, hausgemacht</w:t>
      </w:r>
      <w:bookmarkEnd w:id="66"/>
    </w:p>
    <w:p w14:paraId="6D34BAEF" w14:textId="6EE35EBC" w:rsidR="00F57AB6" w:rsidRDefault="00F57AB6" w:rsidP="00F57AB6">
      <w:pPr>
        <w:pStyle w:val="Listenabsatz"/>
        <w:numPr>
          <w:ilvl w:val="0"/>
          <w:numId w:val="19"/>
        </w:numPr>
      </w:pPr>
      <w:r>
        <w:t xml:space="preserve">Listen von Zahlen bestehen aus einer Sequenz von Zahlen </w:t>
      </w:r>
      <w:r w:rsidR="00B53E46">
        <w:sym w:font="Wingdings" w:char="F0E0"/>
      </w:r>
      <w:r w:rsidR="00B53E46">
        <w:t xml:space="preserve"> jede Zahl hat einen ersten Wert und den Rest der List</w:t>
      </w:r>
    </w:p>
    <w:p w14:paraId="20EFF3A2" w14:textId="1137272D" w:rsidR="00B53E46" w:rsidRDefault="00F51ED6" w:rsidP="00F57AB6">
      <w:pPr>
        <w:pStyle w:val="Listenabsatz"/>
        <w:numPr>
          <w:ilvl w:val="0"/>
          <w:numId w:val="19"/>
        </w:numPr>
      </w:pPr>
      <w:r w:rsidRPr="00F51ED6">
        <w:t>Eine Liste kann entweder aus einer Zahl und einer weiteren Liste oder aus einem leeren Element (#false) bestehen.</w:t>
      </w:r>
    </w:p>
    <w:p w14:paraId="66EF0612" w14:textId="77777777" w:rsidR="00F51ED6" w:rsidRPr="00F51ED6" w:rsidRDefault="00F51ED6" w:rsidP="00F51ED6">
      <w:pPr>
        <w:pStyle w:val="Listenabsatz"/>
        <w:ind w:left="3540"/>
        <w:rPr>
          <w:i/>
          <w:lang w:val="en-GB"/>
        </w:rPr>
      </w:pPr>
      <w:r w:rsidRPr="00F51ED6">
        <w:rPr>
          <w:i/>
          <w:lang w:val="en-GB"/>
        </w:rPr>
        <w:t>(define-struct lst (first rest))</w:t>
      </w:r>
    </w:p>
    <w:p w14:paraId="7AC8C2D7" w14:textId="77777777" w:rsidR="00F51ED6" w:rsidRPr="00F51ED6" w:rsidRDefault="00F51ED6" w:rsidP="00F51ED6">
      <w:pPr>
        <w:pStyle w:val="Listenabsatz"/>
        <w:ind w:left="3540"/>
        <w:rPr>
          <w:i/>
          <w:color w:val="ED7D31" w:themeColor="accent2"/>
          <w:lang w:val="en-GB"/>
        </w:rPr>
      </w:pPr>
      <w:r w:rsidRPr="00F51ED6">
        <w:rPr>
          <w:i/>
          <w:color w:val="ED7D31" w:themeColor="accent2"/>
          <w:lang w:val="en-GB"/>
        </w:rPr>
        <w:t>; A List-of-Numbers is either:</w:t>
      </w:r>
    </w:p>
    <w:p w14:paraId="02E7BE4D" w14:textId="77777777" w:rsidR="00F51ED6" w:rsidRPr="00F51ED6" w:rsidRDefault="00F51ED6" w:rsidP="00F51ED6">
      <w:pPr>
        <w:pStyle w:val="Listenabsatz"/>
        <w:ind w:left="3540"/>
        <w:rPr>
          <w:i/>
          <w:color w:val="ED7D31" w:themeColor="accent2"/>
          <w:lang w:val="en-GB"/>
        </w:rPr>
      </w:pPr>
      <w:r w:rsidRPr="00F51ED6">
        <w:rPr>
          <w:i/>
          <w:color w:val="ED7D31" w:themeColor="accent2"/>
          <w:lang w:val="en-GB"/>
        </w:rPr>
        <w:t>; - (make-lst Number List-Of-Numbers)</w:t>
      </w:r>
    </w:p>
    <w:p w14:paraId="0F7C3DC2" w14:textId="77777777" w:rsidR="00F51ED6" w:rsidRPr="00F51ED6" w:rsidRDefault="00F51ED6" w:rsidP="00F51ED6">
      <w:pPr>
        <w:pStyle w:val="Listenabsatz"/>
        <w:ind w:left="3540"/>
        <w:rPr>
          <w:i/>
          <w:color w:val="ED7D31" w:themeColor="accent2"/>
          <w:lang w:val="en-GB"/>
        </w:rPr>
      </w:pPr>
      <w:r w:rsidRPr="00F51ED6">
        <w:rPr>
          <w:i/>
          <w:color w:val="ED7D31" w:themeColor="accent2"/>
          <w:lang w:val="en-GB"/>
        </w:rPr>
        <w:t>; - #false</w:t>
      </w:r>
    </w:p>
    <w:p w14:paraId="2A0F7155" w14:textId="2C59EE48" w:rsidR="00F51ED6" w:rsidRDefault="00F51ED6" w:rsidP="00F51ED6">
      <w:pPr>
        <w:pStyle w:val="Listenabsatz"/>
        <w:ind w:left="3540"/>
        <w:rPr>
          <w:i/>
          <w:color w:val="ED7D31" w:themeColor="accent2"/>
          <w:lang w:val="en-GB"/>
        </w:rPr>
      </w:pPr>
      <w:r w:rsidRPr="00F51ED6">
        <w:rPr>
          <w:i/>
          <w:color w:val="ED7D31" w:themeColor="accent2"/>
          <w:lang w:val="en-GB"/>
        </w:rPr>
        <w:t>; interp. the head and rest of a list, or the empty list</w:t>
      </w:r>
    </w:p>
    <w:p w14:paraId="2FCE8C23" w14:textId="3DBAFCB7" w:rsidR="0071172D" w:rsidRDefault="0071172D" w:rsidP="0071172D">
      <w:pPr>
        <w:rPr>
          <w:i/>
        </w:rPr>
      </w:pPr>
      <w:r>
        <w:sym w:font="Wingdings" w:char="F0E0"/>
      </w:r>
      <w:r>
        <w:t xml:space="preserve"> Liste mit Zahlen </w:t>
      </w:r>
      <w:r w:rsidR="009D0B55">
        <w:t>1 bis 3:</w:t>
      </w:r>
      <w:r w:rsidR="009D0B55">
        <w:tab/>
      </w:r>
      <w:r w:rsidR="009D0B55">
        <w:tab/>
      </w:r>
      <w:r w:rsidR="009D0B55" w:rsidRPr="009D0B55">
        <w:rPr>
          <w:i/>
        </w:rPr>
        <w:t>(make-lst 1 (make-lst 2 (make-lst 3 #false)))</w:t>
      </w:r>
    </w:p>
    <w:p w14:paraId="3ACFC3B2" w14:textId="77777777" w:rsidR="0070206F" w:rsidRDefault="0070206F" w:rsidP="0070206F"/>
    <w:p w14:paraId="227FBFAD" w14:textId="7D04F58E" w:rsidR="0070206F" w:rsidRDefault="0070206F" w:rsidP="0070206F">
      <w:pPr>
        <w:pStyle w:val="berschrift3"/>
      </w:pPr>
      <w:bookmarkStart w:id="67" w:name="_Toc158829143"/>
      <w:r>
        <w:t>Listen aus der Konserve</w:t>
      </w:r>
      <w:bookmarkEnd w:id="67"/>
    </w:p>
    <w:p w14:paraId="28C62C61" w14:textId="2A003EAC" w:rsidR="0070206F" w:rsidRDefault="009E4568" w:rsidP="007B702D">
      <w:pPr>
        <w:pStyle w:val="Aufzhlungszeichen"/>
        <w:numPr>
          <w:ilvl w:val="0"/>
          <w:numId w:val="43"/>
        </w:numPr>
      </w:pPr>
      <w:r>
        <w:t xml:space="preserve">In BSL gibt es vordefinierte </w:t>
      </w:r>
      <w:r w:rsidR="00014D29">
        <w:t>Funktionen für Listen</w:t>
      </w:r>
      <w:r>
        <w:t xml:space="preserve"> </w:t>
      </w:r>
      <w:r>
        <w:sym w:font="Wingdings" w:char="F0E0"/>
      </w:r>
      <w:r>
        <w:t xml:space="preserve"> </w:t>
      </w:r>
      <w:r w:rsidR="00895B23">
        <w:t xml:space="preserve">mit dem Konstruktor </w:t>
      </w:r>
      <w:r w:rsidR="007F3579">
        <w:rPr>
          <w:b/>
        </w:rPr>
        <w:t>cons</w:t>
      </w:r>
      <w:r w:rsidR="007F3579">
        <w:t xml:space="preserve"> wird ein </w:t>
      </w:r>
      <w:r w:rsidR="00486592">
        <w:t xml:space="preserve">Element </w:t>
      </w:r>
      <w:r w:rsidR="00486592" w:rsidRPr="00486592">
        <w:rPr>
          <w:b/>
        </w:rPr>
        <w:t>vor</w:t>
      </w:r>
      <w:r w:rsidR="00486592">
        <w:t xml:space="preserve"> eine bestehende Liste hinzugefügt</w:t>
      </w:r>
      <w:r w:rsidR="007B702D">
        <w:t xml:space="preserve"> und so eine neue Liste erzeugt</w:t>
      </w:r>
    </w:p>
    <w:p w14:paraId="17575DB5" w14:textId="337EF93D" w:rsidR="007B702D" w:rsidRDefault="00C93BEB" w:rsidP="007B702D">
      <w:pPr>
        <w:pStyle w:val="Aufzhlungszeichen"/>
        <w:numPr>
          <w:ilvl w:val="0"/>
          <w:numId w:val="43"/>
        </w:numPr>
      </w:pPr>
      <w:r>
        <w:t xml:space="preserve">Eine leere Liste wird durch die spezielle Konstante </w:t>
      </w:r>
      <w:r w:rsidR="00C7393E">
        <w:rPr>
          <w:i/>
        </w:rPr>
        <w:t>empty</w:t>
      </w:r>
      <w:r w:rsidR="00C7393E">
        <w:t xml:space="preserve"> repräsentiert </w:t>
      </w:r>
      <w:r w:rsidR="00C7393E">
        <w:sym w:font="Wingdings" w:char="F0E0"/>
      </w:r>
      <w:r w:rsidR="00C7393E">
        <w:t xml:space="preserve"> Hierbei ist es sinnvoll, die le</w:t>
      </w:r>
      <w:r w:rsidR="003A6AE5">
        <w:t>eren Listen durch einen neuen Wert zu repräsentieren, um Verwechslungen zu vermeiden</w:t>
      </w:r>
    </w:p>
    <w:p w14:paraId="7AC2DF99" w14:textId="73105634" w:rsidR="00C9704C" w:rsidRDefault="00C9704C" w:rsidP="007B702D">
      <w:pPr>
        <w:pStyle w:val="Aufzhlungszeichen"/>
        <w:numPr>
          <w:ilvl w:val="0"/>
          <w:numId w:val="43"/>
        </w:numPr>
      </w:pPr>
      <w:r>
        <w:t>Die wichtigsten Listenfunktionen sind:</w:t>
      </w:r>
    </w:p>
    <w:p w14:paraId="19764B04" w14:textId="20F6A3AD" w:rsidR="00C9704C" w:rsidRDefault="00710C2F" w:rsidP="00C9704C">
      <w:pPr>
        <w:pStyle w:val="Aufzhlungszeichen"/>
        <w:numPr>
          <w:ilvl w:val="1"/>
          <w:numId w:val="43"/>
        </w:numPr>
      </w:pPr>
      <w:r>
        <w:rPr>
          <w:b/>
        </w:rPr>
        <w:t xml:space="preserve">empty: </w:t>
      </w:r>
      <w:r w:rsidR="00422D26">
        <w:t>erzeugt eine leere Liste</w:t>
      </w:r>
    </w:p>
    <w:p w14:paraId="4B84BE4E" w14:textId="6132BF6B" w:rsidR="00422D26" w:rsidRDefault="00422D26" w:rsidP="00C9704C">
      <w:pPr>
        <w:pStyle w:val="Aufzhlungszeichen"/>
        <w:numPr>
          <w:ilvl w:val="1"/>
          <w:numId w:val="43"/>
        </w:numPr>
      </w:pPr>
      <w:r>
        <w:rPr>
          <w:b/>
        </w:rPr>
        <w:t>empty?</w:t>
      </w:r>
      <w:r>
        <w:t xml:space="preserve">: </w:t>
      </w:r>
      <w:r w:rsidR="00CE6237">
        <w:t>ü</w:t>
      </w:r>
      <w:r>
        <w:t>berprüft, ob eine gegebene Liste leer ist und gibt #true oder #false zurück</w:t>
      </w:r>
    </w:p>
    <w:p w14:paraId="62AAC951" w14:textId="679D8B2F" w:rsidR="00422D26" w:rsidRDefault="003D4110" w:rsidP="00C9704C">
      <w:pPr>
        <w:pStyle w:val="Aufzhlungszeichen"/>
        <w:numPr>
          <w:ilvl w:val="1"/>
          <w:numId w:val="43"/>
        </w:numPr>
      </w:pPr>
      <w:r>
        <w:rPr>
          <w:b/>
        </w:rPr>
        <w:t>first:</w:t>
      </w:r>
      <w:r>
        <w:t xml:space="preserve"> gibt das erste Element einer Liste zurück</w:t>
      </w:r>
    </w:p>
    <w:p w14:paraId="4659053F" w14:textId="14DCE6AF" w:rsidR="003D4110" w:rsidRDefault="003D4110" w:rsidP="00C9704C">
      <w:pPr>
        <w:pStyle w:val="Aufzhlungszeichen"/>
        <w:numPr>
          <w:ilvl w:val="1"/>
          <w:numId w:val="43"/>
        </w:numPr>
      </w:pPr>
      <w:r>
        <w:rPr>
          <w:b/>
        </w:rPr>
        <w:t>rest:</w:t>
      </w:r>
      <w:r>
        <w:t xml:space="preserve"> </w:t>
      </w:r>
      <w:r w:rsidR="00331418">
        <w:t>gibt den Rest einer Liste, also ohne das erste Element, zurück</w:t>
      </w:r>
    </w:p>
    <w:p w14:paraId="52ECB8E2" w14:textId="6074DFF2" w:rsidR="00331418" w:rsidRDefault="00331418" w:rsidP="00C9704C">
      <w:pPr>
        <w:pStyle w:val="Aufzhlungszeichen"/>
        <w:numPr>
          <w:ilvl w:val="1"/>
          <w:numId w:val="43"/>
        </w:numPr>
      </w:pPr>
      <w:r>
        <w:rPr>
          <w:b/>
        </w:rPr>
        <w:lastRenderedPageBreak/>
        <w:t>cons?</w:t>
      </w:r>
      <w:r>
        <w:t>: überpr</w:t>
      </w:r>
      <w:r w:rsidR="00CE6237">
        <w:t xml:space="preserve">üft, ob ein gegebenes Objekt einer Liste mit </w:t>
      </w:r>
      <w:r w:rsidR="000A66DD">
        <w:rPr>
          <w:b/>
        </w:rPr>
        <w:t>cons</w:t>
      </w:r>
      <w:r w:rsidR="000A66DD">
        <w:t xml:space="preserve"> konstruiert wurde und gibt #true oder #false zurück</w:t>
      </w:r>
    </w:p>
    <w:p w14:paraId="21D75BCE" w14:textId="77777777" w:rsidR="00770F7C" w:rsidRDefault="00770F7C" w:rsidP="00770F7C">
      <w:pPr>
        <w:pStyle w:val="Aufzhlungszeichen"/>
        <w:numPr>
          <w:ilvl w:val="0"/>
          <w:numId w:val="0"/>
        </w:numPr>
        <w:ind w:left="360" w:hanging="360"/>
      </w:pPr>
    </w:p>
    <w:p w14:paraId="69A44BCA" w14:textId="3A452713" w:rsidR="00770F7C" w:rsidRDefault="00C54D35" w:rsidP="00C54D35">
      <w:pPr>
        <w:pStyle w:val="berschrift3"/>
      </w:pPr>
      <w:bookmarkStart w:id="68" w:name="_Toc158829144"/>
      <w:r>
        <w:t xml:space="preserve">Die </w:t>
      </w:r>
      <w:r>
        <w:rPr>
          <w:i/>
        </w:rPr>
        <w:t>list</w:t>
      </w:r>
      <w:r>
        <w:t xml:space="preserve"> Funktion</w:t>
      </w:r>
      <w:bookmarkEnd w:id="68"/>
    </w:p>
    <w:p w14:paraId="2A378104" w14:textId="48A61879" w:rsidR="00C54D35" w:rsidRDefault="00C54D35" w:rsidP="00C54D35">
      <w:pPr>
        <w:pStyle w:val="Listenabsatz"/>
        <w:numPr>
          <w:ilvl w:val="0"/>
          <w:numId w:val="19"/>
        </w:numPr>
      </w:pPr>
      <w:r>
        <w:t>Abkürz</w:t>
      </w:r>
      <w:r w:rsidR="00124E9C">
        <w:t xml:space="preserve">ende Schreibweise zum erstellen von Listen </w:t>
      </w:r>
      <w:r w:rsidR="00357FA7">
        <w:t xml:space="preserve">mithilfe der </w:t>
      </w:r>
      <w:r w:rsidR="00357FA7">
        <w:rPr>
          <w:b/>
          <w:i/>
        </w:rPr>
        <w:t>list-</w:t>
      </w:r>
      <w:r w:rsidR="00357FA7">
        <w:t>Funktion</w:t>
      </w:r>
    </w:p>
    <w:p w14:paraId="1F933902" w14:textId="6DE35DA6" w:rsidR="00357FA7" w:rsidRDefault="00357FA7" w:rsidP="00357FA7">
      <w:pPr>
        <w:pStyle w:val="Listenabsatz"/>
        <w:jc w:val="center"/>
        <w:rPr>
          <w:i/>
        </w:rPr>
      </w:pPr>
      <w:r w:rsidRPr="00E04178">
        <w:rPr>
          <w:lang w:val="fr-FR"/>
        </w:rPr>
        <w:t xml:space="preserve">Aus </w:t>
      </w:r>
      <w:r w:rsidR="00E04178" w:rsidRPr="00E04178">
        <w:rPr>
          <w:i/>
          <w:lang w:val="fr-FR"/>
        </w:rPr>
        <w:t>(cons 1 (cons 2 (cons 3 empty)</w:t>
      </w:r>
      <w:r w:rsidR="00E04178">
        <w:rPr>
          <w:i/>
          <w:lang w:val="fr-FR"/>
        </w:rPr>
        <w:t xml:space="preserve">)) </w:t>
      </w:r>
      <w:r w:rsidR="00E04178" w:rsidRPr="00E04178">
        <w:rPr>
          <w:lang w:val="fr-FR"/>
        </w:rPr>
        <w:t>w</w:t>
      </w:r>
      <w:r w:rsidR="00E04178">
        <w:rPr>
          <w:lang w:val="fr-FR"/>
        </w:rPr>
        <w:t xml:space="preserve">ird </w:t>
      </w:r>
      <w:r w:rsidR="006268F1">
        <w:rPr>
          <w:i/>
        </w:rPr>
        <w:t>(list 1 2 3)</w:t>
      </w:r>
    </w:p>
    <w:p w14:paraId="193F2C55" w14:textId="326EBB41" w:rsidR="006268F1" w:rsidRPr="00EA2778" w:rsidRDefault="006268F1" w:rsidP="006268F1">
      <w:pPr>
        <w:pStyle w:val="Listenabsatz"/>
        <w:numPr>
          <w:ilvl w:val="0"/>
          <w:numId w:val="19"/>
        </w:numPr>
      </w:pPr>
      <w:r>
        <w:rPr>
          <w:b/>
          <w:i/>
        </w:rPr>
        <w:t>list</w:t>
      </w:r>
      <w:r>
        <w:t xml:space="preserve"> ist jedoch nur syntaktischer Zucker</w:t>
      </w:r>
      <w:r w:rsidR="00EA2778">
        <w:t xml:space="preserve">, also eine </w:t>
      </w:r>
      <w:r w:rsidR="00EA2778">
        <w:rPr>
          <w:b/>
        </w:rPr>
        <w:t>Kurzschreibweise</w:t>
      </w:r>
      <w:r w:rsidR="00EA2778">
        <w:t xml:space="preserve"> für </w:t>
      </w:r>
      <w:r w:rsidR="00EA2778">
        <w:rPr>
          <w:i/>
        </w:rPr>
        <w:t xml:space="preserve">cons </w:t>
      </w:r>
      <w:r w:rsidR="00EA2778">
        <w:t xml:space="preserve">und </w:t>
      </w:r>
      <w:r w:rsidR="00EA2778">
        <w:rPr>
          <w:i/>
        </w:rPr>
        <w:t>empty</w:t>
      </w:r>
    </w:p>
    <w:p w14:paraId="277E2731" w14:textId="77777777" w:rsidR="00EA2778" w:rsidRDefault="00EA2778" w:rsidP="00EA2778"/>
    <w:p w14:paraId="2565E903" w14:textId="063C2ED9" w:rsidR="00EA2778" w:rsidRDefault="00904C70" w:rsidP="00904C70">
      <w:pPr>
        <w:pStyle w:val="berschrift3"/>
      </w:pPr>
      <w:bookmarkStart w:id="69" w:name="_Toc158829145"/>
      <w:r>
        <w:t>Datentypde</w:t>
      </w:r>
      <w:r w:rsidR="00932002">
        <w:t>finitionen für Listen</w:t>
      </w:r>
      <w:bookmarkEnd w:id="69"/>
    </w:p>
    <w:p w14:paraId="57FA8820" w14:textId="54B1D8FB" w:rsidR="00932002" w:rsidRDefault="00811245" w:rsidP="00932002">
      <w:pPr>
        <w:pStyle w:val="Listenabsatz"/>
        <w:numPr>
          <w:ilvl w:val="0"/>
          <w:numId w:val="19"/>
        </w:numPr>
      </w:pPr>
      <w:r>
        <w:t>Grundsätzlich fun</w:t>
      </w:r>
      <w:r w:rsidR="00846108">
        <w:t xml:space="preserve">ktionieren Listen auf allen Datentypen, wobei der </w:t>
      </w:r>
      <w:r w:rsidR="00B25D42">
        <w:t xml:space="preserve">häufigste Anwendungsfall </w:t>
      </w:r>
      <w:r w:rsidR="00B25D42">
        <w:rPr>
          <w:b/>
        </w:rPr>
        <w:t>homogene Listen</w:t>
      </w:r>
      <w:r w:rsidR="00B25D42">
        <w:t xml:space="preserve"> sind </w:t>
      </w:r>
      <w:r w:rsidR="00B25D42">
        <w:sym w:font="Wingdings" w:char="F0E0"/>
      </w:r>
      <w:r w:rsidR="00B25D42">
        <w:t xml:space="preserve"> </w:t>
      </w:r>
      <w:r w:rsidR="00394FCE">
        <w:t>alle Elemente haben denselben Typ</w:t>
      </w:r>
    </w:p>
    <w:p w14:paraId="15BBD4C8" w14:textId="55EB650E" w:rsidR="002C0F55" w:rsidRDefault="002C0F55" w:rsidP="00932002">
      <w:pPr>
        <w:pStyle w:val="Listenabsatz"/>
        <w:numPr>
          <w:ilvl w:val="0"/>
          <w:numId w:val="19"/>
        </w:numPr>
        <w:rPr>
          <w:i/>
        </w:rPr>
      </w:pPr>
      <w:r w:rsidRPr="002C0F55">
        <w:t xml:space="preserve">Verwendung von Datendefinitionen mit Typparametern, z.B. </w:t>
      </w:r>
      <w:r w:rsidRPr="002C0F55">
        <w:rPr>
          <w:i/>
        </w:rPr>
        <w:t>(List-of X).</w:t>
      </w:r>
    </w:p>
    <w:p w14:paraId="27917C1A" w14:textId="77777777" w:rsidR="00CA6EC8" w:rsidRDefault="002C0F55" w:rsidP="00932002">
      <w:pPr>
        <w:pStyle w:val="Listenabsatz"/>
        <w:numPr>
          <w:ilvl w:val="0"/>
          <w:numId w:val="19"/>
        </w:numPr>
        <w:rPr>
          <w:i/>
        </w:rPr>
      </w:pPr>
      <w:r w:rsidRPr="002C0F55">
        <w:t>Signatur für Funktionen, die auf beliebigen Listen funktionieren:</w:t>
      </w:r>
      <w:r w:rsidRPr="002C0F55">
        <w:rPr>
          <w:i/>
        </w:rPr>
        <w:t xml:space="preserve"> </w:t>
      </w:r>
    </w:p>
    <w:p w14:paraId="1D144615" w14:textId="4D809776" w:rsidR="00CA6EC8" w:rsidRDefault="002C0F55" w:rsidP="00CA6EC8">
      <w:pPr>
        <w:pStyle w:val="Listenabsatz"/>
        <w:jc w:val="center"/>
        <w:rPr>
          <w:i/>
          <w:color w:val="ED7D31" w:themeColor="accent2"/>
        </w:rPr>
      </w:pPr>
      <w:r w:rsidRPr="00CA6EC8">
        <w:rPr>
          <w:i/>
          <w:color w:val="ED7D31" w:themeColor="accent2"/>
        </w:rPr>
        <w:t>[X] (List-of X) -&gt; X</w:t>
      </w:r>
    </w:p>
    <w:p w14:paraId="71CC724F" w14:textId="153EF99B" w:rsidR="00CA6EC8" w:rsidRPr="007B717E" w:rsidRDefault="007B717E" w:rsidP="00CA6EC8">
      <w:pPr>
        <w:pStyle w:val="Listenabsatz"/>
        <w:numPr>
          <w:ilvl w:val="0"/>
          <w:numId w:val="19"/>
        </w:numPr>
        <w:rPr>
          <w:lang w:val="en-GB"/>
        </w:rPr>
      </w:pPr>
      <w:r w:rsidRPr="007B717E">
        <w:rPr>
          <w:lang w:val="en-GB"/>
        </w:rPr>
        <w:t xml:space="preserve">Beispiele: </w:t>
      </w:r>
      <w:r w:rsidRPr="007B717E">
        <w:rPr>
          <w:b/>
          <w:i/>
          <w:lang w:val="en-GB"/>
        </w:rPr>
        <w:t>second</w:t>
      </w:r>
      <w:r w:rsidRPr="007B717E">
        <w:rPr>
          <w:lang w:val="en-GB"/>
        </w:rPr>
        <w:t xml:space="preserve"> hat den Typ </w:t>
      </w:r>
      <w:r w:rsidRPr="007B717E">
        <w:rPr>
          <w:b/>
          <w:i/>
          <w:lang w:val="en-GB"/>
        </w:rPr>
        <w:t>(List-of Number) -&gt; Number</w:t>
      </w:r>
      <w:r w:rsidRPr="007B717E">
        <w:rPr>
          <w:lang w:val="en-GB"/>
        </w:rPr>
        <w:t xml:space="preserve"> oder </w:t>
      </w:r>
      <w:r w:rsidRPr="007B717E">
        <w:rPr>
          <w:b/>
          <w:i/>
          <w:lang w:val="en-GB"/>
        </w:rPr>
        <w:t>(List-of (List-of String)) -&gt;</w:t>
      </w:r>
      <w:r w:rsidRPr="007B717E">
        <w:rPr>
          <w:lang w:val="en-GB"/>
        </w:rPr>
        <w:t xml:space="preserve"> </w:t>
      </w:r>
      <w:r w:rsidRPr="007B717E">
        <w:rPr>
          <w:b/>
          <w:i/>
          <w:lang w:val="en-GB"/>
        </w:rPr>
        <w:t>(List-of String)</w:t>
      </w:r>
    </w:p>
    <w:p w14:paraId="43753F1C" w14:textId="77777777" w:rsidR="007B717E" w:rsidRDefault="007B717E" w:rsidP="007B717E">
      <w:pPr>
        <w:rPr>
          <w:lang w:val="en-GB"/>
        </w:rPr>
      </w:pPr>
    </w:p>
    <w:p w14:paraId="77E9CFA4" w14:textId="55F1EDC6" w:rsidR="007B717E" w:rsidRDefault="00B51FB4" w:rsidP="00B51FB4">
      <w:pPr>
        <w:pStyle w:val="berschrift3"/>
      </w:pPr>
      <w:bookmarkStart w:id="70" w:name="_Toc158829146"/>
      <w:r w:rsidRPr="00D90757">
        <w:t xml:space="preserve">Aber sind Listen wirklich </w:t>
      </w:r>
      <w:r w:rsidR="00D90757" w:rsidRPr="00D90757">
        <w:t>re</w:t>
      </w:r>
      <w:r w:rsidR="00D90757">
        <w:t>k</w:t>
      </w:r>
      <w:r w:rsidR="00D90757" w:rsidRPr="00D90757">
        <w:t>ursive D</w:t>
      </w:r>
      <w:r w:rsidR="00D90757">
        <w:t>atenstrukturen?</w:t>
      </w:r>
      <w:bookmarkEnd w:id="70"/>
      <w:r w:rsidR="00D90757">
        <w:t xml:space="preserve"> </w:t>
      </w:r>
    </w:p>
    <w:p w14:paraId="369C76D4" w14:textId="044E050F" w:rsidR="00D90757" w:rsidRDefault="00CE2E2F" w:rsidP="00D90757">
      <w:pPr>
        <w:pStyle w:val="Listenabsatz"/>
        <w:numPr>
          <w:ilvl w:val="0"/>
          <w:numId w:val="19"/>
        </w:numPr>
      </w:pPr>
      <w:r>
        <w:t xml:space="preserve">Listen </w:t>
      </w:r>
      <w:r w:rsidR="00E20D30">
        <w:t>wirken in der realen Welt (z.B. auf einem Blatt Papier)</w:t>
      </w:r>
      <w:r w:rsidR="00792386">
        <w:t xml:space="preserve"> flach und nicht rekursiv </w:t>
      </w:r>
      <w:r w:rsidR="00792386">
        <w:sym w:font="Wingdings" w:char="F0E0"/>
      </w:r>
      <w:r w:rsidR="00792386">
        <w:t xml:space="preserve"> Oft sind Listen in Programmiersprachen auch fest eingebaut und nicht rekursiv</w:t>
      </w:r>
    </w:p>
    <w:p w14:paraId="5CB9B590" w14:textId="47F51908" w:rsidR="00792386" w:rsidRDefault="00D650A5" w:rsidP="00D90757">
      <w:pPr>
        <w:pStyle w:val="Listenabsatz"/>
        <w:numPr>
          <w:ilvl w:val="0"/>
          <w:numId w:val="19"/>
        </w:numPr>
      </w:pPr>
      <w:r>
        <w:t xml:space="preserve">Solche Index-basierten Listen sind hardwarenah und </w:t>
      </w:r>
      <w:r w:rsidR="009A473C">
        <w:t>effizient</w:t>
      </w:r>
    </w:p>
    <w:p w14:paraId="1DFA392F" w14:textId="776532E2" w:rsidR="009A473C" w:rsidRDefault="009A473C" w:rsidP="00D90757">
      <w:pPr>
        <w:pStyle w:val="Listenabsatz"/>
        <w:numPr>
          <w:ilvl w:val="0"/>
          <w:numId w:val="19"/>
        </w:numPr>
      </w:pPr>
      <w:r>
        <w:t>Rekursive Definitionen von Listen haben den großen Vorteil, dass sie kein</w:t>
      </w:r>
      <w:r w:rsidR="008A7146">
        <w:t>e zusätzliche Sprachunterstützung benötigen</w:t>
      </w:r>
    </w:p>
    <w:p w14:paraId="2F358F54" w14:textId="77777777" w:rsidR="00365FFD" w:rsidRDefault="00365FFD" w:rsidP="00365FFD"/>
    <w:p w14:paraId="51D8B92D" w14:textId="4B93ECE2" w:rsidR="00365FFD" w:rsidRDefault="00A05595" w:rsidP="00A05595">
      <w:pPr>
        <w:pStyle w:val="berschrift3"/>
      </w:pPr>
      <w:bookmarkStart w:id="71" w:name="_Toc158829147"/>
      <w:r>
        <w:t>Natürliche Zahlen als rekursive Datenstruktur</w:t>
      </w:r>
      <w:bookmarkEnd w:id="71"/>
      <w:r>
        <w:t xml:space="preserve"> </w:t>
      </w:r>
    </w:p>
    <w:p w14:paraId="267BCC71" w14:textId="37A95FCD" w:rsidR="00B51B61" w:rsidRPr="00477A0F" w:rsidRDefault="00423EDD" w:rsidP="00B51B61">
      <w:pPr>
        <w:pStyle w:val="Listenabsatz"/>
        <w:numPr>
          <w:ilvl w:val="0"/>
          <w:numId w:val="19"/>
        </w:numPr>
      </w:pPr>
      <w:r>
        <w:t xml:space="preserve">In BSL gibt es auch Funktionen, welche Listen produzieren </w:t>
      </w:r>
      <w:r w:rsidR="00477A0F">
        <w:t xml:space="preserve">wie </w:t>
      </w:r>
      <w:r w:rsidR="00477A0F">
        <w:rPr>
          <w:b/>
          <w:i/>
        </w:rPr>
        <w:t>make-list:</w:t>
      </w:r>
    </w:p>
    <w:p w14:paraId="0F6FE9FE" w14:textId="4EBC2AFE" w:rsidR="00477A0F" w:rsidRPr="00D25933" w:rsidRDefault="00477A0F" w:rsidP="00477A0F">
      <w:pPr>
        <w:pStyle w:val="Listenabsatz"/>
        <w:ind w:left="3540"/>
        <w:rPr>
          <w:i/>
          <w:lang w:val="en-GB"/>
        </w:rPr>
      </w:pPr>
      <w:r w:rsidRPr="00D25933">
        <w:rPr>
          <w:i/>
          <w:lang w:val="en-GB"/>
        </w:rPr>
        <w:t xml:space="preserve">&gt; </w:t>
      </w:r>
      <w:r w:rsidR="00D733C5" w:rsidRPr="00D25933">
        <w:rPr>
          <w:i/>
          <w:lang w:val="en-GB"/>
        </w:rPr>
        <w:t>(make-list 4 “abc“)</w:t>
      </w:r>
    </w:p>
    <w:p w14:paraId="1C8FB748" w14:textId="398B4051" w:rsidR="00D733C5" w:rsidRPr="00D25933" w:rsidRDefault="00D733C5" w:rsidP="00477A0F">
      <w:pPr>
        <w:pStyle w:val="Listenabsatz"/>
        <w:ind w:left="3540"/>
        <w:rPr>
          <w:i/>
          <w:lang w:val="en-GB"/>
        </w:rPr>
      </w:pPr>
      <w:r w:rsidRPr="00D25933">
        <w:rPr>
          <w:i/>
          <w:lang w:val="en-GB"/>
        </w:rPr>
        <w:t xml:space="preserve"> (“abc“ “abc“ “abc“ “abc“)</w:t>
      </w:r>
    </w:p>
    <w:p w14:paraId="213FF3C3" w14:textId="01F57ACB" w:rsidR="00AA07C8" w:rsidRPr="00AA07C8" w:rsidRDefault="00750FAB" w:rsidP="00AA07C8">
      <w:pPr>
        <w:pStyle w:val="Listenabsatz"/>
        <w:numPr>
          <w:ilvl w:val="1"/>
          <w:numId w:val="19"/>
        </w:numPr>
        <w:rPr>
          <w:i/>
        </w:rPr>
      </w:pPr>
      <w:r>
        <w:t>Funktion konsumiert also eine natürliche Zahl n und einen Wert und produziert eine Liste mit n Wiederholungen des Werts</w:t>
      </w:r>
    </w:p>
    <w:p w14:paraId="29AFDA53" w14:textId="0C5CEE87" w:rsidR="00AA07C8" w:rsidRDefault="00AA07C8" w:rsidP="00AA07C8">
      <w:pPr>
        <w:pStyle w:val="Listenabsatz"/>
        <w:numPr>
          <w:ilvl w:val="0"/>
          <w:numId w:val="19"/>
        </w:numPr>
      </w:pPr>
      <w:r w:rsidRPr="00AA07C8">
        <w:t>Obwohl make-list nur atomare Daten konsumiert, erzeugt sie Listen beliebiger Länge</w:t>
      </w:r>
      <w:r w:rsidR="00CE5FA8">
        <w:t xml:space="preserve"> </w:t>
      </w:r>
      <w:r w:rsidR="00CE5FA8">
        <w:sym w:font="Wingdings" w:char="F0E0"/>
      </w:r>
      <w:r w:rsidR="00CE5FA8">
        <w:t xml:space="preserve"> </w:t>
      </w:r>
      <w:r w:rsidRPr="00AA07C8">
        <w:t>Natürliche Zahlen können als Instanzen eines rekursiven Datentyps betrachtet werden.</w:t>
      </w:r>
    </w:p>
    <w:p w14:paraId="3A6EA721" w14:textId="77777777" w:rsidR="00CE5FA8" w:rsidRDefault="00CE5FA8" w:rsidP="00CE5FA8"/>
    <w:p w14:paraId="240E4F7B" w14:textId="749F5225" w:rsidR="00CE5FA8" w:rsidRDefault="00CE5FA8" w:rsidP="00CE5FA8">
      <w:pPr>
        <w:pStyle w:val="berschrift2"/>
      </w:pPr>
      <w:bookmarkStart w:id="72" w:name="_Toc158829148"/>
      <w:r>
        <w:t>Mehrere rekursive Datentypen gleichzeitig</w:t>
      </w:r>
      <w:bookmarkEnd w:id="72"/>
    </w:p>
    <w:p w14:paraId="04A0BDC8" w14:textId="77777777" w:rsidR="00612BE0" w:rsidRDefault="00612BE0" w:rsidP="00612BE0">
      <w:pPr>
        <w:pStyle w:val="Listenabsatz"/>
        <w:numPr>
          <w:ilvl w:val="0"/>
          <w:numId w:val="19"/>
        </w:numPr>
      </w:pPr>
      <w:r>
        <w:t>Funktionen mit mehreren rekursiven Datentypen als Parameter erfordern eine bevorzugte Wahl eines Parameters.</w:t>
      </w:r>
    </w:p>
    <w:p w14:paraId="05CD5BCA" w14:textId="55CCF3CF" w:rsidR="00BC3BF3" w:rsidRDefault="00612BE0" w:rsidP="00BC3BF3">
      <w:pPr>
        <w:pStyle w:val="Listenabsatz"/>
        <w:numPr>
          <w:ilvl w:val="0"/>
          <w:numId w:val="19"/>
        </w:numPr>
      </w:pPr>
      <w:r>
        <w:t>Die Wahl richtet sich danach, welcher Parameter die Eingabe am sinnvollsten in Teile zerlegt, um das Gesamtergebnis am einfachsten zu berechnen.</w:t>
      </w:r>
    </w:p>
    <w:p w14:paraId="4B6352E7" w14:textId="77777777" w:rsidR="00BC3BF3" w:rsidRDefault="00BC3BF3" w:rsidP="00BC3BF3">
      <w:pPr>
        <w:pStyle w:val="Listenabsatz"/>
        <w:numPr>
          <w:ilvl w:val="0"/>
          <w:numId w:val="19"/>
        </w:numPr>
      </w:pPr>
      <w:r>
        <w:t>Beispiel: Konkatenation von zwei Listen (append-Funktion).</w:t>
      </w:r>
    </w:p>
    <w:p w14:paraId="3C7055C3" w14:textId="77777777" w:rsidR="00BC3BF3" w:rsidRDefault="00BC3BF3" w:rsidP="00BC3BF3">
      <w:pPr>
        <w:pStyle w:val="Listenabsatz"/>
        <w:numPr>
          <w:ilvl w:val="0"/>
          <w:numId w:val="19"/>
        </w:numPr>
      </w:pPr>
      <w:r>
        <w:t>Zwei Ansätze: Bevorzugung des ersten oder zweiten Parameters.</w:t>
      </w:r>
    </w:p>
    <w:p w14:paraId="3C96FE9E" w14:textId="77777777" w:rsidR="00BC3BF3" w:rsidRDefault="00BC3BF3" w:rsidP="00BC3BF3">
      <w:pPr>
        <w:pStyle w:val="Listenabsatz"/>
        <w:numPr>
          <w:ilvl w:val="1"/>
          <w:numId w:val="19"/>
        </w:numPr>
      </w:pPr>
      <w:r>
        <w:t>Vorzugsweise Wahl des ersten Parameters:</w:t>
      </w:r>
    </w:p>
    <w:p w14:paraId="5B5A5915" w14:textId="77777777" w:rsidR="00BC3BF3" w:rsidRDefault="00BC3BF3" w:rsidP="00BC3BF3">
      <w:pPr>
        <w:pStyle w:val="Listenabsatz"/>
        <w:numPr>
          <w:ilvl w:val="2"/>
          <w:numId w:val="19"/>
        </w:numPr>
        <w:rPr>
          <w:lang w:val="en-GB"/>
        </w:rPr>
      </w:pPr>
      <w:r w:rsidRPr="00BC3BF3">
        <w:rPr>
          <w:lang w:val="en-GB"/>
        </w:rPr>
        <w:t xml:space="preserve">Template: </w:t>
      </w:r>
    </w:p>
    <w:p w14:paraId="07B2D901" w14:textId="78471E17" w:rsidR="00BC3BF3" w:rsidRPr="00AF033C" w:rsidRDefault="00BC3BF3" w:rsidP="00AF033C">
      <w:pPr>
        <w:pStyle w:val="Listenabsatz"/>
        <w:ind w:left="3540"/>
        <w:rPr>
          <w:i/>
          <w:lang w:val="en-GB"/>
        </w:rPr>
      </w:pPr>
      <w:r w:rsidRPr="00AF033C">
        <w:rPr>
          <w:i/>
          <w:lang w:val="en-GB"/>
        </w:rPr>
        <w:lastRenderedPageBreak/>
        <w:t>(define (lst-append l1 l2) (cond [(empty? l1) l2] [(cons? l1) (cons (first l1) (lst-append (rest l1) l2))])).</w:t>
      </w:r>
    </w:p>
    <w:p w14:paraId="733BBA86" w14:textId="77777777" w:rsidR="00BC3BF3" w:rsidRDefault="00BC3BF3" w:rsidP="00AF033C">
      <w:pPr>
        <w:pStyle w:val="Listenabsatz"/>
        <w:numPr>
          <w:ilvl w:val="1"/>
          <w:numId w:val="19"/>
        </w:numPr>
      </w:pPr>
      <w:r>
        <w:t>Vorzugsweise Wahl des zweiten Parameters:</w:t>
      </w:r>
    </w:p>
    <w:p w14:paraId="75FB1F92" w14:textId="77777777" w:rsidR="00AF033C" w:rsidRDefault="00BC3BF3" w:rsidP="00AF033C">
      <w:pPr>
        <w:pStyle w:val="Listenabsatz"/>
        <w:numPr>
          <w:ilvl w:val="2"/>
          <w:numId w:val="19"/>
        </w:numPr>
        <w:rPr>
          <w:lang w:val="en-GB"/>
        </w:rPr>
      </w:pPr>
      <w:r w:rsidRPr="00BC3BF3">
        <w:rPr>
          <w:lang w:val="en-GB"/>
        </w:rPr>
        <w:t xml:space="preserve">Template: </w:t>
      </w:r>
    </w:p>
    <w:p w14:paraId="556FAB9A" w14:textId="3DF7273D" w:rsidR="00BC3BF3" w:rsidRPr="00AF033C" w:rsidRDefault="00BC3BF3" w:rsidP="00AF033C">
      <w:pPr>
        <w:pStyle w:val="Listenabsatz"/>
        <w:ind w:left="3540"/>
        <w:rPr>
          <w:i/>
          <w:lang w:val="en-GB"/>
        </w:rPr>
      </w:pPr>
      <w:r w:rsidRPr="00AF033C">
        <w:rPr>
          <w:i/>
          <w:lang w:val="en-GB"/>
        </w:rPr>
        <w:t>(define (lst-append l1 l2) (cond [(empty? l2) l1] [(cons? l2) (cons (first l2) (lst-append l1 (rest l2)))]))</w:t>
      </w:r>
    </w:p>
    <w:p w14:paraId="76562BB8" w14:textId="381715C7" w:rsidR="00BC3BF3" w:rsidRDefault="00BC3BF3" w:rsidP="00BC3BF3">
      <w:pPr>
        <w:pStyle w:val="Listenabsatz"/>
        <w:numPr>
          <w:ilvl w:val="0"/>
          <w:numId w:val="19"/>
        </w:numPr>
      </w:pPr>
      <w:r>
        <w:t>Im zweiten Ansatz ist es im rekursiven Fall nicht offensichtlich, wie das Template vervollständigt werden kann, da das Ergebnis des rekursiven Aufrufs (lst-append l1 (rest l2)) allein nicht ausreicht, um das Gesamtergebnis zu berechnen.</w:t>
      </w:r>
    </w:p>
    <w:p w14:paraId="6DE7330C" w14:textId="77777777" w:rsidR="00AF033C" w:rsidRDefault="00AF033C" w:rsidP="00AF033C"/>
    <w:p w14:paraId="18CB3016" w14:textId="5261576E" w:rsidR="00AF033C" w:rsidRDefault="00A13AED" w:rsidP="00A13AED">
      <w:pPr>
        <w:pStyle w:val="berschrift2"/>
      </w:pPr>
      <w:bookmarkStart w:id="73" w:name="_Toc158829149"/>
      <w:r>
        <w:t>Entwurfsrezept für Funktionen mit rekursiven Datentypen</w:t>
      </w:r>
      <w:bookmarkEnd w:id="73"/>
    </w:p>
    <w:p w14:paraId="7DE58069" w14:textId="3FDB92F5" w:rsidR="00A13AED" w:rsidRDefault="00E54364" w:rsidP="00E54364">
      <w:pPr>
        <w:pStyle w:val="Listenabsatz"/>
        <w:numPr>
          <w:ilvl w:val="0"/>
          <w:numId w:val="19"/>
        </w:numPr>
      </w:pPr>
      <w:r>
        <w:t>Wir erweitern das Entwurfsrezept wie folgt:</w:t>
      </w:r>
    </w:p>
    <w:p w14:paraId="038A6479" w14:textId="7D9723BC" w:rsidR="00E54364" w:rsidRDefault="00BB7D91" w:rsidP="00E54364">
      <w:pPr>
        <w:pStyle w:val="Listenabsatz"/>
        <w:numPr>
          <w:ilvl w:val="0"/>
          <w:numId w:val="45"/>
        </w:numPr>
      </w:pPr>
      <w:r>
        <w:t>Selbstre</w:t>
      </w:r>
      <w:r w:rsidR="009350F2">
        <w:t>f</w:t>
      </w:r>
      <w:r>
        <w:t>erenzierende D</w:t>
      </w:r>
      <w:r w:rsidR="009350F2">
        <w:t>atendefinitionen</w:t>
      </w:r>
      <w:r w:rsidR="00103AF2">
        <w:t xml:space="preserve"> (</w:t>
      </w:r>
      <w:r w:rsidR="002916DD">
        <w:t>Datentyp enthält sich selbst oder verweist auf sich selbst)</w:t>
      </w:r>
      <w:r w:rsidR="009350F2">
        <w:t xml:space="preserve"> sind notwendig, wenn Informationen </w:t>
      </w:r>
      <w:r w:rsidR="00EE2656">
        <w:t xml:space="preserve">unbegrenzter Größe in einem Problem auftreten. </w:t>
      </w:r>
      <w:r w:rsidR="002916DD">
        <w:t>Eine gültige selb</w:t>
      </w:r>
      <w:r w:rsidR="00844459">
        <w:t>streferenzierende Datendefinition muss drei Bedingungen erfüllen:</w:t>
      </w:r>
    </w:p>
    <w:p w14:paraId="60165A2A" w14:textId="272BCEEA" w:rsidR="00844459" w:rsidRDefault="00844459" w:rsidP="00844459">
      <w:pPr>
        <w:pStyle w:val="Listenabsatz"/>
        <w:numPr>
          <w:ilvl w:val="1"/>
          <w:numId w:val="45"/>
        </w:numPr>
      </w:pPr>
      <w:r>
        <w:t>Der Datentyp ist ein Summentyp</w:t>
      </w:r>
    </w:p>
    <w:p w14:paraId="61C3A266" w14:textId="1C99BA57" w:rsidR="00844459" w:rsidRDefault="00844459" w:rsidP="00844459">
      <w:pPr>
        <w:pStyle w:val="Listenabsatz"/>
        <w:numPr>
          <w:ilvl w:val="1"/>
          <w:numId w:val="45"/>
        </w:numPr>
      </w:pPr>
      <w:r>
        <w:t>Es gibt mindestens zwei Alternativen</w:t>
      </w:r>
    </w:p>
    <w:p w14:paraId="7E4BCC7F" w14:textId="3386D1A1" w:rsidR="00844459" w:rsidRDefault="005F014A" w:rsidP="00844459">
      <w:pPr>
        <w:pStyle w:val="Listenabsatz"/>
        <w:numPr>
          <w:ilvl w:val="1"/>
          <w:numId w:val="45"/>
        </w:numPr>
      </w:pPr>
      <w:r>
        <w:t>Mindestens eine Alternative referenziert nicht den gerate definierten Datentyp, ist also nicht rekursiv</w:t>
      </w:r>
    </w:p>
    <w:p w14:paraId="5D223D59" w14:textId="0EEF29E2" w:rsidR="005F014A" w:rsidRDefault="0060290F" w:rsidP="005F014A">
      <w:pPr>
        <w:pStyle w:val="Listenabsatz"/>
        <w:numPr>
          <w:ilvl w:val="0"/>
          <w:numId w:val="45"/>
        </w:numPr>
      </w:pPr>
      <w:r>
        <w:t xml:space="preserve">Signatur, Aufgabenbeschreibung und Dummy-Implementierung </w:t>
      </w:r>
      <w:r w:rsidR="001D6C8F">
        <w:t>schreiben</w:t>
      </w:r>
    </w:p>
    <w:p w14:paraId="462CE29C" w14:textId="47E2F59C" w:rsidR="001D6C8F" w:rsidRDefault="001D6C8F" w:rsidP="005F014A">
      <w:pPr>
        <w:pStyle w:val="Listenabsatz"/>
        <w:numPr>
          <w:ilvl w:val="0"/>
          <w:numId w:val="45"/>
        </w:numPr>
      </w:pPr>
      <w:r>
        <w:t>Bei selbstrefe</w:t>
      </w:r>
      <w:r w:rsidR="00686A83">
        <w:t xml:space="preserve">renzierenden Datentypen kann man nicht mehr für jede Alternative einen Testfall schreiben </w:t>
      </w:r>
      <w:r w:rsidR="00686A83">
        <w:sym w:font="Wingdings" w:char="F0E0"/>
      </w:r>
      <w:r w:rsidR="00686A83">
        <w:t xml:space="preserve"> </w:t>
      </w:r>
      <w:r w:rsidR="00D11839">
        <w:t>Trotzdem versuch kritische Grenzfälle zu testen</w:t>
      </w:r>
    </w:p>
    <w:p w14:paraId="63C3F3A8" w14:textId="101ECBEF" w:rsidR="00F7269A" w:rsidRDefault="0027539C" w:rsidP="00F7269A">
      <w:pPr>
        <w:pStyle w:val="Listenabsatz"/>
        <w:numPr>
          <w:ilvl w:val="0"/>
          <w:numId w:val="45"/>
        </w:numPr>
      </w:pPr>
      <w:r>
        <w:t>Für den Entwurf von Templates können Methoden aus dem Abschnitt „Programmentwurf mit AD</w:t>
      </w:r>
      <w:r w:rsidR="005E7E5F">
        <w:t>Ts“ verwendet werden</w:t>
      </w:r>
      <w:r w:rsidR="009264A7">
        <w:t xml:space="preserve"> </w:t>
      </w:r>
      <w:r w:rsidR="009264A7">
        <w:sym w:font="Wingdings" w:char="F0E0"/>
      </w:r>
      <w:r w:rsidR="009264A7">
        <w:t xml:space="preserve"> Rekursive Datentypen sind algebraische Datentypen</w:t>
      </w:r>
      <w:r w:rsidR="00CB3ADC">
        <w:t>. Bei selbstreferenzierenden Alternativen im Template wird kein</w:t>
      </w:r>
      <w:r w:rsidR="0077766E">
        <w:t xml:space="preserve">e neue Hilfsfunktion verwendet. Stattdessen wird ein rekursiver Aufruf der aktuellen Funktion </w:t>
      </w:r>
      <w:r w:rsidR="007F46F7">
        <w:t>mit dem Ergebnis des Selektors für den rekursiven Wert im Template integrier</w:t>
      </w:r>
      <w:r w:rsidR="00F7269A">
        <w:t>t</w:t>
      </w:r>
    </w:p>
    <w:p w14:paraId="0AAFB7E1" w14:textId="78A3A799" w:rsidR="00F7269A" w:rsidRDefault="005C1824" w:rsidP="000C4CA9">
      <w:pPr>
        <w:pStyle w:val="Listenabsatz"/>
        <w:numPr>
          <w:ilvl w:val="0"/>
          <w:numId w:val="45"/>
        </w:numPr>
      </w:pPr>
      <w:r>
        <w:t xml:space="preserve">Beim Entwurf </w:t>
      </w:r>
      <w:r w:rsidR="00322267">
        <w:t xml:space="preserve">des Funktionsbodys beginnen wir mit den nicht-rekursiven Fällen, welche man auch als </w:t>
      </w:r>
      <w:r w:rsidR="00322267">
        <w:rPr>
          <w:b/>
          <w:i/>
        </w:rPr>
        <w:t xml:space="preserve">Basisfälle </w:t>
      </w:r>
      <w:r w:rsidR="00322267">
        <w:t>bezeichnet</w:t>
      </w:r>
      <w:r w:rsidR="004F613F">
        <w:t xml:space="preserve">. Diese Basisfälle sind in der Regel recht einfach und sollten direkt aus den Testfällen abgeleitet werden können. </w:t>
      </w:r>
      <w:r w:rsidR="000C4CA9">
        <w:t>In den rekursiven Fällen müssen wir verstehen, was der rekursive Aufruf bedeutet und davon ausgehen, dass er korrekt berechnet wird. Mit diesem Wissen kombinieren wir einfach die verfügbaren Werte, um die Lösung zu erstellen.</w:t>
      </w:r>
    </w:p>
    <w:p w14:paraId="6E353F86" w14:textId="0F458F95" w:rsidR="000C4CA9" w:rsidRDefault="009C0E5F" w:rsidP="000C4CA9">
      <w:pPr>
        <w:pStyle w:val="Listenabsatz"/>
        <w:numPr>
          <w:ilvl w:val="0"/>
          <w:numId w:val="45"/>
        </w:numPr>
      </w:pPr>
      <w:r>
        <w:t xml:space="preserve">Testen und </w:t>
      </w:r>
      <w:r w:rsidR="009A0A4E">
        <w:t>schauen,</w:t>
      </w:r>
      <w:r>
        <w:t xml:space="preserve"> ob alles funktioniert</w:t>
      </w:r>
    </w:p>
    <w:p w14:paraId="2EFAB221" w14:textId="1879F37D" w:rsidR="009A0A4E" w:rsidRDefault="009A0A4E" w:rsidP="000C4CA9">
      <w:pPr>
        <w:pStyle w:val="Listenabsatz"/>
        <w:numPr>
          <w:ilvl w:val="0"/>
          <w:numId w:val="45"/>
        </w:numPr>
      </w:pPr>
      <w:r>
        <w:t xml:space="preserve">Überprüfen, ob </w:t>
      </w:r>
      <w:r w:rsidR="00073DCA">
        <w:t xml:space="preserve">nicht rekursive Datentypen </w:t>
      </w:r>
      <w:r w:rsidR="00961FF2">
        <w:t>durch Ersetzen</w:t>
      </w:r>
      <w:r w:rsidR="00073DCA">
        <w:t xml:space="preserve"> </w:t>
      </w:r>
      <w:r w:rsidR="00961FF2">
        <w:t xml:space="preserve">mit rekursiven Datentypen das Programm vereinfacht. Enthält das </w:t>
      </w:r>
      <w:r w:rsidR="00F001F4">
        <w:t>Programm beispielsweise separate Datentypen für verschiedene Ebenen von Mitarbeitern (Angestellter, Gruppenleiter, Abteilungsleiter usw.)</w:t>
      </w:r>
      <w:r w:rsidR="004D329A">
        <w:t>, könnten diese durch einen rekursiven Datentyp „Managementhiera</w:t>
      </w:r>
      <w:r w:rsidR="003B14D2">
        <w:t xml:space="preserve">rchien“ verbessert werden. </w:t>
      </w:r>
    </w:p>
    <w:p w14:paraId="2BE9A497" w14:textId="77777777" w:rsidR="003B14D2" w:rsidRDefault="003B14D2" w:rsidP="003B14D2"/>
    <w:p w14:paraId="6F2E354D" w14:textId="5E73653D" w:rsidR="003B14D2" w:rsidRDefault="003B14D2" w:rsidP="003B14D2">
      <w:pPr>
        <w:pStyle w:val="berschrift2"/>
      </w:pPr>
      <w:bookmarkStart w:id="74" w:name="_Toc158829150"/>
      <w:r>
        <w:t>Refact</w:t>
      </w:r>
      <w:r w:rsidR="00E77F28">
        <w:t>oring von rekursiven Datentypen</w:t>
      </w:r>
      <w:bookmarkEnd w:id="74"/>
      <w:r w:rsidR="00E77F28">
        <w:t xml:space="preserve"> </w:t>
      </w:r>
    </w:p>
    <w:p w14:paraId="1842FD2F" w14:textId="77777777" w:rsidR="00F67EB3" w:rsidRDefault="00F67EB3" w:rsidP="00F67EB3">
      <w:pPr>
        <w:pStyle w:val="Listenabsatz"/>
        <w:numPr>
          <w:ilvl w:val="0"/>
          <w:numId w:val="19"/>
        </w:numPr>
      </w:pPr>
      <w:r>
        <w:t>Neue Typisomorphien entstehen durch "inlining" oder Expansion von rekursiven Datendefinitionen.</w:t>
      </w:r>
    </w:p>
    <w:p w14:paraId="5CF7A9F2" w14:textId="77777777" w:rsidR="00F67EB3" w:rsidRDefault="00F67EB3" w:rsidP="00F67EB3">
      <w:pPr>
        <w:pStyle w:val="Listenabsatz"/>
        <w:numPr>
          <w:ilvl w:val="0"/>
          <w:numId w:val="19"/>
        </w:numPr>
      </w:pPr>
      <w:r>
        <w:lastRenderedPageBreak/>
        <w:t>Zum Beispiel ist list-of-number isomorph zu list-of-number2, da letztere sich aus ersterer ergibt, indem die Rekursion einmal expandiert wird.</w:t>
      </w:r>
    </w:p>
    <w:p w14:paraId="243F99C2" w14:textId="77777777" w:rsidR="00F67EB3" w:rsidRDefault="00F67EB3" w:rsidP="00F67EB3">
      <w:pPr>
        <w:pStyle w:val="Listenabsatz"/>
        <w:numPr>
          <w:ilvl w:val="0"/>
          <w:numId w:val="19"/>
        </w:numPr>
      </w:pPr>
      <w:r>
        <w:t>Es ist ratsam, Definitionen wie list-of-number2 zu vermeiden, da Funktionen, die darauf definiert sind, komplexer sind als solche, die list-of-number verwenden.</w:t>
      </w:r>
    </w:p>
    <w:p w14:paraId="36FA7015" w14:textId="77777777" w:rsidR="00F67EB3" w:rsidRDefault="00F67EB3" w:rsidP="00F67EB3">
      <w:pPr>
        <w:pStyle w:val="Listenabsatz"/>
        <w:numPr>
          <w:ilvl w:val="0"/>
          <w:numId w:val="19"/>
        </w:numPr>
      </w:pPr>
      <w:r>
        <w:t>Rekursive Datentypen können als Funktionen modelliert werden, wobei der Funktionsparameter das rekursive Vorkommen des Datentyps darstellt.</w:t>
      </w:r>
    </w:p>
    <w:p w14:paraId="40AAAFD8" w14:textId="77777777" w:rsidR="00F67EB3" w:rsidRDefault="00F67EB3" w:rsidP="00F67EB3">
      <w:pPr>
        <w:pStyle w:val="Listenabsatz"/>
        <w:numPr>
          <w:ilvl w:val="0"/>
          <w:numId w:val="19"/>
        </w:numPr>
      </w:pPr>
      <w:r>
        <w:t>Die Notation zur Modellierung von rekursiven Datentypen ermöglicht es leicht festzustellen, wann sie isomorph sind.</w:t>
      </w:r>
    </w:p>
    <w:p w14:paraId="6F28BF9E" w14:textId="77777777" w:rsidR="00F67EB3" w:rsidRDefault="00F67EB3" w:rsidP="00F67EB3">
      <w:pPr>
        <w:pStyle w:val="Listenabsatz"/>
        <w:numPr>
          <w:ilvl w:val="0"/>
          <w:numId w:val="19"/>
        </w:numPr>
      </w:pPr>
      <w:r>
        <w:t>Expansion eines rekursiven Datentyps bedeutet, den Funktionsparameter durch die rechte Seite der Definition zu ersetzen.</w:t>
      </w:r>
    </w:p>
    <w:p w14:paraId="094BFB8D" w14:textId="77777777" w:rsidR="00F67EB3" w:rsidRDefault="00F67EB3" w:rsidP="00F67EB3">
      <w:pPr>
        <w:pStyle w:val="Listenabsatz"/>
        <w:numPr>
          <w:ilvl w:val="0"/>
          <w:numId w:val="19"/>
        </w:numPr>
      </w:pPr>
      <w:r>
        <w:t>Inlining ist die umgekehrte Operation zur Expansion.</w:t>
      </w:r>
    </w:p>
    <w:p w14:paraId="3211D687" w14:textId="42FDFA1C" w:rsidR="007D019B" w:rsidRDefault="00F67EB3" w:rsidP="00F67EB3">
      <w:pPr>
        <w:pStyle w:val="Listenabsatz"/>
        <w:numPr>
          <w:ilvl w:val="0"/>
          <w:numId w:val="19"/>
        </w:numPr>
      </w:pPr>
      <w:r>
        <w:t>Rekursive Datentypen können als kleinsten Fixpunkt von Funktoren betrachtet werden, wodurch Expansion oder Inlining den kleinsten Fixpunkt nicht ändern und daher solche Datentypen isomorph sind.</w:t>
      </w:r>
    </w:p>
    <w:p w14:paraId="1566C9A7" w14:textId="77777777" w:rsidR="00A17515" w:rsidRDefault="00A17515" w:rsidP="00A17515"/>
    <w:p w14:paraId="464BA3A4" w14:textId="6A4CA2A4" w:rsidR="00A17515" w:rsidRDefault="00A17515" w:rsidP="00A17515">
      <w:pPr>
        <w:pStyle w:val="berschrift2"/>
      </w:pPr>
      <w:bookmarkStart w:id="75" w:name="_Toc158829151"/>
      <w:r>
        <w:t>Programm</w:t>
      </w:r>
      <w:r w:rsidR="00CB3FA9">
        <w:t>äquivalenz und Induktionsbeweise</w:t>
      </w:r>
      <w:bookmarkEnd w:id="75"/>
    </w:p>
    <w:p w14:paraId="5CE02EFA" w14:textId="6001DB08" w:rsidR="009B204A" w:rsidRDefault="00AB7867" w:rsidP="00AB7867">
      <w:pPr>
        <w:pStyle w:val="Listenabsatz"/>
        <w:numPr>
          <w:ilvl w:val="0"/>
          <w:numId w:val="19"/>
        </w:numPr>
      </w:pPr>
      <w:r>
        <w:t>Siehe Script, habs leider gar nicht verstanden</w:t>
      </w:r>
    </w:p>
    <w:p w14:paraId="2C5D66F9" w14:textId="77777777" w:rsidR="00AB7867" w:rsidRDefault="00AB7867" w:rsidP="00AB7867"/>
    <w:p w14:paraId="46A6EC5E" w14:textId="2E9FCE51" w:rsidR="00AB7867" w:rsidRDefault="00F1786B" w:rsidP="00F1786B">
      <w:pPr>
        <w:pStyle w:val="berschrift1"/>
      </w:pPr>
      <w:bookmarkStart w:id="76" w:name="_Toc158829152"/>
      <w:r>
        <w:t>Pattern Matching</w:t>
      </w:r>
      <w:bookmarkEnd w:id="76"/>
    </w:p>
    <w:p w14:paraId="6CDB1C54" w14:textId="6EA436DC" w:rsidR="00F1786B" w:rsidRDefault="00BA0846" w:rsidP="00F1786B">
      <w:pPr>
        <w:pStyle w:val="Listenabsatz"/>
        <w:numPr>
          <w:ilvl w:val="0"/>
          <w:numId w:val="19"/>
        </w:numPr>
      </w:pPr>
      <w:r>
        <w:t>Viele Funktionen verarbeiten Daten</w:t>
      </w:r>
      <w:r w:rsidR="003B2997">
        <w:t xml:space="preserve"> mit einem Summentyp oder einem algebraischen Datentyp</w:t>
      </w:r>
      <w:r w:rsidR="0021543C">
        <w:t>. Ein typischer Aufbau solcher Funktionen ist</w:t>
      </w:r>
      <w:r w:rsidR="00CA78D7">
        <w:t xml:space="preserve">, dass zuerst unterschieden wird welche Alternative gerade vorliegt </w:t>
      </w:r>
      <w:r w:rsidR="00003B1B">
        <w:t>und dann ein Zugriff auf deren Komponenten erfolgt.</w:t>
      </w:r>
    </w:p>
    <w:p w14:paraId="30D18D46" w14:textId="43720AA3" w:rsidR="00003B1B" w:rsidRDefault="0082661E" w:rsidP="00F1786B">
      <w:pPr>
        <w:pStyle w:val="Listenabsatz"/>
        <w:numPr>
          <w:ilvl w:val="0"/>
          <w:numId w:val="19"/>
        </w:numPr>
      </w:pPr>
      <w:r>
        <w:t>Beispiel</w:t>
      </w:r>
      <w:r w:rsidR="000F73D4">
        <w:t xml:space="preserve">sweise haben Funktionen, welche Listen verarbeiten </w:t>
      </w:r>
      <w:r w:rsidR="007A0225">
        <w:t>diese Struktur</w:t>
      </w:r>
    </w:p>
    <w:p w14:paraId="69F2EF99" w14:textId="77777777" w:rsidR="007A0225" w:rsidRPr="007A0225" w:rsidRDefault="007A0225" w:rsidP="007A0225">
      <w:pPr>
        <w:pStyle w:val="Listenabsatz"/>
        <w:ind w:left="3540"/>
        <w:rPr>
          <w:i/>
          <w:lang w:val="en-GB"/>
        </w:rPr>
      </w:pPr>
      <w:r w:rsidRPr="007A0225">
        <w:rPr>
          <w:i/>
          <w:lang w:val="en-GB"/>
        </w:rPr>
        <w:t>(define (f l)</w:t>
      </w:r>
    </w:p>
    <w:p w14:paraId="27DEB0E7" w14:textId="77777777" w:rsidR="007A0225" w:rsidRPr="007A0225" w:rsidRDefault="007A0225" w:rsidP="007A0225">
      <w:pPr>
        <w:pStyle w:val="Listenabsatz"/>
        <w:ind w:left="3540" w:firstLine="708"/>
        <w:rPr>
          <w:i/>
          <w:lang w:val="en-GB"/>
        </w:rPr>
      </w:pPr>
      <w:r w:rsidRPr="007A0225">
        <w:rPr>
          <w:i/>
          <w:lang w:val="en-GB"/>
        </w:rPr>
        <w:t>(cond [(cons? l) (... (first l) ... (f (rest l))...)]</w:t>
      </w:r>
    </w:p>
    <w:p w14:paraId="1A43A474" w14:textId="25354C1C" w:rsidR="007A0225" w:rsidRDefault="007A0225" w:rsidP="007A0225">
      <w:pPr>
        <w:pStyle w:val="Listenabsatz"/>
        <w:ind w:left="3540" w:firstLine="708"/>
        <w:rPr>
          <w:i/>
        </w:rPr>
      </w:pPr>
      <w:r w:rsidRPr="007A0225">
        <w:rPr>
          <w:i/>
        </w:rPr>
        <w:t>[(empty? l) ...]))</w:t>
      </w:r>
    </w:p>
    <w:p w14:paraId="0DDCB56A" w14:textId="6520BE1B" w:rsidR="003E21A1" w:rsidRDefault="008D0887" w:rsidP="008D0887">
      <w:pPr>
        <w:pStyle w:val="Listenabsatz"/>
        <w:numPr>
          <w:ilvl w:val="0"/>
          <w:numId w:val="19"/>
        </w:numPr>
      </w:pPr>
      <w:r>
        <w:rPr>
          <w:b/>
        </w:rPr>
        <w:t>Pattern Matching</w:t>
      </w:r>
      <w:r>
        <w:t xml:space="preserve"> ermöglicht die vereinfachte Definition solcher Funktionen und bietet die</w:t>
      </w:r>
      <w:r w:rsidR="00646DA7">
        <w:t xml:space="preserve"> beiden Vorteile, dass</w:t>
      </w:r>
      <w:r w:rsidR="00D24974">
        <w:t xml:space="preserve"> </w:t>
      </w:r>
      <w:r w:rsidR="00D24974" w:rsidRPr="00E76D0C">
        <w:rPr>
          <w:b/>
          <w:i/>
        </w:rPr>
        <w:t>implizite Bedingungen</w:t>
      </w:r>
      <w:r w:rsidR="00D24974">
        <w:rPr>
          <w:i/>
        </w:rPr>
        <w:t xml:space="preserve"> </w:t>
      </w:r>
      <w:r w:rsidR="00D24974">
        <w:t xml:space="preserve">(Bedingung für die </w:t>
      </w:r>
      <w:r w:rsidR="00E76D0C">
        <w:t>Auswahl von bestimmten Mustern muss nicht explizit definiert werden, sondern ist im Muster selbst enthalten)</w:t>
      </w:r>
      <w:r w:rsidR="00F10951">
        <w:t xml:space="preserve"> vorliegen und </w:t>
      </w:r>
      <w:r w:rsidR="009F40B2">
        <w:rPr>
          <w:b/>
        </w:rPr>
        <w:t xml:space="preserve">Namen </w:t>
      </w:r>
      <w:r w:rsidR="009F40B2">
        <w:t xml:space="preserve">für die </w:t>
      </w:r>
      <w:r w:rsidR="009F40B2" w:rsidRPr="009F40B2">
        <w:rPr>
          <w:b/>
        </w:rPr>
        <w:t>verschiedenen Teile eines Musters</w:t>
      </w:r>
      <w:r w:rsidR="009F40B2">
        <w:t xml:space="preserve"> definiert werden können.</w:t>
      </w:r>
    </w:p>
    <w:p w14:paraId="4C891431" w14:textId="533F63C0" w:rsidR="009F40B2" w:rsidRDefault="009F40B2" w:rsidP="008D0887">
      <w:pPr>
        <w:pStyle w:val="Listenabsatz"/>
        <w:numPr>
          <w:ilvl w:val="0"/>
          <w:numId w:val="19"/>
        </w:numPr>
      </w:pPr>
      <w:r>
        <w:t>Kann auf allen Arten von Summentypen verwendet werde</w:t>
      </w:r>
      <w:r w:rsidR="00CA236C">
        <w:t>n, nicht nur auf rekursiven Typen wie Listen oder Bäumen</w:t>
      </w:r>
    </w:p>
    <w:p w14:paraId="2DD76399" w14:textId="77777777" w:rsidR="00CA236C" w:rsidRDefault="00CA236C" w:rsidP="00CA236C"/>
    <w:p w14:paraId="2F7FB6FF" w14:textId="7D61E57C" w:rsidR="00CA236C" w:rsidRDefault="00475A7E" w:rsidP="00475A7E">
      <w:pPr>
        <w:pStyle w:val="berschrift2"/>
      </w:pPr>
      <w:bookmarkStart w:id="77" w:name="_Toc158829153"/>
      <w:r>
        <w:t>Pattern Matching am Beispiel</w:t>
      </w:r>
      <w:bookmarkEnd w:id="77"/>
    </w:p>
    <w:p w14:paraId="38565A1A" w14:textId="568389E6" w:rsidR="00475A7E" w:rsidRPr="00132A71" w:rsidRDefault="00475A7E" w:rsidP="00475A7E">
      <w:pPr>
        <w:pStyle w:val="Listenabsatz"/>
        <w:numPr>
          <w:ilvl w:val="0"/>
          <w:numId w:val="19"/>
        </w:numPr>
      </w:pPr>
      <w:r>
        <w:t xml:space="preserve">Für die Unterstützung von Pattern Matching benötigt man das </w:t>
      </w:r>
      <w:r w:rsidR="00132A71">
        <w:t xml:space="preserve">Teachpack </w:t>
      </w:r>
      <w:r w:rsidR="00132A71">
        <w:rPr>
          <w:i/>
        </w:rPr>
        <w:t>2htdp/abstraction</w:t>
      </w:r>
    </w:p>
    <w:p w14:paraId="45DCE2E7" w14:textId="6682D268" w:rsidR="00132A71" w:rsidRDefault="00132A71" w:rsidP="00475A7E">
      <w:pPr>
        <w:pStyle w:val="Listenabsatz"/>
        <w:numPr>
          <w:ilvl w:val="0"/>
          <w:numId w:val="19"/>
        </w:numPr>
      </w:pPr>
      <w:r>
        <w:t xml:space="preserve">Folgendes Beispiel zeigt, wie man das </w:t>
      </w:r>
      <w:r w:rsidR="0097378C">
        <w:rPr>
          <w:b/>
          <w:i/>
        </w:rPr>
        <w:t xml:space="preserve">match </w:t>
      </w:r>
      <w:r w:rsidR="0097378C">
        <w:t>Konstrukt verwendet:</w:t>
      </w:r>
    </w:p>
    <w:p w14:paraId="750F2306" w14:textId="77777777" w:rsidR="0097378C" w:rsidRPr="0097378C" w:rsidRDefault="0097378C" w:rsidP="0097378C">
      <w:pPr>
        <w:pStyle w:val="Listenabsatz"/>
        <w:ind w:left="3540"/>
        <w:rPr>
          <w:i/>
          <w:lang w:val="en-GB"/>
        </w:rPr>
      </w:pPr>
      <w:r w:rsidRPr="0097378C">
        <w:rPr>
          <w:i/>
          <w:lang w:val="en-GB"/>
        </w:rPr>
        <w:t>(define (f x)</w:t>
      </w:r>
    </w:p>
    <w:p w14:paraId="60BF9E3E" w14:textId="77777777" w:rsidR="0097378C" w:rsidRPr="0097378C" w:rsidRDefault="0097378C" w:rsidP="0097378C">
      <w:pPr>
        <w:pStyle w:val="Listenabsatz"/>
        <w:ind w:left="3540" w:firstLine="708"/>
        <w:rPr>
          <w:i/>
          <w:lang w:val="en-GB"/>
        </w:rPr>
      </w:pPr>
      <w:r w:rsidRPr="0097378C">
        <w:rPr>
          <w:i/>
          <w:lang w:val="en-GB"/>
        </w:rPr>
        <w:t>(match x</w:t>
      </w:r>
    </w:p>
    <w:p w14:paraId="322698E6" w14:textId="77777777" w:rsidR="0097378C" w:rsidRPr="0097378C" w:rsidRDefault="0097378C" w:rsidP="0097378C">
      <w:pPr>
        <w:pStyle w:val="Listenabsatz"/>
        <w:ind w:left="4248" w:firstLine="708"/>
        <w:rPr>
          <w:i/>
          <w:lang w:val="en-GB"/>
        </w:rPr>
      </w:pPr>
      <w:r w:rsidRPr="0097378C">
        <w:rPr>
          <w:i/>
          <w:lang w:val="en-GB"/>
        </w:rPr>
        <w:t>[7 8]</w:t>
      </w:r>
    </w:p>
    <w:p w14:paraId="0DC48A5F" w14:textId="77777777" w:rsidR="0097378C" w:rsidRPr="0097378C" w:rsidRDefault="0097378C" w:rsidP="0097378C">
      <w:pPr>
        <w:pStyle w:val="Listenabsatz"/>
        <w:ind w:left="4956"/>
        <w:rPr>
          <w:i/>
          <w:lang w:val="fr-FR"/>
        </w:rPr>
      </w:pPr>
      <w:r w:rsidRPr="0097378C">
        <w:rPr>
          <w:i/>
          <w:lang w:val="fr-FR"/>
        </w:rPr>
        <w:t>["hey" "joe"]</w:t>
      </w:r>
    </w:p>
    <w:p w14:paraId="47FD17AF" w14:textId="77777777" w:rsidR="0097378C" w:rsidRPr="0097378C" w:rsidRDefault="0097378C" w:rsidP="0097378C">
      <w:pPr>
        <w:pStyle w:val="Listenabsatz"/>
        <w:ind w:left="4956"/>
        <w:rPr>
          <w:i/>
          <w:lang w:val="fr-FR"/>
        </w:rPr>
      </w:pPr>
      <w:r w:rsidRPr="0097378C">
        <w:rPr>
          <w:i/>
          <w:lang w:val="fr-FR"/>
        </w:rPr>
        <w:t>[(list 1 y 3) y]</w:t>
      </w:r>
    </w:p>
    <w:p w14:paraId="53825EC1" w14:textId="77777777" w:rsidR="0097378C" w:rsidRPr="0097378C" w:rsidRDefault="0097378C" w:rsidP="0097378C">
      <w:pPr>
        <w:pStyle w:val="Listenabsatz"/>
        <w:ind w:left="4956"/>
        <w:rPr>
          <w:i/>
          <w:lang w:val="en-GB"/>
        </w:rPr>
      </w:pPr>
      <w:r w:rsidRPr="0097378C">
        <w:rPr>
          <w:i/>
          <w:lang w:val="en-GB"/>
        </w:rPr>
        <w:t>[(cons a (list 5 6)) (add1 a)]</w:t>
      </w:r>
    </w:p>
    <w:p w14:paraId="4B79E535" w14:textId="77777777" w:rsidR="0097378C" w:rsidRPr="0097378C" w:rsidRDefault="0097378C" w:rsidP="0097378C">
      <w:pPr>
        <w:pStyle w:val="Listenabsatz"/>
        <w:ind w:left="4956"/>
        <w:rPr>
          <w:i/>
          <w:lang w:val="fr-FR"/>
        </w:rPr>
      </w:pPr>
      <w:r w:rsidRPr="0097378C">
        <w:rPr>
          <w:i/>
          <w:lang w:val="fr-FR"/>
        </w:rPr>
        <w:t>[(posn 5 5) 42]</w:t>
      </w:r>
    </w:p>
    <w:p w14:paraId="1E5B0CF4" w14:textId="77777777" w:rsidR="0097378C" w:rsidRPr="0097378C" w:rsidRDefault="0097378C" w:rsidP="0097378C">
      <w:pPr>
        <w:pStyle w:val="Listenabsatz"/>
        <w:ind w:left="4956"/>
        <w:rPr>
          <w:i/>
          <w:lang w:val="fr-FR"/>
        </w:rPr>
      </w:pPr>
      <w:r w:rsidRPr="0097378C">
        <w:rPr>
          <w:i/>
          <w:lang w:val="fr-FR"/>
        </w:rPr>
        <w:lastRenderedPageBreak/>
        <w:t>[(posn y y) y]</w:t>
      </w:r>
    </w:p>
    <w:p w14:paraId="260CB94B" w14:textId="77777777" w:rsidR="0097378C" w:rsidRPr="0097378C" w:rsidRDefault="0097378C" w:rsidP="0097378C">
      <w:pPr>
        <w:pStyle w:val="Listenabsatz"/>
        <w:ind w:left="4956"/>
        <w:rPr>
          <w:i/>
          <w:lang w:val="fr-FR"/>
        </w:rPr>
      </w:pPr>
      <w:r w:rsidRPr="0097378C">
        <w:rPr>
          <w:i/>
          <w:lang w:val="fr-FR"/>
        </w:rPr>
        <w:t>[(posn y z) (+ y z)]</w:t>
      </w:r>
    </w:p>
    <w:p w14:paraId="512D451E" w14:textId="77777777" w:rsidR="0097378C" w:rsidRPr="0097378C" w:rsidRDefault="0097378C" w:rsidP="0097378C">
      <w:pPr>
        <w:pStyle w:val="Listenabsatz"/>
        <w:ind w:left="4956"/>
        <w:rPr>
          <w:i/>
          <w:lang w:val="fr-FR"/>
        </w:rPr>
      </w:pPr>
      <w:r w:rsidRPr="0097378C">
        <w:rPr>
          <w:i/>
          <w:lang w:val="fr-FR"/>
        </w:rPr>
        <w:t>[(cons (posn 1 z) y) z]</w:t>
      </w:r>
    </w:p>
    <w:p w14:paraId="6E32293B" w14:textId="50C165B1" w:rsidR="0097378C" w:rsidRPr="00D25933" w:rsidRDefault="0097378C" w:rsidP="0097378C">
      <w:pPr>
        <w:pStyle w:val="Listenabsatz"/>
        <w:ind w:left="4956"/>
        <w:rPr>
          <w:i/>
          <w:lang w:val="en-GB"/>
        </w:rPr>
      </w:pPr>
      <w:r w:rsidRPr="00D25933">
        <w:rPr>
          <w:i/>
          <w:lang w:val="en-GB"/>
        </w:rPr>
        <w:t>[(? cons?) "nicht-leere Liste"]))</w:t>
      </w:r>
    </w:p>
    <w:p w14:paraId="162323F8" w14:textId="0661ACBE" w:rsidR="00695D86" w:rsidRPr="00D25933" w:rsidRDefault="00695D86" w:rsidP="00695D86">
      <w:pPr>
        <w:rPr>
          <w:lang w:val="en-GB"/>
        </w:rPr>
      </w:pPr>
      <w:r>
        <w:sym w:font="Wingdings" w:char="F0E0"/>
      </w:r>
      <w:r w:rsidRPr="00D25933">
        <w:rPr>
          <w:lang w:val="en-GB"/>
        </w:rPr>
        <w:t xml:space="preserve"> </w:t>
      </w:r>
    </w:p>
    <w:p w14:paraId="7F5B3C16" w14:textId="77777777" w:rsidR="00695D86" w:rsidRPr="00695D86" w:rsidRDefault="00695D86" w:rsidP="00695D86">
      <w:pPr>
        <w:pStyle w:val="Listenabsatz"/>
        <w:ind w:left="3540"/>
        <w:rPr>
          <w:i/>
          <w:lang w:val="en-GB"/>
        </w:rPr>
      </w:pPr>
      <w:r w:rsidRPr="00695D86">
        <w:rPr>
          <w:i/>
          <w:lang w:val="en-GB"/>
        </w:rPr>
        <w:t>&gt; (f 7)</w:t>
      </w:r>
    </w:p>
    <w:p w14:paraId="6A1D21C8" w14:textId="77777777" w:rsidR="00695D86" w:rsidRPr="00695D86" w:rsidRDefault="00695D86" w:rsidP="00695D86">
      <w:pPr>
        <w:pStyle w:val="Listenabsatz"/>
        <w:ind w:left="3540"/>
        <w:rPr>
          <w:i/>
          <w:lang w:val="en-GB"/>
        </w:rPr>
      </w:pPr>
      <w:r w:rsidRPr="00695D86">
        <w:rPr>
          <w:i/>
          <w:lang w:val="en-GB"/>
        </w:rPr>
        <w:t>8</w:t>
      </w:r>
    </w:p>
    <w:p w14:paraId="7AA5F75B" w14:textId="77777777" w:rsidR="00695D86" w:rsidRPr="00695D86" w:rsidRDefault="00695D86" w:rsidP="00695D86">
      <w:pPr>
        <w:pStyle w:val="Listenabsatz"/>
        <w:ind w:left="3540"/>
        <w:rPr>
          <w:i/>
          <w:lang w:val="en-GB"/>
        </w:rPr>
      </w:pPr>
      <w:r w:rsidRPr="00695D86">
        <w:rPr>
          <w:i/>
          <w:lang w:val="en-GB"/>
        </w:rPr>
        <w:t>&gt; (f "hey")</w:t>
      </w:r>
    </w:p>
    <w:p w14:paraId="4C0F4802" w14:textId="77777777" w:rsidR="00695D86" w:rsidRPr="00695D86" w:rsidRDefault="00695D86" w:rsidP="00695D86">
      <w:pPr>
        <w:pStyle w:val="Listenabsatz"/>
        <w:ind w:left="3540"/>
        <w:rPr>
          <w:i/>
          <w:lang w:val="en-GB"/>
        </w:rPr>
      </w:pPr>
      <w:r w:rsidRPr="00695D86">
        <w:rPr>
          <w:i/>
          <w:lang w:val="en-GB"/>
        </w:rPr>
        <w:t>"joe"</w:t>
      </w:r>
    </w:p>
    <w:p w14:paraId="014A4893" w14:textId="77777777" w:rsidR="00695D86" w:rsidRPr="00695D86" w:rsidRDefault="00695D86" w:rsidP="00695D86">
      <w:pPr>
        <w:pStyle w:val="Listenabsatz"/>
        <w:ind w:left="3540"/>
        <w:rPr>
          <w:i/>
          <w:lang w:val="en-GB"/>
        </w:rPr>
      </w:pPr>
      <w:r w:rsidRPr="00695D86">
        <w:rPr>
          <w:i/>
          <w:lang w:val="en-GB"/>
        </w:rPr>
        <w:t>&gt; (f (list 1 2 3))</w:t>
      </w:r>
    </w:p>
    <w:p w14:paraId="19CEECB2" w14:textId="77777777" w:rsidR="00695D86" w:rsidRPr="00695D86" w:rsidRDefault="00695D86" w:rsidP="00695D86">
      <w:pPr>
        <w:pStyle w:val="Listenabsatz"/>
        <w:ind w:left="3540"/>
        <w:rPr>
          <w:i/>
          <w:lang w:val="en-GB"/>
        </w:rPr>
      </w:pPr>
      <w:r w:rsidRPr="00695D86">
        <w:rPr>
          <w:i/>
          <w:lang w:val="en-GB"/>
        </w:rPr>
        <w:t>2</w:t>
      </w:r>
    </w:p>
    <w:p w14:paraId="325B3279" w14:textId="77777777" w:rsidR="00695D86" w:rsidRPr="00695D86" w:rsidRDefault="00695D86" w:rsidP="00695D86">
      <w:pPr>
        <w:pStyle w:val="Listenabsatz"/>
        <w:ind w:left="3540"/>
        <w:rPr>
          <w:i/>
          <w:lang w:val="en-GB"/>
        </w:rPr>
      </w:pPr>
      <w:r w:rsidRPr="00695D86">
        <w:rPr>
          <w:i/>
          <w:lang w:val="en-GB"/>
        </w:rPr>
        <w:t>&gt; (f (list 4 5 6))</w:t>
      </w:r>
    </w:p>
    <w:p w14:paraId="6FAC07B6" w14:textId="77777777" w:rsidR="00695D86" w:rsidRPr="00695D86" w:rsidRDefault="00695D86" w:rsidP="00695D86">
      <w:pPr>
        <w:pStyle w:val="Listenabsatz"/>
        <w:ind w:left="3540"/>
        <w:rPr>
          <w:i/>
          <w:lang w:val="en-GB"/>
        </w:rPr>
      </w:pPr>
      <w:r w:rsidRPr="00695D86">
        <w:rPr>
          <w:i/>
          <w:lang w:val="en-GB"/>
        </w:rPr>
        <w:t>5</w:t>
      </w:r>
    </w:p>
    <w:p w14:paraId="35B0B8B5" w14:textId="77777777" w:rsidR="00695D86" w:rsidRPr="00695D86" w:rsidRDefault="00695D86" w:rsidP="00695D86">
      <w:pPr>
        <w:pStyle w:val="Listenabsatz"/>
        <w:ind w:left="3540"/>
        <w:rPr>
          <w:i/>
          <w:lang w:val="en-GB"/>
        </w:rPr>
      </w:pPr>
      <w:r w:rsidRPr="00695D86">
        <w:rPr>
          <w:i/>
          <w:lang w:val="en-GB"/>
        </w:rPr>
        <w:t>&gt; (f (make-posn 5 5))</w:t>
      </w:r>
    </w:p>
    <w:p w14:paraId="57AAC30E" w14:textId="77777777" w:rsidR="00695D86" w:rsidRPr="00695D86" w:rsidRDefault="00695D86" w:rsidP="00695D86">
      <w:pPr>
        <w:pStyle w:val="Listenabsatz"/>
        <w:ind w:left="3540"/>
        <w:rPr>
          <w:i/>
          <w:lang w:val="en-GB"/>
        </w:rPr>
      </w:pPr>
      <w:r w:rsidRPr="00695D86">
        <w:rPr>
          <w:i/>
          <w:lang w:val="en-GB"/>
        </w:rPr>
        <w:t>42</w:t>
      </w:r>
    </w:p>
    <w:p w14:paraId="4D09DEFB" w14:textId="77777777" w:rsidR="00695D86" w:rsidRPr="00695D86" w:rsidRDefault="00695D86" w:rsidP="00695D86">
      <w:pPr>
        <w:pStyle w:val="Listenabsatz"/>
        <w:ind w:left="3540"/>
        <w:rPr>
          <w:i/>
          <w:lang w:val="en-GB"/>
        </w:rPr>
      </w:pPr>
      <w:r w:rsidRPr="00695D86">
        <w:rPr>
          <w:i/>
          <w:lang w:val="en-GB"/>
        </w:rPr>
        <w:t>&gt; (f (make-posn 6 6))</w:t>
      </w:r>
    </w:p>
    <w:p w14:paraId="0EBC166F" w14:textId="77777777" w:rsidR="00695D86" w:rsidRPr="00695D86" w:rsidRDefault="00695D86" w:rsidP="00695D86">
      <w:pPr>
        <w:pStyle w:val="Listenabsatz"/>
        <w:ind w:left="3540"/>
        <w:rPr>
          <w:i/>
          <w:lang w:val="en-GB"/>
        </w:rPr>
      </w:pPr>
      <w:r w:rsidRPr="00695D86">
        <w:rPr>
          <w:i/>
          <w:lang w:val="en-GB"/>
        </w:rPr>
        <w:t>6</w:t>
      </w:r>
    </w:p>
    <w:p w14:paraId="60B54C3B" w14:textId="77777777" w:rsidR="00695D86" w:rsidRPr="00695D86" w:rsidRDefault="00695D86" w:rsidP="00695D86">
      <w:pPr>
        <w:pStyle w:val="Listenabsatz"/>
        <w:ind w:left="3540"/>
        <w:rPr>
          <w:i/>
          <w:lang w:val="en-GB"/>
        </w:rPr>
      </w:pPr>
      <w:r w:rsidRPr="00695D86">
        <w:rPr>
          <w:i/>
          <w:lang w:val="en-GB"/>
        </w:rPr>
        <w:t>&gt; (f (make-posn 5 6))</w:t>
      </w:r>
    </w:p>
    <w:p w14:paraId="263A5E35" w14:textId="77777777" w:rsidR="00695D86" w:rsidRPr="00695D86" w:rsidRDefault="00695D86" w:rsidP="00695D86">
      <w:pPr>
        <w:pStyle w:val="Listenabsatz"/>
        <w:ind w:left="3540"/>
        <w:rPr>
          <w:i/>
          <w:lang w:val="en-GB"/>
        </w:rPr>
      </w:pPr>
      <w:r w:rsidRPr="00695D86">
        <w:rPr>
          <w:i/>
          <w:lang w:val="en-GB"/>
        </w:rPr>
        <w:t>11</w:t>
      </w:r>
    </w:p>
    <w:p w14:paraId="283CEAE0" w14:textId="77777777" w:rsidR="00695D86" w:rsidRPr="00695D86" w:rsidRDefault="00695D86" w:rsidP="00695D86">
      <w:pPr>
        <w:pStyle w:val="Listenabsatz"/>
        <w:ind w:left="3540"/>
        <w:rPr>
          <w:i/>
          <w:lang w:val="en-GB"/>
        </w:rPr>
      </w:pPr>
      <w:r w:rsidRPr="00695D86">
        <w:rPr>
          <w:i/>
          <w:lang w:val="en-GB"/>
        </w:rPr>
        <w:t>&gt; (f (list (make-posn 1 6) 7))</w:t>
      </w:r>
    </w:p>
    <w:p w14:paraId="440B6220" w14:textId="77777777" w:rsidR="00695D86" w:rsidRPr="00695D86" w:rsidRDefault="00695D86" w:rsidP="00695D86">
      <w:pPr>
        <w:pStyle w:val="Listenabsatz"/>
        <w:ind w:left="3540"/>
        <w:rPr>
          <w:i/>
          <w:lang w:val="en-GB"/>
        </w:rPr>
      </w:pPr>
      <w:r w:rsidRPr="00695D86">
        <w:rPr>
          <w:i/>
          <w:lang w:val="en-GB"/>
        </w:rPr>
        <w:t>6</w:t>
      </w:r>
    </w:p>
    <w:p w14:paraId="03C03BCC" w14:textId="77777777" w:rsidR="00695D86" w:rsidRPr="00695D86" w:rsidRDefault="00695D86" w:rsidP="00695D86">
      <w:pPr>
        <w:pStyle w:val="Listenabsatz"/>
        <w:ind w:left="3540"/>
        <w:rPr>
          <w:i/>
          <w:lang w:val="en-GB"/>
        </w:rPr>
      </w:pPr>
      <w:r w:rsidRPr="00695D86">
        <w:rPr>
          <w:i/>
          <w:lang w:val="en-GB"/>
        </w:rPr>
        <w:t>&gt; (f (list 99 88))</w:t>
      </w:r>
    </w:p>
    <w:p w14:paraId="00C2B03E" w14:textId="77777777" w:rsidR="00695D86" w:rsidRPr="00695D86" w:rsidRDefault="00695D86" w:rsidP="00695D86">
      <w:pPr>
        <w:pStyle w:val="Listenabsatz"/>
        <w:ind w:left="3540"/>
        <w:rPr>
          <w:i/>
          <w:lang w:val="en-GB"/>
        </w:rPr>
      </w:pPr>
      <w:r w:rsidRPr="00695D86">
        <w:rPr>
          <w:i/>
          <w:lang w:val="en-GB"/>
        </w:rPr>
        <w:t>"nicht-leere Liste"</w:t>
      </w:r>
    </w:p>
    <w:p w14:paraId="47EFF7AA" w14:textId="77777777" w:rsidR="00695D86" w:rsidRPr="00695D86" w:rsidRDefault="00695D86" w:rsidP="00695D86">
      <w:pPr>
        <w:pStyle w:val="Listenabsatz"/>
        <w:ind w:left="3540"/>
        <w:rPr>
          <w:i/>
          <w:lang w:val="en-GB"/>
        </w:rPr>
      </w:pPr>
      <w:r w:rsidRPr="00695D86">
        <w:rPr>
          <w:i/>
          <w:lang w:val="en-GB"/>
        </w:rPr>
        <w:t>&gt; (f 42)</w:t>
      </w:r>
    </w:p>
    <w:p w14:paraId="708B3103" w14:textId="5BFD16FD" w:rsidR="00221A34" w:rsidRPr="00457347" w:rsidRDefault="00695D86" w:rsidP="00695D86">
      <w:pPr>
        <w:pStyle w:val="Listenabsatz"/>
        <w:ind w:left="3540"/>
        <w:rPr>
          <w:i/>
          <w:color w:val="FF0000"/>
          <w:lang w:val="en-GB"/>
        </w:rPr>
      </w:pPr>
      <w:r w:rsidRPr="00457347">
        <w:rPr>
          <w:i/>
          <w:color w:val="FF0000"/>
          <w:lang w:val="en-GB"/>
        </w:rPr>
        <w:t>match: no matching clause for 42</w:t>
      </w:r>
    </w:p>
    <w:p w14:paraId="2B9F72F3" w14:textId="748BA528" w:rsidR="00221A34" w:rsidRDefault="006D607B" w:rsidP="00221A34">
      <w:pPr>
        <w:pStyle w:val="Listenabsatz"/>
        <w:numPr>
          <w:ilvl w:val="0"/>
          <w:numId w:val="46"/>
        </w:numPr>
      </w:pPr>
      <w:r w:rsidRPr="006D607B">
        <w:t xml:space="preserve">Jede Klausel in einem </w:t>
      </w:r>
      <w:r w:rsidRPr="006D607B">
        <w:rPr>
          <w:b/>
        </w:rPr>
        <w:t xml:space="preserve">match </w:t>
      </w:r>
      <w:r>
        <w:t>Ausdruck beginnt mit einem Pattern</w:t>
      </w:r>
      <w:r w:rsidR="00DD3FDC">
        <w:t xml:space="preserve"> </w:t>
      </w:r>
      <w:r w:rsidR="00DD3FDC">
        <w:sym w:font="Wingdings" w:char="F0E0"/>
      </w:r>
      <w:r w:rsidR="00DD3FDC">
        <w:t xml:space="preserve"> Ein Pattern kann dabei ein Literal (z.B. Zahlen oder Zeichenketten</w:t>
      </w:r>
      <w:r w:rsidR="003B12C5">
        <w:t xml:space="preserve">), wobei auch auf anderen algebraischen Datentypen </w:t>
      </w:r>
      <w:r w:rsidR="007637ED">
        <w:t>gematcht werden kann.</w:t>
      </w:r>
    </w:p>
    <w:p w14:paraId="75E8ABAF" w14:textId="7B7BAE6F" w:rsidR="007637ED" w:rsidRDefault="007637ED" w:rsidP="00221A34">
      <w:pPr>
        <w:pStyle w:val="Listenabsatz"/>
        <w:numPr>
          <w:ilvl w:val="0"/>
          <w:numId w:val="46"/>
        </w:numPr>
      </w:pPr>
      <w:r>
        <w:t>Namen können in Patterns vorkommen und dienen zur Bindung der Namen an den entsprechenden Teil der Struktur</w:t>
      </w:r>
    </w:p>
    <w:p w14:paraId="54A20541" w14:textId="78C51F39" w:rsidR="00C809E1" w:rsidRDefault="00C809E1" w:rsidP="00221A34">
      <w:pPr>
        <w:pStyle w:val="Listenabsatz"/>
        <w:numPr>
          <w:ilvl w:val="0"/>
          <w:numId w:val="46"/>
        </w:numPr>
      </w:pPr>
      <w:r>
        <w:t xml:space="preserve">Gleichzeitig können Namen auch zur Bedingung werden, wenn sie mehrfach in Pattern vorkommen </w:t>
      </w:r>
      <w:r>
        <w:sym w:font="Wingdings" w:char="F0E0"/>
      </w:r>
      <w:r>
        <w:t xml:space="preserve"> z.B. bei </w:t>
      </w:r>
      <w:r>
        <w:rPr>
          <w:i/>
        </w:rPr>
        <w:t>(posn y y)</w:t>
      </w:r>
    </w:p>
    <w:p w14:paraId="324E0DEE" w14:textId="25466978" w:rsidR="004150DD" w:rsidRDefault="004150DD" w:rsidP="00221A34">
      <w:pPr>
        <w:pStyle w:val="Listenabsatz"/>
        <w:numPr>
          <w:ilvl w:val="0"/>
          <w:numId w:val="46"/>
        </w:numPr>
      </w:pPr>
      <w:r>
        <w:t>Matchen mehrere Patterns gleichzeitig, wird das erste passende Pattern verwendet</w:t>
      </w:r>
    </w:p>
    <w:p w14:paraId="1A6123B0" w14:textId="4E6A3EFE" w:rsidR="004150DD" w:rsidRDefault="00E15DC6" w:rsidP="00221A34">
      <w:pPr>
        <w:pStyle w:val="Listenabsatz"/>
        <w:numPr>
          <w:ilvl w:val="0"/>
          <w:numId w:val="46"/>
        </w:numPr>
      </w:pPr>
      <w:r>
        <w:t>Patterns können beliebig tief verschachtelt sein</w:t>
      </w:r>
    </w:p>
    <w:p w14:paraId="14E644D1" w14:textId="0CE87DD4" w:rsidR="00500FB3" w:rsidRDefault="00DA3974" w:rsidP="00221A34">
      <w:pPr>
        <w:pStyle w:val="Listenabsatz"/>
        <w:numPr>
          <w:ilvl w:val="0"/>
          <w:numId w:val="46"/>
        </w:numPr>
      </w:pPr>
      <w:r>
        <w:t>Prädikatsfunktion (überprüfen ob ein Wert eine erwartete Eigenschaft hat) von Listen und Strukturen können verwendet werden</w:t>
      </w:r>
      <w:r w:rsidR="00D11863">
        <w:t>, um den Typ des gematchten Werts zu überprüfen</w:t>
      </w:r>
    </w:p>
    <w:p w14:paraId="3FFC376B" w14:textId="41DC6C07" w:rsidR="00AC2A06" w:rsidRPr="0074756B" w:rsidRDefault="00AC2A06" w:rsidP="00221A34">
      <w:pPr>
        <w:pStyle w:val="Listenabsatz"/>
        <w:numPr>
          <w:ilvl w:val="0"/>
          <w:numId w:val="46"/>
        </w:numPr>
      </w:pPr>
      <w:r>
        <w:t>Pattern</w:t>
      </w:r>
      <w:r w:rsidR="005556ED">
        <w:t xml:space="preserve"> Matching ist oft auch eine sinnvolle </w:t>
      </w:r>
      <w:r w:rsidR="005556ED">
        <w:rPr>
          <w:b/>
        </w:rPr>
        <w:t xml:space="preserve">Alternative </w:t>
      </w:r>
      <w:r w:rsidR="005556ED">
        <w:t xml:space="preserve">zu </w:t>
      </w:r>
      <w:r w:rsidR="005556ED">
        <w:rPr>
          <w:b/>
        </w:rPr>
        <w:t>cond Ausdrücken</w:t>
      </w:r>
    </w:p>
    <w:p w14:paraId="794BB16F" w14:textId="77777777" w:rsidR="0074756B" w:rsidRDefault="0074756B" w:rsidP="0074756B"/>
    <w:p w14:paraId="278E1362" w14:textId="147A387E" w:rsidR="0074756B" w:rsidRDefault="0074756B" w:rsidP="0074756B">
      <w:pPr>
        <w:pStyle w:val="berschrift2"/>
      </w:pPr>
      <w:bookmarkStart w:id="78" w:name="_Toc158829154"/>
      <w:r>
        <w:t>Pattern Matching allgemein</w:t>
      </w:r>
      <w:bookmarkEnd w:id="78"/>
    </w:p>
    <w:p w14:paraId="3DD31839" w14:textId="77777777" w:rsidR="0074756B" w:rsidRDefault="0074756B" w:rsidP="0074756B"/>
    <w:p w14:paraId="232B511C" w14:textId="7A6B356E" w:rsidR="00F12E02" w:rsidRDefault="00EB4209" w:rsidP="00F12E02">
      <w:pPr>
        <w:pStyle w:val="berschrift3"/>
      </w:pPr>
      <w:bookmarkStart w:id="79" w:name="_Toc158829155"/>
      <w:r>
        <w:t>Syntax von Pattern Matching</w:t>
      </w:r>
      <w:bookmarkEnd w:id="79"/>
    </w:p>
    <w:p w14:paraId="24E6415A" w14:textId="67C60E05" w:rsidR="00EB4209" w:rsidRDefault="00EB4209" w:rsidP="00EB4209">
      <w:pPr>
        <w:pStyle w:val="Listenabsatz"/>
        <w:numPr>
          <w:ilvl w:val="0"/>
          <w:numId w:val="19"/>
        </w:numPr>
      </w:pPr>
      <w:r>
        <w:t>Grammatik für Ausdrücke aus 8.3 wird wie folgt erweitert:</w:t>
      </w:r>
    </w:p>
    <w:p w14:paraId="1D665ADF" w14:textId="65F226A3" w:rsidR="00EB4209" w:rsidRDefault="00EB4209" w:rsidP="00EB4209">
      <w:pPr>
        <w:pStyle w:val="Listenabsatz"/>
        <w:ind w:left="3540"/>
        <w:rPr>
          <w:i/>
        </w:rPr>
      </w:pPr>
      <w:r>
        <w:rPr>
          <w:i/>
        </w:rPr>
        <w:t>&lt;e&gt;</w:t>
      </w:r>
      <w:r>
        <w:rPr>
          <w:i/>
        </w:rPr>
        <w:tab/>
      </w:r>
      <w:r>
        <w:rPr>
          <w:i/>
        </w:rPr>
        <w:tab/>
        <w:t>::=</w:t>
      </w:r>
      <w:r w:rsidR="0083612F">
        <w:rPr>
          <w:i/>
        </w:rPr>
        <w:tab/>
      </w:r>
      <w:r>
        <w:rPr>
          <w:i/>
        </w:rPr>
        <w:t>…</w:t>
      </w:r>
    </w:p>
    <w:p w14:paraId="2E794479" w14:textId="49CCC995" w:rsidR="0083612F" w:rsidRDefault="0083612F" w:rsidP="00EB4209">
      <w:pPr>
        <w:pStyle w:val="Listenabsatz"/>
        <w:ind w:left="3540"/>
      </w:pPr>
      <w:r>
        <w:rPr>
          <w:i/>
        </w:rPr>
        <w:tab/>
      </w:r>
      <w:r>
        <w:rPr>
          <w:i/>
        </w:rPr>
        <w:tab/>
        <w:t>|</w:t>
      </w:r>
      <w:r>
        <w:rPr>
          <w:i/>
        </w:rPr>
        <w:tab/>
      </w:r>
      <w:r w:rsidRPr="008240DD">
        <w:rPr>
          <w:i/>
          <w:color w:val="ED7D31" w:themeColor="accent2"/>
        </w:rPr>
        <w:t xml:space="preserve">( match </w:t>
      </w:r>
      <w:r>
        <w:rPr>
          <w:i/>
        </w:rPr>
        <w:t>&lt;e&gt;</w:t>
      </w:r>
      <w:r w:rsidR="001B6405">
        <w:rPr>
          <w:i/>
        </w:rPr>
        <w:t xml:space="preserve"> { </w:t>
      </w:r>
      <w:r w:rsidR="001B6405" w:rsidRPr="008240DD">
        <w:rPr>
          <w:i/>
          <w:color w:val="ED7D31" w:themeColor="accent2"/>
        </w:rPr>
        <w:t>[</w:t>
      </w:r>
      <w:r w:rsidR="001B6405">
        <w:rPr>
          <w:i/>
        </w:rPr>
        <w:t xml:space="preserve"> &lt;pattern&gt; &lt;e&gt; </w:t>
      </w:r>
      <w:r w:rsidR="001B6405" w:rsidRPr="008240DD">
        <w:rPr>
          <w:i/>
          <w:color w:val="ED7D31" w:themeColor="accent2"/>
        </w:rPr>
        <w:t>]</w:t>
      </w:r>
      <w:r w:rsidR="001B6405">
        <w:rPr>
          <w:i/>
        </w:rPr>
        <w:t xml:space="preserve"> }</w:t>
      </w:r>
      <w:r w:rsidR="000836D1">
        <w:rPr>
          <w:i/>
          <w:vertAlign w:val="superscript"/>
        </w:rPr>
        <w:t xml:space="preserve">+ </w:t>
      </w:r>
      <w:r w:rsidR="008240DD">
        <w:rPr>
          <w:i/>
          <w:color w:val="ED7D31" w:themeColor="accent2"/>
        </w:rPr>
        <w:t>)</w:t>
      </w:r>
    </w:p>
    <w:p w14:paraId="643032A9" w14:textId="2C10CA92" w:rsidR="0097651C" w:rsidRPr="00D25933" w:rsidRDefault="0097651C" w:rsidP="00EB4209">
      <w:pPr>
        <w:pStyle w:val="Listenabsatz"/>
        <w:ind w:left="3540"/>
        <w:rPr>
          <w:i/>
          <w:lang w:val="en-GB"/>
        </w:rPr>
      </w:pPr>
      <w:r w:rsidRPr="00D25933">
        <w:rPr>
          <w:i/>
          <w:lang w:val="en-GB"/>
        </w:rPr>
        <w:t>&lt;pattern&gt;</w:t>
      </w:r>
      <w:r w:rsidRPr="00D25933">
        <w:rPr>
          <w:i/>
          <w:lang w:val="en-GB"/>
        </w:rPr>
        <w:tab/>
        <w:t>::=</w:t>
      </w:r>
      <w:r w:rsidRPr="00D25933">
        <w:rPr>
          <w:i/>
          <w:lang w:val="en-GB"/>
        </w:rPr>
        <w:tab/>
        <w:t>&lt;literal-constant</w:t>
      </w:r>
      <w:r w:rsidR="00500833" w:rsidRPr="00D25933">
        <w:rPr>
          <w:i/>
          <w:lang w:val="en-GB"/>
        </w:rPr>
        <w:t>&gt;</w:t>
      </w:r>
    </w:p>
    <w:p w14:paraId="507CAF25" w14:textId="3E03B416" w:rsidR="00500833" w:rsidRPr="00D25933" w:rsidRDefault="00500833" w:rsidP="00EB4209">
      <w:pPr>
        <w:pStyle w:val="Listenabsatz"/>
        <w:ind w:left="3540"/>
        <w:rPr>
          <w:i/>
          <w:lang w:val="en-GB"/>
        </w:rPr>
      </w:pPr>
      <w:r w:rsidRPr="00D25933">
        <w:rPr>
          <w:i/>
          <w:lang w:val="en-GB"/>
        </w:rPr>
        <w:lastRenderedPageBreak/>
        <w:tab/>
      </w:r>
      <w:r w:rsidRPr="00D25933">
        <w:rPr>
          <w:i/>
          <w:lang w:val="en-GB"/>
        </w:rPr>
        <w:tab/>
        <w:t>|</w:t>
      </w:r>
      <w:r w:rsidRPr="00D25933">
        <w:rPr>
          <w:i/>
          <w:lang w:val="en-GB"/>
        </w:rPr>
        <w:tab/>
        <w:t>&lt;name&gt;</w:t>
      </w:r>
    </w:p>
    <w:p w14:paraId="0E997EF3" w14:textId="7F4E0D7E" w:rsidR="00500833" w:rsidRPr="00D25933" w:rsidRDefault="00500833" w:rsidP="00EB4209">
      <w:pPr>
        <w:pStyle w:val="Listenabsatz"/>
        <w:ind w:left="3540"/>
        <w:rPr>
          <w:i/>
          <w:lang w:val="en-GB"/>
        </w:rPr>
      </w:pPr>
      <w:r w:rsidRPr="00D25933">
        <w:rPr>
          <w:i/>
          <w:lang w:val="en-GB"/>
        </w:rPr>
        <w:tab/>
      </w:r>
      <w:r w:rsidRPr="00D25933">
        <w:rPr>
          <w:i/>
          <w:lang w:val="en-GB"/>
        </w:rPr>
        <w:tab/>
        <w:t>|</w:t>
      </w:r>
      <w:r w:rsidRPr="00D25933">
        <w:rPr>
          <w:i/>
          <w:lang w:val="en-GB"/>
        </w:rPr>
        <w:tab/>
      </w:r>
      <w:r w:rsidRPr="00D25933">
        <w:rPr>
          <w:i/>
          <w:color w:val="ED7D31" w:themeColor="accent2"/>
          <w:lang w:val="en-GB"/>
        </w:rPr>
        <w:t>(</w:t>
      </w:r>
      <w:r w:rsidRPr="00D25933">
        <w:rPr>
          <w:i/>
          <w:lang w:val="en-GB"/>
        </w:rPr>
        <w:t xml:space="preserve"> &lt;name&gt; &lt;pattern&gt;*</w:t>
      </w:r>
      <w:r w:rsidR="00A67433" w:rsidRPr="00D25933">
        <w:rPr>
          <w:i/>
          <w:lang w:val="en-GB"/>
        </w:rPr>
        <w:t xml:space="preserve"> </w:t>
      </w:r>
      <w:r w:rsidR="00A67433" w:rsidRPr="00D25933">
        <w:rPr>
          <w:i/>
          <w:color w:val="ED7D31" w:themeColor="accent2"/>
          <w:lang w:val="en-GB"/>
        </w:rPr>
        <w:t>)</w:t>
      </w:r>
    </w:p>
    <w:p w14:paraId="791F4E5A" w14:textId="2639829B" w:rsidR="00A67433" w:rsidRPr="00D25933" w:rsidRDefault="00A67433" w:rsidP="00EB4209">
      <w:pPr>
        <w:pStyle w:val="Listenabsatz"/>
        <w:ind w:left="3540"/>
        <w:rPr>
          <w:i/>
          <w:color w:val="ED7D31" w:themeColor="accent2"/>
          <w:lang w:val="en-GB"/>
        </w:rPr>
      </w:pPr>
      <w:r w:rsidRPr="00D25933">
        <w:rPr>
          <w:i/>
          <w:lang w:val="en-GB"/>
        </w:rPr>
        <w:tab/>
      </w:r>
      <w:r w:rsidRPr="00D25933">
        <w:rPr>
          <w:i/>
          <w:lang w:val="en-GB"/>
        </w:rPr>
        <w:tab/>
        <w:t>|</w:t>
      </w:r>
      <w:r w:rsidRPr="00D25933">
        <w:rPr>
          <w:i/>
          <w:lang w:val="en-GB"/>
        </w:rPr>
        <w:tab/>
      </w:r>
      <w:r w:rsidRPr="00D25933">
        <w:rPr>
          <w:i/>
          <w:color w:val="ED7D31" w:themeColor="accent2"/>
          <w:lang w:val="en-GB"/>
        </w:rPr>
        <w:t xml:space="preserve">( ? </w:t>
      </w:r>
      <w:r w:rsidRPr="00D25933">
        <w:rPr>
          <w:i/>
          <w:lang w:val="en-GB"/>
        </w:rPr>
        <w:t xml:space="preserve">&lt;name&gt; </w:t>
      </w:r>
      <w:r w:rsidRPr="00D25933">
        <w:rPr>
          <w:i/>
          <w:color w:val="ED7D31" w:themeColor="accent2"/>
          <w:lang w:val="en-GB"/>
        </w:rPr>
        <w:t>? )</w:t>
      </w:r>
    </w:p>
    <w:p w14:paraId="40DE34B6" w14:textId="7B791176" w:rsidR="00DB4E4B" w:rsidRPr="00D25933" w:rsidRDefault="00DB4E4B" w:rsidP="00EB4209">
      <w:pPr>
        <w:pStyle w:val="Listenabsatz"/>
        <w:ind w:left="3540"/>
        <w:rPr>
          <w:i/>
          <w:lang w:val="en-GB"/>
        </w:rPr>
      </w:pPr>
      <w:r w:rsidRPr="00D25933">
        <w:rPr>
          <w:i/>
          <w:lang w:val="en-GB"/>
        </w:rPr>
        <w:t>&lt;literal-constant&gt; ::=</w:t>
      </w:r>
      <w:r w:rsidRPr="00D25933">
        <w:rPr>
          <w:i/>
          <w:lang w:val="en-GB"/>
        </w:rPr>
        <w:tab/>
      </w:r>
      <w:r w:rsidR="00FB660D" w:rsidRPr="00D25933">
        <w:rPr>
          <w:i/>
          <w:lang w:val="en-GB"/>
        </w:rPr>
        <w:t>&lt;number&gt;</w:t>
      </w:r>
    </w:p>
    <w:p w14:paraId="02271A31" w14:textId="44BAB7CB" w:rsidR="00FB660D" w:rsidRDefault="00FB660D" w:rsidP="00EB4209">
      <w:pPr>
        <w:pStyle w:val="Listenabsatz"/>
        <w:ind w:left="3540"/>
        <w:rPr>
          <w:i/>
        </w:rPr>
      </w:pPr>
      <w:r w:rsidRPr="00D25933">
        <w:rPr>
          <w:i/>
          <w:lang w:val="en-GB"/>
        </w:rPr>
        <w:tab/>
      </w:r>
      <w:r w:rsidRPr="00D25933">
        <w:rPr>
          <w:i/>
          <w:lang w:val="en-GB"/>
        </w:rPr>
        <w:tab/>
      </w:r>
      <w:r>
        <w:rPr>
          <w:i/>
        </w:rPr>
        <w:t>|</w:t>
      </w:r>
      <w:r>
        <w:rPr>
          <w:i/>
        </w:rPr>
        <w:tab/>
        <w:t>&lt;boolean&gt;</w:t>
      </w:r>
    </w:p>
    <w:p w14:paraId="1E859AE6" w14:textId="321E48EE" w:rsidR="00FB660D" w:rsidRDefault="00FB660D" w:rsidP="00EB4209">
      <w:pPr>
        <w:pStyle w:val="Listenabsatz"/>
        <w:ind w:left="3540"/>
        <w:rPr>
          <w:i/>
        </w:rPr>
      </w:pPr>
      <w:r>
        <w:rPr>
          <w:i/>
        </w:rPr>
        <w:tab/>
      </w:r>
      <w:r>
        <w:rPr>
          <w:i/>
        </w:rPr>
        <w:tab/>
        <w:t>|</w:t>
      </w:r>
      <w:r>
        <w:rPr>
          <w:i/>
        </w:rPr>
        <w:tab/>
        <w:t>&lt;string&gt;</w:t>
      </w:r>
    </w:p>
    <w:p w14:paraId="1EC92504" w14:textId="77777777" w:rsidR="005B5F56" w:rsidRDefault="005B5F56" w:rsidP="005B5F56"/>
    <w:p w14:paraId="21E4E107" w14:textId="27CF5418" w:rsidR="00C15F16" w:rsidRDefault="00073569" w:rsidP="00073569">
      <w:pPr>
        <w:pStyle w:val="berschrift3"/>
      </w:pPr>
      <w:bookmarkStart w:id="80" w:name="_Toc158829156"/>
      <w:r>
        <w:t>Bedeutung von Pattern Matching</w:t>
      </w:r>
      <w:bookmarkEnd w:id="80"/>
    </w:p>
    <w:p w14:paraId="01318DCE" w14:textId="77777777" w:rsidR="00FB4429" w:rsidRDefault="00FB4429" w:rsidP="00FB4429">
      <w:pPr>
        <w:pStyle w:val="Listenabsatz"/>
        <w:numPr>
          <w:ilvl w:val="0"/>
          <w:numId w:val="19"/>
        </w:numPr>
      </w:pPr>
      <w:r>
        <w:t>Pattern Matching ist das Finden eines minimalen Patterns i, das auf einen Wert v passt.</w:t>
      </w:r>
    </w:p>
    <w:p w14:paraId="6519D5CD" w14:textId="77777777" w:rsidR="00FB4429" w:rsidRDefault="00FB4429" w:rsidP="00FB4429">
      <w:pPr>
        <w:pStyle w:val="Listenabsatz"/>
        <w:numPr>
          <w:ilvl w:val="0"/>
          <w:numId w:val="19"/>
        </w:numPr>
      </w:pPr>
      <w:r>
        <w:t>Matching ist eine Funktion, die ein Pattern und einen Wert erhält und entweder "no match" oder eine Substitution zurückgibt.</w:t>
      </w:r>
    </w:p>
    <w:p w14:paraId="2B2BFBA2" w14:textId="42085AFF" w:rsidR="00FB4429" w:rsidRDefault="00FB4429" w:rsidP="00FB4429">
      <w:pPr>
        <w:pStyle w:val="Listenabsatz"/>
        <w:numPr>
          <w:ilvl w:val="0"/>
          <w:numId w:val="19"/>
        </w:numPr>
      </w:pPr>
      <w:r>
        <w:t>Eine Substitution ist ein Mapping von Namen auf Werte, das auf einen Ausdruck angewendet werden kann.</w:t>
      </w:r>
    </w:p>
    <w:p w14:paraId="516132D8" w14:textId="77777777" w:rsidR="00FB4429" w:rsidRDefault="00FB4429" w:rsidP="00FB4429">
      <w:pPr>
        <w:pStyle w:val="Listenabsatz"/>
        <w:numPr>
          <w:ilvl w:val="0"/>
          <w:numId w:val="19"/>
        </w:numPr>
      </w:pPr>
      <w:r>
        <w:t>Das Matching eines Werts auf ein Pattern ist für verschiedene Patterntypen definiert:</w:t>
      </w:r>
    </w:p>
    <w:p w14:paraId="18E85CC4" w14:textId="77777777" w:rsidR="00FB4429" w:rsidRDefault="00FB4429" w:rsidP="00FB4429">
      <w:pPr>
        <w:pStyle w:val="Listenabsatz"/>
        <w:numPr>
          <w:ilvl w:val="1"/>
          <w:numId w:val="19"/>
        </w:numPr>
      </w:pPr>
      <w:r w:rsidRPr="00EC7275">
        <w:rPr>
          <w:b/>
        </w:rPr>
        <w:t>Für Namen</w:t>
      </w:r>
      <w:r>
        <w:t>: Wenn das Pattern ein Name ist, wird der Wert direkt zugeordnet.</w:t>
      </w:r>
    </w:p>
    <w:p w14:paraId="253B8BF1" w14:textId="77777777" w:rsidR="00FB4429" w:rsidRDefault="00FB4429" w:rsidP="00FB4429">
      <w:pPr>
        <w:pStyle w:val="Listenabsatz"/>
        <w:numPr>
          <w:ilvl w:val="1"/>
          <w:numId w:val="19"/>
        </w:numPr>
      </w:pPr>
      <w:r w:rsidRPr="00EC7275">
        <w:rPr>
          <w:b/>
        </w:rPr>
        <w:t>Für Cons</w:t>
      </w:r>
      <w:r>
        <w:t>: Die Substitution für das erste Pattern wird auf den ersten Teil des Werts angewendet, und die Substitution für das zweite Pattern auf den zweiten Teil.</w:t>
      </w:r>
    </w:p>
    <w:p w14:paraId="787473FD" w14:textId="77777777" w:rsidR="00FB4429" w:rsidRDefault="00FB4429" w:rsidP="00FB4429">
      <w:pPr>
        <w:pStyle w:val="Listenabsatz"/>
        <w:numPr>
          <w:ilvl w:val="1"/>
          <w:numId w:val="19"/>
        </w:numPr>
      </w:pPr>
      <w:r w:rsidRPr="00EC7275">
        <w:rPr>
          <w:b/>
        </w:rPr>
        <w:t>Für "?"</w:t>
      </w:r>
      <w:r>
        <w:t>: Das "?"-Pattern akzeptiert jeden Wert und weist ihm keinen spezifischen Namen zu.</w:t>
      </w:r>
    </w:p>
    <w:p w14:paraId="2692B024" w14:textId="77777777" w:rsidR="00FB4429" w:rsidRDefault="00FB4429" w:rsidP="00FB4429">
      <w:pPr>
        <w:pStyle w:val="Listenabsatz"/>
        <w:numPr>
          <w:ilvl w:val="1"/>
          <w:numId w:val="19"/>
        </w:numPr>
      </w:pPr>
      <w:r w:rsidRPr="00EC7275">
        <w:rPr>
          <w:b/>
        </w:rPr>
        <w:t>Sonst</w:t>
      </w:r>
      <w:r>
        <w:t>: In allen anderen Fällen gibt es kein Match.</w:t>
      </w:r>
    </w:p>
    <w:p w14:paraId="647C1909" w14:textId="77777777" w:rsidR="00FB4429" w:rsidRDefault="00FB4429" w:rsidP="00FB4429">
      <w:pPr>
        <w:pStyle w:val="Listenabsatz"/>
        <w:numPr>
          <w:ilvl w:val="0"/>
          <w:numId w:val="19"/>
        </w:numPr>
      </w:pPr>
      <w:r>
        <w:t>Die Operator ' kombiniert Substitutionen und liefert "no match", wenn es einen Konflikt zwischen den Substitutionen gibt.</w:t>
      </w:r>
    </w:p>
    <w:p w14:paraId="07D964CF" w14:textId="66169BCB" w:rsidR="00FB4429" w:rsidRDefault="00FB4429" w:rsidP="00FB4429">
      <w:pPr>
        <w:pStyle w:val="Listenabsatz"/>
        <w:numPr>
          <w:ilvl w:val="0"/>
          <w:numId w:val="19"/>
        </w:numPr>
      </w:pPr>
      <w:r>
        <w:t xml:space="preserve">Beispiele </w:t>
      </w:r>
      <w:r w:rsidR="003338A6">
        <w:t>siehe Script</w:t>
      </w:r>
    </w:p>
    <w:p w14:paraId="63A6EBE5" w14:textId="77777777" w:rsidR="003338A6" w:rsidRDefault="003338A6" w:rsidP="003338A6"/>
    <w:p w14:paraId="333E4D9C" w14:textId="71ABE8AB" w:rsidR="003338A6" w:rsidRDefault="009B1160" w:rsidP="009B1160">
      <w:pPr>
        <w:pStyle w:val="berschrift3"/>
      </w:pPr>
      <w:bookmarkStart w:id="81" w:name="_Toc158829157"/>
      <w:r>
        <w:t>Pattern Matching Fallstricke</w:t>
      </w:r>
      <w:bookmarkEnd w:id="81"/>
    </w:p>
    <w:p w14:paraId="5F8CC0DA" w14:textId="32C64001" w:rsidR="00073569" w:rsidRDefault="00B94543" w:rsidP="00893BC9">
      <w:pPr>
        <w:pStyle w:val="Listenabsatz"/>
        <w:numPr>
          <w:ilvl w:val="0"/>
          <w:numId w:val="19"/>
        </w:numPr>
      </w:pPr>
      <w:r>
        <w:t>Es ist wichtig die beiden boolschen Konstanten #true und #false zu schreiben, wenn sie in Pattern vorkommen</w:t>
      </w:r>
      <w:r w:rsidR="008B111A">
        <w:t xml:space="preserve">. Schreibt man stattdessen </w:t>
      </w:r>
      <w:r w:rsidR="004A3B48">
        <w:rPr>
          <w:i/>
        </w:rPr>
        <w:t>false oder true</w:t>
      </w:r>
      <w:r w:rsidR="004A3B48">
        <w:t xml:space="preserve"> schreibt, so werden diese als Namen interpretiert</w:t>
      </w:r>
    </w:p>
    <w:p w14:paraId="3D3BD332" w14:textId="77777777" w:rsidR="00220946" w:rsidRPr="00220946" w:rsidRDefault="00220946" w:rsidP="00220946">
      <w:pPr>
        <w:pStyle w:val="Listenabsatz"/>
        <w:ind w:left="4248"/>
        <w:rPr>
          <w:i/>
          <w:lang w:val="en-GB"/>
        </w:rPr>
      </w:pPr>
      <w:r w:rsidRPr="00220946">
        <w:rPr>
          <w:i/>
          <w:lang w:val="en-GB"/>
        </w:rPr>
        <w:t>&gt; (match true [false false] [else 42])</w:t>
      </w:r>
    </w:p>
    <w:p w14:paraId="3B2209DE" w14:textId="77777777" w:rsidR="00220946" w:rsidRPr="00220946" w:rsidRDefault="00220946" w:rsidP="00220946">
      <w:pPr>
        <w:pStyle w:val="Listenabsatz"/>
        <w:ind w:left="4248"/>
        <w:rPr>
          <w:i/>
          <w:lang w:val="en-GB"/>
        </w:rPr>
      </w:pPr>
      <w:r w:rsidRPr="00220946">
        <w:rPr>
          <w:i/>
          <w:lang w:val="en-GB"/>
        </w:rPr>
        <w:t>#true</w:t>
      </w:r>
    </w:p>
    <w:p w14:paraId="23E16849" w14:textId="77777777" w:rsidR="00220946" w:rsidRPr="00220946" w:rsidRDefault="00220946" w:rsidP="00220946">
      <w:pPr>
        <w:pStyle w:val="Listenabsatz"/>
        <w:ind w:left="4248"/>
        <w:rPr>
          <w:i/>
          <w:lang w:val="en-GB"/>
        </w:rPr>
      </w:pPr>
      <w:r w:rsidRPr="00220946">
        <w:rPr>
          <w:i/>
          <w:lang w:val="en-GB"/>
        </w:rPr>
        <w:t>&gt; (match true [#false false] [else 42])</w:t>
      </w:r>
    </w:p>
    <w:p w14:paraId="75F96123" w14:textId="196A7BCF" w:rsidR="00220946" w:rsidRDefault="00220946" w:rsidP="00220946">
      <w:pPr>
        <w:pStyle w:val="Listenabsatz"/>
        <w:ind w:left="4248"/>
        <w:rPr>
          <w:i/>
        </w:rPr>
      </w:pPr>
      <w:r w:rsidRPr="00220946">
        <w:rPr>
          <w:i/>
        </w:rPr>
        <w:t>42</w:t>
      </w:r>
    </w:p>
    <w:p w14:paraId="66747AB8" w14:textId="77777777" w:rsidR="00975B4F" w:rsidRDefault="00975B4F" w:rsidP="00975B4F"/>
    <w:p w14:paraId="1B434580" w14:textId="24564499" w:rsidR="00975B4F" w:rsidRDefault="00975B4F" w:rsidP="00975B4F">
      <w:pPr>
        <w:pStyle w:val="berschrift1"/>
      </w:pPr>
      <w:bookmarkStart w:id="82" w:name="_Toc158829158"/>
      <w:r>
        <w:t>Quote und Unquote</w:t>
      </w:r>
      <w:bookmarkEnd w:id="82"/>
      <w:r>
        <w:t xml:space="preserve"> </w:t>
      </w:r>
    </w:p>
    <w:p w14:paraId="3E0876D9" w14:textId="3AB64CDF" w:rsidR="00221F82" w:rsidRDefault="00221F82" w:rsidP="00221F82">
      <w:pPr>
        <w:pStyle w:val="Listenabsatz"/>
        <w:numPr>
          <w:ilvl w:val="0"/>
          <w:numId w:val="19"/>
        </w:numPr>
      </w:pPr>
      <w:r>
        <w:t xml:space="preserve">Arbeitet man viel mit </w:t>
      </w:r>
      <w:r w:rsidR="008D276B">
        <w:t>Listen, ist eine effiziente Notation sehr wichtig</w:t>
      </w:r>
    </w:p>
    <w:p w14:paraId="39975C4B" w14:textId="2E19B81C" w:rsidR="008D276B" w:rsidRDefault="008D276B" w:rsidP="00221F82">
      <w:pPr>
        <w:pStyle w:val="Listenabsatz"/>
        <w:numPr>
          <w:ilvl w:val="0"/>
          <w:numId w:val="19"/>
        </w:numPr>
      </w:pPr>
      <w:r>
        <w:t xml:space="preserve">Wir kennen bis zu diesem Zeitpunkt die Funktion </w:t>
      </w:r>
      <w:r w:rsidR="000F1E63">
        <w:rPr>
          <w:i/>
        </w:rPr>
        <w:t>list</w:t>
      </w:r>
      <w:r w:rsidR="000F1E63">
        <w:t>, mit welcher man einfache Listen kompakt notieren kann.</w:t>
      </w:r>
    </w:p>
    <w:p w14:paraId="6B784225" w14:textId="7E119A89" w:rsidR="000F1E63" w:rsidRDefault="000F1E63" w:rsidP="00221F82">
      <w:pPr>
        <w:pStyle w:val="Listenabsatz"/>
        <w:numPr>
          <w:ilvl w:val="0"/>
          <w:numId w:val="19"/>
        </w:numPr>
      </w:pPr>
      <w:r>
        <w:t xml:space="preserve">In BSL und vielen anderen Sprachen gibt es aber noch deutlich mächtigere Mechanismen wie </w:t>
      </w:r>
      <w:r w:rsidR="00CE7732">
        <w:rPr>
          <w:b/>
          <w:i/>
        </w:rPr>
        <w:t xml:space="preserve">quote </w:t>
      </w:r>
      <w:r w:rsidR="00CE7732">
        <w:t xml:space="preserve">und </w:t>
      </w:r>
      <w:r w:rsidR="00CE7732">
        <w:rPr>
          <w:b/>
          <w:i/>
        </w:rPr>
        <w:t>unquote</w:t>
      </w:r>
    </w:p>
    <w:p w14:paraId="4EDA4F34" w14:textId="265BC08F" w:rsidR="00CE7732" w:rsidRDefault="00CE7732" w:rsidP="00221F82">
      <w:pPr>
        <w:pStyle w:val="Listenabsatz"/>
        <w:numPr>
          <w:ilvl w:val="0"/>
          <w:numId w:val="19"/>
        </w:numPr>
      </w:pPr>
      <w:r>
        <w:t>In DrRacket muss man hierzu d</w:t>
      </w:r>
      <w:r w:rsidR="00AB4676">
        <w:t xml:space="preserve">as Sprachlevel auf </w:t>
      </w:r>
      <w:r w:rsidR="00AB4676">
        <w:rPr>
          <w:i/>
        </w:rPr>
        <w:t>„Beginning Student with List Abbreviations“</w:t>
      </w:r>
      <w:r w:rsidR="00AB4676">
        <w:t xml:space="preserve"> stellen</w:t>
      </w:r>
    </w:p>
    <w:p w14:paraId="2433929D" w14:textId="45D3DFC3" w:rsidR="0006281F" w:rsidRDefault="0006281F" w:rsidP="0006281F"/>
    <w:p w14:paraId="3F07080A" w14:textId="60D6CECD" w:rsidR="0006281F" w:rsidRDefault="0006281F" w:rsidP="0006281F">
      <w:pPr>
        <w:pStyle w:val="berschrift2"/>
      </w:pPr>
      <w:bookmarkStart w:id="83" w:name="_Toc158829159"/>
      <w:r>
        <w:lastRenderedPageBreak/>
        <w:t>Quote</w:t>
      </w:r>
      <w:bookmarkEnd w:id="83"/>
    </w:p>
    <w:p w14:paraId="6FA46058" w14:textId="10D47049" w:rsidR="001947B0" w:rsidRDefault="00B84673" w:rsidP="001947B0">
      <w:pPr>
        <w:pStyle w:val="Listenabsatz"/>
        <w:numPr>
          <w:ilvl w:val="0"/>
          <w:numId w:val="19"/>
        </w:numPr>
      </w:pPr>
      <w:r>
        <w:t xml:space="preserve">Für das Schlüsselwort </w:t>
      </w:r>
      <w:r>
        <w:rPr>
          <w:i/>
        </w:rPr>
        <w:t xml:space="preserve">quote </w:t>
      </w:r>
      <w:r>
        <w:t xml:space="preserve">wir das </w:t>
      </w:r>
      <w:r w:rsidRPr="00C70933">
        <w:rPr>
          <w:b/>
        </w:rPr>
        <w:t xml:space="preserve">Hochkomma </w:t>
      </w:r>
      <w:r w:rsidR="00C70933" w:rsidRPr="00C70933">
        <w:rPr>
          <w:b/>
        </w:rPr>
        <w:t>´</w:t>
      </w:r>
      <w:r w:rsidR="00C70933">
        <w:t>verwendet</w:t>
      </w:r>
    </w:p>
    <w:p w14:paraId="782D9FE3" w14:textId="299A0350" w:rsidR="002C6024" w:rsidRDefault="00F4274D" w:rsidP="002C6024">
      <w:pPr>
        <w:pStyle w:val="Listenabsatz"/>
        <w:ind w:left="3540"/>
        <w:rPr>
          <w:i/>
        </w:rPr>
      </w:pPr>
      <w:r>
        <w:rPr>
          <w:i/>
        </w:rPr>
        <w:t>&gt; ´(1 2 3)</w:t>
      </w:r>
    </w:p>
    <w:p w14:paraId="716A7F00" w14:textId="250507E4" w:rsidR="00D34156" w:rsidRDefault="00D34156" w:rsidP="00D34156">
      <w:pPr>
        <w:pStyle w:val="Listenabsatz"/>
        <w:ind w:left="3540"/>
        <w:rPr>
          <w:i/>
        </w:rPr>
      </w:pPr>
      <w:r>
        <w:rPr>
          <w:i/>
        </w:rPr>
        <w:t xml:space="preserve">        </w:t>
      </w:r>
      <w:r w:rsidR="00F4274D">
        <w:rPr>
          <w:i/>
        </w:rPr>
        <w:t>´(1 2 3)</w:t>
      </w:r>
    </w:p>
    <w:p w14:paraId="759A28AB" w14:textId="1B1B2DFC" w:rsidR="00D34156" w:rsidRDefault="00D34156" w:rsidP="00D34156">
      <w:pPr>
        <w:pStyle w:val="Listenabsatz"/>
        <w:ind w:left="3540"/>
        <w:rPr>
          <w:i/>
        </w:rPr>
      </w:pPr>
      <w:r>
        <w:rPr>
          <w:i/>
        </w:rPr>
        <w:t xml:space="preserve">&gt; </w:t>
      </w:r>
      <w:r w:rsidR="00DE397C">
        <w:rPr>
          <w:i/>
        </w:rPr>
        <w:t>´(“a“ “b“ “c“)</w:t>
      </w:r>
    </w:p>
    <w:p w14:paraId="0704B7A2" w14:textId="77777777" w:rsidR="00DE397C" w:rsidRPr="00D34156" w:rsidRDefault="00DE397C" w:rsidP="00DE397C">
      <w:pPr>
        <w:pStyle w:val="Listenabsatz"/>
        <w:ind w:left="3540"/>
        <w:rPr>
          <w:i/>
        </w:rPr>
      </w:pPr>
      <w:r>
        <w:rPr>
          <w:i/>
        </w:rPr>
        <w:t xml:space="preserve">         ´(“a“ “b“ “c“)</w:t>
      </w:r>
    </w:p>
    <w:p w14:paraId="7EB27E15" w14:textId="7E0F77F4" w:rsidR="00DE397C" w:rsidRDefault="00DE397C" w:rsidP="00D34156">
      <w:pPr>
        <w:pStyle w:val="Listenabsatz"/>
        <w:ind w:left="3540"/>
        <w:rPr>
          <w:i/>
        </w:rPr>
      </w:pPr>
      <w:r>
        <w:rPr>
          <w:i/>
        </w:rPr>
        <w:t xml:space="preserve">&gt; </w:t>
      </w:r>
      <w:r w:rsidR="00F0549C">
        <w:rPr>
          <w:i/>
        </w:rPr>
        <w:t>´(5 “xx“)</w:t>
      </w:r>
    </w:p>
    <w:p w14:paraId="034F0916" w14:textId="5187286B" w:rsidR="00F0549C" w:rsidRDefault="00F0549C" w:rsidP="00F0549C">
      <w:pPr>
        <w:pStyle w:val="Listenabsatz"/>
        <w:numPr>
          <w:ilvl w:val="0"/>
          <w:numId w:val="19"/>
        </w:numPr>
      </w:pPr>
      <w:r>
        <w:rPr>
          <w:i/>
        </w:rPr>
        <w:t xml:space="preserve">quote </w:t>
      </w:r>
      <w:r>
        <w:t xml:space="preserve">ist dabei jedoch nicht einfach nur eine verbesserte Form von </w:t>
      </w:r>
      <w:r>
        <w:rPr>
          <w:i/>
        </w:rPr>
        <w:t>list</w:t>
      </w:r>
      <w:r>
        <w:t xml:space="preserve">, sondern kann auch </w:t>
      </w:r>
      <w:r>
        <w:rPr>
          <w:b/>
        </w:rPr>
        <w:t>verschachtelte Listen, also Bäume</w:t>
      </w:r>
      <w:r w:rsidR="005D393D">
        <w:t xml:space="preserve"> erzeugen</w:t>
      </w:r>
    </w:p>
    <w:p w14:paraId="60D5E56D" w14:textId="4979977E" w:rsidR="005D393D" w:rsidRDefault="005D393D" w:rsidP="005D393D">
      <w:pPr>
        <w:pStyle w:val="Listenabsatz"/>
        <w:ind w:left="3540"/>
        <w:rPr>
          <w:i/>
        </w:rPr>
      </w:pPr>
      <w:r>
        <w:rPr>
          <w:i/>
        </w:rPr>
        <w:t>&gt; ´((“a“ 1) (“b“ 2) (“c“ 3))</w:t>
      </w:r>
    </w:p>
    <w:p w14:paraId="0238780E" w14:textId="2FBF1337" w:rsidR="005D393D" w:rsidRPr="00F0549C" w:rsidRDefault="005D393D" w:rsidP="005D393D">
      <w:pPr>
        <w:pStyle w:val="Listenabsatz"/>
        <w:ind w:left="3540"/>
      </w:pPr>
      <w:r>
        <w:rPr>
          <w:i/>
        </w:rPr>
        <w:t xml:space="preserve">        ´((“a“ 1) (“b“ 2) (“c“ 3))</w:t>
      </w:r>
    </w:p>
    <w:p w14:paraId="5D0CD3D6" w14:textId="62D3C811" w:rsidR="005D393D" w:rsidRDefault="00AC4467" w:rsidP="00AC4467">
      <w:pPr>
        <w:pStyle w:val="Listenabsatz"/>
        <w:numPr>
          <w:ilvl w:val="0"/>
          <w:numId w:val="19"/>
        </w:numPr>
      </w:pPr>
      <w:r>
        <w:t xml:space="preserve">Bedeutung von </w:t>
      </w:r>
      <w:r w:rsidR="0015140A">
        <w:rPr>
          <w:i/>
        </w:rPr>
        <w:t xml:space="preserve">quote </w:t>
      </w:r>
      <w:r w:rsidR="0015140A">
        <w:t>ist über eine rekursive syntaktische Transformation definiert</w:t>
      </w:r>
      <w:r w:rsidR="002D75DD">
        <w:t>:</w:t>
      </w:r>
    </w:p>
    <w:p w14:paraId="45D5E7EC" w14:textId="77777777" w:rsidR="00413947" w:rsidRDefault="00413947" w:rsidP="00413947">
      <w:pPr>
        <w:pStyle w:val="Listenabsatz"/>
        <w:numPr>
          <w:ilvl w:val="1"/>
          <w:numId w:val="19"/>
        </w:numPr>
      </w:pPr>
      <w:r>
        <w:t>'(e-1 ... e-n) wird transformiert zu (list 'e-1 ... 'e-n). Die Transformation wird rekursiv auf die erzeugten Unterausdrücke 'e-1 usw. angewendet.</w:t>
      </w:r>
    </w:p>
    <w:p w14:paraId="1DB59E8E" w14:textId="182A60A2" w:rsidR="00413947" w:rsidRDefault="00413947" w:rsidP="00413947">
      <w:pPr>
        <w:pStyle w:val="Listenabsatz"/>
        <w:numPr>
          <w:ilvl w:val="1"/>
          <w:numId w:val="19"/>
        </w:numPr>
      </w:pPr>
      <w:r>
        <w:t>Wenn l ein Literal (eine Zahl, ein String, ein Wahrheitswert, oder ein Bild) ist, dann wird 'l transformiert zu l.</w:t>
      </w:r>
    </w:p>
    <w:p w14:paraId="646BB91B" w14:textId="531AEF68" w:rsidR="002D75DD" w:rsidRDefault="00413947" w:rsidP="00413947">
      <w:pPr>
        <w:pStyle w:val="Listenabsatz"/>
        <w:numPr>
          <w:ilvl w:val="1"/>
          <w:numId w:val="19"/>
        </w:numPr>
      </w:pPr>
      <w:r>
        <w:t>Wenn n ein Name/Bezeichner ist, dann wird 'n transformiert zum Symbol 'n.</w:t>
      </w:r>
    </w:p>
    <w:p w14:paraId="136EEF22" w14:textId="77777777" w:rsidR="001945F1" w:rsidRDefault="006C229D" w:rsidP="006C229D">
      <w:pPr>
        <w:pStyle w:val="Listenabsatz"/>
        <w:ind w:left="0"/>
        <w:jc w:val="center"/>
      </w:pPr>
      <w:r>
        <w:t xml:space="preserve">´(1 (2 3)) </w:t>
      </w:r>
      <w:r>
        <w:sym w:font="Wingdings" w:char="F0E0"/>
      </w:r>
      <w:r w:rsidR="00F17F00">
        <w:t xml:space="preserve"> (list ´1 ´(2 3))</w:t>
      </w:r>
    </w:p>
    <w:p w14:paraId="228B486A" w14:textId="27CF2B0C" w:rsidR="006D7B6E" w:rsidRDefault="001945F1" w:rsidP="006C229D">
      <w:pPr>
        <w:pStyle w:val="Listenabsatz"/>
        <w:ind w:left="0"/>
        <w:jc w:val="center"/>
      </w:pPr>
      <w:r>
        <w:t xml:space="preserve">Unterausdruck ´1 </w:t>
      </w:r>
      <w:r w:rsidR="00262F11">
        <w:sym w:font="Wingdings" w:char="F0E0"/>
      </w:r>
      <w:r w:rsidR="00262F11">
        <w:t xml:space="preserve"> </w:t>
      </w:r>
      <w:r>
        <w:t>1</w:t>
      </w:r>
    </w:p>
    <w:p w14:paraId="60CD2660" w14:textId="481DEF34" w:rsidR="001945F1" w:rsidRDefault="00262F11" w:rsidP="006C229D">
      <w:pPr>
        <w:pStyle w:val="Listenabsatz"/>
        <w:ind w:left="0"/>
        <w:jc w:val="center"/>
      </w:pPr>
      <w:r>
        <w:t xml:space="preserve">Unterausdruck ´(2 3) </w:t>
      </w:r>
      <w:r>
        <w:sym w:font="Wingdings" w:char="F0E0"/>
      </w:r>
      <w:r>
        <w:t xml:space="preserve"> </w:t>
      </w:r>
      <w:r w:rsidR="00991177">
        <w:t xml:space="preserve">(list ´2 ´3) </w:t>
      </w:r>
      <w:r w:rsidR="00991177">
        <w:sym w:font="Wingdings" w:char="F0E0"/>
      </w:r>
      <w:r w:rsidR="00991177">
        <w:t xml:space="preserve"> (list 2 3)</w:t>
      </w:r>
    </w:p>
    <w:p w14:paraId="0D6CA1AB" w14:textId="6EC65868" w:rsidR="00991177" w:rsidRDefault="00991177" w:rsidP="006C229D">
      <w:pPr>
        <w:pStyle w:val="Listenabsatz"/>
        <w:ind w:left="0"/>
        <w:jc w:val="center"/>
      </w:pPr>
      <w:r>
        <w:sym w:font="Wingdings" w:char="F0E8"/>
      </w:r>
      <w:r w:rsidR="00935665">
        <w:t xml:space="preserve"> (list 1 (list 2 3))</w:t>
      </w:r>
    </w:p>
    <w:p w14:paraId="343E078D" w14:textId="77777777" w:rsidR="00935665" w:rsidRDefault="00935665" w:rsidP="00935665">
      <w:pPr>
        <w:pStyle w:val="Listenabsatz"/>
        <w:ind w:left="0"/>
      </w:pPr>
    </w:p>
    <w:p w14:paraId="76D3A05C" w14:textId="2A63EDC1" w:rsidR="0009400E" w:rsidRDefault="0009400E" w:rsidP="0009400E">
      <w:pPr>
        <w:pStyle w:val="berschrift2"/>
      </w:pPr>
      <w:bookmarkStart w:id="84" w:name="_Toc158829160"/>
      <w:r>
        <w:t>Symbole</w:t>
      </w:r>
      <w:bookmarkEnd w:id="84"/>
    </w:p>
    <w:p w14:paraId="30713698" w14:textId="37DB149F" w:rsidR="00E934CE" w:rsidRDefault="005E22FF" w:rsidP="00E934CE">
      <w:pPr>
        <w:pStyle w:val="Listenabsatz"/>
        <w:numPr>
          <w:ilvl w:val="0"/>
          <w:numId w:val="19"/>
        </w:numPr>
      </w:pPr>
      <w:r>
        <w:rPr>
          <w:b/>
        </w:rPr>
        <w:t xml:space="preserve">Symbolde </w:t>
      </w:r>
      <w:r>
        <w:t xml:space="preserve">sind eine Art von Werten zur </w:t>
      </w:r>
      <w:r>
        <w:rPr>
          <w:b/>
        </w:rPr>
        <w:t>Repräsentation symbolischer Daten</w:t>
      </w:r>
      <w:r w:rsidR="00030A65">
        <w:t xml:space="preserve"> und ähneln Strings</w:t>
      </w:r>
      <w:r w:rsidR="00C16732">
        <w:t xml:space="preserve">. </w:t>
      </w:r>
    </w:p>
    <w:p w14:paraId="6D4799FC" w14:textId="5485276B" w:rsidR="00C16732" w:rsidRDefault="00C16732" w:rsidP="00E934CE">
      <w:pPr>
        <w:pStyle w:val="Listenabsatz"/>
        <w:numPr>
          <w:ilvl w:val="0"/>
          <w:numId w:val="19"/>
        </w:numPr>
      </w:pPr>
      <w:r>
        <w:t xml:space="preserve">Sind nicht </w:t>
      </w:r>
      <w:r w:rsidR="007E71D3">
        <w:t xml:space="preserve">zur Darstellung von Text gedacht und können nicht direkt </w:t>
      </w:r>
      <w:r w:rsidR="00355FBA">
        <w:t>konkateniert</w:t>
      </w:r>
      <w:r w:rsidR="007D122C">
        <w:t xml:space="preserve"> (Zusammensetzen von Werten)</w:t>
      </w:r>
      <w:r w:rsidR="00355FBA">
        <w:t xml:space="preserve"> werden</w:t>
      </w:r>
      <w:r w:rsidR="007D122C">
        <w:t>.</w:t>
      </w:r>
    </w:p>
    <w:p w14:paraId="027A45EE" w14:textId="4FD887D0" w:rsidR="007D122C" w:rsidRDefault="007C450A" w:rsidP="00E934CE">
      <w:pPr>
        <w:pStyle w:val="Listenabsatz"/>
        <w:numPr>
          <w:ilvl w:val="0"/>
          <w:numId w:val="19"/>
        </w:numPr>
      </w:pPr>
      <w:r>
        <w:t xml:space="preserve">Symbole werden durch ein </w:t>
      </w:r>
      <w:r>
        <w:rPr>
          <w:b/>
        </w:rPr>
        <w:t>Hochkomma ´</w:t>
      </w:r>
      <w:r>
        <w:t>gekennzeichnet</w:t>
      </w:r>
    </w:p>
    <w:p w14:paraId="46C1C565" w14:textId="0398E951" w:rsidR="007C450A" w:rsidRDefault="007C450A" w:rsidP="00E934CE">
      <w:pPr>
        <w:pStyle w:val="Listenabsatz"/>
        <w:numPr>
          <w:ilvl w:val="0"/>
          <w:numId w:val="19"/>
        </w:numPr>
      </w:pPr>
      <w:r>
        <w:t>Leerzeichen sind nicht zulässig</w:t>
      </w:r>
    </w:p>
    <w:p w14:paraId="2F5F61ED" w14:textId="3E4E6144" w:rsidR="007C450A" w:rsidRPr="00410911" w:rsidRDefault="00D44483" w:rsidP="00E934CE">
      <w:pPr>
        <w:pStyle w:val="Listenabsatz"/>
        <w:numPr>
          <w:ilvl w:val="0"/>
          <w:numId w:val="19"/>
        </w:numPr>
      </w:pPr>
      <w:r>
        <w:t xml:space="preserve">Wichtigste Operation für Symbole ist der </w:t>
      </w:r>
      <w:r>
        <w:rPr>
          <w:b/>
        </w:rPr>
        <w:t xml:space="preserve">Vergleich </w:t>
      </w:r>
      <w:r w:rsidR="00821150">
        <w:t xml:space="preserve">mittels </w:t>
      </w:r>
      <w:r w:rsidR="00821150">
        <w:rPr>
          <w:b/>
          <w:i/>
        </w:rPr>
        <w:t>symbol=?</w:t>
      </w:r>
    </w:p>
    <w:p w14:paraId="7774A7C7" w14:textId="77777777" w:rsidR="00410911" w:rsidRPr="00410911" w:rsidRDefault="00410911" w:rsidP="00410911">
      <w:pPr>
        <w:pStyle w:val="Listenabsatz"/>
        <w:ind w:left="3540"/>
        <w:rPr>
          <w:i/>
          <w:lang w:val="fr-FR"/>
        </w:rPr>
      </w:pPr>
      <w:r w:rsidRPr="00410911">
        <w:rPr>
          <w:i/>
          <w:lang w:val="fr-FR"/>
        </w:rPr>
        <w:t>&gt; (symbol=? 'x 'x)</w:t>
      </w:r>
    </w:p>
    <w:p w14:paraId="51557E05" w14:textId="77777777" w:rsidR="00410911" w:rsidRPr="00410911" w:rsidRDefault="00410911" w:rsidP="00410911">
      <w:pPr>
        <w:pStyle w:val="Listenabsatz"/>
        <w:ind w:left="3540"/>
        <w:rPr>
          <w:i/>
          <w:lang w:val="fr-FR"/>
        </w:rPr>
      </w:pPr>
      <w:r w:rsidRPr="00410911">
        <w:rPr>
          <w:i/>
          <w:lang w:val="fr-FR"/>
        </w:rPr>
        <w:t>#true</w:t>
      </w:r>
    </w:p>
    <w:p w14:paraId="57D0620D" w14:textId="77777777" w:rsidR="00410911" w:rsidRPr="00410911" w:rsidRDefault="00410911" w:rsidP="00410911">
      <w:pPr>
        <w:pStyle w:val="Listenabsatz"/>
        <w:ind w:left="3540"/>
        <w:rPr>
          <w:i/>
          <w:lang w:val="fr-FR"/>
        </w:rPr>
      </w:pPr>
      <w:r w:rsidRPr="00410911">
        <w:rPr>
          <w:i/>
          <w:lang w:val="fr-FR"/>
        </w:rPr>
        <w:t>&gt; (symbol=? 'x 'y)</w:t>
      </w:r>
    </w:p>
    <w:p w14:paraId="1A1A4485" w14:textId="704E7D90" w:rsidR="00410911" w:rsidRDefault="00410911" w:rsidP="00410911">
      <w:pPr>
        <w:pStyle w:val="Listenabsatz"/>
        <w:ind w:left="3540"/>
        <w:rPr>
          <w:i/>
        </w:rPr>
      </w:pPr>
      <w:r w:rsidRPr="00410911">
        <w:rPr>
          <w:i/>
        </w:rPr>
        <w:t>#false</w:t>
      </w:r>
    </w:p>
    <w:p w14:paraId="006F1915" w14:textId="00FD2BCF" w:rsidR="00410911" w:rsidRDefault="006B58BB" w:rsidP="006B58BB">
      <w:pPr>
        <w:pStyle w:val="Listenabsatz"/>
        <w:numPr>
          <w:ilvl w:val="0"/>
          <w:numId w:val="19"/>
        </w:numPr>
      </w:pPr>
      <w:r>
        <w:t xml:space="preserve">Beispiel </w:t>
      </w:r>
      <w:r w:rsidR="001A042C">
        <w:t xml:space="preserve">sind hier die Farben wie </w:t>
      </w:r>
      <w:r w:rsidR="001A042C">
        <w:rPr>
          <w:i/>
        </w:rPr>
        <w:t>´red´, ´green´, ´blue´</w:t>
      </w:r>
      <w:r w:rsidR="006D01FC">
        <w:t xml:space="preserve"> welche im Programm nur mittels Symbol dargestellt werden sollen</w:t>
      </w:r>
      <w:r w:rsidR="007D3E7E">
        <w:t>, da es keinen Sinn macht die Namen als Text zu betrachten</w:t>
      </w:r>
    </w:p>
    <w:p w14:paraId="3EEE60F9" w14:textId="77777777" w:rsidR="007D3E7E" w:rsidRDefault="007D3E7E" w:rsidP="007D3E7E"/>
    <w:p w14:paraId="1177D0FA" w14:textId="1995E277" w:rsidR="00D01C17" w:rsidRDefault="008E242D" w:rsidP="003B0601">
      <w:pPr>
        <w:pStyle w:val="berschrift2"/>
      </w:pPr>
      <w:bookmarkStart w:id="85" w:name="_Toc158829161"/>
      <w:r>
        <w:t>Quasiquote und Unquote</w:t>
      </w:r>
      <w:bookmarkEnd w:id="85"/>
    </w:p>
    <w:p w14:paraId="5812D2BD" w14:textId="77777777" w:rsidR="003B0601" w:rsidRPr="003B0601" w:rsidRDefault="003B0601" w:rsidP="003B0601">
      <w:pPr>
        <w:pStyle w:val="Listenabsatz"/>
        <w:ind w:left="3540"/>
        <w:rPr>
          <w:i/>
        </w:rPr>
      </w:pPr>
      <w:r w:rsidRPr="003B0601">
        <w:rPr>
          <w:i/>
        </w:rPr>
        <w:t>(define x 3)</w:t>
      </w:r>
    </w:p>
    <w:p w14:paraId="081418F0" w14:textId="652B76A6" w:rsidR="003B0601" w:rsidRDefault="003B0601" w:rsidP="003B0601">
      <w:pPr>
        <w:pStyle w:val="Listenabsatz"/>
        <w:ind w:left="3540"/>
        <w:rPr>
          <w:i/>
        </w:rPr>
      </w:pPr>
      <w:r w:rsidRPr="003B0601">
        <w:rPr>
          <w:i/>
        </w:rPr>
        <w:t>(define y '(1 2 x 4))</w:t>
      </w:r>
    </w:p>
    <w:p w14:paraId="5C5C0FE1" w14:textId="158FF12F" w:rsidR="003B0601" w:rsidRDefault="003B0601" w:rsidP="003B0601">
      <w:pPr>
        <w:pStyle w:val="Listenabsatz"/>
        <w:numPr>
          <w:ilvl w:val="0"/>
          <w:numId w:val="19"/>
        </w:numPr>
      </w:pPr>
      <w:r>
        <w:t xml:space="preserve">Wird nicht zu </w:t>
      </w:r>
      <w:r w:rsidR="00E60DFE">
        <w:rPr>
          <w:i/>
        </w:rPr>
        <w:t xml:space="preserve">(list 1 2 3 4), </w:t>
      </w:r>
      <w:r w:rsidR="00E60DFE">
        <w:t xml:space="preserve">sondern zu </w:t>
      </w:r>
      <w:r w:rsidR="0047255A">
        <w:rPr>
          <w:i/>
        </w:rPr>
        <w:t xml:space="preserve">(list 1 2 ´x 4) </w:t>
      </w:r>
      <w:r w:rsidR="0047255A">
        <w:t xml:space="preserve">ausgewertet, da aus dem </w:t>
      </w:r>
      <w:r w:rsidR="0047255A">
        <w:rPr>
          <w:b/>
        </w:rPr>
        <w:t>Bezeichner x</w:t>
      </w:r>
      <w:r w:rsidR="0047255A">
        <w:t xml:space="preserve"> das </w:t>
      </w:r>
      <w:r w:rsidR="0047255A">
        <w:rPr>
          <w:b/>
        </w:rPr>
        <w:t>Symbol ´x</w:t>
      </w:r>
      <w:r w:rsidR="0047255A">
        <w:t xml:space="preserve"> wird</w:t>
      </w:r>
    </w:p>
    <w:p w14:paraId="59E3845A" w14:textId="77777777" w:rsidR="00C121F5" w:rsidRPr="00C121F5" w:rsidRDefault="00C121F5" w:rsidP="00C121F5">
      <w:pPr>
        <w:pStyle w:val="Listenabsatz"/>
        <w:ind w:left="3540"/>
        <w:rPr>
          <w:i/>
        </w:rPr>
      </w:pPr>
      <w:r w:rsidRPr="00C121F5">
        <w:rPr>
          <w:i/>
        </w:rPr>
        <w:t>&gt; '(1 2 (+ 3 4))</w:t>
      </w:r>
    </w:p>
    <w:p w14:paraId="4DF50CEB" w14:textId="08594C69" w:rsidR="00C121F5" w:rsidRDefault="00C121F5" w:rsidP="00C121F5">
      <w:pPr>
        <w:pStyle w:val="Listenabsatz"/>
        <w:ind w:left="3540"/>
        <w:rPr>
          <w:i/>
        </w:rPr>
      </w:pPr>
      <w:r w:rsidRPr="00C121F5">
        <w:rPr>
          <w:i/>
        </w:rPr>
        <w:t>'(1 2 (+ 3 4))</w:t>
      </w:r>
    </w:p>
    <w:p w14:paraId="718C4FC5" w14:textId="2C09C8D6" w:rsidR="00C121F5" w:rsidRDefault="00154790" w:rsidP="00C121F5">
      <w:pPr>
        <w:pStyle w:val="Listenabsatz"/>
        <w:numPr>
          <w:ilvl w:val="0"/>
          <w:numId w:val="19"/>
        </w:numPr>
      </w:pPr>
      <w:r>
        <w:t>Transformationsregel macht aus dem Bezeichner x das Symbol ´x</w:t>
      </w:r>
      <w:r w:rsidR="000954D2">
        <w:t>, wodurch es keine Additionsfunktion mehr besitzt.</w:t>
      </w:r>
    </w:p>
    <w:p w14:paraId="40791217" w14:textId="78E68FAE" w:rsidR="00083C60" w:rsidRDefault="00083C60" w:rsidP="00C121F5">
      <w:pPr>
        <w:pStyle w:val="Listenabsatz"/>
        <w:numPr>
          <w:ilvl w:val="0"/>
          <w:numId w:val="19"/>
        </w:numPr>
      </w:pPr>
      <w:r>
        <w:lastRenderedPageBreak/>
        <w:t>Möchte man Teile der (verschachtelten) Liste doch berechnen</w:t>
      </w:r>
      <w:r w:rsidR="00287EC3">
        <w:t xml:space="preserve">, verwendet man das </w:t>
      </w:r>
      <w:r w:rsidR="00287EC3">
        <w:rPr>
          <w:b/>
          <w:i/>
        </w:rPr>
        <w:t>quasiquote</w:t>
      </w:r>
      <w:r w:rsidR="00220DCF">
        <w:t xml:space="preserve">, welches mit einem </w:t>
      </w:r>
      <w:r w:rsidR="00220DCF">
        <w:rPr>
          <w:b/>
        </w:rPr>
        <w:t xml:space="preserve">schrägem Hochkomma </w:t>
      </w:r>
      <w:r w:rsidR="002E4D56">
        <w:t>abgekürzt wird.</w:t>
      </w:r>
    </w:p>
    <w:p w14:paraId="09BC3CFF" w14:textId="77777777" w:rsidR="002E4D56" w:rsidRPr="002E4D56" w:rsidRDefault="002E4D56" w:rsidP="002E4D56">
      <w:pPr>
        <w:pStyle w:val="Listenabsatz"/>
        <w:ind w:left="3540"/>
        <w:rPr>
          <w:i/>
        </w:rPr>
      </w:pPr>
      <w:r w:rsidRPr="002E4D56">
        <w:rPr>
          <w:i/>
        </w:rPr>
        <w:t>&gt; `(1 2 3)</w:t>
      </w:r>
    </w:p>
    <w:p w14:paraId="19D9AC58" w14:textId="157CAF86" w:rsidR="002E4D56" w:rsidRDefault="002E4D56" w:rsidP="002E4D56">
      <w:pPr>
        <w:pStyle w:val="Listenabsatz"/>
        <w:ind w:left="3540"/>
        <w:rPr>
          <w:i/>
        </w:rPr>
      </w:pPr>
      <w:r w:rsidRPr="002E4D56">
        <w:rPr>
          <w:i/>
        </w:rPr>
        <w:t>'(1 2 3)</w:t>
      </w:r>
    </w:p>
    <w:p w14:paraId="450704F7" w14:textId="77777777" w:rsidR="005846A9" w:rsidRPr="005846A9" w:rsidRDefault="005846A9" w:rsidP="005846A9">
      <w:pPr>
        <w:pStyle w:val="Listenabsatz"/>
        <w:ind w:left="3540"/>
        <w:rPr>
          <w:i/>
        </w:rPr>
      </w:pPr>
      <w:r w:rsidRPr="005846A9">
        <w:rPr>
          <w:i/>
        </w:rPr>
        <w:t>&gt; `(a ("b" 5) 77)</w:t>
      </w:r>
    </w:p>
    <w:p w14:paraId="0ABBDC19" w14:textId="057B556C" w:rsidR="005846A9" w:rsidRDefault="005846A9" w:rsidP="005846A9">
      <w:pPr>
        <w:pStyle w:val="Listenabsatz"/>
        <w:ind w:left="3540"/>
        <w:rPr>
          <w:i/>
        </w:rPr>
      </w:pPr>
      <w:r w:rsidRPr="005846A9">
        <w:rPr>
          <w:i/>
        </w:rPr>
        <w:t>'(a ("b" 5) 77)</w:t>
      </w:r>
    </w:p>
    <w:p w14:paraId="35C11DFA" w14:textId="219C451C" w:rsidR="005846A9" w:rsidRDefault="005846A9" w:rsidP="005846A9">
      <w:pPr>
        <w:pStyle w:val="Listenabsatz"/>
        <w:numPr>
          <w:ilvl w:val="0"/>
          <w:numId w:val="19"/>
        </w:numPr>
      </w:pPr>
      <w:r>
        <w:t xml:space="preserve">Dieses verhält sich </w:t>
      </w:r>
      <w:r w:rsidR="00541527">
        <w:t xml:space="preserve">zunächst so wie </w:t>
      </w:r>
      <w:r w:rsidR="00541527">
        <w:rPr>
          <w:i/>
        </w:rPr>
        <w:t>quote</w:t>
      </w:r>
    </w:p>
    <w:p w14:paraId="34E096D1" w14:textId="0FE8E7A8" w:rsidR="00541527" w:rsidRDefault="00905572" w:rsidP="005846A9">
      <w:pPr>
        <w:pStyle w:val="Listenabsatz"/>
        <w:numPr>
          <w:ilvl w:val="0"/>
          <w:numId w:val="19"/>
        </w:numPr>
      </w:pPr>
      <w:r>
        <w:t xml:space="preserve">Das Besondere and </w:t>
      </w:r>
      <w:r>
        <w:rPr>
          <w:i/>
        </w:rPr>
        <w:t xml:space="preserve">quasiquote </w:t>
      </w:r>
      <w:r>
        <w:t xml:space="preserve">ist, dass man </w:t>
      </w:r>
      <w:r>
        <w:rPr>
          <w:b/>
        </w:rPr>
        <w:t xml:space="preserve">innerhalb eines gequoteten Bereichs </w:t>
      </w:r>
      <w:r w:rsidR="00C75A17">
        <w:t xml:space="preserve">zurückspringen kann in die </w:t>
      </w:r>
      <w:r w:rsidR="00C75A17">
        <w:rPr>
          <w:b/>
        </w:rPr>
        <w:t>Programmiersprache</w:t>
      </w:r>
      <w:r w:rsidR="00455193">
        <w:rPr>
          <w:b/>
        </w:rPr>
        <w:t xml:space="preserve"> </w:t>
      </w:r>
      <w:r w:rsidR="00455193" w:rsidRPr="00455193">
        <w:rPr>
          <w:b/>
        </w:rPr>
        <w:sym w:font="Wingdings" w:char="F0E0"/>
      </w:r>
      <w:r w:rsidR="00455193">
        <w:rPr>
          <w:b/>
        </w:rPr>
        <w:t xml:space="preserve"> </w:t>
      </w:r>
      <w:r w:rsidR="00455193">
        <w:t xml:space="preserve">Diese Möglichkeit </w:t>
      </w:r>
      <w:r w:rsidR="003A002B">
        <w:t>nennt sich “</w:t>
      </w:r>
      <w:r w:rsidR="004E33D5">
        <w:t xml:space="preserve">unquote“ und wird durch </w:t>
      </w:r>
      <w:r w:rsidR="000628BF">
        <w:t xml:space="preserve">das </w:t>
      </w:r>
      <w:r w:rsidR="000628BF">
        <w:rPr>
          <w:i/>
        </w:rPr>
        <w:t>unquote</w:t>
      </w:r>
      <w:r w:rsidR="000628BF">
        <w:t xml:space="preserve"> Konstrukt unterstützt </w:t>
      </w:r>
      <w:r w:rsidR="000628BF">
        <w:sym w:font="Wingdings" w:char="F0E0"/>
      </w:r>
      <w:r w:rsidR="000628BF">
        <w:t xml:space="preserve"> Abkürzung ist das </w:t>
      </w:r>
      <w:r w:rsidR="000628BF">
        <w:rPr>
          <w:b/>
        </w:rPr>
        <w:t>Komma-Zeichen ,</w:t>
      </w:r>
    </w:p>
    <w:p w14:paraId="27A28964" w14:textId="77777777" w:rsidR="00CC025A" w:rsidRPr="00CC025A" w:rsidRDefault="00CC025A" w:rsidP="00CC025A">
      <w:pPr>
        <w:pStyle w:val="Listenabsatz"/>
        <w:ind w:left="3540"/>
        <w:rPr>
          <w:i/>
        </w:rPr>
      </w:pPr>
      <w:r w:rsidRPr="00CC025A">
        <w:rPr>
          <w:i/>
        </w:rPr>
        <w:t>&gt; `(1 2 ,(+ 3 4))</w:t>
      </w:r>
    </w:p>
    <w:p w14:paraId="1A44807A" w14:textId="217D9746" w:rsidR="00CC025A" w:rsidRDefault="00CC025A" w:rsidP="00CC025A">
      <w:pPr>
        <w:pStyle w:val="Listenabsatz"/>
        <w:ind w:left="3540"/>
        <w:rPr>
          <w:i/>
        </w:rPr>
      </w:pPr>
      <w:r w:rsidRPr="00CC025A">
        <w:rPr>
          <w:i/>
        </w:rPr>
        <w:t>'(1 2 7)</w:t>
      </w:r>
    </w:p>
    <w:p w14:paraId="416D7A0A" w14:textId="64742B24" w:rsidR="006314AD" w:rsidRDefault="0067312F" w:rsidP="0067312F">
      <w:pPr>
        <w:pStyle w:val="Listenabsatz"/>
        <w:numPr>
          <w:ilvl w:val="0"/>
          <w:numId w:val="19"/>
        </w:numPr>
      </w:pPr>
      <w:r>
        <w:t xml:space="preserve">Trifft </w:t>
      </w:r>
      <w:r>
        <w:rPr>
          <w:i/>
        </w:rPr>
        <w:t xml:space="preserve">quasiquote </w:t>
      </w:r>
      <w:r>
        <w:t xml:space="preserve">auf ein </w:t>
      </w:r>
      <w:r w:rsidR="00682844">
        <w:rPr>
          <w:i/>
        </w:rPr>
        <w:t>unquote</w:t>
      </w:r>
      <w:r w:rsidR="00682844">
        <w:t>, neutralisieren sich beide</w:t>
      </w:r>
    </w:p>
    <w:p w14:paraId="61BAD6BF" w14:textId="336DA881" w:rsidR="00682844" w:rsidRDefault="00682844" w:rsidP="00682844">
      <w:pPr>
        <w:pStyle w:val="Listenabsatz"/>
        <w:ind w:left="3540"/>
        <w:rPr>
          <w:i/>
        </w:rPr>
      </w:pPr>
      <w:r w:rsidRPr="00682844">
        <w:rPr>
          <w:i/>
        </w:rPr>
        <w:t>`,e</w:t>
      </w:r>
      <w:r>
        <w:rPr>
          <w:i/>
        </w:rPr>
        <w:t xml:space="preserve"> </w:t>
      </w:r>
      <w:r>
        <w:t xml:space="preserve">wird zu </w:t>
      </w:r>
      <w:r>
        <w:rPr>
          <w:i/>
        </w:rPr>
        <w:t>e</w:t>
      </w:r>
    </w:p>
    <w:p w14:paraId="468258DC" w14:textId="77777777" w:rsidR="00682844" w:rsidRDefault="00682844" w:rsidP="00682844"/>
    <w:p w14:paraId="650FEA6F" w14:textId="5AB96611" w:rsidR="00682844" w:rsidRDefault="00682844" w:rsidP="00682844">
      <w:pPr>
        <w:pStyle w:val="berschrift2"/>
      </w:pPr>
      <w:bookmarkStart w:id="86" w:name="_Toc158829162"/>
      <w:r>
        <w:t>S-Expressions</w:t>
      </w:r>
      <w:bookmarkEnd w:id="86"/>
    </w:p>
    <w:p w14:paraId="7300FD13" w14:textId="695F0810" w:rsidR="00682844" w:rsidRDefault="004A78E5" w:rsidP="00682844">
      <w:pPr>
        <w:pStyle w:val="Listenabsatz"/>
        <w:numPr>
          <w:ilvl w:val="0"/>
          <w:numId w:val="19"/>
        </w:numPr>
      </w:pPr>
      <w:r>
        <w:t xml:space="preserve">Eine </w:t>
      </w:r>
      <w:r w:rsidR="00334BEC">
        <w:rPr>
          <w:b/>
        </w:rPr>
        <w:t>S-Expression</w:t>
      </w:r>
      <w:r w:rsidR="00334BEC">
        <w:t xml:space="preserve"> kann eine Nummer, ein String, ein Symbol, ein Boolescher Wert, ein Bild oder eine leere Liste sein</w:t>
      </w:r>
    </w:p>
    <w:p w14:paraId="1340B8CB" w14:textId="3A26E34C" w:rsidR="00334BEC" w:rsidRPr="004E693F" w:rsidRDefault="00334BEC" w:rsidP="00682844">
      <w:pPr>
        <w:pStyle w:val="Listenabsatz"/>
        <w:numPr>
          <w:ilvl w:val="0"/>
          <w:numId w:val="19"/>
        </w:numPr>
      </w:pPr>
      <w:r>
        <w:t xml:space="preserve">Beispiele für </w:t>
      </w:r>
      <w:r w:rsidR="004E693F">
        <w:rPr>
          <w:i/>
        </w:rPr>
        <w:t>S-Expressions:</w:t>
      </w:r>
    </w:p>
    <w:p w14:paraId="53E30D4E" w14:textId="45C3BC83" w:rsidR="00B21901" w:rsidRDefault="004E693F" w:rsidP="0058324A">
      <w:pPr>
        <w:pStyle w:val="Listenabsatz"/>
        <w:ind w:left="3540"/>
        <w:rPr>
          <w:i/>
          <w:lang w:val="en-GB"/>
        </w:rPr>
      </w:pPr>
      <w:r w:rsidRPr="00B21901">
        <w:rPr>
          <w:i/>
          <w:lang w:val="en-GB"/>
        </w:rPr>
        <w:t xml:space="preserve">(list 1 (list ´two </w:t>
      </w:r>
      <w:r w:rsidR="00B21901" w:rsidRPr="00B21901">
        <w:rPr>
          <w:i/>
          <w:lang w:val="en-GB"/>
        </w:rPr>
        <w:t>´three) “four“</w:t>
      </w:r>
      <w:r w:rsidR="00B21901">
        <w:rPr>
          <w:i/>
          <w:lang w:val="en-GB"/>
        </w:rPr>
        <w:t>)</w:t>
      </w:r>
      <w:r w:rsidR="0058324A">
        <w:rPr>
          <w:i/>
          <w:lang w:val="en-GB"/>
        </w:rPr>
        <w:t xml:space="preserve"> oder </w:t>
      </w:r>
      <w:r w:rsidR="00B21901" w:rsidRPr="0058324A">
        <w:rPr>
          <w:i/>
          <w:lang w:val="en-GB"/>
        </w:rPr>
        <w:t>“Hi”</w:t>
      </w:r>
    </w:p>
    <w:p w14:paraId="55CEAB50" w14:textId="1DEE84AA" w:rsidR="0058324A" w:rsidRDefault="0058324A" w:rsidP="0058324A">
      <w:pPr>
        <w:pStyle w:val="Listenabsatz"/>
        <w:numPr>
          <w:ilvl w:val="0"/>
          <w:numId w:val="19"/>
        </w:numPr>
        <w:rPr>
          <w:i/>
        </w:rPr>
      </w:pPr>
      <w:r>
        <w:t xml:space="preserve">Beispiele für nicht </w:t>
      </w:r>
      <w:r>
        <w:rPr>
          <w:i/>
        </w:rPr>
        <w:t>S-Expressions:</w:t>
      </w:r>
    </w:p>
    <w:p w14:paraId="39C88506" w14:textId="618F18DB" w:rsidR="0058324A" w:rsidRDefault="00D45C93" w:rsidP="0058324A">
      <w:pPr>
        <w:pStyle w:val="Listenabsatz"/>
        <w:ind w:left="3540"/>
        <w:rPr>
          <w:i/>
          <w:lang w:val="en-GB"/>
        </w:rPr>
      </w:pPr>
      <w:r w:rsidRPr="00D45C93">
        <w:rPr>
          <w:i/>
          <w:lang w:val="en-GB"/>
        </w:rPr>
        <w:t>(make-posn 1 2) oder (list (make-</w:t>
      </w:r>
      <w:r>
        <w:rPr>
          <w:i/>
          <w:lang w:val="en-GB"/>
        </w:rPr>
        <w:t>student “a” “b” “c”))</w:t>
      </w:r>
    </w:p>
    <w:p w14:paraId="6CB61D38" w14:textId="63BA48FB" w:rsidR="00D45C93" w:rsidRDefault="00CE481F" w:rsidP="00CE481F">
      <w:pPr>
        <w:pStyle w:val="Listenabsatz"/>
        <w:numPr>
          <w:ilvl w:val="0"/>
          <w:numId w:val="19"/>
        </w:numPr>
      </w:pPr>
      <w:r w:rsidRPr="00074267">
        <w:rPr>
          <w:i/>
        </w:rPr>
        <w:t xml:space="preserve">S-Expressions </w:t>
      </w:r>
      <w:r w:rsidR="00074267">
        <w:t xml:space="preserve">können als universelles Datenformat dienen, bei dem die Struktur der Daten Teil </w:t>
      </w:r>
      <w:r w:rsidR="00051ED2">
        <w:t>der Daten selbst ist</w:t>
      </w:r>
    </w:p>
    <w:p w14:paraId="5BB334C9" w14:textId="77777777" w:rsidR="00860BDE" w:rsidRDefault="00860BDE" w:rsidP="00860BDE">
      <w:pPr>
        <w:pStyle w:val="Listenabsatz"/>
        <w:numPr>
          <w:ilvl w:val="0"/>
          <w:numId w:val="19"/>
        </w:numPr>
      </w:pPr>
      <w:r>
        <w:t>Anstatt (make-posn 1 2) kann man die S-Expression '(posn 1 2) oder '(posn (x 1) (y 2)) verwenden.</w:t>
      </w:r>
    </w:p>
    <w:p w14:paraId="04FCE93A" w14:textId="77777777" w:rsidR="00860BDE" w:rsidRDefault="00860BDE" w:rsidP="00860BDE">
      <w:pPr>
        <w:pStyle w:val="Listenabsatz"/>
        <w:numPr>
          <w:ilvl w:val="0"/>
          <w:numId w:val="19"/>
        </w:numPr>
      </w:pPr>
      <w:r>
        <w:t>Die zweite Variante ermöglicht die uniforme Darstellung beliebiger strukturierter Daten, verliert jedoch Sicherheit und Typisierung.</w:t>
      </w:r>
    </w:p>
    <w:p w14:paraId="758C1741" w14:textId="77777777" w:rsidR="00860BDE" w:rsidRDefault="00860BDE" w:rsidP="00860BDE">
      <w:pPr>
        <w:pStyle w:val="Listenabsatz"/>
        <w:numPr>
          <w:ilvl w:val="0"/>
          <w:numId w:val="19"/>
        </w:numPr>
      </w:pPr>
      <w:r>
        <w:t>Der Quote-Operator erzeugt stets S-Expressions und ermöglicht es, Programme als Daten zu repräsentieren.</w:t>
      </w:r>
    </w:p>
    <w:p w14:paraId="1A6519DE" w14:textId="77777777" w:rsidR="00860BDE" w:rsidRDefault="00860BDE" w:rsidP="00860BDE">
      <w:pPr>
        <w:pStyle w:val="Listenabsatz"/>
        <w:numPr>
          <w:ilvl w:val="0"/>
          <w:numId w:val="19"/>
        </w:numPr>
      </w:pPr>
      <w:r>
        <w:t>Die Eigenschaft der Homoikonizität erleichtert die Repräsentation von Programmen als Daten und das Schreiben von Programmen, die Programmdaten als Eingabe erhalten oder ausgeben.</w:t>
      </w:r>
    </w:p>
    <w:p w14:paraId="06DC1654" w14:textId="4DDCCC8E" w:rsidR="00051ED2" w:rsidRDefault="00860BDE" w:rsidP="00860BDE">
      <w:pPr>
        <w:pStyle w:val="Listenabsatz"/>
        <w:numPr>
          <w:ilvl w:val="0"/>
          <w:numId w:val="19"/>
        </w:numPr>
      </w:pPr>
      <w:r>
        <w:t>In Racket ermöglicht die Funktion eval die Interpretation von Ausdrucksrepräsentationen als S-Expressions zur Laufzeit.</w:t>
      </w:r>
    </w:p>
    <w:p w14:paraId="46BE7AFD" w14:textId="77777777" w:rsidR="000B7F69" w:rsidRDefault="000B7F69" w:rsidP="000B7F69"/>
    <w:p w14:paraId="69CDA20B" w14:textId="7E9167AB" w:rsidR="0063131B" w:rsidRDefault="008F6483" w:rsidP="008F6483">
      <w:pPr>
        <w:pStyle w:val="berschrift2"/>
      </w:pPr>
      <w:bookmarkStart w:id="87" w:name="_Toc158829163"/>
      <w:r>
        <w:t>Anwendungsbeispiel: Dynamische Webseiten</w:t>
      </w:r>
      <w:bookmarkEnd w:id="87"/>
    </w:p>
    <w:p w14:paraId="46585E00" w14:textId="453B80D5" w:rsidR="008F6483" w:rsidRDefault="009C5654" w:rsidP="009C5654">
      <w:pPr>
        <w:pStyle w:val="Listenabsatz"/>
        <w:numPr>
          <w:ilvl w:val="0"/>
          <w:numId w:val="19"/>
        </w:numPr>
      </w:pPr>
      <w:r>
        <w:t>Siehe Script</w:t>
      </w:r>
    </w:p>
    <w:p w14:paraId="6B2CCBBA" w14:textId="77777777" w:rsidR="009C5654" w:rsidRDefault="009C5654" w:rsidP="009C5654"/>
    <w:p w14:paraId="25E0331A" w14:textId="5882B03B" w:rsidR="009C5654" w:rsidRDefault="00377AEB" w:rsidP="00377AEB">
      <w:pPr>
        <w:pStyle w:val="berschrift1"/>
      </w:pPr>
      <w:bookmarkStart w:id="88" w:name="_Toc158829164"/>
      <w:r>
        <w:t>Sprachunterstützung für Datendefinitionen und Signaturen</w:t>
      </w:r>
      <w:bookmarkEnd w:id="88"/>
    </w:p>
    <w:p w14:paraId="0444C86E" w14:textId="0A2BE836" w:rsidR="00ED0A60" w:rsidRDefault="00ED0A60" w:rsidP="00ED0A60">
      <w:pPr>
        <w:pStyle w:val="Listenabsatz"/>
        <w:numPr>
          <w:ilvl w:val="0"/>
          <w:numId w:val="19"/>
        </w:numPr>
      </w:pPr>
      <w:r>
        <w:t xml:space="preserve">Prinzipiell ist es egal welche Programmiersprache man nutzt, da sich jeder Algorithmus und jede Berechnung </w:t>
      </w:r>
      <w:r w:rsidR="00820F25">
        <w:t>ausdrücken lassen.</w:t>
      </w:r>
    </w:p>
    <w:p w14:paraId="094A3152" w14:textId="564978A0" w:rsidR="00820F25" w:rsidRDefault="00820F25" w:rsidP="00ED0A60">
      <w:pPr>
        <w:pStyle w:val="Listenabsatz"/>
        <w:numPr>
          <w:ilvl w:val="0"/>
          <w:numId w:val="19"/>
        </w:numPr>
      </w:pPr>
      <w:r>
        <w:rPr>
          <w:b/>
        </w:rPr>
        <w:lastRenderedPageBreak/>
        <w:t>Assembler-Programmiersprachen</w:t>
      </w:r>
      <w:r>
        <w:t xml:space="preserve"> unters</w:t>
      </w:r>
      <w:r w:rsidR="00347B63">
        <w:t>tützen die hier gelernten Entwurfstechniken deutlich schlechter, andere besser als BSL</w:t>
      </w:r>
    </w:p>
    <w:p w14:paraId="158D67E8" w14:textId="69517D22" w:rsidR="00E517A8" w:rsidRDefault="00E517A8" w:rsidP="00ED0A60">
      <w:pPr>
        <w:pStyle w:val="Listenabsatz"/>
        <w:numPr>
          <w:ilvl w:val="0"/>
          <w:numId w:val="19"/>
        </w:numPr>
      </w:pPr>
      <w:r>
        <w:t>Dieses Kapitel</w:t>
      </w:r>
      <w:r w:rsidR="00622C62">
        <w:t xml:space="preserve"> </w:t>
      </w:r>
      <w:r w:rsidR="00AD5DDC">
        <w:t xml:space="preserve">befasst sich damit, wie </w:t>
      </w:r>
      <w:r w:rsidR="008A37BB">
        <w:t xml:space="preserve">Datendefinitionen (Strukturierung und Klassifikation von Daten im Programm) und Signaturen (Beschreibung der Erwartungen einer Funktion an ihre Argumente und Garantien bezüglich des Ergebnisses) </w:t>
      </w:r>
      <w:r w:rsidR="00942EA0">
        <w:t>von Programmiersprachen unterstützt werden k</w:t>
      </w:r>
      <w:r w:rsidR="005E2345">
        <w:t>önnen.</w:t>
      </w:r>
    </w:p>
    <w:p w14:paraId="3DBF93CD" w14:textId="135AEFB0" w:rsidR="005E2345" w:rsidRDefault="005E2345" w:rsidP="00ED0A60">
      <w:pPr>
        <w:pStyle w:val="Listenabsatz"/>
        <w:numPr>
          <w:ilvl w:val="0"/>
          <w:numId w:val="19"/>
        </w:numPr>
      </w:pPr>
      <w:r>
        <w:t xml:space="preserve">Dabei </w:t>
      </w:r>
      <w:r w:rsidR="00EB1299">
        <w:t xml:space="preserve">können wir folgende </w:t>
      </w:r>
      <w:r w:rsidR="00EB1299">
        <w:rPr>
          <w:b/>
        </w:rPr>
        <w:t xml:space="preserve">Bewertungskriterien </w:t>
      </w:r>
      <w:r w:rsidR="00EB1299">
        <w:t>festlegen:</w:t>
      </w:r>
    </w:p>
    <w:p w14:paraId="6991F258" w14:textId="41586F95" w:rsidR="00EB1299" w:rsidRDefault="001023AB" w:rsidP="00EB1299">
      <w:pPr>
        <w:pStyle w:val="Listenabsatz"/>
        <w:numPr>
          <w:ilvl w:val="1"/>
          <w:numId w:val="19"/>
        </w:numPr>
      </w:pPr>
      <w:r>
        <w:t>Passende Verwendung von Werten/Funktionen für die repräsentierte Information/Berechnung</w:t>
      </w:r>
    </w:p>
    <w:p w14:paraId="1B53E163" w14:textId="2A9683A0" w:rsidR="001023AB" w:rsidRDefault="00355BB2" w:rsidP="00EB1299">
      <w:pPr>
        <w:pStyle w:val="Listenabsatz"/>
        <w:numPr>
          <w:ilvl w:val="1"/>
          <w:numId w:val="19"/>
        </w:numPr>
      </w:pPr>
      <w:r>
        <w:rPr>
          <w:b/>
        </w:rPr>
        <w:t>Zeitpunkt der Fehlererkennung:</w:t>
      </w:r>
      <w:r>
        <w:t xml:space="preserve"> Möglichst frühzeitig. Am besten vor Programmstart oder spätestens bei Ausführung des fehlerhaften Programmteils.</w:t>
      </w:r>
    </w:p>
    <w:p w14:paraId="73F24757" w14:textId="2D4EB647" w:rsidR="00355BB2" w:rsidRDefault="00355BB2" w:rsidP="00EB1299">
      <w:pPr>
        <w:pStyle w:val="Listenabsatz"/>
        <w:numPr>
          <w:ilvl w:val="1"/>
          <w:numId w:val="19"/>
        </w:numPr>
      </w:pPr>
      <w:r>
        <w:rPr>
          <w:b/>
        </w:rPr>
        <w:t>Modularität der Fehlermeldungen:</w:t>
      </w:r>
      <w:r>
        <w:t xml:space="preserve"> Klar benennbare Verursacher von Fehlern für effektive Lokalisierung und Behebung</w:t>
      </w:r>
    </w:p>
    <w:p w14:paraId="64899402" w14:textId="1B1DFECE" w:rsidR="00355BB2" w:rsidRDefault="00700E6E" w:rsidP="00EB1299">
      <w:pPr>
        <w:pStyle w:val="Listenabsatz"/>
        <w:numPr>
          <w:ilvl w:val="1"/>
          <w:numId w:val="19"/>
        </w:numPr>
      </w:pPr>
      <w:r>
        <w:rPr>
          <w:b/>
        </w:rPr>
        <w:t>Ausdrucksstärke der Signatursprache:</w:t>
      </w:r>
      <w:r>
        <w:t xml:space="preserve"> Präzise Darstellung von Bedingungen für Eingaben und Ausgaben</w:t>
      </w:r>
    </w:p>
    <w:p w14:paraId="24E853C7" w14:textId="02EDF69B" w:rsidR="00BE518F" w:rsidRDefault="00BE518F" w:rsidP="00EB1299">
      <w:pPr>
        <w:pStyle w:val="Listenabsatz"/>
        <w:numPr>
          <w:ilvl w:val="1"/>
          <w:numId w:val="19"/>
        </w:numPr>
      </w:pPr>
      <w:r w:rsidRPr="00BE518F">
        <w:t>Unterstützung der Konsistenz zwischen Da</w:t>
      </w:r>
      <w:r w:rsidR="007B6D0A">
        <w:t>tendefinitionen/Signaturen und dem Programmverhalten</w:t>
      </w:r>
    </w:p>
    <w:p w14:paraId="67279BB2" w14:textId="3DB1AD5C" w:rsidR="00942EA0" w:rsidRDefault="00942EA0" w:rsidP="00341F93">
      <w:pPr>
        <w:pStyle w:val="Listenabsatz"/>
      </w:pPr>
    </w:p>
    <w:p w14:paraId="18DF4020" w14:textId="419A8179" w:rsidR="00341F93" w:rsidRDefault="00341F93" w:rsidP="00341F93">
      <w:pPr>
        <w:pStyle w:val="berschrift2"/>
      </w:pPr>
      <w:bookmarkStart w:id="89" w:name="_Toc158829165"/>
      <w:r>
        <w:t>Ungetypte Sprachen</w:t>
      </w:r>
      <w:bookmarkEnd w:id="89"/>
    </w:p>
    <w:p w14:paraId="32F5752C" w14:textId="115F601F" w:rsidR="00B911EA" w:rsidRDefault="0018674C" w:rsidP="00B911EA">
      <w:pPr>
        <w:pStyle w:val="Listenabsatz"/>
        <w:numPr>
          <w:ilvl w:val="0"/>
          <w:numId w:val="19"/>
        </w:numPr>
      </w:pPr>
      <w:r>
        <w:t xml:space="preserve">Ungetypte Sprachen erlauben </w:t>
      </w:r>
      <w:r>
        <w:rPr>
          <w:b/>
        </w:rPr>
        <w:t xml:space="preserve">Operationen </w:t>
      </w:r>
      <w:r>
        <w:t xml:space="preserve">auf </w:t>
      </w:r>
      <w:r w:rsidR="0082741B">
        <w:rPr>
          <w:b/>
        </w:rPr>
        <w:t>allen Arten von Daten</w:t>
      </w:r>
      <w:r w:rsidR="0082741B">
        <w:t xml:space="preserve">, ohne Rücksicht auf Sinnhaftigkeit </w:t>
      </w:r>
      <w:r w:rsidR="0082741B">
        <w:sym w:font="Wingdings" w:char="F0E0"/>
      </w:r>
      <w:r w:rsidR="0082741B">
        <w:t xml:space="preserve"> Man kann z.B. eine Zahl mit einem String multiplizieren</w:t>
      </w:r>
    </w:p>
    <w:p w14:paraId="5EF5EB55" w14:textId="6F9ED2AA" w:rsidR="00DB4972" w:rsidRDefault="00DB4972" w:rsidP="00DB4972">
      <w:pPr>
        <w:pStyle w:val="Listenabsatz"/>
        <w:numPr>
          <w:ilvl w:val="0"/>
          <w:numId w:val="19"/>
        </w:numPr>
      </w:pPr>
      <w:r>
        <w:rPr>
          <w:b/>
        </w:rPr>
        <w:t xml:space="preserve">Assembler-Sprachen </w:t>
      </w:r>
      <w:r>
        <w:t xml:space="preserve">sind typischerweise ungetypt und repräsentieren alle Daten als Zahlen </w:t>
      </w:r>
      <w:r>
        <w:sym w:font="Wingdings" w:char="F0E0"/>
      </w:r>
      <w:r>
        <w:t xml:space="preserve"> Verantwortung der Sinnhaftigkeit liegt also beim Programmier</w:t>
      </w:r>
    </w:p>
    <w:p w14:paraId="40548C52" w14:textId="53D9024F" w:rsidR="00DB4972" w:rsidRDefault="00DB4972" w:rsidP="00DB4972">
      <w:pPr>
        <w:pStyle w:val="Listenabsatz"/>
        <w:numPr>
          <w:ilvl w:val="0"/>
          <w:numId w:val="19"/>
        </w:numPr>
      </w:pPr>
      <w:r>
        <w:rPr>
          <w:b/>
        </w:rPr>
        <w:t xml:space="preserve">Fehler </w:t>
      </w:r>
      <w:r w:rsidR="007F0F5D">
        <w:t>werden erst sehr spät gefunden</w:t>
      </w:r>
    </w:p>
    <w:p w14:paraId="2A717B23" w14:textId="61A722FA" w:rsidR="007F0F5D" w:rsidRDefault="007F0F5D" w:rsidP="00DB4972">
      <w:pPr>
        <w:pStyle w:val="Listenabsatz"/>
        <w:numPr>
          <w:ilvl w:val="0"/>
          <w:numId w:val="19"/>
        </w:numPr>
      </w:pPr>
      <w:r>
        <w:t>Es gibt keine von der Sprache unterstützten Signaturen oder Datendefinitionen</w:t>
      </w:r>
    </w:p>
    <w:p w14:paraId="0D91611A" w14:textId="0075A4F0" w:rsidR="002C5EAC" w:rsidRDefault="002C5EAC" w:rsidP="00DB4972">
      <w:pPr>
        <w:pStyle w:val="Listenabsatz"/>
        <w:numPr>
          <w:ilvl w:val="0"/>
          <w:numId w:val="19"/>
        </w:numPr>
      </w:pPr>
      <w:r>
        <w:t>Keine Einschränkung der Ausdrucksstärke oder Ausführbarkeit</w:t>
      </w:r>
    </w:p>
    <w:p w14:paraId="448253F6" w14:textId="77777777" w:rsidR="002C5EAC" w:rsidRDefault="002C5EAC" w:rsidP="002C5EAC"/>
    <w:p w14:paraId="13F9B2C7" w14:textId="76AE2CFC" w:rsidR="002C5EAC" w:rsidRDefault="002C5EAC" w:rsidP="002C5EAC">
      <w:pPr>
        <w:pStyle w:val="berschrift2"/>
      </w:pPr>
      <w:bookmarkStart w:id="90" w:name="_Toc158829166"/>
      <w:r>
        <w:t>Dy</w:t>
      </w:r>
      <w:r w:rsidR="001F6746">
        <w:t>namisch getypte Sprachen</w:t>
      </w:r>
      <w:bookmarkEnd w:id="90"/>
    </w:p>
    <w:p w14:paraId="1B0BC5A4" w14:textId="408C78E4" w:rsidR="001F6746" w:rsidRDefault="00095B27" w:rsidP="001F6746">
      <w:pPr>
        <w:pStyle w:val="Listenabsatz"/>
        <w:numPr>
          <w:ilvl w:val="0"/>
          <w:numId w:val="19"/>
        </w:numPr>
      </w:pPr>
      <w:r>
        <w:t xml:space="preserve">In dynamisch getypten Sprachen wir jedem </w:t>
      </w:r>
      <w:r>
        <w:rPr>
          <w:b/>
        </w:rPr>
        <w:t>Wert ein Typ zugeordnet</w:t>
      </w:r>
      <w:r>
        <w:t xml:space="preserve">, der während der Laufzeit abgefragt werden kann </w:t>
      </w:r>
      <w:r>
        <w:sym w:font="Wingdings" w:char="F0E0"/>
      </w:r>
      <w:r>
        <w:t xml:space="preserve"> </w:t>
      </w:r>
      <w:r w:rsidR="00EE5CE8">
        <w:t xml:space="preserve">In BSL </w:t>
      </w:r>
      <w:r w:rsidR="002F455F">
        <w:t xml:space="preserve">sind </w:t>
      </w:r>
      <w:r w:rsidR="002F455F">
        <w:rPr>
          <w:i/>
        </w:rPr>
        <w:t>(boolean?), (number?), (string?)</w:t>
      </w:r>
      <w:r w:rsidR="00CE462D">
        <w:rPr>
          <w:i/>
        </w:rPr>
        <w:t>, (symbol?)</w:t>
      </w:r>
      <w:r w:rsidR="00CE462D">
        <w:t xml:space="preserve"> beispielsweise fest eingebaute Typen</w:t>
      </w:r>
    </w:p>
    <w:p w14:paraId="608CDF9A" w14:textId="6BF95BFB" w:rsidR="00CE462D" w:rsidRDefault="00CE462D" w:rsidP="001F6746">
      <w:pPr>
        <w:pStyle w:val="Listenabsatz"/>
        <w:numPr>
          <w:ilvl w:val="0"/>
          <w:numId w:val="19"/>
        </w:numPr>
      </w:pPr>
      <w:r>
        <w:t xml:space="preserve">Eigene </w:t>
      </w:r>
      <w:r w:rsidR="001246E9">
        <w:t xml:space="preserve">Typen können jedoch hinzugefügt werden, wobei </w:t>
      </w:r>
      <w:r w:rsidR="00C727CE">
        <w:t>eigenständig definierte Funktionen nicht auf Einhaltung der Signatur geprüft werden</w:t>
      </w:r>
    </w:p>
    <w:p w14:paraId="538DAAF8" w14:textId="60970C54" w:rsidR="0049239D" w:rsidRDefault="00D0462B" w:rsidP="001F6746">
      <w:pPr>
        <w:pStyle w:val="Listenabsatz"/>
        <w:numPr>
          <w:ilvl w:val="0"/>
          <w:numId w:val="19"/>
        </w:numPr>
      </w:pPr>
      <w:r>
        <w:t xml:space="preserve">Das </w:t>
      </w:r>
      <w:r>
        <w:rPr>
          <w:b/>
        </w:rPr>
        <w:t xml:space="preserve">Laufzeitsystem </w:t>
      </w:r>
      <w:r w:rsidR="00B07757">
        <w:t xml:space="preserve">prüft beispielsweise, ob bei </w:t>
      </w:r>
      <w:r w:rsidR="00B07757">
        <w:rPr>
          <w:i/>
        </w:rPr>
        <w:t xml:space="preserve">(+ x y) </w:t>
      </w:r>
      <w:r w:rsidR="00B07757">
        <w:t>x und y beides tatsächlich Zahlen sind</w:t>
      </w:r>
    </w:p>
    <w:p w14:paraId="31D24A2A" w14:textId="77777777" w:rsidR="003630CC" w:rsidRPr="003630CC" w:rsidRDefault="003630CC" w:rsidP="003630CC">
      <w:pPr>
        <w:pStyle w:val="Listenabsatz"/>
        <w:ind w:left="4248"/>
        <w:rPr>
          <w:i/>
        </w:rPr>
      </w:pPr>
      <w:r w:rsidRPr="003630CC">
        <w:rPr>
          <w:i/>
        </w:rPr>
        <w:t>&gt; (rest-after 2 (list "eins" "zwei" "drei"))</w:t>
      </w:r>
    </w:p>
    <w:p w14:paraId="7005F48D" w14:textId="0ACDEC80" w:rsidR="003C2B28" w:rsidRDefault="003630CC" w:rsidP="003630CC">
      <w:pPr>
        <w:pStyle w:val="Listenabsatz"/>
        <w:ind w:left="4248"/>
        <w:rPr>
          <w:i/>
          <w:color w:val="ED7D31" w:themeColor="accent2"/>
          <w:lang w:val="en-GB"/>
        </w:rPr>
      </w:pPr>
      <w:r w:rsidRPr="003630CC">
        <w:rPr>
          <w:i/>
          <w:color w:val="ED7D31" w:themeColor="accent2"/>
          <w:lang w:val="en-GB"/>
        </w:rPr>
        <w:t>=: expects a number as 2nd argument, given "eins"</w:t>
      </w:r>
    </w:p>
    <w:p w14:paraId="46094929" w14:textId="75418775" w:rsidR="003630CC" w:rsidRDefault="00D72D20" w:rsidP="003630CC">
      <w:pPr>
        <w:pStyle w:val="Listenabsatz"/>
        <w:numPr>
          <w:ilvl w:val="0"/>
          <w:numId w:val="19"/>
        </w:numPr>
      </w:pPr>
      <w:r w:rsidRPr="00D72D20">
        <w:t>Jedoch tritt nicht bei jeder S</w:t>
      </w:r>
      <w:r>
        <w:t>ign</w:t>
      </w:r>
      <w:r w:rsidR="00F13AA1">
        <w:t>a</w:t>
      </w:r>
      <w:r>
        <w:t>turverletztun</w:t>
      </w:r>
      <w:r w:rsidR="00F13AA1">
        <w:t>g (sofort) ein Fehler auf:</w:t>
      </w:r>
    </w:p>
    <w:p w14:paraId="17039CF4" w14:textId="77777777" w:rsidR="00324F22" w:rsidRPr="00324F22" w:rsidRDefault="00324F22" w:rsidP="00324F22">
      <w:pPr>
        <w:pStyle w:val="Listenabsatz"/>
        <w:ind w:left="4248"/>
        <w:rPr>
          <w:i/>
        </w:rPr>
      </w:pPr>
      <w:r w:rsidRPr="00324F22">
        <w:rPr>
          <w:i/>
        </w:rPr>
        <w:t>&gt; (rest-after 2 (list 1 2 "drei" "vier"))</w:t>
      </w:r>
    </w:p>
    <w:p w14:paraId="265126BA" w14:textId="7E37A55D" w:rsidR="00F13AA1" w:rsidRDefault="00324F22" w:rsidP="00324F22">
      <w:pPr>
        <w:pStyle w:val="Listenabsatz"/>
        <w:ind w:left="4248"/>
        <w:rPr>
          <w:i/>
        </w:rPr>
      </w:pPr>
      <w:r w:rsidRPr="00324F22">
        <w:rPr>
          <w:i/>
        </w:rPr>
        <w:t>'("drei" "vier"</w:t>
      </w:r>
      <w:r>
        <w:rPr>
          <w:i/>
        </w:rPr>
        <w:t>)</w:t>
      </w:r>
    </w:p>
    <w:p w14:paraId="3C53431B" w14:textId="26A182F4" w:rsidR="00324F22" w:rsidRDefault="00324F22" w:rsidP="00324F22">
      <w:pPr>
        <w:pStyle w:val="Listenabsatz"/>
        <w:numPr>
          <w:ilvl w:val="0"/>
          <w:numId w:val="19"/>
        </w:numPr>
      </w:pPr>
      <w:r>
        <w:t>Daher ist es manchmal schwer, die Ursache von Fehlern zu finden</w:t>
      </w:r>
    </w:p>
    <w:p w14:paraId="5FC9092D" w14:textId="77777777" w:rsidR="00324F22" w:rsidRDefault="00324F22" w:rsidP="00324F22"/>
    <w:p w14:paraId="4895884C" w14:textId="1E147942" w:rsidR="00324F22" w:rsidRDefault="00AD5B87" w:rsidP="007F466D">
      <w:pPr>
        <w:pStyle w:val="berschrift2"/>
      </w:pPr>
      <w:bookmarkStart w:id="91" w:name="_Toc158829167"/>
      <w:r>
        <w:t>Dynamisch überprüfte Signaturen und Contracts</w:t>
      </w:r>
      <w:bookmarkEnd w:id="91"/>
    </w:p>
    <w:p w14:paraId="5BD5FAD4" w14:textId="77777777" w:rsidR="00BB4B53" w:rsidRDefault="00BB4B53" w:rsidP="00BB4B53">
      <w:pPr>
        <w:pStyle w:val="Listenabsatz"/>
        <w:numPr>
          <w:ilvl w:val="0"/>
          <w:numId w:val="19"/>
        </w:numPr>
      </w:pPr>
      <w:r>
        <w:t>Signaturen und Datendefinitionen können als Programme definiert werden, um Fehler frühzeitig zu finden und modularere Fehlermeldungen zu ermöglichen.</w:t>
      </w:r>
    </w:p>
    <w:p w14:paraId="3B046F48" w14:textId="77777777" w:rsidR="00BB4B53" w:rsidRDefault="00BB4B53" w:rsidP="00BB4B53">
      <w:pPr>
        <w:pStyle w:val="Listenabsatz"/>
        <w:numPr>
          <w:ilvl w:val="0"/>
          <w:numId w:val="19"/>
        </w:numPr>
      </w:pPr>
      <w:r>
        <w:lastRenderedPageBreak/>
        <w:t>Durch "ausführbare" Datendefinitionen können dynamische Prüfungen während der Laufzeit durchgeführt werden.</w:t>
      </w:r>
    </w:p>
    <w:p w14:paraId="342DF5F3" w14:textId="77777777" w:rsidR="00BB4B53" w:rsidRDefault="00BB4B53" w:rsidP="00BB4B53">
      <w:pPr>
        <w:pStyle w:val="Listenabsatz"/>
        <w:numPr>
          <w:ilvl w:val="0"/>
          <w:numId w:val="19"/>
        </w:numPr>
      </w:pPr>
      <w:r>
        <w:t>Dynamisch geprüfte Varianten von Funktionen können mit Contracts versehen werden, um Verletzungen der Signaturen früher zu erkennen.</w:t>
      </w:r>
    </w:p>
    <w:p w14:paraId="6241281E" w14:textId="77777777" w:rsidR="00BB4B53" w:rsidRDefault="00BB4B53" w:rsidP="00BB4B53">
      <w:pPr>
        <w:pStyle w:val="Listenabsatz"/>
        <w:numPr>
          <w:ilvl w:val="0"/>
          <w:numId w:val="19"/>
        </w:numPr>
      </w:pPr>
      <w:r>
        <w:t>Racket unterstützt dynamische Prüfungen von Signaturen und Datendefinitionen mit Modulen und Contracts.</w:t>
      </w:r>
    </w:p>
    <w:p w14:paraId="78ACF39E" w14:textId="77777777" w:rsidR="00BB4B53" w:rsidRDefault="00BB4B53" w:rsidP="00BB4B53">
      <w:pPr>
        <w:pStyle w:val="Listenabsatz"/>
        <w:numPr>
          <w:ilvl w:val="0"/>
          <w:numId w:val="19"/>
        </w:numPr>
      </w:pPr>
      <w:r>
        <w:t>Fehlermeldungen zeigen klar an, wer für Verletzungen der Contracts verantwortlich ist.</w:t>
      </w:r>
    </w:p>
    <w:p w14:paraId="1E0AE3BF" w14:textId="77777777" w:rsidR="00BB4B53" w:rsidRDefault="00BB4B53" w:rsidP="00BB4B53">
      <w:pPr>
        <w:pStyle w:val="Listenabsatz"/>
        <w:numPr>
          <w:ilvl w:val="0"/>
          <w:numId w:val="19"/>
        </w:numPr>
      </w:pPr>
      <w:r>
        <w:t>Dynamische Überprüfungen ermöglichen zwar das frühere Finden von Fehlern, können jedoch die Laufzeit negativ beeinflussen.</w:t>
      </w:r>
    </w:p>
    <w:p w14:paraId="22CFC6DE" w14:textId="77777777" w:rsidR="00BB4B53" w:rsidRDefault="00BB4B53" w:rsidP="00BB4B53">
      <w:pPr>
        <w:pStyle w:val="Listenabsatz"/>
        <w:numPr>
          <w:ilvl w:val="0"/>
          <w:numId w:val="19"/>
        </w:numPr>
      </w:pPr>
      <w:r>
        <w:t>Ein Nachteil von Contracts ist, dass sie nur Restriktionen überprüfen können, für die relevante Informationen als Daten verfügbar sind.</w:t>
      </w:r>
    </w:p>
    <w:p w14:paraId="180CFA22" w14:textId="77777777" w:rsidR="00BB4B53" w:rsidRDefault="00BB4B53" w:rsidP="00BB4B53">
      <w:pPr>
        <w:pStyle w:val="Listenabsatz"/>
        <w:numPr>
          <w:ilvl w:val="0"/>
          <w:numId w:val="19"/>
        </w:numPr>
      </w:pPr>
      <w:r>
        <w:t>Dynamische Überprüfungen können in einigen Sprachen deaktiviert werden, um die Laufzeit zu verbessern.</w:t>
      </w:r>
    </w:p>
    <w:p w14:paraId="25C394D0" w14:textId="77777777" w:rsidR="00BB4B53" w:rsidRDefault="00BB4B53" w:rsidP="00BB4B53"/>
    <w:p w14:paraId="6D7BC655" w14:textId="6CC68BC6" w:rsidR="00BB4B53" w:rsidRDefault="00541749" w:rsidP="00BB4B53">
      <w:pPr>
        <w:pStyle w:val="berschrift2"/>
      </w:pPr>
      <w:bookmarkStart w:id="92" w:name="_Toc158829168"/>
      <w:r>
        <w:t>Statisch getypte Sprachen</w:t>
      </w:r>
      <w:bookmarkEnd w:id="92"/>
      <w:r>
        <w:t xml:space="preserve"> </w:t>
      </w:r>
    </w:p>
    <w:p w14:paraId="7BA04284" w14:textId="6AED7871" w:rsidR="00541749" w:rsidRDefault="00983446" w:rsidP="00541749">
      <w:pPr>
        <w:pStyle w:val="Listenabsatz"/>
        <w:numPr>
          <w:ilvl w:val="0"/>
          <w:numId w:val="19"/>
        </w:numPr>
      </w:pPr>
      <w:r>
        <w:t>Statische Typsysteme ordnen jedem Programmteil vor der Ausführung einen Typ zu</w:t>
      </w:r>
      <w:r w:rsidR="00042629">
        <w:t xml:space="preserve">, welcher nur von den Typen seiner Komponenten abhängt </w:t>
      </w:r>
      <w:r w:rsidR="00042629">
        <w:sym w:font="Wingdings" w:char="F0E0"/>
      </w:r>
      <w:r w:rsidR="00042629">
        <w:t xml:space="preserve"> </w:t>
      </w:r>
      <w:r w:rsidR="00042629">
        <w:rPr>
          <w:i/>
        </w:rPr>
        <w:t>(+ e-1 e-2)</w:t>
      </w:r>
      <w:r w:rsidR="00042629">
        <w:t xml:space="preserve"> wird der Typ </w:t>
      </w:r>
      <w:r w:rsidR="00042629">
        <w:rPr>
          <w:b/>
        </w:rPr>
        <w:t xml:space="preserve">Nummer </w:t>
      </w:r>
      <w:r w:rsidR="00042629">
        <w:t xml:space="preserve">zugeordnet, </w:t>
      </w:r>
      <w:r w:rsidR="00E75397">
        <w:t xml:space="preserve">wenn </w:t>
      </w:r>
      <w:r w:rsidR="00E75397">
        <w:rPr>
          <w:i/>
        </w:rPr>
        <w:t xml:space="preserve">e-1 </w:t>
      </w:r>
      <w:r w:rsidR="00E75397">
        <w:t xml:space="preserve">und </w:t>
      </w:r>
      <w:r w:rsidR="00E75397">
        <w:rPr>
          <w:i/>
        </w:rPr>
        <w:t>e-2</w:t>
      </w:r>
      <w:r w:rsidR="00E75397">
        <w:t xml:space="preserve"> ebenfalls den Typ </w:t>
      </w:r>
      <w:r w:rsidR="00E75397">
        <w:rPr>
          <w:i/>
        </w:rPr>
        <w:t xml:space="preserve">Nummer </w:t>
      </w:r>
      <w:r w:rsidR="00E75397">
        <w:t>haben</w:t>
      </w:r>
    </w:p>
    <w:p w14:paraId="783B5ED4" w14:textId="092F7328" w:rsidR="008C7FE9" w:rsidRDefault="00340EF8" w:rsidP="008C7FE9">
      <w:pPr>
        <w:pStyle w:val="Listenabsatz"/>
        <w:numPr>
          <w:ilvl w:val="0"/>
          <w:numId w:val="19"/>
        </w:numPr>
      </w:pPr>
      <w:r>
        <w:t xml:space="preserve">Statische </w:t>
      </w:r>
      <w:r w:rsidR="008C7FE9">
        <w:t>Typsysteme haben zwei wichtige Eigenschaften:</w:t>
      </w:r>
    </w:p>
    <w:p w14:paraId="410A834E" w14:textId="585F9843" w:rsidR="008C7FE9" w:rsidRDefault="00B638FC" w:rsidP="008C7FE9">
      <w:pPr>
        <w:pStyle w:val="Listenabsatz"/>
        <w:numPr>
          <w:ilvl w:val="0"/>
          <w:numId w:val="47"/>
        </w:numPr>
      </w:pPr>
      <w:r>
        <w:t xml:space="preserve">Programme, die den </w:t>
      </w:r>
      <w:r>
        <w:rPr>
          <w:b/>
        </w:rPr>
        <w:t xml:space="preserve">Typcheck </w:t>
      </w:r>
      <w:r w:rsidR="00D14C80">
        <w:rPr>
          <w:b/>
        </w:rPr>
        <w:t>passieren</w:t>
      </w:r>
      <w:r w:rsidR="00D14C80">
        <w:t xml:space="preserve">, haben in allen möglichen Ausführungen </w:t>
      </w:r>
      <w:r w:rsidR="00D14C80">
        <w:rPr>
          <w:b/>
        </w:rPr>
        <w:t>keine Typfehler</w:t>
      </w:r>
    </w:p>
    <w:p w14:paraId="4CB1D969" w14:textId="53BD9819" w:rsidR="00D14C80" w:rsidRDefault="00AF4AAC" w:rsidP="008C7FE9">
      <w:pPr>
        <w:pStyle w:val="Listenabsatz"/>
        <w:numPr>
          <w:ilvl w:val="0"/>
          <w:numId w:val="47"/>
        </w:numPr>
      </w:pPr>
      <w:r>
        <w:t xml:space="preserve">Es gibt Programme, welche </w:t>
      </w:r>
      <w:r w:rsidR="00CA19D1">
        <w:t xml:space="preserve">den Typcheck </w:t>
      </w:r>
      <w:r w:rsidR="00CA19D1">
        <w:rPr>
          <w:b/>
        </w:rPr>
        <w:t>nicht bestehen,</w:t>
      </w:r>
      <w:r w:rsidR="00CA19D1">
        <w:t xml:space="preserve"> obwohl sie </w:t>
      </w:r>
      <w:r w:rsidR="002C677A">
        <w:rPr>
          <w:b/>
        </w:rPr>
        <w:t xml:space="preserve">fehlerfrei ausgeführt </w:t>
      </w:r>
      <w:r w:rsidR="002C677A">
        <w:t>werden könnten</w:t>
      </w:r>
    </w:p>
    <w:p w14:paraId="08BED531" w14:textId="5F5385C2" w:rsidR="002C677A" w:rsidRDefault="002C677A" w:rsidP="002C677A">
      <w:pPr>
        <w:pStyle w:val="Listenabsatz"/>
        <w:numPr>
          <w:ilvl w:val="0"/>
          <w:numId w:val="19"/>
        </w:numPr>
      </w:pPr>
      <w:r w:rsidRPr="002C677A">
        <w:rPr>
          <w:b/>
        </w:rPr>
        <w:t>Typed Racket</w:t>
      </w:r>
      <w:r w:rsidRPr="002C677A">
        <w:t xml:space="preserve"> ist eine Variante von Racket mit formaler Syntax für</w:t>
      </w:r>
      <w:r>
        <w:t xml:space="preserve"> Funktionssignaturen und einem Typsystem, das die Konsistenz von Funktionen zur Signatur überprüfen kann.</w:t>
      </w:r>
    </w:p>
    <w:p w14:paraId="72DA7329" w14:textId="058F6310" w:rsidR="002C677A" w:rsidRDefault="002C677A" w:rsidP="002C677A">
      <w:pPr>
        <w:pStyle w:val="Listenabsatz"/>
        <w:numPr>
          <w:ilvl w:val="0"/>
          <w:numId w:val="19"/>
        </w:numPr>
      </w:pPr>
      <w:r>
        <w:t xml:space="preserve">Statische Typprüfung findet </w:t>
      </w:r>
      <w:r>
        <w:rPr>
          <w:b/>
        </w:rPr>
        <w:t xml:space="preserve">vor Programmausführung </w:t>
      </w:r>
      <w:r>
        <w:t>statt und zeigt Verstöße gegen die Signatur sofort an</w:t>
      </w:r>
    </w:p>
    <w:p w14:paraId="755CE8C5" w14:textId="77777777" w:rsidR="00805614" w:rsidRDefault="00805614" w:rsidP="00805614"/>
    <w:p w14:paraId="7A2DF500" w14:textId="65517C67" w:rsidR="00805614" w:rsidRDefault="00805614" w:rsidP="00805614">
      <w:pPr>
        <w:pStyle w:val="berschrift1"/>
      </w:pPr>
      <w:bookmarkStart w:id="93" w:name="_Toc158829169"/>
      <w:r>
        <w:t>Sprachunterstützung für Algebraische Datentypen</w:t>
      </w:r>
      <w:bookmarkEnd w:id="93"/>
    </w:p>
    <w:p w14:paraId="35232554" w14:textId="151BE7AE" w:rsidR="001146EA" w:rsidRDefault="001146EA" w:rsidP="001146EA">
      <w:pPr>
        <w:pStyle w:val="Listenabsatz"/>
        <w:numPr>
          <w:ilvl w:val="0"/>
          <w:numId w:val="19"/>
        </w:numPr>
      </w:pPr>
      <w:r>
        <w:t>Algebraische Datentypen sind wichtig zur Strukturierung von komplexen Daten</w:t>
      </w:r>
    </w:p>
    <w:p w14:paraId="3FF79465" w14:textId="422DDE85" w:rsidR="00DB7DAA" w:rsidRDefault="0070207C" w:rsidP="001146EA">
      <w:pPr>
        <w:pStyle w:val="Listenabsatz"/>
        <w:numPr>
          <w:ilvl w:val="0"/>
          <w:numId w:val="19"/>
        </w:numPr>
      </w:pPr>
      <w:r>
        <w:t xml:space="preserve">Sprachunterstützung für algebraische Datentypen variiert je nach Programmiersprache </w:t>
      </w:r>
    </w:p>
    <w:p w14:paraId="3CBBD308" w14:textId="0BFCCC30" w:rsidR="007748CB" w:rsidRDefault="007748CB" w:rsidP="001146EA">
      <w:pPr>
        <w:pStyle w:val="Listenabsatz"/>
        <w:numPr>
          <w:ilvl w:val="0"/>
          <w:numId w:val="19"/>
        </w:numPr>
      </w:pPr>
      <w:r>
        <w:t>Beispiel im Script zeigt vier verschiedene Arten, wie man algebraische Datentypen ausdrücken kann</w:t>
      </w:r>
    </w:p>
    <w:p w14:paraId="25908039" w14:textId="354158B7" w:rsidR="007748CB" w:rsidRDefault="0004539E" w:rsidP="001146EA">
      <w:pPr>
        <w:pStyle w:val="Listenabsatz"/>
        <w:numPr>
          <w:ilvl w:val="0"/>
          <w:numId w:val="19"/>
        </w:numPr>
      </w:pPr>
      <w:r>
        <w:t>Eine gute Unterstützung von algebraischen Datentypen durch die Programmiersprache ist entscheidend für effizientes und fehlerfreies Programmieren</w:t>
      </w:r>
    </w:p>
    <w:p w14:paraId="1A2F660D" w14:textId="77777777" w:rsidR="009A1CF1" w:rsidRDefault="009A1CF1" w:rsidP="009A1CF1"/>
    <w:p w14:paraId="0E97B415" w14:textId="7C4A790F" w:rsidR="009A1CF1" w:rsidRDefault="009A1CF1" w:rsidP="009A1CF1">
      <w:pPr>
        <w:pStyle w:val="berschrift2"/>
      </w:pPr>
      <w:bookmarkStart w:id="94" w:name="_Toc158829170"/>
      <w:r>
        <w:t>ADTs mit Listen und S-Expressions</w:t>
      </w:r>
      <w:bookmarkEnd w:id="94"/>
      <w:r>
        <w:t xml:space="preserve"> </w:t>
      </w:r>
    </w:p>
    <w:p w14:paraId="7B5598C7" w14:textId="14B16923" w:rsidR="00074727" w:rsidRDefault="00074727" w:rsidP="009A1CF1">
      <w:pPr>
        <w:pStyle w:val="Listenabsatz"/>
        <w:numPr>
          <w:ilvl w:val="0"/>
          <w:numId w:val="19"/>
        </w:numPr>
      </w:pPr>
      <w:r>
        <w:rPr>
          <w:b/>
        </w:rPr>
        <w:t>Siehe Script!</w:t>
      </w:r>
    </w:p>
    <w:p w14:paraId="0D8F888E" w14:textId="67747FBE" w:rsidR="009A1CF1" w:rsidRDefault="009A1CF1" w:rsidP="009A1CF1">
      <w:pPr>
        <w:pStyle w:val="Listenabsatz"/>
        <w:numPr>
          <w:ilvl w:val="0"/>
          <w:numId w:val="19"/>
        </w:numPr>
      </w:pPr>
      <w:r>
        <w:t xml:space="preserve">Wie schon in 11.4 beschrieben, können </w:t>
      </w:r>
      <w:r w:rsidR="00024120">
        <w:t xml:space="preserve">S-Expressions </w:t>
      </w:r>
      <w:r w:rsidR="00024120">
        <w:rPr>
          <w:b/>
        </w:rPr>
        <w:t>verschachtelte Listen</w:t>
      </w:r>
      <w:r w:rsidR="00024120">
        <w:t xml:space="preserve"> mit Zahlen, Strings usw. darstellen und als universelle Datenstruktur verwendet werden</w:t>
      </w:r>
    </w:p>
    <w:p w14:paraId="066DF041" w14:textId="77777777" w:rsidR="00024120" w:rsidRDefault="00024120" w:rsidP="0023285B"/>
    <w:p w14:paraId="797BC808" w14:textId="21615496" w:rsidR="0023285B" w:rsidRDefault="0023285B" w:rsidP="0023285B">
      <w:pPr>
        <w:pStyle w:val="berschrift2"/>
      </w:pPr>
      <w:bookmarkStart w:id="95" w:name="_Toc158829171"/>
      <w:r>
        <w:lastRenderedPageBreak/>
        <w:t>ADTs mit Strukturdefinitionen</w:t>
      </w:r>
      <w:bookmarkEnd w:id="95"/>
      <w:r>
        <w:t xml:space="preserve"> </w:t>
      </w:r>
    </w:p>
    <w:p w14:paraId="6BEB2AB4" w14:textId="751B1098" w:rsidR="0023285B" w:rsidRPr="00074727" w:rsidRDefault="00074727" w:rsidP="0023285B">
      <w:pPr>
        <w:pStyle w:val="Listenabsatz"/>
        <w:numPr>
          <w:ilvl w:val="0"/>
          <w:numId w:val="19"/>
        </w:numPr>
      </w:pPr>
      <w:r>
        <w:rPr>
          <w:b/>
        </w:rPr>
        <w:t>Siehe Script!</w:t>
      </w:r>
    </w:p>
    <w:p w14:paraId="54BE78F9" w14:textId="77777777" w:rsidR="00145DB8" w:rsidRDefault="00145DB8" w:rsidP="00145DB8">
      <w:pPr>
        <w:pStyle w:val="Listenabsatz"/>
        <w:numPr>
          <w:ilvl w:val="1"/>
          <w:numId w:val="19"/>
        </w:numPr>
      </w:pPr>
      <w:r>
        <w:t>Verwendung von Strukturdefinitionen zur Implementierung des ADT-Interfaces:</w:t>
      </w:r>
    </w:p>
    <w:p w14:paraId="2A33C751" w14:textId="77777777" w:rsidR="00145DB8" w:rsidRDefault="00145DB8" w:rsidP="00145DB8">
      <w:pPr>
        <w:pStyle w:val="Listenabsatz"/>
        <w:numPr>
          <w:ilvl w:val="2"/>
          <w:numId w:val="19"/>
        </w:numPr>
      </w:pPr>
      <w:r>
        <w:t>Verwendung von define-struct für Literale und Additionen.</w:t>
      </w:r>
    </w:p>
    <w:p w14:paraId="1F72469E" w14:textId="77777777" w:rsidR="00145DB8" w:rsidRDefault="00145DB8" w:rsidP="00145DB8">
      <w:pPr>
        <w:pStyle w:val="Listenabsatz"/>
        <w:numPr>
          <w:ilvl w:val="1"/>
          <w:numId w:val="19"/>
        </w:numPr>
      </w:pPr>
      <w:r>
        <w:t>Implementierung von Funktionen auf Basis des Interfaces:</w:t>
      </w:r>
    </w:p>
    <w:p w14:paraId="7E0BED37" w14:textId="77777777" w:rsidR="00145DB8" w:rsidRDefault="00145DB8" w:rsidP="00145DB8">
      <w:pPr>
        <w:pStyle w:val="Listenabsatz"/>
        <w:numPr>
          <w:ilvl w:val="2"/>
          <w:numId w:val="19"/>
        </w:numPr>
      </w:pPr>
      <w:r>
        <w:t>Definition der calc-Funktion bleibt unverändert.</w:t>
      </w:r>
    </w:p>
    <w:p w14:paraId="2A9864AC" w14:textId="77777777" w:rsidR="00145DB8" w:rsidRDefault="00145DB8" w:rsidP="00145DB8">
      <w:pPr>
        <w:pStyle w:val="Listenabsatz"/>
        <w:numPr>
          <w:ilvl w:val="1"/>
          <w:numId w:val="19"/>
        </w:numPr>
      </w:pPr>
      <w:r>
        <w:t>Vorteil der Pattern Matching-Funktionalität durch define-struct:</w:t>
      </w:r>
    </w:p>
    <w:p w14:paraId="335AE08B" w14:textId="77777777" w:rsidR="00145DB8" w:rsidRDefault="00145DB8" w:rsidP="00145DB8">
      <w:pPr>
        <w:pStyle w:val="Listenabsatz"/>
        <w:numPr>
          <w:ilvl w:val="2"/>
          <w:numId w:val="19"/>
        </w:numPr>
      </w:pPr>
      <w:r>
        <w:t>Erlaubt komfortablere Verarbeitung von algebraischen Datentypen.</w:t>
      </w:r>
    </w:p>
    <w:p w14:paraId="406507F7" w14:textId="77777777" w:rsidR="00145DB8" w:rsidRDefault="00145DB8" w:rsidP="00145DB8">
      <w:pPr>
        <w:pStyle w:val="Listenabsatz"/>
        <w:numPr>
          <w:ilvl w:val="1"/>
          <w:numId w:val="19"/>
        </w:numPr>
      </w:pPr>
      <w:r>
        <w:t>Verwendung von Pattern Matching in der calc-Funktion:</w:t>
      </w:r>
    </w:p>
    <w:p w14:paraId="7EEF75E7" w14:textId="77777777" w:rsidR="00145DB8" w:rsidRDefault="00145DB8" w:rsidP="00145DB8">
      <w:pPr>
        <w:pStyle w:val="Listenabsatz"/>
        <w:numPr>
          <w:ilvl w:val="2"/>
          <w:numId w:val="19"/>
        </w:numPr>
      </w:pPr>
      <w:r>
        <w:t>Ermöglicht eine kompaktere und lesbarere Implementierung.</w:t>
      </w:r>
    </w:p>
    <w:p w14:paraId="438B23B1" w14:textId="77777777" w:rsidR="00145DB8" w:rsidRDefault="00145DB8" w:rsidP="00145DB8">
      <w:pPr>
        <w:pStyle w:val="Listenabsatz"/>
        <w:numPr>
          <w:ilvl w:val="1"/>
          <w:numId w:val="19"/>
        </w:numPr>
      </w:pPr>
      <w:r>
        <w:t>Beispielanwendung der calc-Funktion mit Strukturdefinitionen:</w:t>
      </w:r>
    </w:p>
    <w:p w14:paraId="4BE5120B" w14:textId="77777777" w:rsidR="00145DB8" w:rsidRDefault="00145DB8" w:rsidP="00145DB8">
      <w:pPr>
        <w:pStyle w:val="Listenabsatz"/>
        <w:numPr>
          <w:ilvl w:val="2"/>
          <w:numId w:val="19"/>
        </w:numPr>
      </w:pPr>
      <w:r>
        <w:t>Erstellung einer Addition von Literalen als Strukturdefinition.</w:t>
      </w:r>
    </w:p>
    <w:p w14:paraId="2DF21A8C" w14:textId="77777777" w:rsidR="00145DB8" w:rsidRDefault="00145DB8" w:rsidP="00145DB8">
      <w:pPr>
        <w:pStyle w:val="Listenabsatz"/>
        <w:numPr>
          <w:ilvl w:val="2"/>
          <w:numId w:val="19"/>
        </w:numPr>
      </w:pPr>
      <w:r>
        <w:t>Berechnung des Ergebnisses der Addition mithilfe der calc-Funktion.</w:t>
      </w:r>
    </w:p>
    <w:p w14:paraId="2293891F" w14:textId="77777777" w:rsidR="00074727" w:rsidRDefault="00074727" w:rsidP="00145DB8"/>
    <w:p w14:paraId="625D1679" w14:textId="5E792872" w:rsidR="00264ECE" w:rsidRDefault="00212C9F" w:rsidP="00264ECE">
      <w:pPr>
        <w:pStyle w:val="berschrift2"/>
        <w:rPr>
          <w:i/>
        </w:rPr>
      </w:pPr>
      <w:bookmarkStart w:id="96" w:name="_Toc158829172"/>
      <w:r>
        <w:t xml:space="preserve">ADTs mit </w:t>
      </w:r>
      <w:r>
        <w:rPr>
          <w:i/>
        </w:rPr>
        <w:t>define-type</w:t>
      </w:r>
      <w:bookmarkEnd w:id="96"/>
    </w:p>
    <w:p w14:paraId="17920AEC" w14:textId="77777777" w:rsidR="0095761F" w:rsidRDefault="0095761F" w:rsidP="0095761F">
      <w:pPr>
        <w:pStyle w:val="Listenabsatz"/>
        <w:numPr>
          <w:ilvl w:val="0"/>
          <w:numId w:val="19"/>
        </w:numPr>
      </w:pPr>
      <w:r>
        <w:t xml:space="preserve">Das </w:t>
      </w:r>
      <w:r w:rsidRPr="0095761F">
        <w:rPr>
          <w:b/>
        </w:rPr>
        <w:t>define-type Konstrukt</w:t>
      </w:r>
      <w:r>
        <w:t xml:space="preserve"> bietet direkte Unterstützung für Summentypen im Gegensatz zu </w:t>
      </w:r>
      <w:r w:rsidRPr="0095761F">
        <w:rPr>
          <w:b/>
        </w:rPr>
        <w:t>define-struct.</w:t>
      </w:r>
    </w:p>
    <w:p w14:paraId="58B9AF9D" w14:textId="77777777" w:rsidR="0095761F" w:rsidRDefault="0095761F" w:rsidP="0095761F">
      <w:pPr>
        <w:pStyle w:val="Listenabsatz"/>
        <w:numPr>
          <w:ilvl w:val="0"/>
          <w:numId w:val="19"/>
        </w:numPr>
      </w:pPr>
      <w:r>
        <w:t xml:space="preserve">Jede </w:t>
      </w:r>
      <w:r w:rsidRPr="0095761F">
        <w:rPr>
          <w:b/>
        </w:rPr>
        <w:t>Alternative</w:t>
      </w:r>
      <w:r>
        <w:t xml:space="preserve"> eines Typs hat eine </w:t>
      </w:r>
      <w:r w:rsidRPr="0095761F">
        <w:rPr>
          <w:b/>
        </w:rPr>
        <w:t>Prädikatsfunktion</w:t>
      </w:r>
      <w:r>
        <w:t>, die die gültigen Werte für jedes Feld festlegt.</w:t>
      </w:r>
    </w:p>
    <w:p w14:paraId="6692F67F" w14:textId="77777777" w:rsidR="0095761F" w:rsidRPr="00D62EFC" w:rsidRDefault="0095761F" w:rsidP="0095761F">
      <w:pPr>
        <w:pStyle w:val="Listenabsatz"/>
        <w:numPr>
          <w:ilvl w:val="0"/>
          <w:numId w:val="19"/>
        </w:numPr>
        <w:rPr>
          <w:b/>
        </w:rPr>
      </w:pPr>
      <w:r w:rsidRPr="00D62EFC">
        <w:rPr>
          <w:b/>
        </w:rPr>
        <w:t>Konstruktor-, Selektor- und Prädikatsfunktionen</w:t>
      </w:r>
      <w:r>
        <w:t xml:space="preserve"> werden </w:t>
      </w:r>
      <w:r w:rsidRPr="00D62EFC">
        <w:rPr>
          <w:b/>
        </w:rPr>
        <w:t>automatisch</w:t>
      </w:r>
      <w:r>
        <w:t xml:space="preserve"> für jede Alternative </w:t>
      </w:r>
      <w:r w:rsidRPr="00D62EFC">
        <w:rPr>
          <w:b/>
        </w:rPr>
        <w:t>definiert.</w:t>
      </w:r>
    </w:p>
    <w:p w14:paraId="2F074586" w14:textId="77777777" w:rsidR="0095761F" w:rsidRDefault="0095761F" w:rsidP="0095761F">
      <w:pPr>
        <w:pStyle w:val="Listenabsatz"/>
        <w:numPr>
          <w:ilvl w:val="0"/>
          <w:numId w:val="19"/>
        </w:numPr>
      </w:pPr>
      <w:r>
        <w:t>Beim Aufruf der Konstruktoren wird überprüft, ob die Felder die Prädikatsfunktionen erfüllen.</w:t>
      </w:r>
    </w:p>
    <w:p w14:paraId="4502E1EC" w14:textId="77777777" w:rsidR="0095761F" w:rsidRDefault="0095761F" w:rsidP="0095761F">
      <w:pPr>
        <w:pStyle w:val="Listenabsatz"/>
        <w:numPr>
          <w:ilvl w:val="0"/>
          <w:numId w:val="19"/>
        </w:numPr>
      </w:pPr>
      <w:r>
        <w:t xml:space="preserve">Es gibt eine Erweiterung von match namens </w:t>
      </w:r>
      <w:r w:rsidRPr="00F2152F">
        <w:rPr>
          <w:b/>
        </w:rPr>
        <w:t>type-case</w:t>
      </w:r>
      <w:r>
        <w:t>, um Typen zu behandeln.</w:t>
      </w:r>
    </w:p>
    <w:p w14:paraId="1AA1F613" w14:textId="77777777" w:rsidR="0095761F" w:rsidRDefault="0095761F" w:rsidP="0095761F">
      <w:pPr>
        <w:pStyle w:val="Listenabsatz"/>
        <w:numPr>
          <w:ilvl w:val="0"/>
          <w:numId w:val="19"/>
        </w:numPr>
      </w:pPr>
      <w:r w:rsidRPr="00F2152F">
        <w:rPr>
          <w:i/>
        </w:rPr>
        <w:t>type-case</w:t>
      </w:r>
      <w:r>
        <w:t xml:space="preserve"> erfordert eine explizite Angabe des Typs, was eine vorherige Überprüfung auf Vollständigkeit ermöglicht.</w:t>
      </w:r>
    </w:p>
    <w:p w14:paraId="5269FA7D" w14:textId="77777777" w:rsidR="0095761F" w:rsidRDefault="0095761F" w:rsidP="0095761F">
      <w:pPr>
        <w:pStyle w:val="Listenabsatz"/>
        <w:numPr>
          <w:ilvl w:val="0"/>
          <w:numId w:val="19"/>
        </w:numPr>
      </w:pPr>
      <w:r w:rsidRPr="00F2152F">
        <w:rPr>
          <w:i/>
        </w:rPr>
        <w:t>type-case</w:t>
      </w:r>
      <w:r>
        <w:t xml:space="preserve"> erlaubt nur sehr eingeschränktes Pattern Matching, ohne Literale, verschachtelte Pattern oder nicht-lineares Matching.</w:t>
      </w:r>
    </w:p>
    <w:p w14:paraId="46BB611B" w14:textId="77777777" w:rsidR="0095761F" w:rsidRDefault="0095761F" w:rsidP="0095761F">
      <w:pPr>
        <w:pStyle w:val="Listenabsatz"/>
        <w:numPr>
          <w:ilvl w:val="0"/>
          <w:numId w:val="19"/>
        </w:numPr>
      </w:pPr>
      <w:r>
        <w:t xml:space="preserve">Die Klauseln von type-case haben immer die Form </w:t>
      </w:r>
      <w:r w:rsidRPr="00F2152F">
        <w:rPr>
          <w:i/>
        </w:rPr>
        <w:t>((variant (name-1 ... name-n) body-expression))</w:t>
      </w:r>
      <w:r>
        <w:t>, wobei die Namen in der body-expression verwendet werden können.</w:t>
      </w:r>
    </w:p>
    <w:p w14:paraId="073F1B5F" w14:textId="77777777" w:rsidR="00F2152F" w:rsidRDefault="00F2152F" w:rsidP="00F2152F"/>
    <w:p w14:paraId="057E1F2F" w14:textId="68533B8C" w:rsidR="0096648D" w:rsidRDefault="0096648D" w:rsidP="0096648D">
      <w:pPr>
        <w:pStyle w:val="berschrift2"/>
      </w:pPr>
      <w:bookmarkStart w:id="97" w:name="_Toc158829173"/>
      <w:r>
        <w:t>Ausblick: ADTs mit Zahlen</w:t>
      </w:r>
      <w:bookmarkEnd w:id="97"/>
    </w:p>
    <w:p w14:paraId="2F84FE2D" w14:textId="77777777" w:rsidR="00D50306" w:rsidRPr="00FA00D7" w:rsidRDefault="00D50306" w:rsidP="00D50306">
      <w:pPr>
        <w:pStyle w:val="Listenabsatz"/>
        <w:numPr>
          <w:ilvl w:val="0"/>
          <w:numId w:val="19"/>
        </w:numPr>
        <w:rPr>
          <w:b/>
        </w:rPr>
      </w:pPr>
      <w:r>
        <w:t xml:space="preserve">In theoretischer Informatik ist die Repräsentation algebraischer Datentypen </w:t>
      </w:r>
      <w:r w:rsidRPr="00FA00D7">
        <w:rPr>
          <w:b/>
        </w:rPr>
        <w:t>mit nur natürlichen Zahlen wichtig.</w:t>
      </w:r>
    </w:p>
    <w:p w14:paraId="1C17C41D" w14:textId="77777777" w:rsidR="00D50306" w:rsidRDefault="00D50306" w:rsidP="00D50306">
      <w:pPr>
        <w:pStyle w:val="Listenabsatz"/>
        <w:numPr>
          <w:ilvl w:val="0"/>
          <w:numId w:val="19"/>
        </w:numPr>
      </w:pPr>
      <w:r>
        <w:t>Diese Modelle sollen minimal sein, um wichtige Eigenschaften analysieren und beweisen zu können.</w:t>
      </w:r>
    </w:p>
    <w:p w14:paraId="56CB561D" w14:textId="77777777" w:rsidR="00D50306" w:rsidRDefault="00D50306" w:rsidP="00D50306">
      <w:pPr>
        <w:pStyle w:val="Listenabsatz"/>
        <w:numPr>
          <w:ilvl w:val="0"/>
          <w:numId w:val="19"/>
        </w:numPr>
      </w:pPr>
      <w:r w:rsidRPr="00FA00D7">
        <w:rPr>
          <w:b/>
        </w:rPr>
        <w:t>Selbstinterpreter</w:t>
      </w:r>
      <w:r>
        <w:t xml:space="preserve"> sind Programme, die ihre eigene Repräsentation ausführen können und werden oft in theoretischer Informatik verwendet.</w:t>
      </w:r>
    </w:p>
    <w:p w14:paraId="51B37E9C" w14:textId="77777777" w:rsidR="00D50306" w:rsidRDefault="00D50306" w:rsidP="00D50306">
      <w:pPr>
        <w:pStyle w:val="Listenabsatz"/>
        <w:numPr>
          <w:ilvl w:val="0"/>
          <w:numId w:val="19"/>
        </w:numPr>
      </w:pPr>
      <w:r>
        <w:t>Rechenmodelle wie die Universelle Turing-Maschine verwenden Zahlen als einzigen Datentyp.</w:t>
      </w:r>
    </w:p>
    <w:p w14:paraId="33A26251" w14:textId="77777777" w:rsidR="00786507" w:rsidRDefault="00786507" w:rsidP="00786507"/>
    <w:p w14:paraId="4D82A0F8" w14:textId="2807DB2B" w:rsidR="00786507" w:rsidRDefault="00786507" w:rsidP="00786507">
      <w:pPr>
        <w:pStyle w:val="berschrift2"/>
      </w:pPr>
      <w:bookmarkStart w:id="98" w:name="_Toc158829174"/>
      <w:r>
        <w:t>Diskussion</w:t>
      </w:r>
      <w:bookmarkEnd w:id="98"/>
    </w:p>
    <w:p w14:paraId="69376AEC" w14:textId="7C80CB2E" w:rsidR="00786507" w:rsidRDefault="00596D14" w:rsidP="00786507">
      <w:pPr>
        <w:pStyle w:val="Listenabsatz"/>
        <w:numPr>
          <w:ilvl w:val="0"/>
          <w:numId w:val="19"/>
        </w:numPr>
      </w:pPr>
      <w:r>
        <w:t xml:space="preserve">Im folgenden </w:t>
      </w:r>
      <w:r w:rsidR="00650173">
        <w:t xml:space="preserve">werden die unterschiedlichen Möglichkeiten ADTs </w:t>
      </w:r>
      <w:r w:rsidR="002A5CC3">
        <w:t xml:space="preserve">zu unterstützen wie folgt bezeichnet: </w:t>
      </w:r>
    </w:p>
    <w:p w14:paraId="2ED8F56F" w14:textId="19B4D907" w:rsidR="002A5CC3" w:rsidRPr="002A5CC3" w:rsidRDefault="002A5CC3" w:rsidP="002A5CC3">
      <w:pPr>
        <w:pStyle w:val="Listenabsatz"/>
        <w:numPr>
          <w:ilvl w:val="1"/>
          <w:numId w:val="19"/>
        </w:numPr>
      </w:pPr>
      <w:r>
        <w:lastRenderedPageBreak/>
        <w:t xml:space="preserve">ADTs mit Listen und S-Expressions: </w:t>
      </w:r>
      <w:r>
        <w:rPr>
          <w:b/>
        </w:rPr>
        <w:t>a)</w:t>
      </w:r>
    </w:p>
    <w:p w14:paraId="1377D5B9" w14:textId="5CEDCAFD" w:rsidR="002A5CC3" w:rsidRPr="0057024C" w:rsidRDefault="0057024C" w:rsidP="002A5CC3">
      <w:pPr>
        <w:pStyle w:val="Listenabsatz"/>
        <w:numPr>
          <w:ilvl w:val="1"/>
          <w:numId w:val="19"/>
        </w:numPr>
      </w:pPr>
      <w:r>
        <w:t xml:space="preserve">ADTs mit Strukturdefinitionen: </w:t>
      </w:r>
      <w:r>
        <w:rPr>
          <w:b/>
        </w:rPr>
        <w:t>b)</w:t>
      </w:r>
    </w:p>
    <w:p w14:paraId="42FA0A8C" w14:textId="4C9FF2F7" w:rsidR="0057024C" w:rsidRPr="0057024C" w:rsidRDefault="0057024C" w:rsidP="002A5CC3">
      <w:pPr>
        <w:pStyle w:val="Listenabsatz"/>
        <w:numPr>
          <w:ilvl w:val="1"/>
          <w:numId w:val="19"/>
        </w:numPr>
      </w:pPr>
      <w:r>
        <w:t xml:space="preserve">ADTs mit </w:t>
      </w:r>
      <w:r>
        <w:rPr>
          <w:i/>
        </w:rPr>
        <w:t>define-type</w:t>
      </w:r>
      <w:r>
        <w:t xml:space="preserve">: </w:t>
      </w:r>
      <w:r>
        <w:rPr>
          <w:b/>
        </w:rPr>
        <w:t>c)</w:t>
      </w:r>
    </w:p>
    <w:p w14:paraId="315E116D" w14:textId="40A7CDD7" w:rsidR="0057024C" w:rsidRPr="0057024C" w:rsidRDefault="0057024C" w:rsidP="002A5CC3">
      <w:pPr>
        <w:pStyle w:val="Listenabsatz"/>
        <w:numPr>
          <w:ilvl w:val="1"/>
          <w:numId w:val="19"/>
        </w:numPr>
      </w:pPr>
      <w:r>
        <w:t xml:space="preserve">ADTs mit Zahlen: </w:t>
      </w:r>
      <w:r>
        <w:rPr>
          <w:b/>
        </w:rPr>
        <w:t>d)</w:t>
      </w:r>
    </w:p>
    <w:p w14:paraId="42CDA77E" w14:textId="3A109217" w:rsidR="0057024C" w:rsidRDefault="007C71EC" w:rsidP="0057024C">
      <w:pPr>
        <w:pStyle w:val="Listenabsatz"/>
        <w:numPr>
          <w:ilvl w:val="0"/>
          <w:numId w:val="19"/>
        </w:numPr>
      </w:pPr>
      <w:r w:rsidRPr="007C71EC">
        <w:rPr>
          <w:b/>
        </w:rPr>
        <w:t>Boilerplate:</w:t>
      </w:r>
      <w:r w:rsidRPr="007C71EC">
        <w:t xml:space="preserve"> </w:t>
      </w:r>
      <w:r w:rsidRPr="007C71EC">
        <w:rPr>
          <w:b/>
        </w:rPr>
        <w:t>a)</w:t>
      </w:r>
      <w:r w:rsidRPr="007C71EC">
        <w:t xml:space="preserve"> und </w:t>
      </w:r>
      <w:r w:rsidRPr="007C71EC">
        <w:rPr>
          <w:b/>
        </w:rPr>
        <w:t>d)</w:t>
      </w:r>
      <w:r w:rsidRPr="007C71EC">
        <w:t xml:space="preserve"> erfordern manuelle Implementierung von Konstruktoren, Destruktoren und Prädikaten, was als </w:t>
      </w:r>
      <w:r w:rsidRPr="007C71EC">
        <w:rPr>
          <w:b/>
        </w:rPr>
        <w:t>boilerplate code</w:t>
      </w:r>
      <w:r w:rsidRPr="007C71EC">
        <w:t xml:space="preserve"> bezeichnet wird.</w:t>
      </w:r>
    </w:p>
    <w:p w14:paraId="1B7954D2" w14:textId="0FA832AE" w:rsidR="007C71EC" w:rsidRDefault="00402E3D" w:rsidP="0057024C">
      <w:pPr>
        <w:pStyle w:val="Listenabsatz"/>
        <w:numPr>
          <w:ilvl w:val="0"/>
          <w:numId w:val="19"/>
        </w:numPr>
      </w:pPr>
      <w:r w:rsidRPr="00402E3D">
        <w:rPr>
          <w:b/>
        </w:rPr>
        <w:t>Unterscheidbarkeit der Alternativen</w:t>
      </w:r>
      <w:r w:rsidRPr="00402E3D">
        <w:t xml:space="preserve">: </w:t>
      </w:r>
      <w:r w:rsidRPr="00402E3D">
        <w:rPr>
          <w:b/>
        </w:rPr>
        <w:t>b)</w:t>
      </w:r>
      <w:r w:rsidRPr="00402E3D">
        <w:t xml:space="preserve"> und </w:t>
      </w:r>
      <w:r w:rsidRPr="00402E3D">
        <w:rPr>
          <w:b/>
        </w:rPr>
        <w:t>c)</w:t>
      </w:r>
      <w:r w:rsidRPr="00402E3D">
        <w:t xml:space="preserve"> bieten eindeutige Prädikate zur Unterscheidung von Alternativen, während </w:t>
      </w:r>
      <w:r w:rsidRPr="00402E3D">
        <w:rPr>
          <w:b/>
        </w:rPr>
        <w:t>a)</w:t>
      </w:r>
      <w:r w:rsidRPr="00402E3D">
        <w:t xml:space="preserve"> und </w:t>
      </w:r>
      <w:r w:rsidRPr="00402E3D">
        <w:rPr>
          <w:b/>
        </w:rPr>
        <w:t>d)</w:t>
      </w:r>
      <w:r w:rsidRPr="00402E3D">
        <w:t xml:space="preserve"> auf die Disziplin des Programmierers angewiesen sind.</w:t>
      </w:r>
    </w:p>
    <w:p w14:paraId="3E577396" w14:textId="77777777" w:rsidR="001F3F39" w:rsidRDefault="001F3F39" w:rsidP="001F3F39">
      <w:pPr>
        <w:pStyle w:val="Listenabsatz"/>
        <w:numPr>
          <w:ilvl w:val="0"/>
          <w:numId w:val="19"/>
        </w:numPr>
      </w:pPr>
      <w:r w:rsidRPr="001F3F39">
        <w:rPr>
          <w:b/>
        </w:rPr>
        <w:t xml:space="preserve">Erweiterbarkeit der Summen: c) </w:t>
      </w:r>
      <w:r>
        <w:t xml:space="preserve">ist eine "geschlossene" Kodierung, die eine einfache Erweiterung um weitere Alternativen verhindert, während </w:t>
      </w:r>
      <w:r w:rsidRPr="001F3F39">
        <w:rPr>
          <w:b/>
        </w:rPr>
        <w:t>a), b)</w:t>
      </w:r>
      <w:r>
        <w:t xml:space="preserve"> und </w:t>
      </w:r>
      <w:r w:rsidRPr="001F3F39">
        <w:rPr>
          <w:b/>
        </w:rPr>
        <w:t>d)</w:t>
      </w:r>
      <w:r>
        <w:t xml:space="preserve"> dies ermöglichen.</w:t>
      </w:r>
    </w:p>
    <w:p w14:paraId="3BFA0E72" w14:textId="77777777" w:rsidR="001F3F39" w:rsidRDefault="001F3F39" w:rsidP="001F3F39">
      <w:pPr>
        <w:pStyle w:val="Listenabsatz"/>
        <w:numPr>
          <w:ilvl w:val="0"/>
          <w:numId w:val="19"/>
        </w:numPr>
      </w:pPr>
      <w:r w:rsidRPr="001F3F39">
        <w:rPr>
          <w:b/>
        </w:rPr>
        <w:t>Erweiterbarkeit der Produkte: a)</w:t>
      </w:r>
      <w:r>
        <w:t xml:space="preserve"> und </w:t>
      </w:r>
      <w:r w:rsidRPr="001F3F39">
        <w:rPr>
          <w:b/>
        </w:rPr>
        <w:t>d)</w:t>
      </w:r>
      <w:r>
        <w:t xml:space="preserve"> erlauben eine einfache Erweiterung von Produkten, während </w:t>
      </w:r>
      <w:r w:rsidRPr="001F3F39">
        <w:rPr>
          <w:b/>
        </w:rPr>
        <w:t>b)</w:t>
      </w:r>
      <w:r>
        <w:t xml:space="preserve"> und </w:t>
      </w:r>
      <w:r w:rsidRPr="001F3F39">
        <w:rPr>
          <w:b/>
        </w:rPr>
        <w:t>c)</w:t>
      </w:r>
      <w:r>
        <w:t xml:space="preserve"> dies erschweren.</w:t>
      </w:r>
    </w:p>
    <w:p w14:paraId="0308F3CD" w14:textId="77777777" w:rsidR="001F3F39" w:rsidRDefault="001F3F39" w:rsidP="001F3F39">
      <w:pPr>
        <w:pStyle w:val="Listenabsatz"/>
        <w:numPr>
          <w:ilvl w:val="0"/>
          <w:numId w:val="19"/>
        </w:numPr>
      </w:pPr>
      <w:r w:rsidRPr="001F3F39">
        <w:rPr>
          <w:b/>
        </w:rPr>
        <w:t>Typsicherheit: b)</w:t>
      </w:r>
      <w:r>
        <w:t xml:space="preserve"> bietet Aritätsprüfungen, </w:t>
      </w:r>
      <w:r w:rsidRPr="001F3F39">
        <w:rPr>
          <w:b/>
        </w:rPr>
        <w:t>c)</w:t>
      </w:r>
      <w:r>
        <w:t xml:space="preserve"> verwendet Contracts für dynamische Typüberprüfung, während </w:t>
      </w:r>
      <w:r w:rsidRPr="001F3F39">
        <w:rPr>
          <w:b/>
        </w:rPr>
        <w:t>a)</w:t>
      </w:r>
      <w:r>
        <w:t xml:space="preserve"> und </w:t>
      </w:r>
      <w:r w:rsidRPr="001F3F39">
        <w:rPr>
          <w:b/>
        </w:rPr>
        <w:t>d)</w:t>
      </w:r>
      <w:r>
        <w:t xml:space="preserve"> keine Typsicherheit bieten.</w:t>
      </w:r>
    </w:p>
    <w:p w14:paraId="097D9E6C" w14:textId="77777777" w:rsidR="001F3F39" w:rsidRDefault="001F3F39" w:rsidP="001F3F39">
      <w:pPr>
        <w:pStyle w:val="Listenabsatz"/>
        <w:numPr>
          <w:ilvl w:val="0"/>
          <w:numId w:val="19"/>
        </w:numPr>
      </w:pPr>
      <w:r w:rsidRPr="001F3F39">
        <w:rPr>
          <w:b/>
        </w:rPr>
        <w:t>Vollständigkeit von Fallunterscheidungen:</w:t>
      </w:r>
      <w:r>
        <w:t xml:space="preserve"> Nur </w:t>
      </w:r>
      <w:r w:rsidRPr="001F3F39">
        <w:rPr>
          <w:b/>
        </w:rPr>
        <w:t>c)</w:t>
      </w:r>
      <w:r>
        <w:t xml:space="preserve"> kann Vollständigkeit vor der Ausführung überprüfen.</w:t>
      </w:r>
    </w:p>
    <w:p w14:paraId="33334963" w14:textId="77777777" w:rsidR="001F3F39" w:rsidRDefault="001F3F39" w:rsidP="001F3F39">
      <w:pPr>
        <w:pStyle w:val="Listenabsatz"/>
        <w:numPr>
          <w:ilvl w:val="0"/>
          <w:numId w:val="19"/>
        </w:numPr>
      </w:pPr>
      <w:r w:rsidRPr="001F3F39">
        <w:rPr>
          <w:b/>
        </w:rPr>
        <w:t>Zeit- und Platzeffizienz:</w:t>
      </w:r>
      <w:r>
        <w:t xml:space="preserve"> Effizienz ist kein Schwerpunkt, jedoch ist </w:t>
      </w:r>
      <w:r w:rsidRPr="001F3F39">
        <w:rPr>
          <w:b/>
        </w:rPr>
        <w:t>d)</w:t>
      </w:r>
      <w:r>
        <w:t xml:space="preserve"> ineffizient.</w:t>
      </w:r>
    </w:p>
    <w:p w14:paraId="5193359E" w14:textId="77777777" w:rsidR="001F3F39" w:rsidRDefault="001F3F39" w:rsidP="001F3F39">
      <w:pPr>
        <w:pStyle w:val="Listenabsatz"/>
        <w:numPr>
          <w:ilvl w:val="0"/>
          <w:numId w:val="19"/>
        </w:numPr>
      </w:pPr>
      <w:r w:rsidRPr="001F3F39">
        <w:rPr>
          <w:b/>
        </w:rPr>
        <w:t>Datentyp-generische Programme</w:t>
      </w:r>
      <w:r>
        <w:t>: Leicht bei S-Expressions, jedoch eine Herausforderung bei durch define-struct oder define-type definierten ADTs.</w:t>
      </w:r>
    </w:p>
    <w:p w14:paraId="4677831A" w14:textId="77777777" w:rsidR="001F3F39" w:rsidRDefault="001F3F39" w:rsidP="001F3F39"/>
    <w:p w14:paraId="1053E203" w14:textId="32A06157" w:rsidR="001F3F39" w:rsidRDefault="00AA57E7" w:rsidP="00AA57E7">
      <w:pPr>
        <w:pStyle w:val="berschrift2"/>
      </w:pPr>
      <w:bookmarkStart w:id="99" w:name="_Toc158829175"/>
      <w:r>
        <w:t>Ausblick</w:t>
      </w:r>
      <w:bookmarkEnd w:id="99"/>
    </w:p>
    <w:p w14:paraId="3EB31D7E" w14:textId="77777777" w:rsidR="0025234D" w:rsidRDefault="0025234D" w:rsidP="0025234D">
      <w:pPr>
        <w:pStyle w:val="Listenabsatz"/>
        <w:numPr>
          <w:ilvl w:val="0"/>
          <w:numId w:val="19"/>
        </w:numPr>
      </w:pPr>
      <w:r w:rsidRPr="0025234D">
        <w:rPr>
          <w:b/>
        </w:rPr>
        <w:t>Dictionaries</w:t>
      </w:r>
      <w:r>
        <w:t xml:space="preserve">, auch bekannt als </w:t>
      </w:r>
      <w:r w:rsidRPr="0025234D">
        <w:rPr>
          <w:b/>
        </w:rPr>
        <w:t>associative arrays</w:t>
      </w:r>
      <w:r>
        <w:t xml:space="preserve">, </w:t>
      </w:r>
      <w:r w:rsidRPr="0025234D">
        <w:rPr>
          <w:b/>
        </w:rPr>
        <w:t>maps</w:t>
      </w:r>
      <w:r>
        <w:t xml:space="preserve"> oder </w:t>
      </w:r>
      <w:r w:rsidRPr="0025234D">
        <w:rPr>
          <w:b/>
        </w:rPr>
        <w:t>hash tables</w:t>
      </w:r>
      <w:r>
        <w:t>, sind eine wichtige Datenstruktur in fast allen Programmiersprachen.</w:t>
      </w:r>
    </w:p>
    <w:p w14:paraId="787F3F37" w14:textId="77777777" w:rsidR="0025234D" w:rsidRDefault="0025234D" w:rsidP="0025234D">
      <w:pPr>
        <w:pStyle w:val="Listenabsatz"/>
        <w:numPr>
          <w:ilvl w:val="0"/>
          <w:numId w:val="19"/>
        </w:numPr>
      </w:pPr>
      <w:r>
        <w:t xml:space="preserve">Sie repräsentieren </w:t>
      </w:r>
      <w:r w:rsidRPr="0025234D">
        <w:rPr>
          <w:b/>
        </w:rPr>
        <w:t>partielle Funktionen</w:t>
      </w:r>
      <w:r>
        <w:t xml:space="preserve"> mit einer </w:t>
      </w:r>
      <w:r w:rsidRPr="0025234D">
        <w:rPr>
          <w:b/>
        </w:rPr>
        <w:t>endlichen Menge von Schlüsseln</w:t>
      </w:r>
      <w:r>
        <w:t xml:space="preserve"> (keys), wobei jedem Schlüssel maximal ein Wert zugeordnet ist.</w:t>
      </w:r>
    </w:p>
    <w:p w14:paraId="44A91605" w14:textId="77777777" w:rsidR="0025234D" w:rsidRDefault="0025234D" w:rsidP="0025234D">
      <w:pPr>
        <w:pStyle w:val="Listenabsatz"/>
        <w:numPr>
          <w:ilvl w:val="0"/>
          <w:numId w:val="19"/>
        </w:numPr>
      </w:pPr>
      <w:r>
        <w:t>Die gängige Notation für Dictionaries ist JSON (JavaScript Object Notation).</w:t>
      </w:r>
    </w:p>
    <w:p w14:paraId="25BE8D2B" w14:textId="77777777" w:rsidR="0025234D" w:rsidRDefault="0025234D" w:rsidP="0025234D">
      <w:pPr>
        <w:pStyle w:val="Listenabsatz"/>
        <w:numPr>
          <w:ilvl w:val="0"/>
          <w:numId w:val="19"/>
        </w:numPr>
      </w:pPr>
      <w:r w:rsidRPr="0025234D">
        <w:rPr>
          <w:b/>
        </w:rPr>
        <w:t>Dictionaries funktionieren ähnlich wie Listen</w:t>
      </w:r>
      <w:r>
        <w:t>, jedoch werden Elemente nicht durch ihre Position, sondern durch Schlüssel adressiert.</w:t>
      </w:r>
    </w:p>
    <w:p w14:paraId="1A3A6BD0" w14:textId="72D0257F" w:rsidR="0025234D" w:rsidRDefault="0025234D" w:rsidP="0025234D">
      <w:pPr>
        <w:pStyle w:val="Listenabsatz"/>
        <w:numPr>
          <w:ilvl w:val="0"/>
          <w:numId w:val="19"/>
        </w:numPr>
      </w:pPr>
      <w:r>
        <w:t>Sie können verschachtelt werden und daher als universelle Datenstruktur verwendet werden, ähnlich wie S-Expressions.</w:t>
      </w:r>
    </w:p>
    <w:p w14:paraId="4E46BF16" w14:textId="77777777" w:rsidR="0025234D" w:rsidRDefault="0025234D" w:rsidP="0025234D">
      <w:pPr>
        <w:pStyle w:val="Listenabsatz"/>
        <w:numPr>
          <w:ilvl w:val="0"/>
          <w:numId w:val="19"/>
        </w:numPr>
      </w:pPr>
      <w:r>
        <w:t>Dictionaries spielen eine zentrale Rolle in verschiedenen Programmiersprachen wie JavaScript, AWK, Lua, Python, Perl und Ruby, sowie in NoSQL-Datenbanktechnologien.</w:t>
      </w:r>
    </w:p>
    <w:p w14:paraId="0B1D957F" w14:textId="77777777" w:rsidR="0025234D" w:rsidRDefault="0025234D" w:rsidP="0025234D">
      <w:pPr>
        <w:pStyle w:val="Listenabsatz"/>
        <w:numPr>
          <w:ilvl w:val="0"/>
          <w:numId w:val="19"/>
        </w:numPr>
      </w:pPr>
      <w:r>
        <w:t>Ein Interpreter für arithmetische Ausdrücke kann in JavaScript beispielsweise mit einer switch-Anweisung implementiert werden, die die Schlüssel für die Operationen überprüft.</w:t>
      </w:r>
    </w:p>
    <w:p w14:paraId="08FCEF33" w14:textId="77777777" w:rsidR="0025234D" w:rsidRDefault="0025234D" w:rsidP="0025234D">
      <w:pPr>
        <w:pStyle w:val="Listenabsatz"/>
        <w:numPr>
          <w:ilvl w:val="0"/>
          <w:numId w:val="19"/>
        </w:numPr>
      </w:pPr>
      <w:r>
        <w:t>Dictionary-repräsentierte ADTs verhalten sich ähnlich wie S-Expressions und bieten den Vorteil, dass der Zugriff auf die Komponenten effizient mit der "Dot-Notation" erfolgen kann, ohne "boilerplate" Code zu benötigen.</w:t>
      </w:r>
    </w:p>
    <w:p w14:paraId="6EBA3602" w14:textId="167997B1" w:rsidR="0025234D" w:rsidRPr="0025234D" w:rsidRDefault="0025234D" w:rsidP="001C14C5">
      <w:pPr>
        <w:pStyle w:val="Listenabsatz"/>
      </w:pPr>
    </w:p>
    <w:sectPr w:rsidR="0025234D" w:rsidRPr="0025234D" w:rsidSect="00E61FC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5B7EF" w14:textId="77777777" w:rsidR="00E61FC0" w:rsidRDefault="00E61FC0" w:rsidP="00655F27">
      <w:pPr>
        <w:spacing w:after="0" w:line="240" w:lineRule="auto"/>
      </w:pPr>
      <w:r>
        <w:separator/>
      </w:r>
    </w:p>
  </w:endnote>
  <w:endnote w:type="continuationSeparator" w:id="0">
    <w:p w14:paraId="17A000C6" w14:textId="77777777" w:rsidR="00E61FC0" w:rsidRDefault="00E61FC0" w:rsidP="00655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F4574" w14:textId="77777777" w:rsidR="00E61FC0" w:rsidRDefault="00E61FC0" w:rsidP="00655F27">
      <w:pPr>
        <w:spacing w:after="0" w:line="240" w:lineRule="auto"/>
      </w:pPr>
      <w:r>
        <w:separator/>
      </w:r>
    </w:p>
  </w:footnote>
  <w:footnote w:type="continuationSeparator" w:id="0">
    <w:p w14:paraId="6F6B9CF5" w14:textId="77777777" w:rsidR="00E61FC0" w:rsidRDefault="00E61FC0" w:rsidP="00655F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C88563E"/>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24C5F1A"/>
    <w:multiLevelType w:val="hybridMultilevel"/>
    <w:tmpl w:val="657257E8"/>
    <w:lvl w:ilvl="0" w:tplc="FFFFFFF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5655E5"/>
    <w:multiLevelType w:val="hybridMultilevel"/>
    <w:tmpl w:val="FA52CBD8"/>
    <w:lvl w:ilvl="0" w:tplc="FFFFFFFF">
      <w:start w:val="1"/>
      <w:numFmt w:val="decimal"/>
      <w:lvlText w:val="%1)"/>
      <w:lvlJc w:val="left"/>
      <w:pPr>
        <w:ind w:left="108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7061F12"/>
    <w:multiLevelType w:val="hybridMultilevel"/>
    <w:tmpl w:val="08F8922E"/>
    <w:lvl w:ilvl="0" w:tplc="FFFFFFF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D44F8D"/>
    <w:multiLevelType w:val="hybridMultilevel"/>
    <w:tmpl w:val="3B1648A8"/>
    <w:lvl w:ilvl="0" w:tplc="1476418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DA92CB8"/>
    <w:multiLevelType w:val="hybridMultilevel"/>
    <w:tmpl w:val="81D8B684"/>
    <w:lvl w:ilvl="0" w:tplc="AB80D464">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6" w15:restartNumberingAfterBreak="0">
    <w:nsid w:val="125D3202"/>
    <w:multiLevelType w:val="hybridMultilevel"/>
    <w:tmpl w:val="B838D1D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26D11D6"/>
    <w:multiLevelType w:val="hybridMultilevel"/>
    <w:tmpl w:val="1DE2A860"/>
    <w:lvl w:ilvl="0" w:tplc="87D22E6A">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8" w15:restartNumberingAfterBreak="0">
    <w:nsid w:val="12F27FB2"/>
    <w:multiLevelType w:val="hybridMultilevel"/>
    <w:tmpl w:val="EB165F84"/>
    <w:lvl w:ilvl="0" w:tplc="DC541EF4">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42E6574"/>
    <w:multiLevelType w:val="hybridMultilevel"/>
    <w:tmpl w:val="D5002254"/>
    <w:lvl w:ilvl="0" w:tplc="1476418A">
      <w:numFmt w:val="bullet"/>
      <w:lvlText w:val="-"/>
      <w:lvlJc w:val="left"/>
      <w:pPr>
        <w:ind w:left="1440" w:hanging="360"/>
      </w:pPr>
      <w:rPr>
        <w:rFonts w:ascii="Calibri" w:eastAsiaTheme="minorHAnsi"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 w15:restartNumberingAfterBreak="0">
    <w:nsid w:val="14D44470"/>
    <w:multiLevelType w:val="hybridMultilevel"/>
    <w:tmpl w:val="0A54B9BE"/>
    <w:lvl w:ilvl="0" w:tplc="2A40373A">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15:restartNumberingAfterBreak="0">
    <w:nsid w:val="22525450"/>
    <w:multiLevelType w:val="hybridMultilevel"/>
    <w:tmpl w:val="6AE073D6"/>
    <w:lvl w:ilvl="0" w:tplc="1476418A">
      <w:numFmt w:val="bullet"/>
      <w:lvlText w:val="-"/>
      <w:lvlJc w:val="left"/>
      <w:pPr>
        <w:ind w:left="3192" w:hanging="360"/>
      </w:pPr>
      <w:rPr>
        <w:rFonts w:ascii="Calibri" w:eastAsiaTheme="minorHAnsi" w:hAnsi="Calibri" w:cs="Calibri" w:hint="default"/>
      </w:rPr>
    </w:lvl>
    <w:lvl w:ilvl="1" w:tplc="04070003" w:tentative="1">
      <w:start w:val="1"/>
      <w:numFmt w:val="bullet"/>
      <w:lvlText w:val="o"/>
      <w:lvlJc w:val="left"/>
      <w:pPr>
        <w:ind w:left="3912" w:hanging="360"/>
      </w:pPr>
      <w:rPr>
        <w:rFonts w:ascii="Courier New" w:hAnsi="Courier New" w:cs="Courier New" w:hint="default"/>
      </w:rPr>
    </w:lvl>
    <w:lvl w:ilvl="2" w:tplc="04070005" w:tentative="1">
      <w:start w:val="1"/>
      <w:numFmt w:val="bullet"/>
      <w:lvlText w:val=""/>
      <w:lvlJc w:val="left"/>
      <w:pPr>
        <w:ind w:left="4632" w:hanging="360"/>
      </w:pPr>
      <w:rPr>
        <w:rFonts w:ascii="Wingdings" w:hAnsi="Wingdings" w:hint="default"/>
      </w:rPr>
    </w:lvl>
    <w:lvl w:ilvl="3" w:tplc="04070001" w:tentative="1">
      <w:start w:val="1"/>
      <w:numFmt w:val="bullet"/>
      <w:lvlText w:val=""/>
      <w:lvlJc w:val="left"/>
      <w:pPr>
        <w:ind w:left="5352" w:hanging="360"/>
      </w:pPr>
      <w:rPr>
        <w:rFonts w:ascii="Symbol" w:hAnsi="Symbol" w:hint="default"/>
      </w:rPr>
    </w:lvl>
    <w:lvl w:ilvl="4" w:tplc="04070003" w:tentative="1">
      <w:start w:val="1"/>
      <w:numFmt w:val="bullet"/>
      <w:lvlText w:val="o"/>
      <w:lvlJc w:val="left"/>
      <w:pPr>
        <w:ind w:left="6072" w:hanging="360"/>
      </w:pPr>
      <w:rPr>
        <w:rFonts w:ascii="Courier New" w:hAnsi="Courier New" w:cs="Courier New" w:hint="default"/>
      </w:rPr>
    </w:lvl>
    <w:lvl w:ilvl="5" w:tplc="04070005" w:tentative="1">
      <w:start w:val="1"/>
      <w:numFmt w:val="bullet"/>
      <w:lvlText w:val=""/>
      <w:lvlJc w:val="left"/>
      <w:pPr>
        <w:ind w:left="6792" w:hanging="360"/>
      </w:pPr>
      <w:rPr>
        <w:rFonts w:ascii="Wingdings" w:hAnsi="Wingdings" w:hint="default"/>
      </w:rPr>
    </w:lvl>
    <w:lvl w:ilvl="6" w:tplc="04070001" w:tentative="1">
      <w:start w:val="1"/>
      <w:numFmt w:val="bullet"/>
      <w:lvlText w:val=""/>
      <w:lvlJc w:val="left"/>
      <w:pPr>
        <w:ind w:left="7512" w:hanging="360"/>
      </w:pPr>
      <w:rPr>
        <w:rFonts w:ascii="Symbol" w:hAnsi="Symbol" w:hint="default"/>
      </w:rPr>
    </w:lvl>
    <w:lvl w:ilvl="7" w:tplc="04070003" w:tentative="1">
      <w:start w:val="1"/>
      <w:numFmt w:val="bullet"/>
      <w:lvlText w:val="o"/>
      <w:lvlJc w:val="left"/>
      <w:pPr>
        <w:ind w:left="8232" w:hanging="360"/>
      </w:pPr>
      <w:rPr>
        <w:rFonts w:ascii="Courier New" w:hAnsi="Courier New" w:cs="Courier New" w:hint="default"/>
      </w:rPr>
    </w:lvl>
    <w:lvl w:ilvl="8" w:tplc="04070005" w:tentative="1">
      <w:start w:val="1"/>
      <w:numFmt w:val="bullet"/>
      <w:lvlText w:val=""/>
      <w:lvlJc w:val="left"/>
      <w:pPr>
        <w:ind w:left="8952" w:hanging="360"/>
      </w:pPr>
      <w:rPr>
        <w:rFonts w:ascii="Wingdings" w:hAnsi="Wingdings" w:hint="default"/>
      </w:rPr>
    </w:lvl>
  </w:abstractNum>
  <w:abstractNum w:abstractNumId="12" w15:restartNumberingAfterBreak="0">
    <w:nsid w:val="25225591"/>
    <w:multiLevelType w:val="hybridMultilevel"/>
    <w:tmpl w:val="FEBE7720"/>
    <w:lvl w:ilvl="0" w:tplc="04070011">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7051BE5"/>
    <w:multiLevelType w:val="hybridMultilevel"/>
    <w:tmpl w:val="C08E83FA"/>
    <w:lvl w:ilvl="0" w:tplc="79EEFAC8">
      <w:start w:val="1"/>
      <w:numFmt w:val="decimal"/>
      <w:lvlText w:val="%1)"/>
      <w:lvlJc w:val="left"/>
      <w:pPr>
        <w:ind w:left="1080" w:hanging="360"/>
      </w:pPr>
      <w:rPr>
        <w:rFonts w:hint="default"/>
      </w:rPr>
    </w:lvl>
    <w:lvl w:ilvl="1" w:tplc="04070001">
      <w:start w:val="1"/>
      <w:numFmt w:val="bullet"/>
      <w:lvlText w:val=""/>
      <w:lvlJc w:val="left"/>
      <w:pPr>
        <w:ind w:left="1800" w:hanging="360"/>
      </w:pPr>
      <w:rPr>
        <w:rFonts w:ascii="Symbol" w:hAnsi="Symbol" w:hint="default"/>
      </w:r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4" w15:restartNumberingAfterBreak="0">
    <w:nsid w:val="2A7C0EDF"/>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B594032"/>
    <w:multiLevelType w:val="hybridMultilevel"/>
    <w:tmpl w:val="021C666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B9E11B3"/>
    <w:multiLevelType w:val="hybridMultilevel"/>
    <w:tmpl w:val="6B8AED2A"/>
    <w:lvl w:ilvl="0" w:tplc="1476418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CAB599E"/>
    <w:multiLevelType w:val="hybridMultilevel"/>
    <w:tmpl w:val="0CC2C956"/>
    <w:lvl w:ilvl="0" w:tplc="67DAA9B0">
      <w:start w:val="1"/>
      <w:numFmt w:val="decimal"/>
      <w:lvlText w:val="%1)"/>
      <w:lvlJc w:val="left"/>
      <w:pPr>
        <w:ind w:left="1800" w:hanging="360"/>
      </w:pPr>
      <w:rPr>
        <w:rFonts w:hint="default"/>
      </w:rPr>
    </w:lvl>
    <w:lvl w:ilvl="1" w:tplc="04070005">
      <w:start w:val="1"/>
      <w:numFmt w:val="bullet"/>
      <w:lvlText w:val=""/>
      <w:lvlJc w:val="left"/>
      <w:pPr>
        <w:ind w:left="2160" w:hanging="360"/>
      </w:pPr>
      <w:rPr>
        <w:rFonts w:ascii="Wingdings" w:hAnsi="Wingdings" w:hint="default"/>
      </w:r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18" w15:restartNumberingAfterBreak="0">
    <w:nsid w:val="2DA968CB"/>
    <w:multiLevelType w:val="hybridMultilevel"/>
    <w:tmpl w:val="F23CA316"/>
    <w:lvl w:ilvl="0" w:tplc="01F8F79E">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9" w15:restartNumberingAfterBreak="0">
    <w:nsid w:val="364B06AE"/>
    <w:multiLevelType w:val="hybridMultilevel"/>
    <w:tmpl w:val="6B8A15D8"/>
    <w:lvl w:ilvl="0" w:tplc="04070011">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7BF5E93"/>
    <w:multiLevelType w:val="hybridMultilevel"/>
    <w:tmpl w:val="36944FB6"/>
    <w:lvl w:ilvl="0" w:tplc="1476418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9AA6D13"/>
    <w:multiLevelType w:val="hybridMultilevel"/>
    <w:tmpl w:val="FD1A7FB8"/>
    <w:lvl w:ilvl="0" w:tplc="3566F934">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2" w15:restartNumberingAfterBreak="0">
    <w:nsid w:val="3A877F5C"/>
    <w:multiLevelType w:val="hybridMultilevel"/>
    <w:tmpl w:val="BB949A42"/>
    <w:lvl w:ilvl="0" w:tplc="ABA8D13E">
      <w:start w:val="1"/>
      <w:numFmt w:val="decimal"/>
      <w:lvlText w:val="%1)"/>
      <w:lvlJc w:val="left"/>
      <w:pPr>
        <w:ind w:left="1800" w:hanging="360"/>
      </w:pPr>
      <w:rPr>
        <w:rFonts w:hint="default"/>
      </w:rPr>
    </w:lvl>
    <w:lvl w:ilvl="1" w:tplc="04070019" w:tentative="1">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23" w15:restartNumberingAfterBreak="0">
    <w:nsid w:val="3AEC20B3"/>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D826291"/>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EF87809"/>
    <w:multiLevelType w:val="hybridMultilevel"/>
    <w:tmpl w:val="4A2CE166"/>
    <w:lvl w:ilvl="0" w:tplc="12E66006">
      <w:start w:val="1"/>
      <w:numFmt w:val="decimal"/>
      <w:lvlText w:val="%1)"/>
      <w:lvlJc w:val="left"/>
      <w:pPr>
        <w:ind w:left="1800" w:hanging="360"/>
      </w:pPr>
      <w:rPr>
        <w:rFonts w:hint="default"/>
        <w:b w:val="0"/>
      </w:rPr>
    </w:lvl>
    <w:lvl w:ilvl="1" w:tplc="04070019" w:tentative="1">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26" w15:restartNumberingAfterBreak="0">
    <w:nsid w:val="447C0896"/>
    <w:multiLevelType w:val="hybridMultilevel"/>
    <w:tmpl w:val="98125E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46BB4924"/>
    <w:multiLevelType w:val="hybridMultilevel"/>
    <w:tmpl w:val="92845E6A"/>
    <w:lvl w:ilvl="0" w:tplc="5D96C5B0">
      <w:start w:val="1"/>
      <w:numFmt w:val="decimal"/>
      <w:lvlText w:val="%1)"/>
      <w:lvlJc w:val="left"/>
      <w:pPr>
        <w:ind w:left="1080" w:hanging="360"/>
      </w:pPr>
      <w:rPr>
        <w:rFonts w:hint="default"/>
      </w:rPr>
    </w:lvl>
    <w:lvl w:ilvl="1" w:tplc="04070019">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8" w15:restartNumberingAfterBreak="0">
    <w:nsid w:val="4C7A39A3"/>
    <w:multiLevelType w:val="hybridMultilevel"/>
    <w:tmpl w:val="7BD41228"/>
    <w:lvl w:ilvl="0" w:tplc="FFFFFFF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EE60A41"/>
    <w:multiLevelType w:val="hybridMultilevel"/>
    <w:tmpl w:val="55669E60"/>
    <w:lvl w:ilvl="0" w:tplc="D504A818">
      <w:start w:val="1"/>
      <w:numFmt w:val="decimal"/>
      <w:lvlText w:val="%1)"/>
      <w:lvlJc w:val="left"/>
      <w:pPr>
        <w:ind w:left="1080" w:hanging="360"/>
      </w:pPr>
      <w:rPr>
        <w:rFonts w:hint="default"/>
        <w:b/>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0" w15:restartNumberingAfterBreak="0">
    <w:nsid w:val="4FF40A55"/>
    <w:multiLevelType w:val="hybridMultilevel"/>
    <w:tmpl w:val="0718A022"/>
    <w:lvl w:ilvl="0" w:tplc="FFFFFFF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39533FE"/>
    <w:multiLevelType w:val="hybridMultilevel"/>
    <w:tmpl w:val="BE041C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5AC57267"/>
    <w:multiLevelType w:val="hybridMultilevel"/>
    <w:tmpl w:val="7DFA53BA"/>
    <w:lvl w:ilvl="0" w:tplc="FFFFFFF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E66BCC"/>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34" w15:restartNumberingAfterBreak="0">
    <w:nsid w:val="5F852FC9"/>
    <w:multiLevelType w:val="hybridMultilevel"/>
    <w:tmpl w:val="EB720816"/>
    <w:lvl w:ilvl="0" w:tplc="FFFFFFF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F92FA2"/>
    <w:multiLevelType w:val="hybridMultilevel"/>
    <w:tmpl w:val="0B5E6CEC"/>
    <w:lvl w:ilvl="0" w:tplc="1476418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617646FA"/>
    <w:multiLevelType w:val="hybridMultilevel"/>
    <w:tmpl w:val="7E32C230"/>
    <w:lvl w:ilvl="0" w:tplc="FFFFFFF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2761928"/>
    <w:multiLevelType w:val="hybridMultilevel"/>
    <w:tmpl w:val="AB16E488"/>
    <w:lvl w:ilvl="0" w:tplc="E252131E">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8" w15:restartNumberingAfterBreak="0">
    <w:nsid w:val="64B70928"/>
    <w:multiLevelType w:val="hybridMultilevel"/>
    <w:tmpl w:val="6746465E"/>
    <w:lvl w:ilvl="0" w:tplc="FFFFFFFF">
      <w:start w:val="1"/>
      <w:numFmt w:val="decimal"/>
      <w:lvlText w:val="%1)"/>
      <w:lvlJc w:val="left"/>
      <w:pPr>
        <w:ind w:left="108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66EB7F91"/>
    <w:multiLevelType w:val="hybridMultilevel"/>
    <w:tmpl w:val="97F286C6"/>
    <w:lvl w:ilvl="0" w:tplc="1476418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678B10C7"/>
    <w:multiLevelType w:val="hybridMultilevel"/>
    <w:tmpl w:val="8E1C291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69844642"/>
    <w:multiLevelType w:val="hybridMultilevel"/>
    <w:tmpl w:val="40F2F276"/>
    <w:lvl w:ilvl="0" w:tplc="1476418A">
      <w:numFmt w:val="bullet"/>
      <w:lvlText w:val="-"/>
      <w:lvlJc w:val="left"/>
      <w:pPr>
        <w:ind w:left="8148" w:hanging="360"/>
      </w:pPr>
      <w:rPr>
        <w:rFonts w:ascii="Calibri" w:eastAsiaTheme="minorHAnsi" w:hAnsi="Calibri" w:cs="Calibri" w:hint="default"/>
      </w:rPr>
    </w:lvl>
    <w:lvl w:ilvl="1" w:tplc="04070003" w:tentative="1">
      <w:start w:val="1"/>
      <w:numFmt w:val="bullet"/>
      <w:lvlText w:val="o"/>
      <w:lvlJc w:val="left"/>
      <w:pPr>
        <w:ind w:left="8868" w:hanging="360"/>
      </w:pPr>
      <w:rPr>
        <w:rFonts w:ascii="Courier New" w:hAnsi="Courier New" w:cs="Courier New" w:hint="default"/>
      </w:rPr>
    </w:lvl>
    <w:lvl w:ilvl="2" w:tplc="04070005" w:tentative="1">
      <w:start w:val="1"/>
      <w:numFmt w:val="bullet"/>
      <w:lvlText w:val=""/>
      <w:lvlJc w:val="left"/>
      <w:pPr>
        <w:ind w:left="9588" w:hanging="360"/>
      </w:pPr>
      <w:rPr>
        <w:rFonts w:ascii="Wingdings" w:hAnsi="Wingdings" w:hint="default"/>
      </w:rPr>
    </w:lvl>
    <w:lvl w:ilvl="3" w:tplc="04070001" w:tentative="1">
      <w:start w:val="1"/>
      <w:numFmt w:val="bullet"/>
      <w:lvlText w:val=""/>
      <w:lvlJc w:val="left"/>
      <w:pPr>
        <w:ind w:left="10308" w:hanging="360"/>
      </w:pPr>
      <w:rPr>
        <w:rFonts w:ascii="Symbol" w:hAnsi="Symbol" w:hint="default"/>
      </w:rPr>
    </w:lvl>
    <w:lvl w:ilvl="4" w:tplc="04070003" w:tentative="1">
      <w:start w:val="1"/>
      <w:numFmt w:val="bullet"/>
      <w:lvlText w:val="o"/>
      <w:lvlJc w:val="left"/>
      <w:pPr>
        <w:ind w:left="11028" w:hanging="360"/>
      </w:pPr>
      <w:rPr>
        <w:rFonts w:ascii="Courier New" w:hAnsi="Courier New" w:cs="Courier New" w:hint="default"/>
      </w:rPr>
    </w:lvl>
    <w:lvl w:ilvl="5" w:tplc="04070005" w:tentative="1">
      <w:start w:val="1"/>
      <w:numFmt w:val="bullet"/>
      <w:lvlText w:val=""/>
      <w:lvlJc w:val="left"/>
      <w:pPr>
        <w:ind w:left="11748" w:hanging="360"/>
      </w:pPr>
      <w:rPr>
        <w:rFonts w:ascii="Wingdings" w:hAnsi="Wingdings" w:hint="default"/>
      </w:rPr>
    </w:lvl>
    <w:lvl w:ilvl="6" w:tplc="04070001" w:tentative="1">
      <w:start w:val="1"/>
      <w:numFmt w:val="bullet"/>
      <w:lvlText w:val=""/>
      <w:lvlJc w:val="left"/>
      <w:pPr>
        <w:ind w:left="12468" w:hanging="360"/>
      </w:pPr>
      <w:rPr>
        <w:rFonts w:ascii="Symbol" w:hAnsi="Symbol" w:hint="default"/>
      </w:rPr>
    </w:lvl>
    <w:lvl w:ilvl="7" w:tplc="04070003" w:tentative="1">
      <w:start w:val="1"/>
      <w:numFmt w:val="bullet"/>
      <w:lvlText w:val="o"/>
      <w:lvlJc w:val="left"/>
      <w:pPr>
        <w:ind w:left="13188" w:hanging="360"/>
      </w:pPr>
      <w:rPr>
        <w:rFonts w:ascii="Courier New" w:hAnsi="Courier New" w:cs="Courier New" w:hint="default"/>
      </w:rPr>
    </w:lvl>
    <w:lvl w:ilvl="8" w:tplc="04070005" w:tentative="1">
      <w:start w:val="1"/>
      <w:numFmt w:val="bullet"/>
      <w:lvlText w:val=""/>
      <w:lvlJc w:val="left"/>
      <w:pPr>
        <w:ind w:left="13908" w:hanging="360"/>
      </w:pPr>
      <w:rPr>
        <w:rFonts w:ascii="Wingdings" w:hAnsi="Wingdings" w:hint="default"/>
      </w:rPr>
    </w:lvl>
  </w:abstractNum>
  <w:abstractNum w:abstractNumId="42" w15:restartNumberingAfterBreak="0">
    <w:nsid w:val="6BB7164E"/>
    <w:multiLevelType w:val="hybridMultilevel"/>
    <w:tmpl w:val="BA7E0DD2"/>
    <w:lvl w:ilvl="0" w:tplc="661A8048">
      <w:start w:val="1"/>
      <w:numFmt w:val="decimal"/>
      <w:lvlText w:val="%1)"/>
      <w:lvlJc w:val="left"/>
      <w:pPr>
        <w:ind w:left="1800" w:hanging="360"/>
      </w:pPr>
      <w:rPr>
        <w:rFonts w:hint="default"/>
      </w:rPr>
    </w:lvl>
    <w:lvl w:ilvl="1" w:tplc="04070019">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43" w15:restartNumberingAfterBreak="0">
    <w:nsid w:val="71836F15"/>
    <w:multiLevelType w:val="multilevel"/>
    <w:tmpl w:val="6FF6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2A3212E"/>
    <w:multiLevelType w:val="hybridMultilevel"/>
    <w:tmpl w:val="23CA7840"/>
    <w:lvl w:ilvl="0" w:tplc="BA32CA9A">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5" w15:restartNumberingAfterBreak="0">
    <w:nsid w:val="78F051A2"/>
    <w:multiLevelType w:val="hybridMultilevel"/>
    <w:tmpl w:val="E01A0308"/>
    <w:lvl w:ilvl="0" w:tplc="FFFFFFFF">
      <w:start w:val="1"/>
      <w:numFmt w:val="decimal"/>
      <w:lvlText w:val="%1)"/>
      <w:lvlJc w:val="left"/>
      <w:pPr>
        <w:ind w:left="108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C162A59"/>
    <w:multiLevelType w:val="hybridMultilevel"/>
    <w:tmpl w:val="C7048D5C"/>
    <w:lvl w:ilvl="0" w:tplc="8A7E89D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78753112">
    <w:abstractNumId w:val="40"/>
  </w:num>
  <w:num w:numId="2" w16cid:durableId="1889799590">
    <w:abstractNumId w:val="31"/>
  </w:num>
  <w:num w:numId="3" w16cid:durableId="1504590078">
    <w:abstractNumId w:val="15"/>
  </w:num>
  <w:num w:numId="4" w16cid:durableId="1587880326">
    <w:abstractNumId w:val="26"/>
  </w:num>
  <w:num w:numId="5" w16cid:durableId="2035184095">
    <w:abstractNumId w:val="24"/>
  </w:num>
  <w:num w:numId="6" w16cid:durableId="1580677197">
    <w:abstractNumId w:val="14"/>
  </w:num>
  <w:num w:numId="7" w16cid:durableId="1093087729">
    <w:abstractNumId w:val="23"/>
  </w:num>
  <w:num w:numId="8" w16cid:durableId="246157938">
    <w:abstractNumId w:val="33"/>
  </w:num>
  <w:num w:numId="9" w16cid:durableId="297689855">
    <w:abstractNumId w:val="20"/>
  </w:num>
  <w:num w:numId="10" w16cid:durableId="1654991690">
    <w:abstractNumId w:val="8"/>
  </w:num>
  <w:num w:numId="11" w16cid:durableId="1578246478">
    <w:abstractNumId w:val="37"/>
  </w:num>
  <w:num w:numId="12" w16cid:durableId="244995224">
    <w:abstractNumId w:val="18"/>
  </w:num>
  <w:num w:numId="13" w16cid:durableId="899825491">
    <w:abstractNumId w:val="10"/>
  </w:num>
  <w:num w:numId="14" w16cid:durableId="351540343">
    <w:abstractNumId w:val="43"/>
  </w:num>
  <w:num w:numId="15" w16cid:durableId="1523083933">
    <w:abstractNumId w:val="46"/>
  </w:num>
  <w:num w:numId="16" w16cid:durableId="1812358497">
    <w:abstractNumId w:val="9"/>
  </w:num>
  <w:num w:numId="17" w16cid:durableId="1871841704">
    <w:abstractNumId w:val="11"/>
  </w:num>
  <w:num w:numId="18" w16cid:durableId="1852988718">
    <w:abstractNumId w:val="41"/>
  </w:num>
  <w:num w:numId="19" w16cid:durableId="339628596">
    <w:abstractNumId w:val="39"/>
  </w:num>
  <w:num w:numId="20" w16cid:durableId="758715629">
    <w:abstractNumId w:val="12"/>
  </w:num>
  <w:num w:numId="21" w16cid:durableId="175466319">
    <w:abstractNumId w:val="25"/>
  </w:num>
  <w:num w:numId="22" w16cid:durableId="564489949">
    <w:abstractNumId w:val="5"/>
  </w:num>
  <w:num w:numId="23" w16cid:durableId="1087771135">
    <w:abstractNumId w:val="0"/>
  </w:num>
  <w:num w:numId="24" w16cid:durableId="873425287">
    <w:abstractNumId w:val="17"/>
  </w:num>
  <w:num w:numId="25" w16cid:durableId="1587420286">
    <w:abstractNumId w:val="22"/>
  </w:num>
  <w:num w:numId="26" w16cid:durableId="1382753474">
    <w:abstractNumId w:val="44"/>
  </w:num>
  <w:num w:numId="27" w16cid:durableId="56713326">
    <w:abstractNumId w:val="21"/>
  </w:num>
  <w:num w:numId="28" w16cid:durableId="1707488977">
    <w:abstractNumId w:val="19"/>
  </w:num>
  <w:num w:numId="29" w16cid:durableId="1940676832">
    <w:abstractNumId w:val="28"/>
  </w:num>
  <w:num w:numId="30" w16cid:durableId="1703704646">
    <w:abstractNumId w:val="34"/>
  </w:num>
  <w:num w:numId="31" w16cid:durableId="966088135">
    <w:abstractNumId w:val="3"/>
  </w:num>
  <w:num w:numId="32" w16cid:durableId="421687364">
    <w:abstractNumId w:val="32"/>
  </w:num>
  <w:num w:numId="33" w16cid:durableId="583926191">
    <w:abstractNumId w:val="36"/>
  </w:num>
  <w:num w:numId="34" w16cid:durableId="314186192">
    <w:abstractNumId w:val="30"/>
  </w:num>
  <w:num w:numId="35" w16cid:durableId="576212594">
    <w:abstractNumId w:val="1"/>
  </w:num>
  <w:num w:numId="36" w16cid:durableId="2022471312">
    <w:abstractNumId w:val="42"/>
  </w:num>
  <w:num w:numId="37" w16cid:durableId="233587902">
    <w:abstractNumId w:val="29"/>
  </w:num>
  <w:num w:numId="38" w16cid:durableId="1346589842">
    <w:abstractNumId w:val="27"/>
  </w:num>
  <w:num w:numId="39" w16cid:durableId="1677878956">
    <w:abstractNumId w:val="38"/>
  </w:num>
  <w:num w:numId="40" w16cid:durableId="1736663329">
    <w:abstractNumId w:val="2"/>
  </w:num>
  <w:num w:numId="41" w16cid:durableId="204102894">
    <w:abstractNumId w:val="45"/>
  </w:num>
  <w:num w:numId="42" w16cid:durableId="557017876">
    <w:abstractNumId w:val="16"/>
  </w:num>
  <w:num w:numId="43" w16cid:durableId="259723520">
    <w:abstractNumId w:val="35"/>
  </w:num>
  <w:num w:numId="44" w16cid:durableId="389303356">
    <w:abstractNumId w:val="6"/>
  </w:num>
  <w:num w:numId="45" w16cid:durableId="303243600">
    <w:abstractNumId w:val="13"/>
  </w:num>
  <w:num w:numId="46" w16cid:durableId="1657295537">
    <w:abstractNumId w:val="4"/>
  </w:num>
  <w:num w:numId="47" w16cid:durableId="11213420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84"/>
    <w:rsid w:val="00000C87"/>
    <w:rsid w:val="00003B1B"/>
    <w:rsid w:val="00006651"/>
    <w:rsid w:val="00007BE5"/>
    <w:rsid w:val="00012AF4"/>
    <w:rsid w:val="00013FD8"/>
    <w:rsid w:val="00014D29"/>
    <w:rsid w:val="00014E1F"/>
    <w:rsid w:val="000172E5"/>
    <w:rsid w:val="00020CB1"/>
    <w:rsid w:val="00020D91"/>
    <w:rsid w:val="00022421"/>
    <w:rsid w:val="00023CAD"/>
    <w:rsid w:val="00024120"/>
    <w:rsid w:val="00030A65"/>
    <w:rsid w:val="00030C6F"/>
    <w:rsid w:val="00033291"/>
    <w:rsid w:val="00033B48"/>
    <w:rsid w:val="00036F96"/>
    <w:rsid w:val="000408E5"/>
    <w:rsid w:val="00042629"/>
    <w:rsid w:val="00044125"/>
    <w:rsid w:val="000443B2"/>
    <w:rsid w:val="00045184"/>
    <w:rsid w:val="0004539E"/>
    <w:rsid w:val="00045CEB"/>
    <w:rsid w:val="00046C02"/>
    <w:rsid w:val="000478E7"/>
    <w:rsid w:val="00050D32"/>
    <w:rsid w:val="00050F68"/>
    <w:rsid w:val="000513FD"/>
    <w:rsid w:val="0005157C"/>
    <w:rsid w:val="00051ED2"/>
    <w:rsid w:val="000613BC"/>
    <w:rsid w:val="000618E9"/>
    <w:rsid w:val="0006281F"/>
    <w:rsid w:val="00062887"/>
    <w:rsid w:val="000628BF"/>
    <w:rsid w:val="000632A0"/>
    <w:rsid w:val="000639A1"/>
    <w:rsid w:val="00066449"/>
    <w:rsid w:val="0007285B"/>
    <w:rsid w:val="00073569"/>
    <w:rsid w:val="0007362F"/>
    <w:rsid w:val="0007371E"/>
    <w:rsid w:val="00073DCA"/>
    <w:rsid w:val="00074267"/>
    <w:rsid w:val="00074727"/>
    <w:rsid w:val="00075913"/>
    <w:rsid w:val="00075CCC"/>
    <w:rsid w:val="00080246"/>
    <w:rsid w:val="00080478"/>
    <w:rsid w:val="000836D1"/>
    <w:rsid w:val="00083C60"/>
    <w:rsid w:val="00084613"/>
    <w:rsid w:val="00090E9B"/>
    <w:rsid w:val="0009258F"/>
    <w:rsid w:val="0009400E"/>
    <w:rsid w:val="00094912"/>
    <w:rsid w:val="000954D2"/>
    <w:rsid w:val="00095B27"/>
    <w:rsid w:val="000A59C6"/>
    <w:rsid w:val="000A5CE8"/>
    <w:rsid w:val="000A66DD"/>
    <w:rsid w:val="000B042D"/>
    <w:rsid w:val="000B1A57"/>
    <w:rsid w:val="000B2B1A"/>
    <w:rsid w:val="000B590F"/>
    <w:rsid w:val="000B6F52"/>
    <w:rsid w:val="000B7F69"/>
    <w:rsid w:val="000C01EE"/>
    <w:rsid w:val="000C1D6E"/>
    <w:rsid w:val="000C3EA2"/>
    <w:rsid w:val="000C4CA9"/>
    <w:rsid w:val="000C757F"/>
    <w:rsid w:val="000D41F3"/>
    <w:rsid w:val="000D5544"/>
    <w:rsid w:val="000D5A09"/>
    <w:rsid w:val="000D7947"/>
    <w:rsid w:val="000D7CAB"/>
    <w:rsid w:val="000E2B21"/>
    <w:rsid w:val="000E2CDF"/>
    <w:rsid w:val="000F05F8"/>
    <w:rsid w:val="000F0CCD"/>
    <w:rsid w:val="000F1E63"/>
    <w:rsid w:val="000F24CC"/>
    <w:rsid w:val="000F33FC"/>
    <w:rsid w:val="000F4BE2"/>
    <w:rsid w:val="000F73D4"/>
    <w:rsid w:val="000F7FA6"/>
    <w:rsid w:val="001014A2"/>
    <w:rsid w:val="00101A8B"/>
    <w:rsid w:val="001023AB"/>
    <w:rsid w:val="0010339D"/>
    <w:rsid w:val="001035B7"/>
    <w:rsid w:val="00103AF2"/>
    <w:rsid w:val="00105EB8"/>
    <w:rsid w:val="001061A5"/>
    <w:rsid w:val="00106F81"/>
    <w:rsid w:val="00107684"/>
    <w:rsid w:val="00111829"/>
    <w:rsid w:val="00111C2D"/>
    <w:rsid w:val="0011398D"/>
    <w:rsid w:val="001146EA"/>
    <w:rsid w:val="0011489A"/>
    <w:rsid w:val="001151CA"/>
    <w:rsid w:val="001159E4"/>
    <w:rsid w:val="00115A40"/>
    <w:rsid w:val="0011758E"/>
    <w:rsid w:val="00117956"/>
    <w:rsid w:val="001246E9"/>
    <w:rsid w:val="00124E9C"/>
    <w:rsid w:val="00127C83"/>
    <w:rsid w:val="001301FA"/>
    <w:rsid w:val="00132A71"/>
    <w:rsid w:val="00135321"/>
    <w:rsid w:val="00135510"/>
    <w:rsid w:val="001360AE"/>
    <w:rsid w:val="001417F3"/>
    <w:rsid w:val="001420A9"/>
    <w:rsid w:val="00144968"/>
    <w:rsid w:val="00145DB8"/>
    <w:rsid w:val="0015140A"/>
    <w:rsid w:val="00154232"/>
    <w:rsid w:val="00154777"/>
    <w:rsid w:val="00154790"/>
    <w:rsid w:val="00154D6C"/>
    <w:rsid w:val="00163E26"/>
    <w:rsid w:val="001665D5"/>
    <w:rsid w:val="00166FD5"/>
    <w:rsid w:val="00167E6B"/>
    <w:rsid w:val="00171572"/>
    <w:rsid w:val="0017580D"/>
    <w:rsid w:val="00177A74"/>
    <w:rsid w:val="00184C85"/>
    <w:rsid w:val="00184FA2"/>
    <w:rsid w:val="0018674C"/>
    <w:rsid w:val="001945F1"/>
    <w:rsid w:val="001947B0"/>
    <w:rsid w:val="00194A9E"/>
    <w:rsid w:val="00196681"/>
    <w:rsid w:val="00197B24"/>
    <w:rsid w:val="001A042C"/>
    <w:rsid w:val="001A5C50"/>
    <w:rsid w:val="001A7826"/>
    <w:rsid w:val="001A784D"/>
    <w:rsid w:val="001B0C0E"/>
    <w:rsid w:val="001B0F70"/>
    <w:rsid w:val="001B1F6C"/>
    <w:rsid w:val="001B6405"/>
    <w:rsid w:val="001B74CB"/>
    <w:rsid w:val="001C14C5"/>
    <w:rsid w:val="001C2D24"/>
    <w:rsid w:val="001C4230"/>
    <w:rsid w:val="001D5923"/>
    <w:rsid w:val="001D6C8F"/>
    <w:rsid w:val="001E1618"/>
    <w:rsid w:val="001E1ECF"/>
    <w:rsid w:val="001E4610"/>
    <w:rsid w:val="001E5430"/>
    <w:rsid w:val="001E7130"/>
    <w:rsid w:val="001E715A"/>
    <w:rsid w:val="001E73B4"/>
    <w:rsid w:val="001F05C7"/>
    <w:rsid w:val="001F0C9D"/>
    <w:rsid w:val="001F335D"/>
    <w:rsid w:val="001F3F39"/>
    <w:rsid w:val="001F6746"/>
    <w:rsid w:val="001F67C9"/>
    <w:rsid w:val="00202923"/>
    <w:rsid w:val="00202BD3"/>
    <w:rsid w:val="00205CE9"/>
    <w:rsid w:val="00212C9F"/>
    <w:rsid w:val="00212FD8"/>
    <w:rsid w:val="002131ED"/>
    <w:rsid w:val="00215066"/>
    <w:rsid w:val="0021543C"/>
    <w:rsid w:val="00215A41"/>
    <w:rsid w:val="00216808"/>
    <w:rsid w:val="002200A7"/>
    <w:rsid w:val="00220946"/>
    <w:rsid w:val="00220DCF"/>
    <w:rsid w:val="00221A34"/>
    <w:rsid w:val="00221F82"/>
    <w:rsid w:val="0022392B"/>
    <w:rsid w:val="00224F4F"/>
    <w:rsid w:val="00225119"/>
    <w:rsid w:val="002265B1"/>
    <w:rsid w:val="0022774B"/>
    <w:rsid w:val="00231A80"/>
    <w:rsid w:val="00231B8F"/>
    <w:rsid w:val="0023285B"/>
    <w:rsid w:val="0023356B"/>
    <w:rsid w:val="00235273"/>
    <w:rsid w:val="00236C75"/>
    <w:rsid w:val="002402E1"/>
    <w:rsid w:val="0024285E"/>
    <w:rsid w:val="00243A8C"/>
    <w:rsid w:val="0025234D"/>
    <w:rsid w:val="002524E6"/>
    <w:rsid w:val="00252FD6"/>
    <w:rsid w:val="00253151"/>
    <w:rsid w:val="00261DF3"/>
    <w:rsid w:val="00262F11"/>
    <w:rsid w:val="00264ECE"/>
    <w:rsid w:val="00264F92"/>
    <w:rsid w:val="00265348"/>
    <w:rsid w:val="00271505"/>
    <w:rsid w:val="00273370"/>
    <w:rsid w:val="00274A43"/>
    <w:rsid w:val="0027539C"/>
    <w:rsid w:val="00275A5A"/>
    <w:rsid w:val="002767F8"/>
    <w:rsid w:val="00280583"/>
    <w:rsid w:val="00280BAA"/>
    <w:rsid w:val="00283920"/>
    <w:rsid w:val="00284E27"/>
    <w:rsid w:val="00287EC3"/>
    <w:rsid w:val="0029017D"/>
    <w:rsid w:val="00290633"/>
    <w:rsid w:val="002916DD"/>
    <w:rsid w:val="00296C0B"/>
    <w:rsid w:val="00297A5A"/>
    <w:rsid w:val="002A0261"/>
    <w:rsid w:val="002A036F"/>
    <w:rsid w:val="002A05F2"/>
    <w:rsid w:val="002A3F7E"/>
    <w:rsid w:val="002A54A3"/>
    <w:rsid w:val="002A5CC3"/>
    <w:rsid w:val="002B063C"/>
    <w:rsid w:val="002B2B51"/>
    <w:rsid w:val="002B2FE8"/>
    <w:rsid w:val="002B7A4D"/>
    <w:rsid w:val="002C0F55"/>
    <w:rsid w:val="002C1C0A"/>
    <w:rsid w:val="002C2DC6"/>
    <w:rsid w:val="002C3EBE"/>
    <w:rsid w:val="002C42C5"/>
    <w:rsid w:val="002C4366"/>
    <w:rsid w:val="002C4718"/>
    <w:rsid w:val="002C5D09"/>
    <w:rsid w:val="002C5EAC"/>
    <w:rsid w:val="002C6024"/>
    <w:rsid w:val="002C677A"/>
    <w:rsid w:val="002D09F8"/>
    <w:rsid w:val="002D1450"/>
    <w:rsid w:val="002D14F7"/>
    <w:rsid w:val="002D359A"/>
    <w:rsid w:val="002D5CB0"/>
    <w:rsid w:val="002D64B6"/>
    <w:rsid w:val="002D75DD"/>
    <w:rsid w:val="002D7B85"/>
    <w:rsid w:val="002E3CAE"/>
    <w:rsid w:val="002E4D56"/>
    <w:rsid w:val="002E7A3D"/>
    <w:rsid w:val="002F0DA7"/>
    <w:rsid w:val="002F1BCE"/>
    <w:rsid w:val="002F455F"/>
    <w:rsid w:val="002F4DDB"/>
    <w:rsid w:val="003007EE"/>
    <w:rsid w:val="00301651"/>
    <w:rsid w:val="00302080"/>
    <w:rsid w:val="00306BAB"/>
    <w:rsid w:val="00306F3E"/>
    <w:rsid w:val="00312C24"/>
    <w:rsid w:val="00312FEE"/>
    <w:rsid w:val="003153BD"/>
    <w:rsid w:val="0031577F"/>
    <w:rsid w:val="00316D3B"/>
    <w:rsid w:val="003172E1"/>
    <w:rsid w:val="0032042F"/>
    <w:rsid w:val="00322267"/>
    <w:rsid w:val="00323956"/>
    <w:rsid w:val="00324F00"/>
    <w:rsid w:val="00324F22"/>
    <w:rsid w:val="003259DE"/>
    <w:rsid w:val="00330890"/>
    <w:rsid w:val="003312B9"/>
    <w:rsid w:val="00331418"/>
    <w:rsid w:val="003323B3"/>
    <w:rsid w:val="003328A7"/>
    <w:rsid w:val="00332CDE"/>
    <w:rsid w:val="0033379F"/>
    <w:rsid w:val="003338A6"/>
    <w:rsid w:val="0033411F"/>
    <w:rsid w:val="00334BEC"/>
    <w:rsid w:val="00335760"/>
    <w:rsid w:val="00335F32"/>
    <w:rsid w:val="0033775D"/>
    <w:rsid w:val="003403BD"/>
    <w:rsid w:val="00340966"/>
    <w:rsid w:val="00340EF8"/>
    <w:rsid w:val="00341F93"/>
    <w:rsid w:val="00342ABA"/>
    <w:rsid w:val="00343227"/>
    <w:rsid w:val="00344AC2"/>
    <w:rsid w:val="00344E0E"/>
    <w:rsid w:val="00344E8B"/>
    <w:rsid w:val="0034575C"/>
    <w:rsid w:val="00347B63"/>
    <w:rsid w:val="0035009B"/>
    <w:rsid w:val="00351A93"/>
    <w:rsid w:val="00351D92"/>
    <w:rsid w:val="0035379E"/>
    <w:rsid w:val="00353F6A"/>
    <w:rsid w:val="00355BB2"/>
    <w:rsid w:val="00355FBA"/>
    <w:rsid w:val="0035744E"/>
    <w:rsid w:val="00357FA7"/>
    <w:rsid w:val="00360652"/>
    <w:rsid w:val="0036187D"/>
    <w:rsid w:val="003630CC"/>
    <w:rsid w:val="00363620"/>
    <w:rsid w:val="0036362A"/>
    <w:rsid w:val="00365FFD"/>
    <w:rsid w:val="003671A4"/>
    <w:rsid w:val="00370FBF"/>
    <w:rsid w:val="00371272"/>
    <w:rsid w:val="00371609"/>
    <w:rsid w:val="00371911"/>
    <w:rsid w:val="00373257"/>
    <w:rsid w:val="00377AEB"/>
    <w:rsid w:val="0038317D"/>
    <w:rsid w:val="0038324F"/>
    <w:rsid w:val="003857CF"/>
    <w:rsid w:val="00386CCE"/>
    <w:rsid w:val="00387562"/>
    <w:rsid w:val="00391488"/>
    <w:rsid w:val="00392EBC"/>
    <w:rsid w:val="00394F1B"/>
    <w:rsid w:val="00394FCE"/>
    <w:rsid w:val="00397841"/>
    <w:rsid w:val="003A002B"/>
    <w:rsid w:val="003A2405"/>
    <w:rsid w:val="003A272C"/>
    <w:rsid w:val="003A3985"/>
    <w:rsid w:val="003A3CC9"/>
    <w:rsid w:val="003A6516"/>
    <w:rsid w:val="003A67AC"/>
    <w:rsid w:val="003A6AE5"/>
    <w:rsid w:val="003B0601"/>
    <w:rsid w:val="003B12C5"/>
    <w:rsid w:val="003B14D2"/>
    <w:rsid w:val="003B242D"/>
    <w:rsid w:val="003B2997"/>
    <w:rsid w:val="003B6396"/>
    <w:rsid w:val="003B6914"/>
    <w:rsid w:val="003C180A"/>
    <w:rsid w:val="003C20D9"/>
    <w:rsid w:val="003C27CE"/>
    <w:rsid w:val="003C2A5A"/>
    <w:rsid w:val="003C2B28"/>
    <w:rsid w:val="003C5CA8"/>
    <w:rsid w:val="003D2E28"/>
    <w:rsid w:val="003D3749"/>
    <w:rsid w:val="003D4110"/>
    <w:rsid w:val="003D6FD5"/>
    <w:rsid w:val="003E21A1"/>
    <w:rsid w:val="003E36FE"/>
    <w:rsid w:val="003E3EEB"/>
    <w:rsid w:val="003E44C9"/>
    <w:rsid w:val="003E5B4E"/>
    <w:rsid w:val="003E5E9F"/>
    <w:rsid w:val="003E5EC2"/>
    <w:rsid w:val="003E72A8"/>
    <w:rsid w:val="003F048B"/>
    <w:rsid w:val="003F271F"/>
    <w:rsid w:val="003F2E95"/>
    <w:rsid w:val="003F337D"/>
    <w:rsid w:val="003F4217"/>
    <w:rsid w:val="003F627A"/>
    <w:rsid w:val="003F65ED"/>
    <w:rsid w:val="004001AA"/>
    <w:rsid w:val="00400664"/>
    <w:rsid w:val="00402E3D"/>
    <w:rsid w:val="0040367F"/>
    <w:rsid w:val="00406F33"/>
    <w:rsid w:val="00407E8D"/>
    <w:rsid w:val="004105A0"/>
    <w:rsid w:val="00410911"/>
    <w:rsid w:val="004125B8"/>
    <w:rsid w:val="00412ACF"/>
    <w:rsid w:val="00413947"/>
    <w:rsid w:val="00414E64"/>
    <w:rsid w:val="004150DD"/>
    <w:rsid w:val="00416A1E"/>
    <w:rsid w:val="00421218"/>
    <w:rsid w:val="00422D26"/>
    <w:rsid w:val="004238F4"/>
    <w:rsid w:val="00423EDD"/>
    <w:rsid w:val="0042451E"/>
    <w:rsid w:val="00426375"/>
    <w:rsid w:val="00427D05"/>
    <w:rsid w:val="00427E25"/>
    <w:rsid w:val="00430E77"/>
    <w:rsid w:val="004357FA"/>
    <w:rsid w:val="00436EA8"/>
    <w:rsid w:val="00437F4F"/>
    <w:rsid w:val="00443338"/>
    <w:rsid w:val="004452ED"/>
    <w:rsid w:val="00445A02"/>
    <w:rsid w:val="00450D1A"/>
    <w:rsid w:val="00452956"/>
    <w:rsid w:val="00453244"/>
    <w:rsid w:val="00455193"/>
    <w:rsid w:val="00457347"/>
    <w:rsid w:val="00460A62"/>
    <w:rsid w:val="00460D80"/>
    <w:rsid w:val="00462F61"/>
    <w:rsid w:val="0046341B"/>
    <w:rsid w:val="00463CCF"/>
    <w:rsid w:val="00464415"/>
    <w:rsid w:val="00466D38"/>
    <w:rsid w:val="00467D6A"/>
    <w:rsid w:val="00471F5E"/>
    <w:rsid w:val="0047255A"/>
    <w:rsid w:val="0047291F"/>
    <w:rsid w:val="00475A7E"/>
    <w:rsid w:val="00477A0F"/>
    <w:rsid w:val="00477C02"/>
    <w:rsid w:val="00480089"/>
    <w:rsid w:val="004809D3"/>
    <w:rsid w:val="00482DD2"/>
    <w:rsid w:val="004836F0"/>
    <w:rsid w:val="00483DD5"/>
    <w:rsid w:val="00486023"/>
    <w:rsid w:val="00486592"/>
    <w:rsid w:val="004866D0"/>
    <w:rsid w:val="00490098"/>
    <w:rsid w:val="00491469"/>
    <w:rsid w:val="0049239D"/>
    <w:rsid w:val="0049691A"/>
    <w:rsid w:val="00496F20"/>
    <w:rsid w:val="004A0220"/>
    <w:rsid w:val="004A341C"/>
    <w:rsid w:val="004A3B48"/>
    <w:rsid w:val="004A7724"/>
    <w:rsid w:val="004A78E5"/>
    <w:rsid w:val="004B14AD"/>
    <w:rsid w:val="004B580D"/>
    <w:rsid w:val="004C1DAF"/>
    <w:rsid w:val="004C2E4C"/>
    <w:rsid w:val="004C4171"/>
    <w:rsid w:val="004C7FB5"/>
    <w:rsid w:val="004D0297"/>
    <w:rsid w:val="004D2395"/>
    <w:rsid w:val="004D2B16"/>
    <w:rsid w:val="004D329A"/>
    <w:rsid w:val="004E06A2"/>
    <w:rsid w:val="004E12D1"/>
    <w:rsid w:val="004E2501"/>
    <w:rsid w:val="004E3016"/>
    <w:rsid w:val="004E33D5"/>
    <w:rsid w:val="004E408D"/>
    <w:rsid w:val="004E693F"/>
    <w:rsid w:val="004F06CA"/>
    <w:rsid w:val="004F5934"/>
    <w:rsid w:val="004F5F8B"/>
    <w:rsid w:val="004F613F"/>
    <w:rsid w:val="004F661C"/>
    <w:rsid w:val="004F6A3C"/>
    <w:rsid w:val="004F7938"/>
    <w:rsid w:val="0050069D"/>
    <w:rsid w:val="00500833"/>
    <w:rsid w:val="00500FB3"/>
    <w:rsid w:val="005027AD"/>
    <w:rsid w:val="00503345"/>
    <w:rsid w:val="00506FB2"/>
    <w:rsid w:val="00507A6A"/>
    <w:rsid w:val="00507BEF"/>
    <w:rsid w:val="0051089A"/>
    <w:rsid w:val="00513056"/>
    <w:rsid w:val="00514D8F"/>
    <w:rsid w:val="00515EFE"/>
    <w:rsid w:val="00516815"/>
    <w:rsid w:val="0052095A"/>
    <w:rsid w:val="00531A91"/>
    <w:rsid w:val="00532E45"/>
    <w:rsid w:val="00533B17"/>
    <w:rsid w:val="005346B1"/>
    <w:rsid w:val="005373AE"/>
    <w:rsid w:val="00541527"/>
    <w:rsid w:val="00541749"/>
    <w:rsid w:val="0054251C"/>
    <w:rsid w:val="0054388E"/>
    <w:rsid w:val="00545C65"/>
    <w:rsid w:val="00547F7A"/>
    <w:rsid w:val="0055065B"/>
    <w:rsid w:val="00553729"/>
    <w:rsid w:val="005556ED"/>
    <w:rsid w:val="005571D3"/>
    <w:rsid w:val="00557F36"/>
    <w:rsid w:val="0057024C"/>
    <w:rsid w:val="0057043F"/>
    <w:rsid w:val="00572343"/>
    <w:rsid w:val="005808CC"/>
    <w:rsid w:val="00581ABA"/>
    <w:rsid w:val="00582D11"/>
    <w:rsid w:val="0058324A"/>
    <w:rsid w:val="005846A9"/>
    <w:rsid w:val="00585821"/>
    <w:rsid w:val="00586179"/>
    <w:rsid w:val="00590D35"/>
    <w:rsid w:val="00593BBE"/>
    <w:rsid w:val="00596D14"/>
    <w:rsid w:val="005A1665"/>
    <w:rsid w:val="005A2060"/>
    <w:rsid w:val="005A3B9A"/>
    <w:rsid w:val="005A5773"/>
    <w:rsid w:val="005A7DE3"/>
    <w:rsid w:val="005B1857"/>
    <w:rsid w:val="005B5F56"/>
    <w:rsid w:val="005B637D"/>
    <w:rsid w:val="005B774C"/>
    <w:rsid w:val="005C032F"/>
    <w:rsid w:val="005C1824"/>
    <w:rsid w:val="005D071D"/>
    <w:rsid w:val="005D393D"/>
    <w:rsid w:val="005D3CFB"/>
    <w:rsid w:val="005D4016"/>
    <w:rsid w:val="005D66EF"/>
    <w:rsid w:val="005E22FF"/>
    <w:rsid w:val="005E2345"/>
    <w:rsid w:val="005E7E5F"/>
    <w:rsid w:val="005F014A"/>
    <w:rsid w:val="005F1B8F"/>
    <w:rsid w:val="005F28CC"/>
    <w:rsid w:val="005F2CDB"/>
    <w:rsid w:val="005F4F47"/>
    <w:rsid w:val="0060290F"/>
    <w:rsid w:val="00607CE6"/>
    <w:rsid w:val="00611419"/>
    <w:rsid w:val="00612602"/>
    <w:rsid w:val="00612BE0"/>
    <w:rsid w:val="00612BF7"/>
    <w:rsid w:val="00612D7A"/>
    <w:rsid w:val="006156BF"/>
    <w:rsid w:val="00615D08"/>
    <w:rsid w:val="00616541"/>
    <w:rsid w:val="006204C4"/>
    <w:rsid w:val="00622C62"/>
    <w:rsid w:val="006256F3"/>
    <w:rsid w:val="006268F1"/>
    <w:rsid w:val="00627F7C"/>
    <w:rsid w:val="00630531"/>
    <w:rsid w:val="0063131B"/>
    <w:rsid w:val="006314AD"/>
    <w:rsid w:val="00632D5B"/>
    <w:rsid w:val="0063617B"/>
    <w:rsid w:val="00636F89"/>
    <w:rsid w:val="00636FA7"/>
    <w:rsid w:val="00637B8C"/>
    <w:rsid w:val="00642E51"/>
    <w:rsid w:val="0064411D"/>
    <w:rsid w:val="00646DA7"/>
    <w:rsid w:val="00647448"/>
    <w:rsid w:val="006477CC"/>
    <w:rsid w:val="00650173"/>
    <w:rsid w:val="00653C49"/>
    <w:rsid w:val="006551AA"/>
    <w:rsid w:val="00655F27"/>
    <w:rsid w:val="006577C1"/>
    <w:rsid w:val="00660C3E"/>
    <w:rsid w:val="00666151"/>
    <w:rsid w:val="006679B5"/>
    <w:rsid w:val="00671286"/>
    <w:rsid w:val="00671AD7"/>
    <w:rsid w:val="00672E8A"/>
    <w:rsid w:val="00672FC7"/>
    <w:rsid w:val="0067312F"/>
    <w:rsid w:val="00674D82"/>
    <w:rsid w:val="00676EE3"/>
    <w:rsid w:val="006770BD"/>
    <w:rsid w:val="00680009"/>
    <w:rsid w:val="00681834"/>
    <w:rsid w:val="00682844"/>
    <w:rsid w:val="00682A4D"/>
    <w:rsid w:val="0068361E"/>
    <w:rsid w:val="00685ADA"/>
    <w:rsid w:val="00686A83"/>
    <w:rsid w:val="006905E2"/>
    <w:rsid w:val="0069271A"/>
    <w:rsid w:val="00695D86"/>
    <w:rsid w:val="006A149E"/>
    <w:rsid w:val="006A3BB5"/>
    <w:rsid w:val="006B1B1F"/>
    <w:rsid w:val="006B23BF"/>
    <w:rsid w:val="006B2A32"/>
    <w:rsid w:val="006B57B8"/>
    <w:rsid w:val="006B58BB"/>
    <w:rsid w:val="006B7335"/>
    <w:rsid w:val="006C1868"/>
    <w:rsid w:val="006C1B8D"/>
    <w:rsid w:val="006C21B6"/>
    <w:rsid w:val="006C229D"/>
    <w:rsid w:val="006C2CAC"/>
    <w:rsid w:val="006C3548"/>
    <w:rsid w:val="006C790A"/>
    <w:rsid w:val="006D01FC"/>
    <w:rsid w:val="006D2656"/>
    <w:rsid w:val="006D32D0"/>
    <w:rsid w:val="006D337E"/>
    <w:rsid w:val="006D4F00"/>
    <w:rsid w:val="006D5044"/>
    <w:rsid w:val="006D607B"/>
    <w:rsid w:val="006D7B6E"/>
    <w:rsid w:val="006E33AA"/>
    <w:rsid w:val="006E58FD"/>
    <w:rsid w:val="006E5DE8"/>
    <w:rsid w:val="006E6DBC"/>
    <w:rsid w:val="006E7389"/>
    <w:rsid w:val="006F2466"/>
    <w:rsid w:val="006F2BAB"/>
    <w:rsid w:val="006F4B55"/>
    <w:rsid w:val="006F589F"/>
    <w:rsid w:val="00700AF1"/>
    <w:rsid w:val="00700E6E"/>
    <w:rsid w:val="0070113D"/>
    <w:rsid w:val="00701E1F"/>
    <w:rsid w:val="0070206F"/>
    <w:rsid w:val="0070207C"/>
    <w:rsid w:val="007073C7"/>
    <w:rsid w:val="00710C2F"/>
    <w:rsid w:val="0071172D"/>
    <w:rsid w:val="007131CF"/>
    <w:rsid w:val="0071348F"/>
    <w:rsid w:val="007134B6"/>
    <w:rsid w:val="00713B8F"/>
    <w:rsid w:val="00715377"/>
    <w:rsid w:val="007226BA"/>
    <w:rsid w:val="00722A73"/>
    <w:rsid w:val="00724CB7"/>
    <w:rsid w:val="00727B47"/>
    <w:rsid w:val="00727DEB"/>
    <w:rsid w:val="007311B7"/>
    <w:rsid w:val="00733DC8"/>
    <w:rsid w:val="0073433F"/>
    <w:rsid w:val="00736230"/>
    <w:rsid w:val="007401E0"/>
    <w:rsid w:val="00740907"/>
    <w:rsid w:val="0074323D"/>
    <w:rsid w:val="0074480E"/>
    <w:rsid w:val="007454E9"/>
    <w:rsid w:val="00745BD7"/>
    <w:rsid w:val="00746F3F"/>
    <w:rsid w:val="0074756B"/>
    <w:rsid w:val="00750226"/>
    <w:rsid w:val="00750FAB"/>
    <w:rsid w:val="00752814"/>
    <w:rsid w:val="00753261"/>
    <w:rsid w:val="00757AE1"/>
    <w:rsid w:val="007607F8"/>
    <w:rsid w:val="007637ED"/>
    <w:rsid w:val="00763902"/>
    <w:rsid w:val="00766E1A"/>
    <w:rsid w:val="00767088"/>
    <w:rsid w:val="00770F7C"/>
    <w:rsid w:val="00771644"/>
    <w:rsid w:val="00771AF8"/>
    <w:rsid w:val="0077475F"/>
    <w:rsid w:val="007748CB"/>
    <w:rsid w:val="00776015"/>
    <w:rsid w:val="0077766E"/>
    <w:rsid w:val="00777827"/>
    <w:rsid w:val="00782773"/>
    <w:rsid w:val="00786507"/>
    <w:rsid w:val="00792386"/>
    <w:rsid w:val="007938EB"/>
    <w:rsid w:val="0079465C"/>
    <w:rsid w:val="007959AC"/>
    <w:rsid w:val="00795B2D"/>
    <w:rsid w:val="00796E61"/>
    <w:rsid w:val="007A0225"/>
    <w:rsid w:val="007A0565"/>
    <w:rsid w:val="007A06B0"/>
    <w:rsid w:val="007A3935"/>
    <w:rsid w:val="007A7558"/>
    <w:rsid w:val="007B0C06"/>
    <w:rsid w:val="007B3619"/>
    <w:rsid w:val="007B452F"/>
    <w:rsid w:val="007B458F"/>
    <w:rsid w:val="007B5214"/>
    <w:rsid w:val="007B6D0A"/>
    <w:rsid w:val="007B702D"/>
    <w:rsid w:val="007B7123"/>
    <w:rsid w:val="007B717E"/>
    <w:rsid w:val="007C40CF"/>
    <w:rsid w:val="007C450A"/>
    <w:rsid w:val="007C5A20"/>
    <w:rsid w:val="007C6976"/>
    <w:rsid w:val="007C7092"/>
    <w:rsid w:val="007C71EC"/>
    <w:rsid w:val="007D019B"/>
    <w:rsid w:val="007D122C"/>
    <w:rsid w:val="007D17F6"/>
    <w:rsid w:val="007D1AB2"/>
    <w:rsid w:val="007D33AE"/>
    <w:rsid w:val="007D3E7E"/>
    <w:rsid w:val="007D7BA1"/>
    <w:rsid w:val="007E60C4"/>
    <w:rsid w:val="007E71D3"/>
    <w:rsid w:val="007F024A"/>
    <w:rsid w:val="007F0987"/>
    <w:rsid w:val="007F0F5D"/>
    <w:rsid w:val="007F239E"/>
    <w:rsid w:val="007F3579"/>
    <w:rsid w:val="007F466D"/>
    <w:rsid w:val="007F46F7"/>
    <w:rsid w:val="007F51F3"/>
    <w:rsid w:val="007F5B41"/>
    <w:rsid w:val="00800BB6"/>
    <w:rsid w:val="00801F95"/>
    <w:rsid w:val="00805614"/>
    <w:rsid w:val="0080661D"/>
    <w:rsid w:val="008069BD"/>
    <w:rsid w:val="00807F27"/>
    <w:rsid w:val="00811245"/>
    <w:rsid w:val="00813506"/>
    <w:rsid w:val="00813874"/>
    <w:rsid w:val="00820F25"/>
    <w:rsid w:val="0082103D"/>
    <w:rsid w:val="00821150"/>
    <w:rsid w:val="008240DD"/>
    <w:rsid w:val="00824535"/>
    <w:rsid w:val="00825AC9"/>
    <w:rsid w:val="00825B8E"/>
    <w:rsid w:val="0082661E"/>
    <w:rsid w:val="008267FC"/>
    <w:rsid w:val="0082741B"/>
    <w:rsid w:val="00831DB6"/>
    <w:rsid w:val="0083395B"/>
    <w:rsid w:val="008343BE"/>
    <w:rsid w:val="0083612F"/>
    <w:rsid w:val="00844459"/>
    <w:rsid w:val="00846108"/>
    <w:rsid w:val="00851830"/>
    <w:rsid w:val="00851E96"/>
    <w:rsid w:val="008532C2"/>
    <w:rsid w:val="008534FD"/>
    <w:rsid w:val="00853B2B"/>
    <w:rsid w:val="00857E5B"/>
    <w:rsid w:val="00860BDE"/>
    <w:rsid w:val="00861DD7"/>
    <w:rsid w:val="008637B1"/>
    <w:rsid w:val="008644E9"/>
    <w:rsid w:val="008739DD"/>
    <w:rsid w:val="00875FA5"/>
    <w:rsid w:val="00886369"/>
    <w:rsid w:val="00890975"/>
    <w:rsid w:val="008912BB"/>
    <w:rsid w:val="00893BC9"/>
    <w:rsid w:val="00894EC5"/>
    <w:rsid w:val="00895B23"/>
    <w:rsid w:val="0089694A"/>
    <w:rsid w:val="008A05C0"/>
    <w:rsid w:val="008A09B0"/>
    <w:rsid w:val="008A3351"/>
    <w:rsid w:val="008A37BB"/>
    <w:rsid w:val="008A42C9"/>
    <w:rsid w:val="008A6510"/>
    <w:rsid w:val="008A6EDE"/>
    <w:rsid w:val="008A7146"/>
    <w:rsid w:val="008A791B"/>
    <w:rsid w:val="008B111A"/>
    <w:rsid w:val="008C16CA"/>
    <w:rsid w:val="008C286B"/>
    <w:rsid w:val="008C353C"/>
    <w:rsid w:val="008C63A5"/>
    <w:rsid w:val="008C712C"/>
    <w:rsid w:val="008C75BB"/>
    <w:rsid w:val="008C77EE"/>
    <w:rsid w:val="008C7FE9"/>
    <w:rsid w:val="008D0887"/>
    <w:rsid w:val="008D276B"/>
    <w:rsid w:val="008D4E1C"/>
    <w:rsid w:val="008E217F"/>
    <w:rsid w:val="008E242D"/>
    <w:rsid w:val="008E6318"/>
    <w:rsid w:val="008E6754"/>
    <w:rsid w:val="008F18A4"/>
    <w:rsid w:val="008F1FFC"/>
    <w:rsid w:val="008F5115"/>
    <w:rsid w:val="008F56F5"/>
    <w:rsid w:val="008F6483"/>
    <w:rsid w:val="008F68BF"/>
    <w:rsid w:val="009034A1"/>
    <w:rsid w:val="00904C70"/>
    <w:rsid w:val="00905572"/>
    <w:rsid w:val="00905D47"/>
    <w:rsid w:val="009102A6"/>
    <w:rsid w:val="0091219B"/>
    <w:rsid w:val="0091522B"/>
    <w:rsid w:val="00921395"/>
    <w:rsid w:val="0092154F"/>
    <w:rsid w:val="009264A7"/>
    <w:rsid w:val="00930865"/>
    <w:rsid w:val="00930AE1"/>
    <w:rsid w:val="00932002"/>
    <w:rsid w:val="009324A2"/>
    <w:rsid w:val="00932DC8"/>
    <w:rsid w:val="00932EB9"/>
    <w:rsid w:val="009335B7"/>
    <w:rsid w:val="009350F2"/>
    <w:rsid w:val="00935665"/>
    <w:rsid w:val="00936B34"/>
    <w:rsid w:val="00937D84"/>
    <w:rsid w:val="00940D4A"/>
    <w:rsid w:val="00941677"/>
    <w:rsid w:val="00942EA0"/>
    <w:rsid w:val="009455AC"/>
    <w:rsid w:val="00945E55"/>
    <w:rsid w:val="00947640"/>
    <w:rsid w:val="00947AF5"/>
    <w:rsid w:val="00950B45"/>
    <w:rsid w:val="0095305D"/>
    <w:rsid w:val="0095761F"/>
    <w:rsid w:val="00960364"/>
    <w:rsid w:val="00961FF2"/>
    <w:rsid w:val="0096648D"/>
    <w:rsid w:val="009712F1"/>
    <w:rsid w:val="0097243C"/>
    <w:rsid w:val="00972847"/>
    <w:rsid w:val="0097378C"/>
    <w:rsid w:val="00975B4F"/>
    <w:rsid w:val="0097651C"/>
    <w:rsid w:val="00981EE0"/>
    <w:rsid w:val="00982747"/>
    <w:rsid w:val="00983446"/>
    <w:rsid w:val="009854BC"/>
    <w:rsid w:val="0098719A"/>
    <w:rsid w:val="00990B41"/>
    <w:rsid w:val="00991177"/>
    <w:rsid w:val="00994C37"/>
    <w:rsid w:val="009A0A4E"/>
    <w:rsid w:val="009A1CF1"/>
    <w:rsid w:val="009A1DE8"/>
    <w:rsid w:val="009A473C"/>
    <w:rsid w:val="009A6024"/>
    <w:rsid w:val="009B1160"/>
    <w:rsid w:val="009B1655"/>
    <w:rsid w:val="009B204A"/>
    <w:rsid w:val="009B4A2D"/>
    <w:rsid w:val="009B63BA"/>
    <w:rsid w:val="009C0E5F"/>
    <w:rsid w:val="009C3FB1"/>
    <w:rsid w:val="009C444A"/>
    <w:rsid w:val="009C5654"/>
    <w:rsid w:val="009C5B0E"/>
    <w:rsid w:val="009C7478"/>
    <w:rsid w:val="009D04ED"/>
    <w:rsid w:val="009D0B55"/>
    <w:rsid w:val="009D32E5"/>
    <w:rsid w:val="009D34FD"/>
    <w:rsid w:val="009D3D8C"/>
    <w:rsid w:val="009D65D0"/>
    <w:rsid w:val="009D77DE"/>
    <w:rsid w:val="009E4568"/>
    <w:rsid w:val="009E7834"/>
    <w:rsid w:val="009E7CC0"/>
    <w:rsid w:val="009F1204"/>
    <w:rsid w:val="009F2361"/>
    <w:rsid w:val="009F40B2"/>
    <w:rsid w:val="009F76EF"/>
    <w:rsid w:val="00A02D47"/>
    <w:rsid w:val="00A04899"/>
    <w:rsid w:val="00A04E05"/>
    <w:rsid w:val="00A05595"/>
    <w:rsid w:val="00A07193"/>
    <w:rsid w:val="00A128D2"/>
    <w:rsid w:val="00A131BB"/>
    <w:rsid w:val="00A13AED"/>
    <w:rsid w:val="00A16A44"/>
    <w:rsid w:val="00A17515"/>
    <w:rsid w:val="00A20EB0"/>
    <w:rsid w:val="00A23E19"/>
    <w:rsid w:val="00A27F6E"/>
    <w:rsid w:val="00A30EC7"/>
    <w:rsid w:val="00A317C7"/>
    <w:rsid w:val="00A40469"/>
    <w:rsid w:val="00A40A5E"/>
    <w:rsid w:val="00A4311D"/>
    <w:rsid w:val="00A4323A"/>
    <w:rsid w:val="00A44630"/>
    <w:rsid w:val="00A4555F"/>
    <w:rsid w:val="00A5353D"/>
    <w:rsid w:val="00A53C74"/>
    <w:rsid w:val="00A55900"/>
    <w:rsid w:val="00A55F7D"/>
    <w:rsid w:val="00A6205D"/>
    <w:rsid w:val="00A6248E"/>
    <w:rsid w:val="00A6669D"/>
    <w:rsid w:val="00A67433"/>
    <w:rsid w:val="00A6768D"/>
    <w:rsid w:val="00A70B54"/>
    <w:rsid w:val="00A73B46"/>
    <w:rsid w:val="00A741A1"/>
    <w:rsid w:val="00A74EB3"/>
    <w:rsid w:val="00A76F75"/>
    <w:rsid w:val="00A7789F"/>
    <w:rsid w:val="00A77B48"/>
    <w:rsid w:val="00A809D3"/>
    <w:rsid w:val="00A81B43"/>
    <w:rsid w:val="00A85660"/>
    <w:rsid w:val="00A85D95"/>
    <w:rsid w:val="00A860E3"/>
    <w:rsid w:val="00A87108"/>
    <w:rsid w:val="00A878A4"/>
    <w:rsid w:val="00A90753"/>
    <w:rsid w:val="00A90E8A"/>
    <w:rsid w:val="00A92164"/>
    <w:rsid w:val="00A9338D"/>
    <w:rsid w:val="00AA07C8"/>
    <w:rsid w:val="00AA12D0"/>
    <w:rsid w:val="00AA1670"/>
    <w:rsid w:val="00AA20D2"/>
    <w:rsid w:val="00AA57E7"/>
    <w:rsid w:val="00AA5A42"/>
    <w:rsid w:val="00AB021E"/>
    <w:rsid w:val="00AB02BB"/>
    <w:rsid w:val="00AB0F7D"/>
    <w:rsid w:val="00AB1F33"/>
    <w:rsid w:val="00AB4676"/>
    <w:rsid w:val="00AB7867"/>
    <w:rsid w:val="00AC2177"/>
    <w:rsid w:val="00AC2A06"/>
    <w:rsid w:val="00AC3A11"/>
    <w:rsid w:val="00AC3A1E"/>
    <w:rsid w:val="00AC4130"/>
    <w:rsid w:val="00AC4467"/>
    <w:rsid w:val="00AC4F4A"/>
    <w:rsid w:val="00AC50BE"/>
    <w:rsid w:val="00AD093A"/>
    <w:rsid w:val="00AD37B6"/>
    <w:rsid w:val="00AD3CC9"/>
    <w:rsid w:val="00AD5AD5"/>
    <w:rsid w:val="00AD5B87"/>
    <w:rsid w:val="00AD5DDC"/>
    <w:rsid w:val="00AD6F69"/>
    <w:rsid w:val="00AE170C"/>
    <w:rsid w:val="00AE19E0"/>
    <w:rsid w:val="00AE5317"/>
    <w:rsid w:val="00AE541A"/>
    <w:rsid w:val="00AF021F"/>
    <w:rsid w:val="00AF033C"/>
    <w:rsid w:val="00AF169F"/>
    <w:rsid w:val="00AF4AAC"/>
    <w:rsid w:val="00AF76A6"/>
    <w:rsid w:val="00B00861"/>
    <w:rsid w:val="00B040A7"/>
    <w:rsid w:val="00B04A16"/>
    <w:rsid w:val="00B0613A"/>
    <w:rsid w:val="00B06590"/>
    <w:rsid w:val="00B07384"/>
    <w:rsid w:val="00B07757"/>
    <w:rsid w:val="00B1081A"/>
    <w:rsid w:val="00B109F1"/>
    <w:rsid w:val="00B11E82"/>
    <w:rsid w:val="00B12844"/>
    <w:rsid w:val="00B134C7"/>
    <w:rsid w:val="00B15FED"/>
    <w:rsid w:val="00B16AA0"/>
    <w:rsid w:val="00B16C98"/>
    <w:rsid w:val="00B21901"/>
    <w:rsid w:val="00B25D42"/>
    <w:rsid w:val="00B26F90"/>
    <w:rsid w:val="00B307E4"/>
    <w:rsid w:val="00B31B83"/>
    <w:rsid w:val="00B35BED"/>
    <w:rsid w:val="00B37375"/>
    <w:rsid w:val="00B4060A"/>
    <w:rsid w:val="00B41F41"/>
    <w:rsid w:val="00B44B76"/>
    <w:rsid w:val="00B501C6"/>
    <w:rsid w:val="00B51B61"/>
    <w:rsid w:val="00B51FB4"/>
    <w:rsid w:val="00B52556"/>
    <w:rsid w:val="00B530C1"/>
    <w:rsid w:val="00B53E46"/>
    <w:rsid w:val="00B55570"/>
    <w:rsid w:val="00B56B7F"/>
    <w:rsid w:val="00B606D3"/>
    <w:rsid w:val="00B62204"/>
    <w:rsid w:val="00B638FC"/>
    <w:rsid w:val="00B63977"/>
    <w:rsid w:val="00B6465C"/>
    <w:rsid w:val="00B647B6"/>
    <w:rsid w:val="00B64AA4"/>
    <w:rsid w:val="00B65D03"/>
    <w:rsid w:val="00B66363"/>
    <w:rsid w:val="00B6697D"/>
    <w:rsid w:val="00B70290"/>
    <w:rsid w:val="00B70442"/>
    <w:rsid w:val="00B7253D"/>
    <w:rsid w:val="00B76CE2"/>
    <w:rsid w:val="00B826A4"/>
    <w:rsid w:val="00B84673"/>
    <w:rsid w:val="00B84901"/>
    <w:rsid w:val="00B85517"/>
    <w:rsid w:val="00B911EA"/>
    <w:rsid w:val="00B93467"/>
    <w:rsid w:val="00B94543"/>
    <w:rsid w:val="00B94EA2"/>
    <w:rsid w:val="00B95E8E"/>
    <w:rsid w:val="00B965FA"/>
    <w:rsid w:val="00BA0846"/>
    <w:rsid w:val="00BA0D75"/>
    <w:rsid w:val="00BA12B5"/>
    <w:rsid w:val="00BA2681"/>
    <w:rsid w:val="00BA3721"/>
    <w:rsid w:val="00BA4E14"/>
    <w:rsid w:val="00BB0318"/>
    <w:rsid w:val="00BB097A"/>
    <w:rsid w:val="00BB25CE"/>
    <w:rsid w:val="00BB4854"/>
    <w:rsid w:val="00BB4B53"/>
    <w:rsid w:val="00BB5BE0"/>
    <w:rsid w:val="00BB7D91"/>
    <w:rsid w:val="00BC0119"/>
    <w:rsid w:val="00BC0DFD"/>
    <w:rsid w:val="00BC288A"/>
    <w:rsid w:val="00BC3BF3"/>
    <w:rsid w:val="00BD1660"/>
    <w:rsid w:val="00BD3B67"/>
    <w:rsid w:val="00BD6076"/>
    <w:rsid w:val="00BD6BE3"/>
    <w:rsid w:val="00BD6EA8"/>
    <w:rsid w:val="00BD73C9"/>
    <w:rsid w:val="00BD7BEA"/>
    <w:rsid w:val="00BE4529"/>
    <w:rsid w:val="00BE518F"/>
    <w:rsid w:val="00BE746F"/>
    <w:rsid w:val="00BF32FD"/>
    <w:rsid w:val="00BF35B8"/>
    <w:rsid w:val="00BF613A"/>
    <w:rsid w:val="00BF62D1"/>
    <w:rsid w:val="00C01446"/>
    <w:rsid w:val="00C02CE8"/>
    <w:rsid w:val="00C03EF5"/>
    <w:rsid w:val="00C1103A"/>
    <w:rsid w:val="00C121F5"/>
    <w:rsid w:val="00C15F16"/>
    <w:rsid w:val="00C16732"/>
    <w:rsid w:val="00C23413"/>
    <w:rsid w:val="00C24716"/>
    <w:rsid w:val="00C24B2E"/>
    <w:rsid w:val="00C26251"/>
    <w:rsid w:val="00C26FE2"/>
    <w:rsid w:val="00C274DF"/>
    <w:rsid w:val="00C31DC8"/>
    <w:rsid w:val="00C34817"/>
    <w:rsid w:val="00C36483"/>
    <w:rsid w:val="00C40835"/>
    <w:rsid w:val="00C53B53"/>
    <w:rsid w:val="00C54D35"/>
    <w:rsid w:val="00C5634D"/>
    <w:rsid w:val="00C57677"/>
    <w:rsid w:val="00C57C71"/>
    <w:rsid w:val="00C6258E"/>
    <w:rsid w:val="00C62D8B"/>
    <w:rsid w:val="00C64A6A"/>
    <w:rsid w:val="00C70933"/>
    <w:rsid w:val="00C726B9"/>
    <w:rsid w:val="00C727CE"/>
    <w:rsid w:val="00C73320"/>
    <w:rsid w:val="00C7393E"/>
    <w:rsid w:val="00C75372"/>
    <w:rsid w:val="00C75A17"/>
    <w:rsid w:val="00C77DBD"/>
    <w:rsid w:val="00C809E1"/>
    <w:rsid w:val="00C8114F"/>
    <w:rsid w:val="00C85315"/>
    <w:rsid w:val="00C8589F"/>
    <w:rsid w:val="00C87808"/>
    <w:rsid w:val="00C914AE"/>
    <w:rsid w:val="00C9317F"/>
    <w:rsid w:val="00C93BEB"/>
    <w:rsid w:val="00C95696"/>
    <w:rsid w:val="00C9704C"/>
    <w:rsid w:val="00CA0346"/>
    <w:rsid w:val="00CA09AE"/>
    <w:rsid w:val="00CA0B2D"/>
    <w:rsid w:val="00CA19D1"/>
    <w:rsid w:val="00CA236C"/>
    <w:rsid w:val="00CA5D59"/>
    <w:rsid w:val="00CA60D1"/>
    <w:rsid w:val="00CA67C2"/>
    <w:rsid w:val="00CA6EC8"/>
    <w:rsid w:val="00CA7297"/>
    <w:rsid w:val="00CA78D7"/>
    <w:rsid w:val="00CB194E"/>
    <w:rsid w:val="00CB29A9"/>
    <w:rsid w:val="00CB353F"/>
    <w:rsid w:val="00CB3ADC"/>
    <w:rsid w:val="00CB3ADF"/>
    <w:rsid w:val="00CB3FA9"/>
    <w:rsid w:val="00CC025A"/>
    <w:rsid w:val="00CC0D2B"/>
    <w:rsid w:val="00CC12EF"/>
    <w:rsid w:val="00CC23D2"/>
    <w:rsid w:val="00CC319A"/>
    <w:rsid w:val="00CC38E9"/>
    <w:rsid w:val="00CC3E51"/>
    <w:rsid w:val="00CC4FCF"/>
    <w:rsid w:val="00CC7489"/>
    <w:rsid w:val="00CD1E2B"/>
    <w:rsid w:val="00CD3099"/>
    <w:rsid w:val="00CD3907"/>
    <w:rsid w:val="00CD50EE"/>
    <w:rsid w:val="00CD6994"/>
    <w:rsid w:val="00CD6EA1"/>
    <w:rsid w:val="00CD7458"/>
    <w:rsid w:val="00CE177B"/>
    <w:rsid w:val="00CE2E2F"/>
    <w:rsid w:val="00CE3D42"/>
    <w:rsid w:val="00CE462D"/>
    <w:rsid w:val="00CE481F"/>
    <w:rsid w:val="00CE4C1D"/>
    <w:rsid w:val="00CE50AE"/>
    <w:rsid w:val="00CE5FA8"/>
    <w:rsid w:val="00CE6237"/>
    <w:rsid w:val="00CE6842"/>
    <w:rsid w:val="00CE7732"/>
    <w:rsid w:val="00CF0652"/>
    <w:rsid w:val="00CF325A"/>
    <w:rsid w:val="00CF707E"/>
    <w:rsid w:val="00D01C17"/>
    <w:rsid w:val="00D041B4"/>
    <w:rsid w:val="00D0462B"/>
    <w:rsid w:val="00D07C8F"/>
    <w:rsid w:val="00D10A0E"/>
    <w:rsid w:val="00D10A61"/>
    <w:rsid w:val="00D11839"/>
    <w:rsid w:val="00D11863"/>
    <w:rsid w:val="00D121BB"/>
    <w:rsid w:val="00D14C80"/>
    <w:rsid w:val="00D15946"/>
    <w:rsid w:val="00D15E8E"/>
    <w:rsid w:val="00D17393"/>
    <w:rsid w:val="00D2256F"/>
    <w:rsid w:val="00D22D0D"/>
    <w:rsid w:val="00D2321E"/>
    <w:rsid w:val="00D2443D"/>
    <w:rsid w:val="00D24974"/>
    <w:rsid w:val="00D24B31"/>
    <w:rsid w:val="00D25101"/>
    <w:rsid w:val="00D25933"/>
    <w:rsid w:val="00D260E0"/>
    <w:rsid w:val="00D27B06"/>
    <w:rsid w:val="00D27EDE"/>
    <w:rsid w:val="00D317EC"/>
    <w:rsid w:val="00D327E4"/>
    <w:rsid w:val="00D32F6B"/>
    <w:rsid w:val="00D34156"/>
    <w:rsid w:val="00D3467E"/>
    <w:rsid w:val="00D376B3"/>
    <w:rsid w:val="00D37ADF"/>
    <w:rsid w:val="00D441D6"/>
    <w:rsid w:val="00D44483"/>
    <w:rsid w:val="00D448ED"/>
    <w:rsid w:val="00D44C84"/>
    <w:rsid w:val="00D45C87"/>
    <w:rsid w:val="00D45C93"/>
    <w:rsid w:val="00D50306"/>
    <w:rsid w:val="00D55025"/>
    <w:rsid w:val="00D62EFC"/>
    <w:rsid w:val="00D63131"/>
    <w:rsid w:val="00D650A5"/>
    <w:rsid w:val="00D67537"/>
    <w:rsid w:val="00D72D20"/>
    <w:rsid w:val="00D730D3"/>
    <w:rsid w:val="00D733C5"/>
    <w:rsid w:val="00D7452A"/>
    <w:rsid w:val="00D8012E"/>
    <w:rsid w:val="00D83151"/>
    <w:rsid w:val="00D837F1"/>
    <w:rsid w:val="00D83AB5"/>
    <w:rsid w:val="00D846B0"/>
    <w:rsid w:val="00D87D50"/>
    <w:rsid w:val="00D87F62"/>
    <w:rsid w:val="00D90757"/>
    <w:rsid w:val="00D90ABB"/>
    <w:rsid w:val="00D92687"/>
    <w:rsid w:val="00D967AB"/>
    <w:rsid w:val="00D97BA7"/>
    <w:rsid w:val="00DA3974"/>
    <w:rsid w:val="00DA56E0"/>
    <w:rsid w:val="00DB0A49"/>
    <w:rsid w:val="00DB3C6D"/>
    <w:rsid w:val="00DB3CD0"/>
    <w:rsid w:val="00DB47C2"/>
    <w:rsid w:val="00DB4972"/>
    <w:rsid w:val="00DB4E4B"/>
    <w:rsid w:val="00DB4ED4"/>
    <w:rsid w:val="00DB5831"/>
    <w:rsid w:val="00DB7266"/>
    <w:rsid w:val="00DB7DAA"/>
    <w:rsid w:val="00DC1BF9"/>
    <w:rsid w:val="00DC2CC8"/>
    <w:rsid w:val="00DC2D00"/>
    <w:rsid w:val="00DC402F"/>
    <w:rsid w:val="00DC479E"/>
    <w:rsid w:val="00DC70EA"/>
    <w:rsid w:val="00DD252F"/>
    <w:rsid w:val="00DD2E36"/>
    <w:rsid w:val="00DD3FDC"/>
    <w:rsid w:val="00DE08CA"/>
    <w:rsid w:val="00DE256D"/>
    <w:rsid w:val="00DE397C"/>
    <w:rsid w:val="00DE3E1E"/>
    <w:rsid w:val="00DE538D"/>
    <w:rsid w:val="00DE7B21"/>
    <w:rsid w:val="00DE7C19"/>
    <w:rsid w:val="00DE7D0B"/>
    <w:rsid w:val="00DE7F71"/>
    <w:rsid w:val="00DF1389"/>
    <w:rsid w:val="00DF2C54"/>
    <w:rsid w:val="00DF31C6"/>
    <w:rsid w:val="00DF4530"/>
    <w:rsid w:val="00DF5CFB"/>
    <w:rsid w:val="00DF6FD1"/>
    <w:rsid w:val="00E017F1"/>
    <w:rsid w:val="00E04178"/>
    <w:rsid w:val="00E043F5"/>
    <w:rsid w:val="00E06FD6"/>
    <w:rsid w:val="00E114F3"/>
    <w:rsid w:val="00E130D8"/>
    <w:rsid w:val="00E14445"/>
    <w:rsid w:val="00E15DC6"/>
    <w:rsid w:val="00E20D30"/>
    <w:rsid w:val="00E27550"/>
    <w:rsid w:val="00E3521D"/>
    <w:rsid w:val="00E36626"/>
    <w:rsid w:val="00E40ED7"/>
    <w:rsid w:val="00E45FC3"/>
    <w:rsid w:val="00E46337"/>
    <w:rsid w:val="00E47F11"/>
    <w:rsid w:val="00E5126F"/>
    <w:rsid w:val="00E517A8"/>
    <w:rsid w:val="00E52D57"/>
    <w:rsid w:val="00E5379D"/>
    <w:rsid w:val="00E54364"/>
    <w:rsid w:val="00E54B72"/>
    <w:rsid w:val="00E57523"/>
    <w:rsid w:val="00E5756E"/>
    <w:rsid w:val="00E60DFE"/>
    <w:rsid w:val="00E61C5E"/>
    <w:rsid w:val="00E61FC0"/>
    <w:rsid w:val="00E62169"/>
    <w:rsid w:val="00E62FE5"/>
    <w:rsid w:val="00E66219"/>
    <w:rsid w:val="00E66D3C"/>
    <w:rsid w:val="00E671A5"/>
    <w:rsid w:val="00E71081"/>
    <w:rsid w:val="00E7205C"/>
    <w:rsid w:val="00E72AD2"/>
    <w:rsid w:val="00E72E04"/>
    <w:rsid w:val="00E7507E"/>
    <w:rsid w:val="00E75397"/>
    <w:rsid w:val="00E76D0C"/>
    <w:rsid w:val="00E77AB2"/>
    <w:rsid w:val="00E77D4A"/>
    <w:rsid w:val="00E77F28"/>
    <w:rsid w:val="00E813CE"/>
    <w:rsid w:val="00E81CEB"/>
    <w:rsid w:val="00E87CC8"/>
    <w:rsid w:val="00E903CD"/>
    <w:rsid w:val="00E90695"/>
    <w:rsid w:val="00E92F44"/>
    <w:rsid w:val="00E934CE"/>
    <w:rsid w:val="00E95F03"/>
    <w:rsid w:val="00E96CF2"/>
    <w:rsid w:val="00EA13AD"/>
    <w:rsid w:val="00EA2778"/>
    <w:rsid w:val="00EA4461"/>
    <w:rsid w:val="00EA67E4"/>
    <w:rsid w:val="00EB1299"/>
    <w:rsid w:val="00EB1A0D"/>
    <w:rsid w:val="00EB1D63"/>
    <w:rsid w:val="00EB4209"/>
    <w:rsid w:val="00EB6A41"/>
    <w:rsid w:val="00EC02D6"/>
    <w:rsid w:val="00EC246F"/>
    <w:rsid w:val="00EC7275"/>
    <w:rsid w:val="00EC762E"/>
    <w:rsid w:val="00EC7DBD"/>
    <w:rsid w:val="00ED03C5"/>
    <w:rsid w:val="00ED0A60"/>
    <w:rsid w:val="00ED41FC"/>
    <w:rsid w:val="00ED5560"/>
    <w:rsid w:val="00ED6465"/>
    <w:rsid w:val="00EE2656"/>
    <w:rsid w:val="00EE5CE8"/>
    <w:rsid w:val="00EE6018"/>
    <w:rsid w:val="00EF1014"/>
    <w:rsid w:val="00EF21A8"/>
    <w:rsid w:val="00EF23AC"/>
    <w:rsid w:val="00EF350C"/>
    <w:rsid w:val="00EF5BF0"/>
    <w:rsid w:val="00F001F4"/>
    <w:rsid w:val="00F04F4C"/>
    <w:rsid w:val="00F0549C"/>
    <w:rsid w:val="00F0718F"/>
    <w:rsid w:val="00F10951"/>
    <w:rsid w:val="00F1147C"/>
    <w:rsid w:val="00F119CC"/>
    <w:rsid w:val="00F12736"/>
    <w:rsid w:val="00F12E02"/>
    <w:rsid w:val="00F13AA1"/>
    <w:rsid w:val="00F1786B"/>
    <w:rsid w:val="00F17F00"/>
    <w:rsid w:val="00F2152F"/>
    <w:rsid w:val="00F21FC0"/>
    <w:rsid w:val="00F2392F"/>
    <w:rsid w:val="00F25ADA"/>
    <w:rsid w:val="00F26D55"/>
    <w:rsid w:val="00F314B3"/>
    <w:rsid w:val="00F33BAD"/>
    <w:rsid w:val="00F344A9"/>
    <w:rsid w:val="00F34DAB"/>
    <w:rsid w:val="00F3743C"/>
    <w:rsid w:val="00F402E1"/>
    <w:rsid w:val="00F41C89"/>
    <w:rsid w:val="00F4274D"/>
    <w:rsid w:val="00F476C1"/>
    <w:rsid w:val="00F51A47"/>
    <w:rsid w:val="00F51BFF"/>
    <w:rsid w:val="00F51ED6"/>
    <w:rsid w:val="00F533FD"/>
    <w:rsid w:val="00F5583E"/>
    <w:rsid w:val="00F5630F"/>
    <w:rsid w:val="00F573F4"/>
    <w:rsid w:val="00F57AB6"/>
    <w:rsid w:val="00F62245"/>
    <w:rsid w:val="00F63306"/>
    <w:rsid w:val="00F635B3"/>
    <w:rsid w:val="00F65A3F"/>
    <w:rsid w:val="00F67EB3"/>
    <w:rsid w:val="00F704A2"/>
    <w:rsid w:val="00F71D37"/>
    <w:rsid w:val="00F7269A"/>
    <w:rsid w:val="00F82630"/>
    <w:rsid w:val="00F83828"/>
    <w:rsid w:val="00F8428A"/>
    <w:rsid w:val="00F84A39"/>
    <w:rsid w:val="00F87565"/>
    <w:rsid w:val="00F87B9A"/>
    <w:rsid w:val="00F91993"/>
    <w:rsid w:val="00F9789F"/>
    <w:rsid w:val="00FA00D7"/>
    <w:rsid w:val="00FA3FC2"/>
    <w:rsid w:val="00FA5ADC"/>
    <w:rsid w:val="00FA5E7E"/>
    <w:rsid w:val="00FA6976"/>
    <w:rsid w:val="00FA7348"/>
    <w:rsid w:val="00FA7FAE"/>
    <w:rsid w:val="00FB41D3"/>
    <w:rsid w:val="00FB4429"/>
    <w:rsid w:val="00FB48DA"/>
    <w:rsid w:val="00FB54E5"/>
    <w:rsid w:val="00FB660D"/>
    <w:rsid w:val="00FB7837"/>
    <w:rsid w:val="00FC0EA2"/>
    <w:rsid w:val="00FC30D6"/>
    <w:rsid w:val="00FC4DA0"/>
    <w:rsid w:val="00FC773A"/>
    <w:rsid w:val="00FC7C64"/>
    <w:rsid w:val="00FC7EE0"/>
    <w:rsid w:val="00FD1596"/>
    <w:rsid w:val="00FD2322"/>
    <w:rsid w:val="00FD4BB6"/>
    <w:rsid w:val="00FD69A1"/>
    <w:rsid w:val="00FD6AD3"/>
    <w:rsid w:val="00FD7248"/>
    <w:rsid w:val="00FD771D"/>
    <w:rsid w:val="00FE5849"/>
    <w:rsid w:val="00FE5B41"/>
    <w:rsid w:val="00FE6442"/>
    <w:rsid w:val="00FE75F9"/>
    <w:rsid w:val="00FF0F52"/>
    <w:rsid w:val="00FF2361"/>
    <w:rsid w:val="00FF5723"/>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2BC26"/>
  <w15:docId w15:val="{454FB080-FB11-4024-9B8C-C7D9C92AD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07684"/>
  </w:style>
  <w:style w:type="paragraph" w:styleId="berschrift1">
    <w:name w:val="heading 1"/>
    <w:basedOn w:val="Standard"/>
    <w:next w:val="Standard"/>
    <w:link w:val="berschrift1Zchn"/>
    <w:uiPriority w:val="9"/>
    <w:qFormat/>
    <w:rsid w:val="00107684"/>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107684"/>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E66D3C"/>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semiHidden/>
    <w:unhideWhenUsed/>
    <w:qFormat/>
    <w:rsid w:val="00E66D3C"/>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E66D3C"/>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rsid w:val="00E66D3C"/>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rsid w:val="00E66D3C"/>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E66D3C"/>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E66D3C"/>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1076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0768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07684"/>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107684"/>
    <w:rPr>
      <w:rFonts w:eastAsiaTheme="minorEastAsia"/>
      <w:color w:val="5A5A5A" w:themeColor="text1" w:themeTint="A5"/>
      <w:spacing w:val="15"/>
    </w:rPr>
  </w:style>
  <w:style w:type="paragraph" w:styleId="KeinLeerraum">
    <w:name w:val="No Spacing"/>
    <w:link w:val="KeinLeerraumZchn"/>
    <w:uiPriority w:val="1"/>
    <w:qFormat/>
    <w:rsid w:val="00107684"/>
    <w:pPr>
      <w:spacing w:after="0" w:line="240" w:lineRule="auto"/>
    </w:pPr>
    <w:rPr>
      <w:rFonts w:eastAsiaTheme="minorEastAsia"/>
      <w:kern w:val="0"/>
      <w:lang w:eastAsia="de-DE"/>
    </w:rPr>
  </w:style>
  <w:style w:type="character" w:customStyle="1" w:styleId="KeinLeerraumZchn">
    <w:name w:val="Kein Leerraum Zchn"/>
    <w:basedOn w:val="Absatz-Standardschriftart"/>
    <w:link w:val="KeinLeerraum"/>
    <w:uiPriority w:val="1"/>
    <w:rsid w:val="00107684"/>
    <w:rPr>
      <w:rFonts w:eastAsiaTheme="minorEastAsia"/>
      <w:kern w:val="0"/>
      <w:lang w:eastAsia="de-DE"/>
    </w:rPr>
  </w:style>
  <w:style w:type="character" w:customStyle="1" w:styleId="berschrift1Zchn">
    <w:name w:val="Überschrift 1 Zchn"/>
    <w:basedOn w:val="Absatz-Standardschriftart"/>
    <w:link w:val="berschrift1"/>
    <w:uiPriority w:val="9"/>
    <w:rsid w:val="00107684"/>
    <w:rPr>
      <w:rFonts w:asciiTheme="majorHAnsi" w:eastAsiaTheme="majorEastAsia" w:hAnsiTheme="majorHAnsi" w:cstheme="majorBidi"/>
      <w:color w:val="2F5496" w:themeColor="accent1" w:themeShade="BF"/>
      <w:sz w:val="32"/>
      <w:szCs w:val="32"/>
    </w:rPr>
  </w:style>
  <w:style w:type="paragraph" w:styleId="Inhaltsverzeichnisberschrift">
    <w:name w:val="TOC Heading"/>
    <w:basedOn w:val="berschrift1"/>
    <w:next w:val="Standard"/>
    <w:uiPriority w:val="39"/>
    <w:unhideWhenUsed/>
    <w:qFormat/>
    <w:rsid w:val="00107684"/>
    <w:pPr>
      <w:outlineLvl w:val="9"/>
    </w:pPr>
    <w:rPr>
      <w:kern w:val="0"/>
      <w:lang w:eastAsia="de-DE"/>
    </w:rPr>
  </w:style>
  <w:style w:type="character" w:customStyle="1" w:styleId="berschrift2Zchn">
    <w:name w:val="Überschrift 2 Zchn"/>
    <w:basedOn w:val="Absatz-Standardschriftart"/>
    <w:link w:val="berschrift2"/>
    <w:uiPriority w:val="9"/>
    <w:rsid w:val="00107684"/>
    <w:rPr>
      <w:rFonts w:asciiTheme="majorHAnsi" w:eastAsiaTheme="majorEastAsia" w:hAnsiTheme="majorHAnsi" w:cstheme="majorBidi"/>
      <w:color w:val="2F5496" w:themeColor="accent1" w:themeShade="BF"/>
      <w:sz w:val="26"/>
      <w:szCs w:val="26"/>
    </w:rPr>
  </w:style>
  <w:style w:type="paragraph" w:styleId="Listenabsatz">
    <w:name w:val="List Paragraph"/>
    <w:basedOn w:val="Standard"/>
    <w:uiPriority w:val="34"/>
    <w:qFormat/>
    <w:rsid w:val="00107684"/>
    <w:pPr>
      <w:ind w:left="720"/>
      <w:contextualSpacing/>
    </w:pPr>
  </w:style>
  <w:style w:type="character" w:customStyle="1" w:styleId="berschrift3Zchn">
    <w:name w:val="Überschrift 3 Zchn"/>
    <w:basedOn w:val="Absatz-Standardschriftart"/>
    <w:link w:val="berschrift3"/>
    <w:uiPriority w:val="9"/>
    <w:rsid w:val="00E66D3C"/>
    <w:rPr>
      <w:rFonts w:asciiTheme="majorHAnsi" w:eastAsiaTheme="majorEastAsia" w:hAnsiTheme="majorHAnsi" w:cstheme="majorBidi"/>
      <w:color w:val="1F3763" w:themeColor="accent1" w:themeShade="7F"/>
      <w:sz w:val="24"/>
      <w:szCs w:val="24"/>
    </w:rPr>
  </w:style>
  <w:style w:type="character" w:customStyle="1" w:styleId="berschrift4Zchn">
    <w:name w:val="Überschrift 4 Zchn"/>
    <w:basedOn w:val="Absatz-Standardschriftart"/>
    <w:link w:val="berschrift4"/>
    <w:uiPriority w:val="9"/>
    <w:semiHidden/>
    <w:rsid w:val="00E66D3C"/>
    <w:rPr>
      <w:rFonts w:asciiTheme="majorHAnsi" w:eastAsiaTheme="majorEastAsia" w:hAnsiTheme="majorHAnsi"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E66D3C"/>
    <w:rPr>
      <w:rFonts w:asciiTheme="majorHAnsi" w:eastAsiaTheme="majorEastAsia" w:hAnsiTheme="majorHAnsi" w:cstheme="majorBidi"/>
      <w:color w:val="2F5496" w:themeColor="accent1" w:themeShade="BF"/>
    </w:rPr>
  </w:style>
  <w:style w:type="character" w:customStyle="1" w:styleId="berschrift6Zchn">
    <w:name w:val="Überschrift 6 Zchn"/>
    <w:basedOn w:val="Absatz-Standardschriftart"/>
    <w:link w:val="berschrift6"/>
    <w:uiPriority w:val="9"/>
    <w:semiHidden/>
    <w:rsid w:val="00E66D3C"/>
    <w:rPr>
      <w:rFonts w:asciiTheme="majorHAnsi" w:eastAsiaTheme="majorEastAsia" w:hAnsiTheme="majorHAnsi" w:cstheme="majorBidi"/>
      <w:color w:val="1F3763" w:themeColor="accent1" w:themeShade="7F"/>
    </w:rPr>
  </w:style>
  <w:style w:type="character" w:customStyle="1" w:styleId="berschrift7Zchn">
    <w:name w:val="Überschrift 7 Zchn"/>
    <w:basedOn w:val="Absatz-Standardschriftart"/>
    <w:link w:val="berschrift7"/>
    <w:uiPriority w:val="9"/>
    <w:semiHidden/>
    <w:rsid w:val="00E66D3C"/>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sid w:val="00E66D3C"/>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E66D3C"/>
    <w:rPr>
      <w:rFonts w:asciiTheme="majorHAnsi" w:eastAsiaTheme="majorEastAsia" w:hAnsiTheme="majorHAnsi" w:cstheme="majorBidi"/>
      <w:i/>
      <w:iCs/>
      <w:color w:val="272727" w:themeColor="text1" w:themeTint="D8"/>
      <w:sz w:val="21"/>
      <w:szCs w:val="21"/>
    </w:rPr>
  </w:style>
  <w:style w:type="paragraph" w:styleId="z-Formularbeginn">
    <w:name w:val="HTML Top of Form"/>
    <w:basedOn w:val="Standard"/>
    <w:next w:val="Standard"/>
    <w:link w:val="z-FormularbeginnZchn"/>
    <w:hidden/>
    <w:uiPriority w:val="99"/>
    <w:semiHidden/>
    <w:unhideWhenUsed/>
    <w:rsid w:val="00AB021E"/>
    <w:pPr>
      <w:pBdr>
        <w:bottom w:val="single" w:sz="6" w:space="1" w:color="auto"/>
      </w:pBdr>
      <w:spacing w:after="0" w:line="240" w:lineRule="auto"/>
      <w:jc w:val="center"/>
    </w:pPr>
    <w:rPr>
      <w:rFonts w:ascii="Arial" w:eastAsia="Times New Roman" w:hAnsi="Arial" w:cs="Arial"/>
      <w:vanish/>
      <w:kern w:val="0"/>
      <w:sz w:val="16"/>
      <w:szCs w:val="16"/>
      <w:lang w:eastAsia="de-DE"/>
      <w14:ligatures w14:val="none"/>
    </w:rPr>
  </w:style>
  <w:style w:type="character" w:customStyle="1" w:styleId="z-FormularbeginnZchn">
    <w:name w:val="z-Formularbeginn Zchn"/>
    <w:basedOn w:val="Absatz-Standardschriftart"/>
    <w:link w:val="z-Formularbeginn"/>
    <w:uiPriority w:val="99"/>
    <w:semiHidden/>
    <w:rsid w:val="00AB021E"/>
    <w:rPr>
      <w:rFonts w:ascii="Arial" w:eastAsia="Times New Roman" w:hAnsi="Arial" w:cs="Arial"/>
      <w:vanish/>
      <w:kern w:val="0"/>
      <w:sz w:val="16"/>
      <w:szCs w:val="16"/>
      <w:lang w:eastAsia="de-DE"/>
      <w14:ligatures w14:val="none"/>
    </w:rPr>
  </w:style>
  <w:style w:type="paragraph" w:styleId="berarbeitung">
    <w:name w:val="Revision"/>
    <w:hidden/>
    <w:uiPriority w:val="99"/>
    <w:semiHidden/>
    <w:rsid w:val="009712F1"/>
    <w:pPr>
      <w:spacing w:after="0" w:line="240" w:lineRule="auto"/>
    </w:pPr>
  </w:style>
  <w:style w:type="paragraph" w:styleId="Verzeichnis1">
    <w:name w:val="toc 1"/>
    <w:basedOn w:val="Standard"/>
    <w:next w:val="Standard"/>
    <w:autoRedefine/>
    <w:uiPriority w:val="39"/>
    <w:unhideWhenUsed/>
    <w:rsid w:val="00582D11"/>
    <w:pPr>
      <w:spacing w:after="100"/>
    </w:pPr>
  </w:style>
  <w:style w:type="paragraph" w:styleId="Verzeichnis2">
    <w:name w:val="toc 2"/>
    <w:basedOn w:val="Standard"/>
    <w:next w:val="Standard"/>
    <w:autoRedefine/>
    <w:uiPriority w:val="39"/>
    <w:unhideWhenUsed/>
    <w:rsid w:val="00582D11"/>
    <w:pPr>
      <w:spacing w:after="100"/>
      <w:ind w:left="220"/>
    </w:pPr>
  </w:style>
  <w:style w:type="paragraph" w:styleId="Verzeichnis3">
    <w:name w:val="toc 3"/>
    <w:basedOn w:val="Standard"/>
    <w:next w:val="Standard"/>
    <w:autoRedefine/>
    <w:uiPriority w:val="39"/>
    <w:unhideWhenUsed/>
    <w:rsid w:val="00582D11"/>
    <w:pPr>
      <w:spacing w:after="100"/>
      <w:ind w:left="440"/>
    </w:pPr>
  </w:style>
  <w:style w:type="character" w:styleId="Hyperlink">
    <w:name w:val="Hyperlink"/>
    <w:basedOn w:val="Absatz-Standardschriftart"/>
    <w:uiPriority w:val="99"/>
    <w:unhideWhenUsed/>
    <w:rsid w:val="00582D11"/>
    <w:rPr>
      <w:color w:val="0563C1" w:themeColor="hyperlink"/>
      <w:u w:val="single"/>
    </w:rPr>
  </w:style>
  <w:style w:type="paragraph" w:styleId="Aufzhlungszeichen">
    <w:name w:val="List Bullet"/>
    <w:basedOn w:val="Standard"/>
    <w:uiPriority w:val="99"/>
    <w:unhideWhenUsed/>
    <w:rsid w:val="00632D5B"/>
    <w:pPr>
      <w:numPr>
        <w:numId w:val="23"/>
      </w:numPr>
      <w:contextualSpacing/>
    </w:pPr>
  </w:style>
  <w:style w:type="paragraph" w:styleId="Endnotentext">
    <w:name w:val="endnote text"/>
    <w:basedOn w:val="Standard"/>
    <w:link w:val="EndnotentextZchn"/>
    <w:uiPriority w:val="99"/>
    <w:semiHidden/>
    <w:unhideWhenUsed/>
    <w:rsid w:val="00655F27"/>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655F27"/>
    <w:rPr>
      <w:sz w:val="20"/>
      <w:szCs w:val="20"/>
    </w:rPr>
  </w:style>
  <w:style w:type="character" w:styleId="Endnotenzeichen">
    <w:name w:val="endnote reference"/>
    <w:basedOn w:val="Absatz-Standardschriftart"/>
    <w:uiPriority w:val="99"/>
    <w:semiHidden/>
    <w:unhideWhenUsed/>
    <w:rsid w:val="00655F27"/>
    <w:rPr>
      <w:vertAlign w:val="superscript"/>
    </w:rPr>
  </w:style>
  <w:style w:type="paragraph" w:styleId="Verzeichnis4">
    <w:name w:val="toc 4"/>
    <w:basedOn w:val="Standard"/>
    <w:next w:val="Standard"/>
    <w:autoRedefine/>
    <w:uiPriority w:val="39"/>
    <w:unhideWhenUsed/>
    <w:rsid w:val="001C14C5"/>
    <w:pPr>
      <w:spacing w:after="100"/>
      <w:ind w:left="660"/>
    </w:pPr>
    <w:rPr>
      <w:rFonts w:eastAsiaTheme="minorEastAsia"/>
      <w:lang w:eastAsia="de-DE"/>
    </w:rPr>
  </w:style>
  <w:style w:type="paragraph" w:styleId="Verzeichnis5">
    <w:name w:val="toc 5"/>
    <w:basedOn w:val="Standard"/>
    <w:next w:val="Standard"/>
    <w:autoRedefine/>
    <w:uiPriority w:val="39"/>
    <w:unhideWhenUsed/>
    <w:rsid w:val="001C14C5"/>
    <w:pPr>
      <w:spacing w:after="100"/>
      <w:ind w:left="880"/>
    </w:pPr>
    <w:rPr>
      <w:rFonts w:eastAsiaTheme="minorEastAsia"/>
      <w:lang w:eastAsia="de-DE"/>
    </w:rPr>
  </w:style>
  <w:style w:type="paragraph" w:styleId="Verzeichnis6">
    <w:name w:val="toc 6"/>
    <w:basedOn w:val="Standard"/>
    <w:next w:val="Standard"/>
    <w:autoRedefine/>
    <w:uiPriority w:val="39"/>
    <w:unhideWhenUsed/>
    <w:rsid w:val="001C14C5"/>
    <w:pPr>
      <w:spacing w:after="100"/>
      <w:ind w:left="1100"/>
    </w:pPr>
    <w:rPr>
      <w:rFonts w:eastAsiaTheme="minorEastAsia"/>
      <w:lang w:eastAsia="de-DE"/>
    </w:rPr>
  </w:style>
  <w:style w:type="paragraph" w:styleId="Verzeichnis7">
    <w:name w:val="toc 7"/>
    <w:basedOn w:val="Standard"/>
    <w:next w:val="Standard"/>
    <w:autoRedefine/>
    <w:uiPriority w:val="39"/>
    <w:unhideWhenUsed/>
    <w:rsid w:val="001C14C5"/>
    <w:pPr>
      <w:spacing w:after="100"/>
      <w:ind w:left="1320"/>
    </w:pPr>
    <w:rPr>
      <w:rFonts w:eastAsiaTheme="minorEastAsia"/>
      <w:lang w:eastAsia="de-DE"/>
    </w:rPr>
  </w:style>
  <w:style w:type="paragraph" w:styleId="Verzeichnis8">
    <w:name w:val="toc 8"/>
    <w:basedOn w:val="Standard"/>
    <w:next w:val="Standard"/>
    <w:autoRedefine/>
    <w:uiPriority w:val="39"/>
    <w:unhideWhenUsed/>
    <w:rsid w:val="001C14C5"/>
    <w:pPr>
      <w:spacing w:after="100"/>
      <w:ind w:left="1540"/>
    </w:pPr>
    <w:rPr>
      <w:rFonts w:eastAsiaTheme="minorEastAsia"/>
      <w:lang w:eastAsia="de-DE"/>
    </w:rPr>
  </w:style>
  <w:style w:type="paragraph" w:styleId="Verzeichnis9">
    <w:name w:val="toc 9"/>
    <w:basedOn w:val="Standard"/>
    <w:next w:val="Standard"/>
    <w:autoRedefine/>
    <w:uiPriority w:val="39"/>
    <w:unhideWhenUsed/>
    <w:rsid w:val="001C14C5"/>
    <w:pPr>
      <w:spacing w:after="100"/>
      <w:ind w:left="1760"/>
    </w:pPr>
    <w:rPr>
      <w:rFonts w:eastAsiaTheme="minorEastAsia"/>
      <w:lang w:eastAsia="de-DE"/>
    </w:rPr>
  </w:style>
  <w:style w:type="character" w:styleId="NichtaufgelsteErwhnung">
    <w:name w:val="Unresolved Mention"/>
    <w:basedOn w:val="Absatz-Standardschriftart"/>
    <w:uiPriority w:val="99"/>
    <w:semiHidden/>
    <w:unhideWhenUsed/>
    <w:rsid w:val="001C1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457555">
      <w:bodyDiv w:val="1"/>
      <w:marLeft w:val="0"/>
      <w:marRight w:val="0"/>
      <w:marTop w:val="0"/>
      <w:marBottom w:val="0"/>
      <w:divBdr>
        <w:top w:val="none" w:sz="0" w:space="0" w:color="auto"/>
        <w:left w:val="none" w:sz="0" w:space="0" w:color="auto"/>
        <w:bottom w:val="none" w:sz="0" w:space="0" w:color="auto"/>
        <w:right w:val="none" w:sz="0" w:space="0" w:color="auto"/>
      </w:divBdr>
      <w:divsChild>
        <w:div w:id="2074889058">
          <w:marLeft w:val="0"/>
          <w:marRight w:val="0"/>
          <w:marTop w:val="0"/>
          <w:marBottom w:val="0"/>
          <w:divBdr>
            <w:top w:val="single" w:sz="2" w:space="0" w:color="D9D9E3"/>
            <w:left w:val="single" w:sz="2" w:space="0" w:color="D9D9E3"/>
            <w:bottom w:val="single" w:sz="2" w:space="0" w:color="D9D9E3"/>
            <w:right w:val="single" w:sz="2" w:space="0" w:color="D9D9E3"/>
          </w:divBdr>
          <w:divsChild>
            <w:div w:id="629361025">
              <w:marLeft w:val="0"/>
              <w:marRight w:val="0"/>
              <w:marTop w:val="0"/>
              <w:marBottom w:val="0"/>
              <w:divBdr>
                <w:top w:val="single" w:sz="2" w:space="0" w:color="D9D9E3"/>
                <w:left w:val="single" w:sz="2" w:space="0" w:color="D9D9E3"/>
                <w:bottom w:val="single" w:sz="2" w:space="0" w:color="D9D9E3"/>
                <w:right w:val="single" w:sz="2" w:space="0" w:color="D9D9E3"/>
              </w:divBdr>
              <w:divsChild>
                <w:div w:id="708534420">
                  <w:marLeft w:val="0"/>
                  <w:marRight w:val="0"/>
                  <w:marTop w:val="0"/>
                  <w:marBottom w:val="0"/>
                  <w:divBdr>
                    <w:top w:val="single" w:sz="2" w:space="0" w:color="D9D9E3"/>
                    <w:left w:val="single" w:sz="2" w:space="0" w:color="D9D9E3"/>
                    <w:bottom w:val="single" w:sz="2" w:space="0" w:color="D9D9E3"/>
                    <w:right w:val="single" w:sz="2" w:space="0" w:color="D9D9E3"/>
                  </w:divBdr>
                  <w:divsChild>
                    <w:div w:id="614367042">
                      <w:marLeft w:val="0"/>
                      <w:marRight w:val="0"/>
                      <w:marTop w:val="0"/>
                      <w:marBottom w:val="0"/>
                      <w:divBdr>
                        <w:top w:val="single" w:sz="2" w:space="0" w:color="D9D9E3"/>
                        <w:left w:val="single" w:sz="2" w:space="0" w:color="D9D9E3"/>
                        <w:bottom w:val="single" w:sz="2" w:space="0" w:color="D9D9E3"/>
                        <w:right w:val="single" w:sz="2" w:space="0" w:color="D9D9E3"/>
                      </w:divBdr>
                      <w:divsChild>
                        <w:div w:id="1121460717">
                          <w:marLeft w:val="0"/>
                          <w:marRight w:val="0"/>
                          <w:marTop w:val="0"/>
                          <w:marBottom w:val="0"/>
                          <w:divBdr>
                            <w:top w:val="single" w:sz="2" w:space="0" w:color="D9D9E3"/>
                            <w:left w:val="single" w:sz="2" w:space="0" w:color="D9D9E3"/>
                            <w:bottom w:val="single" w:sz="2" w:space="0" w:color="D9D9E3"/>
                            <w:right w:val="single" w:sz="2" w:space="0" w:color="D9D9E3"/>
                          </w:divBdr>
                          <w:divsChild>
                            <w:div w:id="470908788">
                              <w:marLeft w:val="0"/>
                              <w:marRight w:val="0"/>
                              <w:marTop w:val="100"/>
                              <w:marBottom w:val="100"/>
                              <w:divBdr>
                                <w:top w:val="single" w:sz="2" w:space="0" w:color="D9D9E3"/>
                                <w:left w:val="single" w:sz="2" w:space="0" w:color="D9D9E3"/>
                                <w:bottom w:val="single" w:sz="2" w:space="0" w:color="D9D9E3"/>
                                <w:right w:val="single" w:sz="2" w:space="0" w:color="D9D9E3"/>
                              </w:divBdr>
                              <w:divsChild>
                                <w:div w:id="723139439">
                                  <w:marLeft w:val="0"/>
                                  <w:marRight w:val="0"/>
                                  <w:marTop w:val="0"/>
                                  <w:marBottom w:val="0"/>
                                  <w:divBdr>
                                    <w:top w:val="single" w:sz="2" w:space="0" w:color="D9D9E3"/>
                                    <w:left w:val="single" w:sz="2" w:space="0" w:color="D9D9E3"/>
                                    <w:bottom w:val="single" w:sz="2" w:space="0" w:color="D9D9E3"/>
                                    <w:right w:val="single" w:sz="2" w:space="0" w:color="D9D9E3"/>
                                  </w:divBdr>
                                  <w:divsChild>
                                    <w:div w:id="939529926">
                                      <w:marLeft w:val="0"/>
                                      <w:marRight w:val="0"/>
                                      <w:marTop w:val="0"/>
                                      <w:marBottom w:val="0"/>
                                      <w:divBdr>
                                        <w:top w:val="single" w:sz="2" w:space="0" w:color="D9D9E3"/>
                                        <w:left w:val="single" w:sz="2" w:space="0" w:color="D9D9E3"/>
                                        <w:bottom w:val="single" w:sz="2" w:space="0" w:color="D9D9E3"/>
                                        <w:right w:val="single" w:sz="2" w:space="0" w:color="D9D9E3"/>
                                      </w:divBdr>
                                      <w:divsChild>
                                        <w:div w:id="890699784">
                                          <w:marLeft w:val="0"/>
                                          <w:marRight w:val="0"/>
                                          <w:marTop w:val="0"/>
                                          <w:marBottom w:val="0"/>
                                          <w:divBdr>
                                            <w:top w:val="single" w:sz="2" w:space="0" w:color="D9D9E3"/>
                                            <w:left w:val="single" w:sz="2" w:space="0" w:color="D9D9E3"/>
                                            <w:bottom w:val="single" w:sz="2" w:space="0" w:color="D9D9E3"/>
                                            <w:right w:val="single" w:sz="2" w:space="0" w:color="D9D9E3"/>
                                          </w:divBdr>
                                          <w:divsChild>
                                            <w:div w:id="275791210">
                                              <w:marLeft w:val="0"/>
                                              <w:marRight w:val="0"/>
                                              <w:marTop w:val="0"/>
                                              <w:marBottom w:val="0"/>
                                              <w:divBdr>
                                                <w:top w:val="single" w:sz="2" w:space="0" w:color="D9D9E3"/>
                                                <w:left w:val="single" w:sz="2" w:space="0" w:color="D9D9E3"/>
                                                <w:bottom w:val="single" w:sz="2" w:space="0" w:color="D9D9E3"/>
                                                <w:right w:val="single" w:sz="2" w:space="0" w:color="D9D9E3"/>
                                              </w:divBdr>
                                              <w:divsChild>
                                                <w:div w:id="2040742997">
                                                  <w:marLeft w:val="0"/>
                                                  <w:marRight w:val="0"/>
                                                  <w:marTop w:val="0"/>
                                                  <w:marBottom w:val="0"/>
                                                  <w:divBdr>
                                                    <w:top w:val="single" w:sz="2" w:space="0" w:color="D9D9E3"/>
                                                    <w:left w:val="single" w:sz="2" w:space="0" w:color="D9D9E3"/>
                                                    <w:bottom w:val="single" w:sz="2" w:space="0" w:color="D9D9E3"/>
                                                    <w:right w:val="single" w:sz="2" w:space="0" w:color="D9D9E3"/>
                                                  </w:divBdr>
                                                  <w:divsChild>
                                                    <w:div w:id="1866551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69691854">
          <w:marLeft w:val="0"/>
          <w:marRight w:val="0"/>
          <w:marTop w:val="0"/>
          <w:marBottom w:val="0"/>
          <w:divBdr>
            <w:top w:val="none" w:sz="0" w:space="0" w:color="auto"/>
            <w:left w:val="none" w:sz="0" w:space="0" w:color="auto"/>
            <w:bottom w:val="none" w:sz="0" w:space="0" w:color="auto"/>
            <w:right w:val="none" w:sz="0" w:space="0" w:color="auto"/>
          </w:divBdr>
        </w:div>
      </w:divsChild>
    </w:div>
    <w:div w:id="758792456">
      <w:bodyDiv w:val="1"/>
      <w:marLeft w:val="0"/>
      <w:marRight w:val="0"/>
      <w:marTop w:val="0"/>
      <w:marBottom w:val="0"/>
      <w:divBdr>
        <w:top w:val="none" w:sz="0" w:space="0" w:color="auto"/>
        <w:left w:val="none" w:sz="0" w:space="0" w:color="auto"/>
        <w:bottom w:val="none" w:sz="0" w:space="0" w:color="auto"/>
        <w:right w:val="none" w:sz="0" w:space="0" w:color="auto"/>
      </w:divBdr>
    </w:div>
    <w:div w:id="986664532">
      <w:bodyDiv w:val="1"/>
      <w:marLeft w:val="0"/>
      <w:marRight w:val="0"/>
      <w:marTop w:val="0"/>
      <w:marBottom w:val="0"/>
      <w:divBdr>
        <w:top w:val="none" w:sz="0" w:space="0" w:color="auto"/>
        <w:left w:val="none" w:sz="0" w:space="0" w:color="auto"/>
        <w:bottom w:val="none" w:sz="0" w:space="0" w:color="auto"/>
        <w:right w:val="none" w:sz="0" w:space="0" w:color="auto"/>
      </w:divBdr>
      <w:divsChild>
        <w:div w:id="1891720997">
          <w:marLeft w:val="0"/>
          <w:marRight w:val="0"/>
          <w:marTop w:val="0"/>
          <w:marBottom w:val="0"/>
          <w:divBdr>
            <w:top w:val="single" w:sz="2" w:space="0" w:color="D9D9E3"/>
            <w:left w:val="single" w:sz="2" w:space="0" w:color="D9D9E3"/>
            <w:bottom w:val="single" w:sz="2" w:space="0" w:color="D9D9E3"/>
            <w:right w:val="single" w:sz="2" w:space="0" w:color="D9D9E3"/>
          </w:divBdr>
          <w:divsChild>
            <w:div w:id="1880166617">
              <w:marLeft w:val="0"/>
              <w:marRight w:val="0"/>
              <w:marTop w:val="0"/>
              <w:marBottom w:val="0"/>
              <w:divBdr>
                <w:top w:val="single" w:sz="2" w:space="0" w:color="D9D9E3"/>
                <w:left w:val="single" w:sz="2" w:space="0" w:color="D9D9E3"/>
                <w:bottom w:val="single" w:sz="2" w:space="0" w:color="D9D9E3"/>
                <w:right w:val="single" w:sz="2" w:space="0" w:color="D9D9E3"/>
              </w:divBdr>
              <w:divsChild>
                <w:div w:id="2042827033">
                  <w:marLeft w:val="0"/>
                  <w:marRight w:val="0"/>
                  <w:marTop w:val="0"/>
                  <w:marBottom w:val="0"/>
                  <w:divBdr>
                    <w:top w:val="single" w:sz="2" w:space="0" w:color="D9D9E3"/>
                    <w:left w:val="single" w:sz="2" w:space="0" w:color="D9D9E3"/>
                    <w:bottom w:val="single" w:sz="2" w:space="0" w:color="D9D9E3"/>
                    <w:right w:val="single" w:sz="2" w:space="0" w:color="D9D9E3"/>
                  </w:divBdr>
                  <w:divsChild>
                    <w:div w:id="691952559">
                      <w:marLeft w:val="0"/>
                      <w:marRight w:val="0"/>
                      <w:marTop w:val="0"/>
                      <w:marBottom w:val="0"/>
                      <w:divBdr>
                        <w:top w:val="single" w:sz="2" w:space="0" w:color="D9D9E3"/>
                        <w:left w:val="single" w:sz="2" w:space="0" w:color="D9D9E3"/>
                        <w:bottom w:val="single" w:sz="2" w:space="0" w:color="D9D9E3"/>
                        <w:right w:val="single" w:sz="2" w:space="0" w:color="D9D9E3"/>
                      </w:divBdr>
                      <w:divsChild>
                        <w:div w:id="287246271">
                          <w:marLeft w:val="0"/>
                          <w:marRight w:val="0"/>
                          <w:marTop w:val="0"/>
                          <w:marBottom w:val="0"/>
                          <w:divBdr>
                            <w:top w:val="single" w:sz="2" w:space="0" w:color="D9D9E3"/>
                            <w:left w:val="single" w:sz="2" w:space="0" w:color="D9D9E3"/>
                            <w:bottom w:val="single" w:sz="2" w:space="0" w:color="D9D9E3"/>
                            <w:right w:val="single" w:sz="2" w:space="0" w:color="D9D9E3"/>
                          </w:divBdr>
                          <w:divsChild>
                            <w:div w:id="2005083936">
                              <w:marLeft w:val="0"/>
                              <w:marRight w:val="0"/>
                              <w:marTop w:val="100"/>
                              <w:marBottom w:val="100"/>
                              <w:divBdr>
                                <w:top w:val="single" w:sz="2" w:space="0" w:color="D9D9E3"/>
                                <w:left w:val="single" w:sz="2" w:space="0" w:color="D9D9E3"/>
                                <w:bottom w:val="single" w:sz="2" w:space="0" w:color="D9D9E3"/>
                                <w:right w:val="single" w:sz="2" w:space="0" w:color="D9D9E3"/>
                              </w:divBdr>
                              <w:divsChild>
                                <w:div w:id="619185856">
                                  <w:marLeft w:val="0"/>
                                  <w:marRight w:val="0"/>
                                  <w:marTop w:val="0"/>
                                  <w:marBottom w:val="0"/>
                                  <w:divBdr>
                                    <w:top w:val="single" w:sz="2" w:space="0" w:color="D9D9E3"/>
                                    <w:left w:val="single" w:sz="2" w:space="0" w:color="D9D9E3"/>
                                    <w:bottom w:val="single" w:sz="2" w:space="0" w:color="D9D9E3"/>
                                    <w:right w:val="single" w:sz="2" w:space="0" w:color="D9D9E3"/>
                                  </w:divBdr>
                                  <w:divsChild>
                                    <w:div w:id="408887339">
                                      <w:marLeft w:val="0"/>
                                      <w:marRight w:val="0"/>
                                      <w:marTop w:val="0"/>
                                      <w:marBottom w:val="0"/>
                                      <w:divBdr>
                                        <w:top w:val="single" w:sz="2" w:space="0" w:color="D9D9E3"/>
                                        <w:left w:val="single" w:sz="2" w:space="0" w:color="D9D9E3"/>
                                        <w:bottom w:val="single" w:sz="2" w:space="0" w:color="D9D9E3"/>
                                        <w:right w:val="single" w:sz="2" w:space="0" w:color="D9D9E3"/>
                                      </w:divBdr>
                                      <w:divsChild>
                                        <w:div w:id="1328174113">
                                          <w:marLeft w:val="0"/>
                                          <w:marRight w:val="0"/>
                                          <w:marTop w:val="0"/>
                                          <w:marBottom w:val="0"/>
                                          <w:divBdr>
                                            <w:top w:val="single" w:sz="2" w:space="0" w:color="D9D9E3"/>
                                            <w:left w:val="single" w:sz="2" w:space="0" w:color="D9D9E3"/>
                                            <w:bottom w:val="single" w:sz="2" w:space="0" w:color="D9D9E3"/>
                                            <w:right w:val="single" w:sz="2" w:space="0" w:color="D9D9E3"/>
                                          </w:divBdr>
                                          <w:divsChild>
                                            <w:div w:id="8725382">
                                              <w:marLeft w:val="0"/>
                                              <w:marRight w:val="0"/>
                                              <w:marTop w:val="0"/>
                                              <w:marBottom w:val="0"/>
                                              <w:divBdr>
                                                <w:top w:val="single" w:sz="2" w:space="0" w:color="D9D9E3"/>
                                                <w:left w:val="single" w:sz="2" w:space="0" w:color="D9D9E3"/>
                                                <w:bottom w:val="single" w:sz="2" w:space="0" w:color="D9D9E3"/>
                                                <w:right w:val="single" w:sz="2" w:space="0" w:color="D9D9E3"/>
                                              </w:divBdr>
                                              <w:divsChild>
                                                <w:div w:id="328484515">
                                                  <w:marLeft w:val="0"/>
                                                  <w:marRight w:val="0"/>
                                                  <w:marTop w:val="0"/>
                                                  <w:marBottom w:val="0"/>
                                                  <w:divBdr>
                                                    <w:top w:val="single" w:sz="2" w:space="0" w:color="D9D9E3"/>
                                                    <w:left w:val="single" w:sz="2" w:space="0" w:color="D9D9E3"/>
                                                    <w:bottom w:val="single" w:sz="2" w:space="0" w:color="D9D9E3"/>
                                                    <w:right w:val="single" w:sz="2" w:space="0" w:color="D9D9E3"/>
                                                  </w:divBdr>
                                                  <w:divsChild>
                                                    <w:div w:id="1295450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62565184">
          <w:marLeft w:val="0"/>
          <w:marRight w:val="0"/>
          <w:marTop w:val="0"/>
          <w:marBottom w:val="0"/>
          <w:divBdr>
            <w:top w:val="none" w:sz="0" w:space="0" w:color="auto"/>
            <w:left w:val="none" w:sz="0" w:space="0" w:color="auto"/>
            <w:bottom w:val="none" w:sz="0" w:space="0" w:color="auto"/>
            <w:right w:val="none" w:sz="0" w:space="0" w:color="auto"/>
          </w:divBdr>
        </w:div>
      </w:divsChild>
    </w:div>
    <w:div w:id="1017119929">
      <w:bodyDiv w:val="1"/>
      <w:marLeft w:val="0"/>
      <w:marRight w:val="0"/>
      <w:marTop w:val="0"/>
      <w:marBottom w:val="0"/>
      <w:divBdr>
        <w:top w:val="none" w:sz="0" w:space="0" w:color="auto"/>
        <w:left w:val="none" w:sz="0" w:space="0" w:color="auto"/>
        <w:bottom w:val="none" w:sz="0" w:space="0" w:color="auto"/>
        <w:right w:val="none" w:sz="0" w:space="0" w:color="auto"/>
      </w:divBdr>
    </w:div>
    <w:div w:id="1034232032">
      <w:bodyDiv w:val="1"/>
      <w:marLeft w:val="0"/>
      <w:marRight w:val="0"/>
      <w:marTop w:val="0"/>
      <w:marBottom w:val="0"/>
      <w:divBdr>
        <w:top w:val="none" w:sz="0" w:space="0" w:color="auto"/>
        <w:left w:val="none" w:sz="0" w:space="0" w:color="auto"/>
        <w:bottom w:val="none" w:sz="0" w:space="0" w:color="auto"/>
        <w:right w:val="none" w:sz="0" w:space="0" w:color="auto"/>
      </w:divBdr>
    </w:div>
    <w:div w:id="1324973751">
      <w:bodyDiv w:val="1"/>
      <w:marLeft w:val="0"/>
      <w:marRight w:val="0"/>
      <w:marTop w:val="0"/>
      <w:marBottom w:val="0"/>
      <w:divBdr>
        <w:top w:val="none" w:sz="0" w:space="0" w:color="auto"/>
        <w:left w:val="none" w:sz="0" w:space="0" w:color="auto"/>
        <w:bottom w:val="none" w:sz="0" w:space="0" w:color="auto"/>
        <w:right w:val="none" w:sz="0" w:space="0" w:color="auto"/>
      </w:divBdr>
    </w:div>
    <w:div w:id="1431268451">
      <w:bodyDiv w:val="1"/>
      <w:marLeft w:val="0"/>
      <w:marRight w:val="0"/>
      <w:marTop w:val="0"/>
      <w:marBottom w:val="0"/>
      <w:divBdr>
        <w:top w:val="none" w:sz="0" w:space="0" w:color="auto"/>
        <w:left w:val="none" w:sz="0" w:space="0" w:color="auto"/>
        <w:bottom w:val="none" w:sz="0" w:space="0" w:color="auto"/>
        <w:right w:val="none" w:sz="0" w:space="0" w:color="auto"/>
      </w:divBdr>
    </w:div>
    <w:div w:id="1469980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F352B188604FB990D4A47D9B4C674F"/>
        <w:category>
          <w:name w:val="Allgemein"/>
          <w:gallery w:val="placeholder"/>
        </w:category>
        <w:types>
          <w:type w:val="bbPlcHdr"/>
        </w:types>
        <w:behaviors>
          <w:behavior w:val="content"/>
        </w:behaviors>
        <w:guid w:val="{CEA03FA5-18BB-4838-BDDB-F51C3949ABDC}"/>
      </w:docPartPr>
      <w:docPartBody>
        <w:p w:rsidR="00727D7B" w:rsidRDefault="00727D7B" w:rsidP="00727D7B">
          <w:pPr>
            <w:pStyle w:val="4BF352B188604FB990D4A47D9B4C674F"/>
          </w:pPr>
          <w:r>
            <w:rPr>
              <w:rFonts w:asciiTheme="majorHAnsi" w:eastAsiaTheme="majorEastAsia" w:hAnsiTheme="majorHAnsi" w:cstheme="majorBidi"/>
              <w:caps/>
              <w:color w:val="156082" w:themeColor="accent1"/>
              <w:sz w:val="80"/>
              <w:szCs w:val="80"/>
            </w:rPr>
            <w:t>[Dokumenttitel]</w:t>
          </w:r>
        </w:p>
      </w:docPartBody>
    </w:docPart>
    <w:docPart>
      <w:docPartPr>
        <w:name w:val="5CA94FE69C644DA3807B09A89704E78B"/>
        <w:category>
          <w:name w:val="Allgemein"/>
          <w:gallery w:val="placeholder"/>
        </w:category>
        <w:types>
          <w:type w:val="bbPlcHdr"/>
        </w:types>
        <w:behaviors>
          <w:behavior w:val="content"/>
        </w:behaviors>
        <w:guid w:val="{180C5CFC-FD09-42A6-99F0-06DB78DB28D6}"/>
      </w:docPartPr>
      <w:docPartBody>
        <w:p w:rsidR="00727D7B" w:rsidRDefault="00727D7B" w:rsidP="00727D7B">
          <w:pPr>
            <w:pStyle w:val="5CA94FE69C644DA3807B09A89704E78B"/>
          </w:pPr>
          <w:r>
            <w:rPr>
              <w:color w:val="156082" w:themeColor="accent1"/>
              <w:sz w:val="28"/>
              <w:szCs w:val="28"/>
            </w:rPr>
            <w:t>[Untertitel des Dokuments]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D7B"/>
    <w:rsid w:val="00703D29"/>
    <w:rsid w:val="00727D7B"/>
    <w:rsid w:val="00994B77"/>
    <w:rsid w:val="00B75CC9"/>
    <w:rsid w:val="00BB4A6C"/>
    <w:rsid w:val="00C31540"/>
    <w:rsid w:val="00D67A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de-DE" w:eastAsia="de-D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4BF352B188604FB990D4A47D9B4C674F">
    <w:name w:val="4BF352B188604FB990D4A47D9B4C674F"/>
    <w:rsid w:val="00727D7B"/>
  </w:style>
  <w:style w:type="paragraph" w:customStyle="1" w:styleId="5CA94FE69C644DA3807B09A89704E78B">
    <w:name w:val="5CA94FE69C644DA3807B09A89704E78B"/>
    <w:rsid w:val="00727D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Wintersemester 2023/24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A78A46-4B2F-4F26-84C3-8836AF299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11690</Words>
  <Characters>73648</Characters>
  <Application>Microsoft Office Word</Application>
  <DocSecurity>0</DocSecurity>
  <Lines>613</Lines>
  <Paragraphs>170</Paragraphs>
  <ScaleCrop>false</ScaleCrop>
  <HeadingPairs>
    <vt:vector size="2" baseType="variant">
      <vt:variant>
        <vt:lpstr>Titel</vt:lpstr>
      </vt:variant>
      <vt:variant>
        <vt:i4>1</vt:i4>
      </vt:variant>
    </vt:vector>
  </HeadingPairs>
  <TitlesOfParts>
    <vt:vector size="1" baseType="lpstr">
      <vt:lpstr>Informatik Zusammenfassung</vt:lpstr>
    </vt:vector>
  </TitlesOfParts>
  <Company>Lukas Colmar</Company>
  <LinksUpToDate>false</LinksUpToDate>
  <CharactersWithSpaces>85168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Informatik Zusammenfassung</dc:title>
  <dc:subject>2023/24</dc:subject>
  <dc:creator>Lukas Colmar</dc:creator>
  <cp:keywords/>
  <dc:description/>
  <cp:lastModifiedBy>Lukas Colmar</cp:lastModifiedBy>
  <cp:revision>2</cp:revision>
  <cp:lastPrinted>2024-02-07T21:49:00Z</cp:lastPrinted>
  <dcterms:created xsi:type="dcterms:W3CDTF">2024-02-14T17:54:00Z</dcterms:created>
  <dcterms:modified xsi:type="dcterms:W3CDTF">2024-02-14T17:54:00Z</dcterms:modified>
</cp:coreProperties>
</file>