
<file path=[Content_Types].xml><?xml version="1.0" encoding="utf-8"?>
<Types xmlns="http://schemas.openxmlformats.org/package/2006/content-types">
  <Default Extension="xml" ContentType="application/xml"/>
  <Default Extension="jpeg" ContentType="image/jpeg"/>
  <Default Extension="xlsx" ContentType="application/vnd.openxmlformats-officedocument.spreadsheetml.sheet"/>
  <Default Extension="png" ContentType="image/png"/>
  <Default Extension="JPG" ContentType="image/jpe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86FBABE" w14:textId="77777777" w:rsidR="00E973D2" w:rsidRPr="002D3A7C" w:rsidRDefault="00E973D2" w:rsidP="00E973D2">
      <w:pPr>
        <w:jc w:val="center"/>
        <w:rPr>
          <w:rFonts w:asciiTheme="minorHAnsi" w:hAnsiTheme="minorHAnsi"/>
          <w:b/>
          <w:sz w:val="36"/>
        </w:rPr>
      </w:pPr>
    </w:p>
    <w:p w14:paraId="415BCC36" w14:textId="77777777" w:rsidR="00E973D2" w:rsidRPr="002D3A7C" w:rsidRDefault="00E973D2" w:rsidP="00E973D2">
      <w:pPr>
        <w:jc w:val="center"/>
        <w:rPr>
          <w:rFonts w:asciiTheme="minorHAnsi" w:hAnsiTheme="minorHAnsi"/>
          <w:b/>
          <w:sz w:val="36"/>
        </w:rPr>
      </w:pPr>
    </w:p>
    <w:p w14:paraId="79B60E81" w14:textId="77777777" w:rsidR="00E973D2" w:rsidRPr="002D3A7C" w:rsidRDefault="00E973D2" w:rsidP="00E973D2">
      <w:pPr>
        <w:jc w:val="center"/>
        <w:rPr>
          <w:rFonts w:asciiTheme="minorHAnsi" w:hAnsiTheme="minorHAnsi"/>
          <w:b/>
          <w:sz w:val="36"/>
        </w:rPr>
      </w:pPr>
    </w:p>
    <w:p w14:paraId="5857515D" w14:textId="77777777" w:rsidR="00E973D2" w:rsidRPr="002D3A7C" w:rsidRDefault="00E973D2" w:rsidP="00E973D2">
      <w:pPr>
        <w:jc w:val="center"/>
        <w:rPr>
          <w:rFonts w:asciiTheme="minorHAnsi" w:hAnsiTheme="minorHAnsi"/>
          <w:b/>
          <w:sz w:val="36"/>
        </w:rPr>
      </w:pPr>
    </w:p>
    <w:p w14:paraId="28D94935" w14:textId="77777777" w:rsidR="00E973D2" w:rsidRPr="002D3A7C" w:rsidRDefault="00E973D2" w:rsidP="00E973D2">
      <w:pPr>
        <w:jc w:val="center"/>
        <w:rPr>
          <w:rFonts w:asciiTheme="minorHAnsi" w:hAnsiTheme="minorHAnsi"/>
          <w:b/>
          <w:sz w:val="36"/>
        </w:rPr>
      </w:pPr>
    </w:p>
    <w:p w14:paraId="32DA49BA" w14:textId="77777777" w:rsidR="00E973D2" w:rsidRPr="002D3A7C" w:rsidRDefault="00E973D2" w:rsidP="00E973D2">
      <w:pPr>
        <w:jc w:val="center"/>
        <w:rPr>
          <w:rFonts w:asciiTheme="minorHAnsi" w:hAnsiTheme="minorHAnsi"/>
          <w:b/>
          <w:sz w:val="36"/>
        </w:rPr>
      </w:pPr>
    </w:p>
    <w:p w14:paraId="7B4B2561" w14:textId="77777777" w:rsidR="00E973D2" w:rsidRPr="002D3A7C" w:rsidRDefault="00E973D2" w:rsidP="00E973D2">
      <w:pPr>
        <w:jc w:val="center"/>
        <w:rPr>
          <w:rFonts w:asciiTheme="minorHAnsi" w:hAnsiTheme="minorHAnsi"/>
          <w:b/>
          <w:sz w:val="36"/>
        </w:rPr>
      </w:pPr>
    </w:p>
    <w:p w14:paraId="0CE5FF04" w14:textId="77777777" w:rsidR="00CB4C4E" w:rsidRPr="002D3A7C" w:rsidRDefault="00CB4C4E" w:rsidP="00E973D2">
      <w:pPr>
        <w:jc w:val="center"/>
        <w:rPr>
          <w:rFonts w:asciiTheme="minorHAnsi" w:hAnsiTheme="minorHAnsi"/>
          <w:b/>
          <w:sz w:val="36"/>
        </w:rPr>
      </w:pPr>
    </w:p>
    <w:p w14:paraId="6E74EAD5" w14:textId="77777777" w:rsidR="00722990" w:rsidRPr="002D3A7C" w:rsidRDefault="00E973D2" w:rsidP="00E973D2">
      <w:pPr>
        <w:jc w:val="center"/>
        <w:rPr>
          <w:rFonts w:asciiTheme="minorHAnsi" w:hAnsiTheme="minorHAnsi"/>
          <w:b/>
          <w:color w:val="2E74B5" w:themeColor="accent1" w:themeShade="BF"/>
          <w:sz w:val="72"/>
        </w:rPr>
      </w:pPr>
      <w:r w:rsidRPr="002D3A7C">
        <w:rPr>
          <w:rFonts w:asciiTheme="minorHAnsi" w:hAnsiTheme="minorHAnsi"/>
          <w:b/>
          <w:color w:val="2E74B5" w:themeColor="accent1" w:themeShade="BF"/>
          <w:sz w:val="72"/>
        </w:rPr>
        <w:t>Ohm’sches Gesetz und Wheatstone’sche Messbrücke</w:t>
      </w:r>
    </w:p>
    <w:p w14:paraId="1661D7EE" w14:textId="77777777" w:rsidR="00E973D2" w:rsidRPr="002D3A7C" w:rsidRDefault="00E973D2" w:rsidP="00E973D2">
      <w:pPr>
        <w:pBdr>
          <w:bottom w:val="single" w:sz="12" w:space="1" w:color="auto"/>
        </w:pBdr>
        <w:jc w:val="center"/>
        <w:rPr>
          <w:rFonts w:asciiTheme="minorHAnsi" w:hAnsiTheme="minorHAnsi"/>
          <w:b/>
          <w:sz w:val="72"/>
        </w:rPr>
      </w:pPr>
    </w:p>
    <w:p w14:paraId="42A58453" w14:textId="77777777" w:rsidR="00E973D2" w:rsidRPr="002D3A7C" w:rsidRDefault="00E973D2" w:rsidP="00E973D2">
      <w:pPr>
        <w:jc w:val="center"/>
        <w:rPr>
          <w:rFonts w:asciiTheme="minorHAnsi" w:hAnsiTheme="minorHAnsi"/>
          <w:b/>
          <w:sz w:val="36"/>
        </w:rPr>
      </w:pPr>
    </w:p>
    <w:p w14:paraId="62D24D33" w14:textId="77777777" w:rsidR="00CB4C4E" w:rsidRPr="002D3A7C" w:rsidRDefault="00CB4C4E" w:rsidP="00E973D2">
      <w:pPr>
        <w:jc w:val="center"/>
        <w:rPr>
          <w:rFonts w:asciiTheme="minorHAnsi" w:hAnsiTheme="minorHAnsi"/>
          <w:b/>
          <w:sz w:val="32"/>
          <w:szCs w:val="28"/>
        </w:rPr>
      </w:pPr>
    </w:p>
    <w:p w14:paraId="38E890B1" w14:textId="77777777" w:rsidR="00CB4C4E" w:rsidRPr="002D3A7C" w:rsidRDefault="00CB4C4E" w:rsidP="00E973D2">
      <w:pPr>
        <w:jc w:val="center"/>
        <w:rPr>
          <w:rFonts w:asciiTheme="minorHAnsi" w:hAnsiTheme="minorHAnsi"/>
          <w:b/>
          <w:sz w:val="32"/>
          <w:szCs w:val="28"/>
        </w:rPr>
      </w:pPr>
    </w:p>
    <w:p w14:paraId="4D03B71C" w14:textId="77777777" w:rsidR="00E973D2" w:rsidRPr="002D3A7C" w:rsidRDefault="00E973D2" w:rsidP="00E973D2">
      <w:pPr>
        <w:jc w:val="center"/>
        <w:rPr>
          <w:rFonts w:asciiTheme="minorHAnsi" w:hAnsiTheme="minorHAnsi"/>
          <w:b/>
          <w:sz w:val="32"/>
          <w:szCs w:val="28"/>
        </w:rPr>
      </w:pPr>
      <w:r w:rsidRPr="002D3A7C">
        <w:rPr>
          <w:rFonts w:asciiTheme="minorHAnsi" w:hAnsiTheme="minorHAnsi"/>
          <w:b/>
          <w:sz w:val="32"/>
          <w:szCs w:val="28"/>
        </w:rPr>
        <w:t>Karolin Leimbach, Sophie Schütt, Carolin Danker</w:t>
      </w:r>
    </w:p>
    <w:p w14:paraId="22947ABA" w14:textId="5638A90D" w:rsidR="00E973D2" w:rsidRPr="002D3A7C" w:rsidRDefault="00E973D2" w:rsidP="00E973D2">
      <w:pPr>
        <w:jc w:val="center"/>
        <w:rPr>
          <w:rFonts w:asciiTheme="minorHAnsi" w:hAnsiTheme="minorHAnsi"/>
          <w:b/>
          <w:sz w:val="28"/>
          <w:szCs w:val="28"/>
        </w:rPr>
      </w:pPr>
    </w:p>
    <w:p w14:paraId="3534E4F9" w14:textId="77777777" w:rsidR="00E973D2" w:rsidRPr="002D3A7C" w:rsidRDefault="00E973D2" w:rsidP="00E973D2">
      <w:pPr>
        <w:jc w:val="center"/>
        <w:rPr>
          <w:rFonts w:asciiTheme="minorHAnsi" w:hAnsiTheme="minorHAnsi"/>
          <w:b/>
          <w:sz w:val="28"/>
          <w:szCs w:val="28"/>
        </w:rPr>
      </w:pPr>
    </w:p>
    <w:p w14:paraId="5B23D567" w14:textId="77777777" w:rsidR="00E973D2" w:rsidRPr="002D3A7C" w:rsidRDefault="00E973D2" w:rsidP="00E973D2">
      <w:pPr>
        <w:jc w:val="center"/>
        <w:rPr>
          <w:rFonts w:asciiTheme="minorHAnsi" w:hAnsiTheme="minorHAnsi"/>
          <w:sz w:val="28"/>
          <w:szCs w:val="28"/>
        </w:rPr>
      </w:pPr>
      <w:bookmarkStart w:id="0" w:name="_GoBack"/>
      <w:bookmarkEnd w:id="0"/>
      <w:r w:rsidRPr="002D3A7C">
        <w:rPr>
          <w:rFonts w:asciiTheme="minorHAnsi" w:hAnsiTheme="minorHAnsi"/>
          <w:sz w:val="28"/>
          <w:szCs w:val="28"/>
        </w:rPr>
        <w:t>Praktikumsgruppe: 5</w:t>
      </w:r>
    </w:p>
    <w:p w14:paraId="08BEC4A3" w14:textId="77777777" w:rsidR="00E973D2" w:rsidRPr="004A72B0" w:rsidRDefault="00E973D2" w:rsidP="00E973D2">
      <w:pPr>
        <w:jc w:val="center"/>
        <w:rPr>
          <w:rFonts w:asciiTheme="minorHAnsi" w:hAnsiTheme="minorHAnsi"/>
          <w:color w:val="000000" w:themeColor="text1"/>
          <w:sz w:val="28"/>
          <w:szCs w:val="28"/>
        </w:rPr>
      </w:pPr>
      <w:r w:rsidRPr="002D3A7C">
        <w:rPr>
          <w:rFonts w:asciiTheme="minorHAnsi" w:hAnsiTheme="minorHAnsi"/>
          <w:sz w:val="28"/>
          <w:szCs w:val="28"/>
        </w:rPr>
        <w:t xml:space="preserve">Betreuer: </w:t>
      </w:r>
      <w:r w:rsidR="003631AA" w:rsidRPr="004A72B0">
        <w:rPr>
          <w:rFonts w:asciiTheme="minorHAnsi" w:hAnsiTheme="minorHAnsi"/>
          <w:color w:val="000000" w:themeColor="text1"/>
          <w:sz w:val="28"/>
          <w:szCs w:val="28"/>
        </w:rPr>
        <w:t>Lars Hanke</w:t>
      </w:r>
    </w:p>
    <w:p w14:paraId="198A4A21" w14:textId="1F153BC2" w:rsidR="00CB4C4E" w:rsidRPr="004A72B0" w:rsidRDefault="00CB4C4E" w:rsidP="00CB4C4E">
      <w:pPr>
        <w:jc w:val="center"/>
        <w:rPr>
          <w:rFonts w:asciiTheme="minorHAnsi" w:hAnsiTheme="minorHAnsi"/>
          <w:color w:val="000000" w:themeColor="text1"/>
          <w:sz w:val="28"/>
          <w:szCs w:val="28"/>
        </w:rPr>
      </w:pPr>
      <w:r w:rsidRPr="004A72B0">
        <w:rPr>
          <w:rFonts w:asciiTheme="minorHAnsi" w:hAnsiTheme="minorHAnsi"/>
          <w:color w:val="000000" w:themeColor="text1"/>
          <w:sz w:val="28"/>
          <w:szCs w:val="28"/>
        </w:rPr>
        <w:t xml:space="preserve">Abgabedatum: </w:t>
      </w:r>
      <w:r w:rsidR="004A72B0" w:rsidRPr="004A72B0">
        <w:rPr>
          <w:rFonts w:asciiTheme="minorHAnsi" w:hAnsiTheme="minorHAnsi"/>
          <w:color w:val="000000" w:themeColor="text1"/>
          <w:sz w:val="28"/>
          <w:szCs w:val="28"/>
        </w:rPr>
        <w:t>24</w:t>
      </w:r>
      <w:r w:rsidRPr="004A72B0">
        <w:rPr>
          <w:rFonts w:asciiTheme="minorHAnsi" w:hAnsiTheme="minorHAnsi"/>
          <w:color w:val="000000" w:themeColor="text1"/>
          <w:sz w:val="28"/>
          <w:szCs w:val="28"/>
        </w:rPr>
        <w:t>.2.2017</w:t>
      </w:r>
    </w:p>
    <w:p w14:paraId="694A8E35" w14:textId="77777777" w:rsidR="00CB4C4E" w:rsidRPr="002D3A7C" w:rsidRDefault="00CB4C4E" w:rsidP="00CB4C4E">
      <w:pPr>
        <w:jc w:val="center"/>
        <w:rPr>
          <w:rFonts w:asciiTheme="minorHAnsi" w:hAnsiTheme="minorHAnsi"/>
          <w:color w:val="FF0000"/>
          <w:sz w:val="28"/>
          <w:szCs w:val="28"/>
        </w:rPr>
      </w:pPr>
    </w:p>
    <w:p w14:paraId="6C3E6643" w14:textId="77777777" w:rsidR="00CB4C4E" w:rsidRPr="002D3A7C" w:rsidRDefault="00CB4C4E">
      <w:pPr>
        <w:rPr>
          <w:rFonts w:asciiTheme="minorHAnsi" w:hAnsiTheme="minorHAnsi"/>
          <w:color w:val="FF0000"/>
          <w:sz w:val="28"/>
          <w:szCs w:val="28"/>
        </w:rPr>
      </w:pPr>
      <w:r w:rsidRPr="002D3A7C">
        <w:rPr>
          <w:rFonts w:asciiTheme="minorHAnsi" w:hAnsiTheme="minorHAnsi"/>
          <w:color w:val="FF0000"/>
          <w:sz w:val="28"/>
          <w:szCs w:val="28"/>
        </w:rPr>
        <w:br w:type="page"/>
      </w:r>
    </w:p>
    <w:p w14:paraId="30E5FE78" w14:textId="77777777" w:rsidR="00CB4C4E" w:rsidRPr="002D3A7C" w:rsidRDefault="00CB4C4E" w:rsidP="00CB4C4E">
      <w:pPr>
        <w:rPr>
          <w:rFonts w:asciiTheme="minorHAnsi" w:hAnsiTheme="minorHAnsi"/>
          <w:color w:val="FF0000"/>
        </w:rPr>
      </w:pPr>
    </w:p>
    <w:p w14:paraId="02600B41" w14:textId="77777777" w:rsidR="00CB4C4E" w:rsidRPr="002D3A7C" w:rsidRDefault="00CB4C4E" w:rsidP="00CB4C4E">
      <w:pPr>
        <w:rPr>
          <w:rFonts w:asciiTheme="minorHAnsi" w:hAnsiTheme="minorHAnsi"/>
          <w:b/>
          <w:color w:val="000000" w:themeColor="text1"/>
        </w:rPr>
      </w:pPr>
      <w:r w:rsidRPr="002D3A7C">
        <w:rPr>
          <w:rFonts w:asciiTheme="minorHAnsi" w:hAnsiTheme="minorHAnsi"/>
          <w:b/>
          <w:color w:val="000000" w:themeColor="text1"/>
        </w:rPr>
        <w:t>Versuchszielsetzung</w:t>
      </w:r>
    </w:p>
    <w:p w14:paraId="399C5EEE" w14:textId="77777777" w:rsidR="00CB4C4E" w:rsidRPr="002D3A7C" w:rsidRDefault="00CB4C4E" w:rsidP="00CB4C4E">
      <w:pPr>
        <w:rPr>
          <w:rFonts w:asciiTheme="minorHAnsi" w:hAnsiTheme="minorHAnsi"/>
          <w:b/>
          <w:color w:val="000000" w:themeColor="text1"/>
        </w:rPr>
      </w:pPr>
    </w:p>
    <w:p w14:paraId="3EF2B1A5" w14:textId="77777777" w:rsidR="00CB4C4E" w:rsidRPr="002D3A7C" w:rsidRDefault="008340ED" w:rsidP="002A3983">
      <w:pPr>
        <w:jc w:val="both"/>
        <w:rPr>
          <w:rFonts w:asciiTheme="minorHAnsi" w:hAnsiTheme="minorHAnsi"/>
          <w:color w:val="000000" w:themeColor="text1"/>
        </w:rPr>
      </w:pPr>
      <w:r w:rsidRPr="002D3A7C">
        <w:rPr>
          <w:rFonts w:asciiTheme="minorHAnsi" w:hAnsiTheme="minorHAnsi"/>
          <w:color w:val="000000" w:themeColor="text1"/>
        </w:rPr>
        <w:t xml:space="preserve">Bei dem Praktikumsversuch „Ohm’sches Gesetz und Wheatstone’sche Messbrücke“ handelt es sich um ein Versuch zu der Elektrizitätslehre. </w:t>
      </w:r>
      <w:r w:rsidR="001243C0" w:rsidRPr="002D3A7C">
        <w:rPr>
          <w:rFonts w:asciiTheme="minorHAnsi" w:hAnsiTheme="minorHAnsi"/>
          <w:color w:val="000000" w:themeColor="text1"/>
        </w:rPr>
        <w:t>Das Ziel ist es,</w:t>
      </w:r>
      <w:r w:rsidRPr="002D3A7C">
        <w:rPr>
          <w:rFonts w:asciiTheme="minorHAnsi" w:hAnsiTheme="minorHAnsi"/>
          <w:color w:val="000000" w:themeColor="text1"/>
        </w:rPr>
        <w:t xml:space="preserve"> das Ohm’sche Gesetz experimentell nachzuvollziehen und so zu vertiefen. Im zweiten Teil der Versuchsreihe wird der Aufbau und die Verwendung der Wheatstone’schen Messbrücke behandelt.</w:t>
      </w:r>
    </w:p>
    <w:p w14:paraId="7F95E7F8" w14:textId="77777777" w:rsidR="008340ED" w:rsidRPr="002D3A7C" w:rsidRDefault="008340ED" w:rsidP="002A3983">
      <w:pPr>
        <w:jc w:val="both"/>
        <w:rPr>
          <w:rFonts w:asciiTheme="minorHAnsi" w:hAnsiTheme="minorHAnsi"/>
          <w:color w:val="000000" w:themeColor="text1"/>
        </w:rPr>
      </w:pPr>
    </w:p>
    <w:p w14:paraId="34F11DEA" w14:textId="77777777" w:rsidR="001243C0" w:rsidRPr="002D3A7C" w:rsidRDefault="008340ED" w:rsidP="002A3983">
      <w:pPr>
        <w:jc w:val="both"/>
        <w:rPr>
          <w:rFonts w:asciiTheme="minorHAnsi" w:hAnsiTheme="minorHAnsi"/>
          <w:color w:val="000000" w:themeColor="text1"/>
        </w:rPr>
      </w:pPr>
      <w:r w:rsidRPr="002D3A7C">
        <w:rPr>
          <w:rFonts w:asciiTheme="minorHAnsi" w:hAnsiTheme="minorHAnsi"/>
          <w:color w:val="000000" w:themeColor="text1"/>
        </w:rPr>
        <w:t xml:space="preserve">Das Ohm’sche Gesetz stellt für einige Stoffe (z.B. Metalle, Legierungen) </w:t>
      </w:r>
      <w:r w:rsidR="0049511A" w:rsidRPr="002D3A7C">
        <w:rPr>
          <w:rFonts w:asciiTheme="minorHAnsi" w:hAnsiTheme="minorHAnsi"/>
          <w:color w:val="000000" w:themeColor="text1"/>
        </w:rPr>
        <w:t xml:space="preserve">den Zusammenhang zwischen elektrischer Spannung und dem </w:t>
      </w:r>
      <w:r w:rsidR="001243C0" w:rsidRPr="002D3A7C">
        <w:rPr>
          <w:rFonts w:asciiTheme="minorHAnsi" w:hAnsiTheme="minorHAnsi"/>
          <w:color w:val="000000" w:themeColor="text1"/>
        </w:rPr>
        <w:t xml:space="preserve">durch ein Objekt hindurchfließenden </w:t>
      </w:r>
      <w:r w:rsidR="0049511A" w:rsidRPr="002D3A7C">
        <w:rPr>
          <w:rFonts w:asciiTheme="minorHAnsi" w:hAnsiTheme="minorHAnsi"/>
          <w:color w:val="000000" w:themeColor="text1"/>
        </w:rPr>
        <w:t xml:space="preserve">Strom her. Dieser </w:t>
      </w:r>
      <w:r w:rsidR="001243C0" w:rsidRPr="002D3A7C">
        <w:rPr>
          <w:rFonts w:asciiTheme="minorHAnsi" w:hAnsiTheme="minorHAnsi"/>
          <w:color w:val="000000" w:themeColor="text1"/>
        </w:rPr>
        <w:t>verändert sich proportional zu der Spannung.</w:t>
      </w:r>
      <w:r w:rsidR="00EA7497" w:rsidRPr="002D3A7C">
        <w:rPr>
          <w:rFonts w:asciiTheme="minorHAnsi" w:hAnsiTheme="minorHAnsi"/>
          <w:color w:val="000000" w:themeColor="text1"/>
        </w:rPr>
        <w:t xml:space="preserve"> </w:t>
      </w:r>
      <w:r w:rsidR="001243C0" w:rsidRPr="002D3A7C">
        <w:rPr>
          <w:rFonts w:asciiTheme="minorHAnsi" w:hAnsiTheme="minorHAnsi"/>
          <w:color w:val="000000" w:themeColor="text1"/>
        </w:rPr>
        <w:t xml:space="preserve">Die Wheatstone’sche Messbrücke </w:t>
      </w:r>
      <w:r w:rsidR="00EA7497" w:rsidRPr="002D3A7C">
        <w:rPr>
          <w:rFonts w:asciiTheme="minorHAnsi" w:hAnsiTheme="minorHAnsi"/>
          <w:color w:val="000000" w:themeColor="text1"/>
        </w:rPr>
        <w:t>ermöglicht es dabei, einen unbekannten Widerstand zu messen und somit zu bestimmen.</w:t>
      </w:r>
    </w:p>
    <w:p w14:paraId="21156790" w14:textId="77777777" w:rsidR="008340ED" w:rsidRPr="002D3A7C" w:rsidRDefault="008340ED" w:rsidP="00CB4C4E">
      <w:pPr>
        <w:rPr>
          <w:rFonts w:asciiTheme="minorHAnsi" w:hAnsiTheme="minorHAnsi"/>
          <w:color w:val="000000" w:themeColor="text1"/>
        </w:rPr>
      </w:pPr>
    </w:p>
    <w:p w14:paraId="4D32B2B6" w14:textId="77777777" w:rsidR="00EA7497" w:rsidRPr="002D3A7C" w:rsidRDefault="00EA7497" w:rsidP="00CB4C4E">
      <w:pPr>
        <w:rPr>
          <w:rFonts w:asciiTheme="minorHAnsi" w:hAnsiTheme="minorHAnsi"/>
          <w:color w:val="000000" w:themeColor="text1"/>
        </w:rPr>
      </w:pPr>
    </w:p>
    <w:p w14:paraId="2CFEE12F" w14:textId="77777777" w:rsidR="00EA7497" w:rsidRPr="002D3A7C" w:rsidRDefault="002A3983" w:rsidP="00EA7497">
      <w:pPr>
        <w:rPr>
          <w:rFonts w:asciiTheme="minorHAnsi" w:hAnsiTheme="minorHAnsi"/>
          <w:b/>
          <w:color w:val="000000" w:themeColor="text1"/>
        </w:rPr>
      </w:pPr>
      <w:r w:rsidRPr="002D3A7C">
        <w:rPr>
          <w:rFonts w:asciiTheme="minorHAnsi" w:hAnsiTheme="minorHAnsi"/>
          <w:noProof/>
          <w:color w:val="000000" w:themeColor="text1"/>
        </w:rPr>
        <w:drawing>
          <wp:anchor distT="0" distB="0" distL="114300" distR="114300" simplePos="0" relativeHeight="251658240" behindDoc="0" locked="0" layoutInCell="1" allowOverlap="1" wp14:anchorId="756B0D69" wp14:editId="26EE7499">
            <wp:simplePos x="0" y="0"/>
            <wp:positionH relativeFrom="column">
              <wp:posOffset>2923540</wp:posOffset>
            </wp:positionH>
            <wp:positionV relativeFrom="paragraph">
              <wp:posOffset>172085</wp:posOffset>
            </wp:positionV>
            <wp:extent cx="2922270" cy="2309495"/>
            <wp:effectExtent l="0" t="0" r="0" b="0"/>
            <wp:wrapSquare wrapText="bothSides"/>
            <wp:docPr id="1" name="Bild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extLst>
                        <a:ext uri="{28A0092B-C50C-407E-A947-70E740481C1C}">
                          <a14:useLocalDpi xmlns:a14="http://schemas.microsoft.com/office/drawing/2010/main" val="0"/>
                        </a:ext>
                      </a:extLst>
                    </a:blip>
                    <a:srcRect l="-13145" b="-38271"/>
                    <a:stretch/>
                  </pic:blipFill>
                  <pic:spPr bwMode="auto">
                    <a:xfrm>
                      <a:off x="0" y="0"/>
                      <a:ext cx="2922270" cy="23094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A7497" w:rsidRPr="002D3A7C">
        <w:rPr>
          <w:rFonts w:asciiTheme="minorHAnsi" w:hAnsiTheme="minorHAnsi"/>
          <w:b/>
          <w:color w:val="000000" w:themeColor="text1"/>
        </w:rPr>
        <w:t>1. Aufgabe: Strom-Spannungs-Kennlinie</w:t>
      </w:r>
    </w:p>
    <w:p w14:paraId="4911A596" w14:textId="77777777" w:rsidR="00D77161" w:rsidRPr="002D3A7C" w:rsidRDefault="00D77161" w:rsidP="00EA7497">
      <w:pPr>
        <w:rPr>
          <w:rFonts w:asciiTheme="minorHAnsi" w:hAnsiTheme="minorHAnsi"/>
          <w:b/>
          <w:color w:val="000000" w:themeColor="text1"/>
        </w:rPr>
      </w:pPr>
    </w:p>
    <w:p w14:paraId="450A3958" w14:textId="77777777" w:rsidR="00CE5AC8" w:rsidRPr="002D3A7C" w:rsidRDefault="00CE5AC8" w:rsidP="00CE5AC8">
      <w:pPr>
        <w:jc w:val="both"/>
        <w:rPr>
          <w:rFonts w:asciiTheme="minorHAnsi" w:hAnsiTheme="minorHAnsi"/>
          <w:i/>
          <w:color w:val="000000" w:themeColor="text1"/>
        </w:rPr>
      </w:pPr>
      <w:r w:rsidRPr="002D3A7C">
        <w:rPr>
          <w:rFonts w:asciiTheme="minorHAnsi" w:hAnsiTheme="minorHAnsi"/>
          <w:i/>
          <w:color w:val="000000" w:themeColor="text1"/>
        </w:rPr>
        <w:t>a) Experimentelle Bestimmung der Kennlinie</w:t>
      </w:r>
    </w:p>
    <w:p w14:paraId="3446B43E" w14:textId="77777777" w:rsidR="00CE5AC8" w:rsidRPr="002D3A7C" w:rsidRDefault="00CE5AC8" w:rsidP="002A3983">
      <w:pPr>
        <w:jc w:val="both"/>
        <w:rPr>
          <w:rFonts w:asciiTheme="minorHAnsi" w:hAnsiTheme="minorHAnsi"/>
          <w:color w:val="000000" w:themeColor="text1"/>
        </w:rPr>
      </w:pPr>
    </w:p>
    <w:p w14:paraId="177D8F1C" w14:textId="77777777" w:rsidR="00CE5AC8" w:rsidRPr="002D3A7C" w:rsidRDefault="00D77161" w:rsidP="002A3983">
      <w:pPr>
        <w:jc w:val="both"/>
        <w:rPr>
          <w:rFonts w:asciiTheme="minorHAnsi" w:hAnsiTheme="minorHAnsi"/>
          <w:color w:val="000000" w:themeColor="text1"/>
        </w:rPr>
      </w:pPr>
      <w:r w:rsidRPr="002D3A7C">
        <w:rPr>
          <w:rFonts w:asciiTheme="minorHAnsi" w:hAnsiTheme="minorHAnsi"/>
          <w:color w:val="000000" w:themeColor="text1"/>
        </w:rPr>
        <w:t xml:space="preserve">In der ersten Aufgabe haben wir zunächst eine Stromfehlerschaltung aufbaut. Der Aufbau ist in Abbildung 1 </w:t>
      </w:r>
      <w:r w:rsidR="002A3983" w:rsidRPr="002D3A7C">
        <w:rPr>
          <w:rFonts w:asciiTheme="minorHAnsi" w:hAnsiTheme="minorHAnsi"/>
          <w:color w:val="000000" w:themeColor="text1"/>
        </w:rPr>
        <w:t>dargestellt. Der Messdraht ist in diesem Fall unsere Widerstand R</w:t>
      </w:r>
      <w:r w:rsidR="00CE5AC8" w:rsidRPr="002D3A7C">
        <w:rPr>
          <w:rFonts w:asciiTheme="minorHAnsi" w:hAnsiTheme="minorHAnsi"/>
          <w:color w:val="000000" w:themeColor="text1"/>
        </w:rPr>
        <w:t>.</w:t>
      </w:r>
    </w:p>
    <w:p w14:paraId="46E7DDD1" w14:textId="77777777" w:rsidR="00CE5AC8" w:rsidRPr="002D3A7C" w:rsidRDefault="00CE5AC8" w:rsidP="002A3983">
      <w:pPr>
        <w:jc w:val="both"/>
        <w:rPr>
          <w:rFonts w:asciiTheme="minorHAnsi" w:hAnsiTheme="minorHAnsi"/>
          <w:color w:val="000000" w:themeColor="text1"/>
        </w:rPr>
      </w:pPr>
      <w:r w:rsidRPr="002D3A7C">
        <w:rPr>
          <w:rFonts w:asciiTheme="minorHAnsi" w:hAnsiTheme="minorHAnsi"/>
          <w:noProof/>
          <w:color w:val="000000" w:themeColor="text1"/>
        </w:rPr>
        <mc:AlternateContent>
          <mc:Choice Requires="wps">
            <w:drawing>
              <wp:anchor distT="0" distB="0" distL="114300" distR="114300" simplePos="0" relativeHeight="251659264" behindDoc="0" locked="0" layoutInCell="1" allowOverlap="1" wp14:anchorId="4E36A262" wp14:editId="2100774C">
                <wp:simplePos x="0" y="0"/>
                <wp:positionH relativeFrom="column">
                  <wp:posOffset>3380105</wp:posOffset>
                </wp:positionH>
                <wp:positionV relativeFrom="paragraph">
                  <wp:posOffset>78105</wp:posOffset>
                </wp:positionV>
                <wp:extent cx="2437765" cy="916940"/>
                <wp:effectExtent l="0" t="0" r="0" b="0"/>
                <wp:wrapSquare wrapText="bothSides"/>
                <wp:docPr id="2" name="Textfeld 2"/>
                <wp:cNvGraphicFramePr/>
                <a:graphic xmlns:a="http://schemas.openxmlformats.org/drawingml/2006/main">
                  <a:graphicData uri="http://schemas.microsoft.com/office/word/2010/wordprocessingShape">
                    <wps:wsp>
                      <wps:cNvSpPr txBox="1"/>
                      <wps:spPr>
                        <a:xfrm flipH="1">
                          <a:off x="0" y="0"/>
                          <a:ext cx="2437765" cy="91694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0C103343" w14:textId="77777777" w:rsidR="00A9403E" w:rsidRPr="0098527E" w:rsidRDefault="00A9403E">
                            <w:pPr>
                              <w:rPr>
                                <w:sz w:val="20"/>
                              </w:rPr>
                            </w:pPr>
                            <w:r w:rsidRPr="0098527E">
                              <w:rPr>
                                <w:b/>
                                <w:sz w:val="20"/>
                              </w:rPr>
                              <w:t>Abb. 1:</w:t>
                            </w:r>
                            <w:r w:rsidRPr="0098527E">
                              <w:rPr>
                                <w:sz w:val="20"/>
                              </w:rPr>
                              <w:t xml:space="preserve"> Schaltbild zur Messung der Strom-Spannungs-Kennlinie eines Messdrahtes</w:t>
                            </w:r>
                          </w:p>
                          <w:p w14:paraId="648B4424" w14:textId="77777777" w:rsidR="00A9403E" w:rsidRPr="0098527E" w:rsidRDefault="00A9403E">
                            <w:pPr>
                              <w:rPr>
                                <w:sz w:val="10"/>
                              </w:rPr>
                            </w:pPr>
                          </w:p>
                          <w:p w14:paraId="4DC1F8C3" w14:textId="77777777" w:rsidR="00A9403E" w:rsidRPr="00CE5AC8" w:rsidRDefault="00A9403E">
                            <w:pPr>
                              <w:rPr>
                                <w:color w:val="595959" w:themeColor="text1" w:themeTint="A6"/>
                                <w:sz w:val="16"/>
                              </w:rPr>
                            </w:pPr>
                            <w:r w:rsidRPr="0098527E">
                              <w:rPr>
                                <w:color w:val="595959" w:themeColor="text1" w:themeTint="A6"/>
                                <w:sz w:val="18"/>
                              </w:rPr>
                              <w:t>(Quelle: http://pisrv1.am14.uni-tuebingen.de/praktikum/natprakt/anleitung/OG.pdf)</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4E36A262" id="_x0000_t202" coordsize="21600,21600" o:spt="202" path="m0,0l0,21600,21600,21600,21600,0xe">
                <v:stroke joinstyle="miter"/>
                <v:path gradientshapeok="t" o:connecttype="rect"/>
              </v:shapetype>
              <v:shape id="Textfeld 2" o:spid="_x0000_s1026" type="#_x0000_t202" style="position:absolute;left:0;text-align:left;margin-left:266.15pt;margin-top:6.15pt;width:191.95pt;height:72.2pt;flip:x;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" filled="f" stroked="f">
                <v:textbox>
                  <w:txbxContent>
                    <w:p w14:paraId="0C103343" w14:textId="77777777" w:rsidR="00A9403E" w:rsidRPr="0098527E" w:rsidRDefault="00A9403E">
                      <w:pPr>
                        <w:rPr>
                          <w:sz w:val="20"/>
                        </w:rPr>
                      </w:pPr>
                      <w:r w:rsidRPr="0098527E">
                        <w:rPr>
                          <w:b/>
                          <w:sz w:val="20"/>
                        </w:rPr>
                        <w:t>Abb. 1:</w:t>
                      </w:r>
                      <w:r w:rsidRPr="0098527E">
                        <w:rPr>
                          <w:sz w:val="20"/>
                        </w:rPr>
                        <w:t xml:space="preserve"> Schaltbild zur Messung der Strom-Spannungs-Kennlinie eines Messdrahtes</w:t>
                      </w:r>
                    </w:p>
                    <w:p w14:paraId="648B4424" w14:textId="77777777" w:rsidR="00A9403E" w:rsidRPr="0098527E" w:rsidRDefault="00A9403E">
                      <w:pPr>
                        <w:rPr>
                          <w:sz w:val="10"/>
                        </w:rPr>
                      </w:pPr>
                    </w:p>
                    <w:p w14:paraId="4DC1F8C3" w14:textId="77777777" w:rsidR="00A9403E" w:rsidRPr="00CE5AC8" w:rsidRDefault="00A9403E">
                      <w:pPr>
                        <w:rPr>
                          <w:color w:val="595959" w:themeColor="text1" w:themeTint="A6"/>
                          <w:sz w:val="16"/>
                        </w:rPr>
                      </w:pPr>
                      <w:r w:rsidRPr="0098527E">
                        <w:rPr>
                          <w:color w:val="595959" w:themeColor="text1" w:themeTint="A6"/>
                          <w:sz w:val="18"/>
                        </w:rPr>
                        <w:t>(Quelle: http://pisrv1.am14.uni-tuebingen.de/praktikum/natprakt/anleitung/OG.pdf)</w:t>
                      </w:r>
                    </w:p>
                  </w:txbxContent>
                </v:textbox>
                <w10:wrap type="square"/>
              </v:shape>
            </w:pict>
          </mc:Fallback>
        </mc:AlternateContent>
      </w:r>
    </w:p>
    <w:p w14:paraId="4835810E" w14:textId="77777777" w:rsidR="002A3983" w:rsidRPr="002D3A7C" w:rsidRDefault="00CE5AC8" w:rsidP="00CE5AC8">
      <w:pPr>
        <w:jc w:val="both"/>
        <w:rPr>
          <w:rFonts w:asciiTheme="minorHAnsi" w:hAnsiTheme="minorHAnsi"/>
          <w:color w:val="000000" w:themeColor="text1"/>
        </w:rPr>
      </w:pPr>
      <w:r w:rsidRPr="002D3A7C">
        <w:rPr>
          <w:rFonts w:asciiTheme="minorHAnsi" w:hAnsiTheme="minorHAnsi"/>
          <w:color w:val="000000" w:themeColor="text1"/>
        </w:rPr>
        <w:t>Nun haben wir die elektrische Stromstärke I in Abhängigkeit der angelegten Spannung U gemessen. Dabei haben wir folgende Werte erhalten:</w:t>
      </w:r>
    </w:p>
    <w:p w14:paraId="47A4BFAA" w14:textId="77777777" w:rsidR="00886971" w:rsidRPr="002D3A7C" w:rsidRDefault="00886971" w:rsidP="00CE5AC8">
      <w:pPr>
        <w:jc w:val="both"/>
        <w:rPr>
          <w:rFonts w:asciiTheme="minorHAnsi" w:hAnsiTheme="minorHAnsi" w:cs="Times"/>
          <w:sz w:val="32"/>
          <w:szCs w:val="32"/>
        </w:rPr>
      </w:pPr>
    </w:p>
    <w:p w14:paraId="1659C4D6" w14:textId="77777777" w:rsidR="002A3983" w:rsidRPr="002D3A7C" w:rsidRDefault="002A3983" w:rsidP="00EA7497">
      <w:pPr>
        <w:rPr>
          <w:rFonts w:asciiTheme="minorHAnsi" w:hAnsiTheme="minorHAnsi"/>
          <w:color w:val="000000" w:themeColor="text1"/>
        </w:rPr>
      </w:pPr>
    </w:p>
    <w:tbl>
      <w:tblPr>
        <w:tblStyle w:val="Tabellenraster"/>
        <w:tblW w:w="0" w:type="auto"/>
        <w:tblInd w:w="1520" w:type="dxa"/>
        <w:tblLook w:val="04A0" w:firstRow="1" w:lastRow="0" w:firstColumn="1" w:lastColumn="0" w:noHBand="0" w:noVBand="1"/>
      </w:tblPr>
      <w:tblGrid>
        <w:gridCol w:w="2787"/>
        <w:gridCol w:w="2773"/>
      </w:tblGrid>
      <w:tr w:rsidR="00886971" w:rsidRPr="002D3A7C" w14:paraId="7B53DB1C" w14:textId="77777777" w:rsidTr="008D4252">
        <w:trPr>
          <w:trHeight w:val="343"/>
        </w:trPr>
        <w:tc>
          <w:tcPr>
            <w:tcW w:w="2787" w:type="dxa"/>
            <w:shd w:val="clear" w:color="auto" w:fill="DEEAF6" w:themeFill="accent1" w:themeFillTint="33"/>
          </w:tcPr>
          <w:p w14:paraId="0CE104AF" w14:textId="77777777" w:rsidR="00CE5AC8" w:rsidRPr="002D3A7C" w:rsidRDefault="00CE5AC8" w:rsidP="00CE5AC8">
            <w:pPr>
              <w:jc w:val="center"/>
              <w:rPr>
                <w:rFonts w:asciiTheme="minorHAnsi" w:hAnsiTheme="minorHAnsi"/>
                <w:b/>
                <w:color w:val="000000" w:themeColor="text1"/>
              </w:rPr>
            </w:pPr>
            <w:r w:rsidRPr="002D3A7C">
              <w:rPr>
                <w:rFonts w:asciiTheme="minorHAnsi" w:hAnsiTheme="minorHAnsi"/>
                <w:b/>
                <w:color w:val="000000" w:themeColor="text1"/>
              </w:rPr>
              <w:t>Spannung U (in V)</w:t>
            </w:r>
          </w:p>
        </w:tc>
        <w:tc>
          <w:tcPr>
            <w:tcW w:w="2773" w:type="dxa"/>
            <w:shd w:val="clear" w:color="auto" w:fill="DEEAF6" w:themeFill="accent1" w:themeFillTint="33"/>
          </w:tcPr>
          <w:p w14:paraId="2F7D773B" w14:textId="77777777" w:rsidR="00CE5AC8" w:rsidRPr="002D3A7C" w:rsidRDefault="00CE5AC8" w:rsidP="00CE5AC8">
            <w:pPr>
              <w:jc w:val="center"/>
              <w:rPr>
                <w:rFonts w:asciiTheme="minorHAnsi" w:hAnsiTheme="minorHAnsi"/>
                <w:b/>
                <w:color w:val="000000" w:themeColor="text1"/>
              </w:rPr>
            </w:pPr>
            <w:r w:rsidRPr="002D3A7C">
              <w:rPr>
                <w:rFonts w:asciiTheme="minorHAnsi" w:hAnsiTheme="minorHAnsi"/>
                <w:b/>
                <w:color w:val="000000" w:themeColor="text1"/>
              </w:rPr>
              <w:t>Stromstärke I (in A)</w:t>
            </w:r>
          </w:p>
        </w:tc>
      </w:tr>
      <w:tr w:rsidR="00886971" w:rsidRPr="002D3A7C" w14:paraId="61D8AA67" w14:textId="77777777" w:rsidTr="00886971">
        <w:trPr>
          <w:trHeight w:val="320"/>
        </w:trPr>
        <w:tc>
          <w:tcPr>
            <w:tcW w:w="2787" w:type="dxa"/>
          </w:tcPr>
          <w:p w14:paraId="5B09C8B7" w14:textId="77777777" w:rsidR="000837B2" w:rsidRPr="002D3A7C" w:rsidRDefault="000837B2" w:rsidP="002C3E62">
            <w:pPr>
              <w:jc w:val="center"/>
              <w:rPr>
                <w:rFonts w:asciiTheme="minorHAnsi" w:hAnsiTheme="minorHAnsi"/>
                <w:color w:val="000000" w:themeColor="text1"/>
              </w:rPr>
            </w:pPr>
            <w:r w:rsidRPr="002D3A7C">
              <w:rPr>
                <w:rFonts w:asciiTheme="minorHAnsi" w:hAnsiTheme="minorHAnsi"/>
                <w:color w:val="000000" w:themeColor="text1"/>
              </w:rPr>
              <w:t>0</w:t>
            </w:r>
          </w:p>
        </w:tc>
        <w:tc>
          <w:tcPr>
            <w:tcW w:w="2773" w:type="dxa"/>
          </w:tcPr>
          <w:p w14:paraId="216604F3" w14:textId="77777777" w:rsidR="000837B2" w:rsidRPr="002D3A7C" w:rsidRDefault="000837B2" w:rsidP="002C3E62">
            <w:pPr>
              <w:jc w:val="center"/>
              <w:rPr>
                <w:rFonts w:asciiTheme="minorHAnsi" w:hAnsiTheme="minorHAnsi"/>
                <w:color w:val="000000" w:themeColor="text1"/>
              </w:rPr>
            </w:pPr>
            <w:r w:rsidRPr="002D3A7C">
              <w:rPr>
                <w:rFonts w:asciiTheme="minorHAnsi" w:hAnsiTheme="minorHAnsi"/>
                <w:color w:val="000000" w:themeColor="text1"/>
              </w:rPr>
              <w:t>0</w:t>
            </w:r>
          </w:p>
        </w:tc>
      </w:tr>
      <w:tr w:rsidR="00886971" w:rsidRPr="002D3A7C" w14:paraId="5C6CEF14" w14:textId="77777777" w:rsidTr="00886971">
        <w:trPr>
          <w:trHeight w:val="273"/>
        </w:trPr>
        <w:tc>
          <w:tcPr>
            <w:tcW w:w="2787" w:type="dxa"/>
          </w:tcPr>
          <w:p w14:paraId="500E203C" w14:textId="77777777" w:rsidR="00CE5AC8" w:rsidRPr="002D3A7C" w:rsidRDefault="00CE5AC8" w:rsidP="002C3E62">
            <w:pPr>
              <w:jc w:val="center"/>
              <w:rPr>
                <w:rFonts w:asciiTheme="minorHAnsi" w:hAnsiTheme="minorHAnsi"/>
                <w:color w:val="000000" w:themeColor="text1"/>
              </w:rPr>
            </w:pPr>
            <w:r w:rsidRPr="002D3A7C">
              <w:rPr>
                <w:rFonts w:asciiTheme="minorHAnsi" w:hAnsiTheme="minorHAnsi"/>
                <w:color w:val="000000" w:themeColor="text1"/>
              </w:rPr>
              <w:t>0,2</w:t>
            </w:r>
          </w:p>
        </w:tc>
        <w:tc>
          <w:tcPr>
            <w:tcW w:w="2773" w:type="dxa"/>
          </w:tcPr>
          <w:p w14:paraId="48F79070" w14:textId="77777777" w:rsidR="00CE5AC8" w:rsidRPr="002D3A7C" w:rsidRDefault="000837B2" w:rsidP="002C3E62">
            <w:pPr>
              <w:jc w:val="center"/>
              <w:rPr>
                <w:rFonts w:asciiTheme="minorHAnsi" w:hAnsiTheme="minorHAnsi"/>
                <w:color w:val="000000" w:themeColor="text1"/>
              </w:rPr>
            </w:pPr>
            <w:r w:rsidRPr="002D3A7C">
              <w:rPr>
                <w:rFonts w:asciiTheme="minorHAnsi" w:hAnsiTheme="minorHAnsi"/>
                <w:color w:val="000000" w:themeColor="text1"/>
              </w:rPr>
              <w:t>0,023</w:t>
            </w:r>
          </w:p>
        </w:tc>
      </w:tr>
      <w:tr w:rsidR="00886971" w:rsidRPr="002D3A7C" w14:paraId="635606E8" w14:textId="77777777" w:rsidTr="00886971">
        <w:trPr>
          <w:trHeight w:val="273"/>
        </w:trPr>
        <w:tc>
          <w:tcPr>
            <w:tcW w:w="2787" w:type="dxa"/>
          </w:tcPr>
          <w:p w14:paraId="5A1CBCAA" w14:textId="77777777" w:rsidR="00CE5AC8" w:rsidRPr="002D3A7C" w:rsidRDefault="00CE5AC8" w:rsidP="002C3E62">
            <w:pPr>
              <w:jc w:val="center"/>
              <w:rPr>
                <w:rFonts w:asciiTheme="minorHAnsi" w:hAnsiTheme="minorHAnsi"/>
                <w:color w:val="000000" w:themeColor="text1"/>
              </w:rPr>
            </w:pPr>
            <w:r w:rsidRPr="002D3A7C">
              <w:rPr>
                <w:rFonts w:asciiTheme="minorHAnsi" w:hAnsiTheme="minorHAnsi"/>
                <w:color w:val="000000" w:themeColor="text1"/>
              </w:rPr>
              <w:t>0,4</w:t>
            </w:r>
          </w:p>
        </w:tc>
        <w:tc>
          <w:tcPr>
            <w:tcW w:w="2773" w:type="dxa"/>
          </w:tcPr>
          <w:p w14:paraId="1B7E9CE7" w14:textId="77777777" w:rsidR="00CE5AC8" w:rsidRPr="002D3A7C" w:rsidRDefault="000837B2" w:rsidP="002C3E62">
            <w:pPr>
              <w:jc w:val="center"/>
              <w:rPr>
                <w:rFonts w:asciiTheme="minorHAnsi" w:hAnsiTheme="minorHAnsi"/>
                <w:color w:val="000000" w:themeColor="text1"/>
              </w:rPr>
            </w:pPr>
            <w:r w:rsidRPr="002D3A7C">
              <w:rPr>
                <w:rFonts w:asciiTheme="minorHAnsi" w:hAnsiTheme="minorHAnsi"/>
                <w:color w:val="000000" w:themeColor="text1"/>
              </w:rPr>
              <w:t>0,043</w:t>
            </w:r>
          </w:p>
        </w:tc>
      </w:tr>
      <w:tr w:rsidR="00886971" w:rsidRPr="002D3A7C" w14:paraId="2DECE053" w14:textId="77777777" w:rsidTr="00886971">
        <w:trPr>
          <w:trHeight w:val="273"/>
        </w:trPr>
        <w:tc>
          <w:tcPr>
            <w:tcW w:w="2787" w:type="dxa"/>
          </w:tcPr>
          <w:p w14:paraId="7653ECF0" w14:textId="77777777" w:rsidR="00CE5AC8" w:rsidRPr="002D3A7C" w:rsidRDefault="00CE5AC8" w:rsidP="002C3E62">
            <w:pPr>
              <w:jc w:val="center"/>
              <w:rPr>
                <w:rFonts w:asciiTheme="minorHAnsi" w:hAnsiTheme="minorHAnsi"/>
                <w:color w:val="000000" w:themeColor="text1"/>
              </w:rPr>
            </w:pPr>
            <w:r w:rsidRPr="002D3A7C">
              <w:rPr>
                <w:rFonts w:asciiTheme="minorHAnsi" w:hAnsiTheme="minorHAnsi"/>
                <w:color w:val="000000" w:themeColor="text1"/>
              </w:rPr>
              <w:t>0,6</w:t>
            </w:r>
          </w:p>
        </w:tc>
        <w:tc>
          <w:tcPr>
            <w:tcW w:w="2773" w:type="dxa"/>
          </w:tcPr>
          <w:p w14:paraId="0CB59A4B" w14:textId="77777777" w:rsidR="00CE5AC8" w:rsidRPr="002D3A7C" w:rsidRDefault="000837B2" w:rsidP="002C3E62">
            <w:pPr>
              <w:jc w:val="center"/>
              <w:rPr>
                <w:rFonts w:asciiTheme="minorHAnsi" w:hAnsiTheme="minorHAnsi"/>
                <w:color w:val="000000" w:themeColor="text1"/>
              </w:rPr>
            </w:pPr>
            <w:r w:rsidRPr="002D3A7C">
              <w:rPr>
                <w:rFonts w:asciiTheme="minorHAnsi" w:hAnsiTheme="minorHAnsi"/>
                <w:color w:val="000000" w:themeColor="text1"/>
              </w:rPr>
              <w:t>0,066</w:t>
            </w:r>
          </w:p>
        </w:tc>
      </w:tr>
      <w:tr w:rsidR="00886971" w:rsidRPr="002D3A7C" w14:paraId="6DDF2ACC" w14:textId="77777777" w:rsidTr="00886971">
        <w:trPr>
          <w:trHeight w:val="259"/>
        </w:trPr>
        <w:tc>
          <w:tcPr>
            <w:tcW w:w="2787" w:type="dxa"/>
          </w:tcPr>
          <w:p w14:paraId="7366A904" w14:textId="77777777" w:rsidR="00CE5AC8" w:rsidRPr="002D3A7C" w:rsidRDefault="00CE5AC8" w:rsidP="002C3E62">
            <w:pPr>
              <w:jc w:val="center"/>
              <w:rPr>
                <w:rFonts w:asciiTheme="minorHAnsi" w:hAnsiTheme="minorHAnsi"/>
                <w:color w:val="000000" w:themeColor="text1"/>
              </w:rPr>
            </w:pPr>
            <w:r w:rsidRPr="002D3A7C">
              <w:rPr>
                <w:rFonts w:asciiTheme="minorHAnsi" w:hAnsiTheme="minorHAnsi"/>
                <w:color w:val="000000" w:themeColor="text1"/>
              </w:rPr>
              <w:t>0,8</w:t>
            </w:r>
          </w:p>
        </w:tc>
        <w:tc>
          <w:tcPr>
            <w:tcW w:w="2773" w:type="dxa"/>
          </w:tcPr>
          <w:p w14:paraId="446EE8A0" w14:textId="77777777" w:rsidR="00CE5AC8" w:rsidRPr="002D3A7C" w:rsidRDefault="000837B2" w:rsidP="002C3E62">
            <w:pPr>
              <w:jc w:val="center"/>
              <w:rPr>
                <w:rFonts w:asciiTheme="minorHAnsi" w:hAnsiTheme="minorHAnsi"/>
                <w:color w:val="000000" w:themeColor="text1"/>
              </w:rPr>
            </w:pPr>
            <w:r w:rsidRPr="002D3A7C">
              <w:rPr>
                <w:rFonts w:asciiTheme="minorHAnsi" w:hAnsiTheme="minorHAnsi"/>
                <w:color w:val="000000" w:themeColor="text1"/>
              </w:rPr>
              <w:t>0,088</w:t>
            </w:r>
          </w:p>
        </w:tc>
      </w:tr>
      <w:tr w:rsidR="00886971" w:rsidRPr="002D3A7C" w14:paraId="76FCC792" w14:textId="77777777" w:rsidTr="00886971">
        <w:trPr>
          <w:trHeight w:val="273"/>
        </w:trPr>
        <w:tc>
          <w:tcPr>
            <w:tcW w:w="2787" w:type="dxa"/>
          </w:tcPr>
          <w:p w14:paraId="2579CACC" w14:textId="77777777" w:rsidR="00CE5AC8" w:rsidRPr="002D3A7C" w:rsidRDefault="000837B2" w:rsidP="002C3E62">
            <w:pPr>
              <w:jc w:val="center"/>
              <w:rPr>
                <w:rFonts w:asciiTheme="minorHAnsi" w:hAnsiTheme="minorHAnsi"/>
                <w:color w:val="000000" w:themeColor="text1"/>
              </w:rPr>
            </w:pPr>
            <w:r w:rsidRPr="002D3A7C">
              <w:rPr>
                <w:rFonts w:asciiTheme="minorHAnsi" w:hAnsiTheme="minorHAnsi"/>
                <w:color w:val="000000" w:themeColor="text1"/>
              </w:rPr>
              <w:t>1,0</w:t>
            </w:r>
          </w:p>
        </w:tc>
        <w:tc>
          <w:tcPr>
            <w:tcW w:w="2773" w:type="dxa"/>
          </w:tcPr>
          <w:p w14:paraId="4C65C329" w14:textId="77777777" w:rsidR="00CE5AC8" w:rsidRPr="002D3A7C" w:rsidRDefault="000837B2" w:rsidP="002C3E62">
            <w:pPr>
              <w:jc w:val="center"/>
              <w:rPr>
                <w:rFonts w:asciiTheme="minorHAnsi" w:hAnsiTheme="minorHAnsi"/>
                <w:color w:val="000000" w:themeColor="text1"/>
              </w:rPr>
            </w:pPr>
            <w:r w:rsidRPr="002D3A7C">
              <w:rPr>
                <w:rFonts w:asciiTheme="minorHAnsi" w:hAnsiTheme="minorHAnsi"/>
                <w:color w:val="000000" w:themeColor="text1"/>
              </w:rPr>
              <w:t>0,113</w:t>
            </w:r>
          </w:p>
        </w:tc>
      </w:tr>
      <w:tr w:rsidR="00886971" w:rsidRPr="002D3A7C" w14:paraId="3AB7F1D2" w14:textId="77777777" w:rsidTr="00886971">
        <w:trPr>
          <w:trHeight w:val="273"/>
        </w:trPr>
        <w:tc>
          <w:tcPr>
            <w:tcW w:w="2787" w:type="dxa"/>
          </w:tcPr>
          <w:p w14:paraId="5A811769" w14:textId="77777777" w:rsidR="00CE5AC8" w:rsidRPr="002D3A7C" w:rsidRDefault="000837B2" w:rsidP="002C3E62">
            <w:pPr>
              <w:jc w:val="center"/>
              <w:rPr>
                <w:rFonts w:asciiTheme="minorHAnsi" w:hAnsiTheme="minorHAnsi"/>
                <w:color w:val="000000" w:themeColor="text1"/>
              </w:rPr>
            </w:pPr>
            <w:r w:rsidRPr="002D3A7C">
              <w:rPr>
                <w:rFonts w:asciiTheme="minorHAnsi" w:hAnsiTheme="minorHAnsi"/>
                <w:color w:val="000000" w:themeColor="text1"/>
              </w:rPr>
              <w:t>1,2</w:t>
            </w:r>
          </w:p>
        </w:tc>
        <w:tc>
          <w:tcPr>
            <w:tcW w:w="2773" w:type="dxa"/>
          </w:tcPr>
          <w:p w14:paraId="256BFC3A" w14:textId="77777777" w:rsidR="00CE5AC8" w:rsidRPr="002D3A7C" w:rsidRDefault="000837B2" w:rsidP="002C3E62">
            <w:pPr>
              <w:jc w:val="center"/>
              <w:rPr>
                <w:rFonts w:asciiTheme="minorHAnsi" w:hAnsiTheme="minorHAnsi"/>
                <w:color w:val="000000" w:themeColor="text1"/>
              </w:rPr>
            </w:pPr>
            <w:r w:rsidRPr="002D3A7C">
              <w:rPr>
                <w:rFonts w:asciiTheme="minorHAnsi" w:hAnsiTheme="minorHAnsi"/>
                <w:color w:val="000000" w:themeColor="text1"/>
              </w:rPr>
              <w:t>0,131</w:t>
            </w:r>
          </w:p>
        </w:tc>
      </w:tr>
      <w:tr w:rsidR="00886971" w:rsidRPr="002D3A7C" w14:paraId="3B27A1C8" w14:textId="77777777" w:rsidTr="00886971">
        <w:trPr>
          <w:trHeight w:val="273"/>
        </w:trPr>
        <w:tc>
          <w:tcPr>
            <w:tcW w:w="2787" w:type="dxa"/>
          </w:tcPr>
          <w:p w14:paraId="3DC4DA55" w14:textId="77777777" w:rsidR="00CE5AC8" w:rsidRPr="002D3A7C" w:rsidRDefault="000837B2" w:rsidP="002C3E62">
            <w:pPr>
              <w:jc w:val="center"/>
              <w:rPr>
                <w:rFonts w:asciiTheme="minorHAnsi" w:hAnsiTheme="minorHAnsi"/>
                <w:color w:val="000000" w:themeColor="text1"/>
              </w:rPr>
            </w:pPr>
            <w:r w:rsidRPr="002D3A7C">
              <w:rPr>
                <w:rFonts w:asciiTheme="minorHAnsi" w:hAnsiTheme="minorHAnsi"/>
                <w:color w:val="000000" w:themeColor="text1"/>
              </w:rPr>
              <w:t>1,4</w:t>
            </w:r>
          </w:p>
        </w:tc>
        <w:tc>
          <w:tcPr>
            <w:tcW w:w="2773" w:type="dxa"/>
          </w:tcPr>
          <w:p w14:paraId="43F8CEF0" w14:textId="77777777" w:rsidR="00CE5AC8" w:rsidRPr="002D3A7C" w:rsidRDefault="000837B2" w:rsidP="002C3E62">
            <w:pPr>
              <w:jc w:val="center"/>
              <w:rPr>
                <w:rFonts w:asciiTheme="minorHAnsi" w:hAnsiTheme="minorHAnsi"/>
                <w:color w:val="000000" w:themeColor="text1"/>
              </w:rPr>
            </w:pPr>
            <w:r w:rsidRPr="002D3A7C">
              <w:rPr>
                <w:rFonts w:asciiTheme="minorHAnsi" w:hAnsiTheme="minorHAnsi"/>
                <w:color w:val="000000" w:themeColor="text1"/>
              </w:rPr>
              <w:t>0,155</w:t>
            </w:r>
          </w:p>
        </w:tc>
      </w:tr>
      <w:tr w:rsidR="00886971" w:rsidRPr="002D3A7C" w14:paraId="1058089F" w14:textId="77777777" w:rsidTr="00886971">
        <w:trPr>
          <w:trHeight w:val="273"/>
        </w:trPr>
        <w:tc>
          <w:tcPr>
            <w:tcW w:w="2787" w:type="dxa"/>
          </w:tcPr>
          <w:p w14:paraId="7A765244" w14:textId="77777777" w:rsidR="00CE5AC8" w:rsidRPr="002D3A7C" w:rsidRDefault="000837B2" w:rsidP="002C3E62">
            <w:pPr>
              <w:jc w:val="center"/>
              <w:rPr>
                <w:rFonts w:asciiTheme="minorHAnsi" w:hAnsiTheme="minorHAnsi"/>
                <w:color w:val="000000" w:themeColor="text1"/>
              </w:rPr>
            </w:pPr>
            <w:r w:rsidRPr="002D3A7C">
              <w:rPr>
                <w:rFonts w:asciiTheme="minorHAnsi" w:hAnsiTheme="minorHAnsi"/>
                <w:color w:val="000000" w:themeColor="text1"/>
              </w:rPr>
              <w:t>1,6</w:t>
            </w:r>
          </w:p>
        </w:tc>
        <w:tc>
          <w:tcPr>
            <w:tcW w:w="2773" w:type="dxa"/>
          </w:tcPr>
          <w:p w14:paraId="283EE806" w14:textId="77777777" w:rsidR="00CE5AC8" w:rsidRPr="002D3A7C" w:rsidRDefault="000837B2" w:rsidP="002C3E62">
            <w:pPr>
              <w:jc w:val="center"/>
              <w:rPr>
                <w:rFonts w:asciiTheme="minorHAnsi" w:hAnsiTheme="minorHAnsi"/>
                <w:color w:val="000000" w:themeColor="text1"/>
              </w:rPr>
            </w:pPr>
            <w:r w:rsidRPr="002D3A7C">
              <w:rPr>
                <w:rFonts w:asciiTheme="minorHAnsi" w:hAnsiTheme="minorHAnsi"/>
                <w:color w:val="000000" w:themeColor="text1"/>
              </w:rPr>
              <w:t>0,177</w:t>
            </w:r>
          </w:p>
        </w:tc>
      </w:tr>
      <w:tr w:rsidR="00886971" w:rsidRPr="002D3A7C" w14:paraId="60AACD51" w14:textId="77777777" w:rsidTr="00886971">
        <w:trPr>
          <w:trHeight w:val="273"/>
        </w:trPr>
        <w:tc>
          <w:tcPr>
            <w:tcW w:w="2787" w:type="dxa"/>
          </w:tcPr>
          <w:p w14:paraId="1C4F7875" w14:textId="77777777" w:rsidR="00CE5AC8" w:rsidRPr="002D3A7C" w:rsidRDefault="000837B2" w:rsidP="002C3E62">
            <w:pPr>
              <w:jc w:val="center"/>
              <w:rPr>
                <w:rFonts w:asciiTheme="minorHAnsi" w:hAnsiTheme="minorHAnsi"/>
                <w:color w:val="000000" w:themeColor="text1"/>
              </w:rPr>
            </w:pPr>
            <w:r w:rsidRPr="002D3A7C">
              <w:rPr>
                <w:rFonts w:asciiTheme="minorHAnsi" w:hAnsiTheme="minorHAnsi"/>
                <w:color w:val="000000" w:themeColor="text1"/>
              </w:rPr>
              <w:t>1,8</w:t>
            </w:r>
          </w:p>
        </w:tc>
        <w:tc>
          <w:tcPr>
            <w:tcW w:w="2773" w:type="dxa"/>
          </w:tcPr>
          <w:p w14:paraId="2FCCD8ED" w14:textId="77777777" w:rsidR="00CE5AC8" w:rsidRPr="002D3A7C" w:rsidRDefault="000837B2" w:rsidP="002C3E62">
            <w:pPr>
              <w:jc w:val="center"/>
              <w:rPr>
                <w:rFonts w:asciiTheme="minorHAnsi" w:hAnsiTheme="minorHAnsi"/>
                <w:color w:val="000000" w:themeColor="text1"/>
              </w:rPr>
            </w:pPr>
            <w:r w:rsidRPr="002D3A7C">
              <w:rPr>
                <w:rFonts w:asciiTheme="minorHAnsi" w:hAnsiTheme="minorHAnsi"/>
                <w:color w:val="000000" w:themeColor="text1"/>
              </w:rPr>
              <w:t>0,2</w:t>
            </w:r>
          </w:p>
        </w:tc>
      </w:tr>
    </w:tbl>
    <w:p w14:paraId="139398BC" w14:textId="77777777" w:rsidR="00CE5AC8" w:rsidRPr="002D3A7C" w:rsidRDefault="00CE5AC8" w:rsidP="00EA7497">
      <w:pPr>
        <w:rPr>
          <w:rFonts w:asciiTheme="minorHAnsi" w:hAnsiTheme="minorHAnsi"/>
          <w:color w:val="000000" w:themeColor="text1"/>
        </w:rPr>
      </w:pPr>
    </w:p>
    <w:p w14:paraId="205724E3" w14:textId="77777777" w:rsidR="002C3E62" w:rsidRPr="002D3A7C" w:rsidRDefault="002C3E62" w:rsidP="00EA7497">
      <w:pPr>
        <w:rPr>
          <w:rFonts w:asciiTheme="minorHAnsi" w:hAnsiTheme="minorHAnsi"/>
          <w:color w:val="000000" w:themeColor="text1"/>
        </w:rPr>
      </w:pPr>
    </w:p>
    <w:p w14:paraId="4A2EE1F8" w14:textId="3A6F8B8C" w:rsidR="000837B2" w:rsidRPr="002D3A7C" w:rsidRDefault="002C3E62" w:rsidP="00EA7497">
      <w:pPr>
        <w:rPr>
          <w:rFonts w:asciiTheme="minorHAnsi" w:hAnsiTheme="minorHAnsi"/>
          <w:color w:val="000000" w:themeColor="text1"/>
        </w:rPr>
      </w:pPr>
      <w:r w:rsidRPr="002D3A7C">
        <w:rPr>
          <w:rFonts w:asciiTheme="minorHAnsi" w:hAnsiTheme="minorHAnsi"/>
          <w:color w:val="000000" w:themeColor="text1"/>
        </w:rPr>
        <w:t xml:space="preserve">Das dazugehörende Diagramm ist unten </w:t>
      </w:r>
      <w:r w:rsidR="008263C3" w:rsidRPr="002D3A7C">
        <w:rPr>
          <w:rFonts w:asciiTheme="minorHAnsi" w:hAnsiTheme="minorHAnsi"/>
          <w:color w:val="000000" w:themeColor="text1"/>
        </w:rPr>
        <w:t>dargestellt</w:t>
      </w:r>
      <w:r w:rsidR="008D4252" w:rsidRPr="002D3A7C">
        <w:rPr>
          <w:rFonts w:asciiTheme="minorHAnsi" w:hAnsiTheme="minorHAnsi"/>
          <w:color w:val="000000" w:themeColor="text1"/>
        </w:rPr>
        <w:t>:</w:t>
      </w:r>
    </w:p>
    <w:p w14:paraId="039FC834" w14:textId="77777777" w:rsidR="00886971" w:rsidRPr="002D3A7C" w:rsidRDefault="00886971" w:rsidP="00EA7497">
      <w:pPr>
        <w:rPr>
          <w:rFonts w:asciiTheme="minorHAnsi" w:hAnsiTheme="minorHAnsi"/>
          <w:color w:val="000000" w:themeColor="text1"/>
        </w:rPr>
      </w:pPr>
      <w:r w:rsidRPr="002D3A7C">
        <w:rPr>
          <w:rFonts w:asciiTheme="minorHAnsi" w:hAnsiTheme="minorHAnsi"/>
          <w:noProof/>
        </w:rPr>
        <w:lastRenderedPageBreak/>
        <w:drawing>
          <wp:inline distT="0" distB="0" distL="0" distR="0" wp14:anchorId="32BC3BC7" wp14:editId="7A4E05D9">
            <wp:extent cx="5741035" cy="3444240"/>
            <wp:effectExtent l="0" t="0" r="24765" b="10160"/>
            <wp:docPr id="4" name="Diagramm 4"/>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23D035F4" w14:textId="77777777" w:rsidR="000837B2" w:rsidRPr="002D3A7C" w:rsidRDefault="000837B2" w:rsidP="00EA7497">
      <w:pPr>
        <w:rPr>
          <w:rFonts w:asciiTheme="minorHAnsi" w:hAnsiTheme="minorHAnsi"/>
          <w:color w:val="000000" w:themeColor="text1"/>
        </w:rPr>
      </w:pPr>
    </w:p>
    <w:p w14:paraId="05B29AED" w14:textId="77777777" w:rsidR="002C3E62" w:rsidRPr="002D3A7C" w:rsidRDefault="002C3E62" w:rsidP="00EA7497">
      <w:pPr>
        <w:rPr>
          <w:rFonts w:asciiTheme="minorHAnsi" w:eastAsiaTheme="minorEastAsia" w:hAnsiTheme="minorHAnsi"/>
          <w:b/>
          <w:color w:val="000000" w:themeColor="text1"/>
        </w:rPr>
      </w:pPr>
      <w:r w:rsidRPr="002D3A7C">
        <w:rPr>
          <w:rFonts w:asciiTheme="minorHAnsi" w:hAnsiTheme="minorHAnsi"/>
          <w:color w:val="000000" w:themeColor="text1"/>
        </w:rPr>
        <w:t xml:space="preserve">Die Steigung der Ausgleichsgraden unserer Strom-Spannungs-Kennlinie beträgt: </w:t>
      </w:r>
      <w:r w:rsidR="00642C79" w:rsidRPr="002D3A7C">
        <w:rPr>
          <w:rFonts w:asciiTheme="minorHAnsi" w:hAnsiTheme="minorHAnsi"/>
          <w:b/>
          <w:color w:val="000000" w:themeColor="text1"/>
        </w:rPr>
        <w:t xml:space="preserve">9,031 </w:t>
      </w:r>
      <m:oMath>
        <m:f>
          <m:fPr>
            <m:ctrlPr>
              <w:rPr>
                <w:rFonts w:ascii="Cambria Math" w:hAnsi="Cambria Math"/>
                <w:b/>
                <w:i/>
                <w:color w:val="000000" w:themeColor="text1"/>
              </w:rPr>
            </m:ctrlPr>
          </m:fPr>
          <m:num>
            <m:r>
              <m:rPr>
                <m:sty m:val="bi"/>
              </m:rPr>
              <w:rPr>
                <w:rFonts w:ascii="Cambria Math" w:hAnsi="Cambria Math"/>
                <w:color w:val="000000" w:themeColor="text1"/>
              </w:rPr>
              <m:t>V</m:t>
            </m:r>
          </m:num>
          <m:den>
            <m:r>
              <m:rPr>
                <m:sty m:val="bi"/>
              </m:rPr>
              <w:rPr>
                <w:rFonts w:ascii="Cambria Math" w:hAnsi="Cambria Math"/>
                <w:color w:val="000000" w:themeColor="text1"/>
              </w:rPr>
              <m:t>A</m:t>
            </m:r>
          </m:den>
        </m:f>
      </m:oMath>
      <w:r w:rsidR="00642C79" w:rsidRPr="002D3A7C">
        <w:rPr>
          <w:rFonts w:asciiTheme="minorHAnsi" w:eastAsiaTheme="minorEastAsia" w:hAnsiTheme="minorHAnsi"/>
          <w:b/>
          <w:color w:val="000000" w:themeColor="text1"/>
        </w:rPr>
        <w:t xml:space="preserve"> .</w:t>
      </w:r>
    </w:p>
    <w:p w14:paraId="2FEE1BF0" w14:textId="77777777" w:rsidR="00642C79" w:rsidRPr="002D3A7C" w:rsidRDefault="00642C79" w:rsidP="00642C79">
      <w:pPr>
        <w:widowControl w:val="0"/>
        <w:autoSpaceDE w:val="0"/>
        <w:autoSpaceDN w:val="0"/>
        <w:adjustRightInd w:val="0"/>
        <w:rPr>
          <w:rFonts w:asciiTheme="minorHAnsi" w:hAnsiTheme="minorHAnsi" w:cs="Helvetica"/>
          <w:b/>
        </w:rPr>
      </w:pPr>
      <w:r w:rsidRPr="002D3A7C">
        <w:rPr>
          <w:rFonts w:asciiTheme="minorHAnsi" w:eastAsiaTheme="minorEastAsia" w:hAnsiTheme="minorHAnsi"/>
          <w:color w:val="000000" w:themeColor="text1"/>
        </w:rPr>
        <w:t xml:space="preserve">Der Widerstrand R ergibt sich aus der Spannung U geteilt durch die Stromstärke I und entspricht der Steigung der Ausgleichsgraden. Daraus folgt: </w:t>
      </w:r>
      <w:r w:rsidRPr="002D3A7C">
        <w:rPr>
          <w:rFonts w:asciiTheme="minorHAnsi" w:eastAsiaTheme="minorEastAsia" w:hAnsiTheme="minorHAnsi"/>
          <w:b/>
          <w:color w:val="000000" w:themeColor="text1"/>
        </w:rPr>
        <w:t xml:space="preserve">R = 9,03 </w:t>
      </w:r>
      <w:r w:rsidRPr="002D3A7C">
        <w:rPr>
          <w:rFonts w:asciiTheme="minorHAnsi" w:hAnsiTheme="minorHAnsi" w:cs="Helvetica"/>
          <w:b/>
        </w:rPr>
        <w:t>Ω.</w:t>
      </w:r>
    </w:p>
    <w:p w14:paraId="5CB2959C" w14:textId="77777777" w:rsidR="00642C79" w:rsidRPr="002D3A7C" w:rsidRDefault="00642C79" w:rsidP="00642C79">
      <w:pPr>
        <w:widowControl w:val="0"/>
        <w:autoSpaceDE w:val="0"/>
        <w:autoSpaceDN w:val="0"/>
        <w:adjustRightInd w:val="0"/>
        <w:rPr>
          <w:rFonts w:asciiTheme="minorHAnsi" w:hAnsiTheme="minorHAnsi" w:cs="Helvetica"/>
          <w:b/>
        </w:rPr>
      </w:pPr>
    </w:p>
    <w:p w14:paraId="4A227031" w14:textId="77777777" w:rsidR="00642C79" w:rsidRPr="002D3A7C" w:rsidRDefault="00642C79" w:rsidP="0098527E">
      <w:pPr>
        <w:rPr>
          <w:rFonts w:asciiTheme="minorHAnsi" w:hAnsiTheme="minorHAnsi"/>
          <w:color w:val="000000" w:themeColor="text1"/>
        </w:rPr>
      </w:pPr>
      <w:r w:rsidRPr="002D3A7C">
        <w:rPr>
          <w:rFonts w:asciiTheme="minorHAnsi" w:hAnsiTheme="minorHAnsi"/>
          <w:color w:val="000000" w:themeColor="text1"/>
        </w:rPr>
        <w:t>b) Durchmesser des Messdrahtes.</w:t>
      </w:r>
    </w:p>
    <w:p w14:paraId="2636DE92" w14:textId="77777777" w:rsidR="00642C79" w:rsidRPr="002D3A7C" w:rsidRDefault="00642C79" w:rsidP="0098527E">
      <w:pPr>
        <w:rPr>
          <w:rFonts w:asciiTheme="minorHAnsi" w:hAnsiTheme="minorHAnsi"/>
          <w:color w:val="000000" w:themeColor="text1"/>
        </w:rPr>
      </w:pPr>
    </w:p>
    <w:p w14:paraId="2205478E" w14:textId="77777777" w:rsidR="00642C79" w:rsidRPr="002D3A7C" w:rsidRDefault="00642C79" w:rsidP="0098527E">
      <w:pPr>
        <w:rPr>
          <w:rFonts w:asciiTheme="minorHAnsi" w:hAnsiTheme="minorHAnsi"/>
          <w:color w:val="000000" w:themeColor="text1"/>
        </w:rPr>
      </w:pPr>
      <w:r w:rsidRPr="002D3A7C">
        <w:rPr>
          <w:rFonts w:asciiTheme="minorHAnsi" w:hAnsiTheme="minorHAnsi"/>
          <w:color w:val="000000" w:themeColor="text1"/>
        </w:rPr>
        <w:t>Zunächst haben wir optisch den Durchmesser d für unseren Messdraht mit 0,4 mm bestimmt.</w:t>
      </w:r>
    </w:p>
    <w:p w14:paraId="3F96D51F" w14:textId="77777777" w:rsidR="00642C79" w:rsidRPr="002D3A7C" w:rsidRDefault="00642C79" w:rsidP="0098527E">
      <w:pPr>
        <w:rPr>
          <w:rFonts w:asciiTheme="minorHAnsi" w:hAnsiTheme="minorHAnsi"/>
          <w:color w:val="000000" w:themeColor="text1"/>
        </w:rPr>
      </w:pPr>
    </w:p>
    <w:p w14:paraId="187AEB7E" w14:textId="77777777" w:rsidR="00642C79" w:rsidRPr="002D3A7C" w:rsidRDefault="00642C79" w:rsidP="0098527E">
      <w:pPr>
        <w:rPr>
          <w:rFonts w:asciiTheme="minorHAnsi" w:hAnsiTheme="minorHAnsi"/>
          <w:color w:val="000000" w:themeColor="text1"/>
        </w:rPr>
      </w:pPr>
      <w:r w:rsidRPr="002D3A7C">
        <w:rPr>
          <w:rFonts w:asciiTheme="minorHAnsi" w:hAnsiTheme="minorHAnsi"/>
          <w:color w:val="000000" w:themeColor="text1"/>
        </w:rPr>
        <w:t>Rechnerisch</w:t>
      </w:r>
      <w:r w:rsidR="00D13787" w:rsidRPr="002D3A7C">
        <w:rPr>
          <w:rFonts w:asciiTheme="minorHAnsi" w:hAnsiTheme="minorHAnsi"/>
          <w:color w:val="000000" w:themeColor="text1"/>
        </w:rPr>
        <w:t>e Lösung</w:t>
      </w:r>
      <w:r w:rsidRPr="002D3A7C">
        <w:rPr>
          <w:rFonts w:asciiTheme="minorHAnsi" w:hAnsiTheme="minorHAnsi"/>
          <w:color w:val="000000" w:themeColor="text1"/>
        </w:rPr>
        <w:t xml:space="preserve">: </w:t>
      </w:r>
    </w:p>
    <w:p w14:paraId="3EA90376" w14:textId="77777777" w:rsidR="00D13787" w:rsidRPr="002D3A7C" w:rsidRDefault="00D13787" w:rsidP="0098527E">
      <w:pPr>
        <w:rPr>
          <w:rFonts w:asciiTheme="minorHAnsi" w:hAnsiTheme="minorHAnsi"/>
          <w:color w:val="000000" w:themeColor="text1"/>
        </w:rPr>
      </w:pPr>
    </w:p>
    <w:p w14:paraId="74F692AA" w14:textId="77777777" w:rsidR="00D13787" w:rsidRPr="002D3A7C" w:rsidRDefault="00D13787" w:rsidP="0098527E">
      <w:pPr>
        <w:rPr>
          <w:rFonts w:asciiTheme="minorHAnsi" w:hAnsiTheme="minorHAnsi"/>
          <w:color w:val="000000" w:themeColor="text1"/>
        </w:rPr>
      </w:pPr>
      <w:r w:rsidRPr="002D3A7C">
        <w:rPr>
          <w:rFonts w:asciiTheme="minorHAnsi" w:hAnsiTheme="minorHAnsi"/>
          <w:color w:val="000000" w:themeColor="text1"/>
        </w:rPr>
        <w:t xml:space="preserve">Zunächst berechnen wir die Querschnittsfläche mit Hilfe von unserem Widerstand R, dem spezifischem Widerstand </w:t>
      </w:r>
      <m:oMath>
        <m:r>
          <m:rPr>
            <m:sty m:val="p"/>
          </m:rPr>
          <w:rPr>
            <w:rFonts w:ascii="Cambria Math" w:hAnsi="Cambria Math"/>
            <w:color w:val="000000" w:themeColor="text1"/>
          </w:rPr>
          <m:t>ρ</m:t>
        </m:r>
      </m:oMath>
      <w:r w:rsidRPr="002D3A7C">
        <w:rPr>
          <w:rFonts w:asciiTheme="minorHAnsi" w:hAnsiTheme="minorHAnsi"/>
          <w:color w:val="000000" w:themeColor="text1"/>
        </w:rPr>
        <w:t xml:space="preserve"> und der Länge l (1 Meter). Dafür nutzen wir die Formel für zylindrisch geformte, metallische sowie homogene Leiter:</w:t>
      </w:r>
    </w:p>
    <w:p w14:paraId="32658AEE" w14:textId="77777777" w:rsidR="00642C79" w:rsidRPr="002D3A7C" w:rsidRDefault="00642C79" w:rsidP="0098527E">
      <w:pPr>
        <w:rPr>
          <w:rFonts w:asciiTheme="minorHAnsi" w:hAnsiTheme="minorHAnsi"/>
          <w:color w:val="000000" w:themeColor="text1"/>
        </w:rPr>
      </w:pPr>
    </w:p>
    <w:p w14:paraId="7C8F9A02" w14:textId="77777777" w:rsidR="00D13787" w:rsidRPr="002D3A7C" w:rsidRDefault="00D13787" w:rsidP="0098527E">
      <w:pPr>
        <w:rPr>
          <w:rFonts w:asciiTheme="minorHAnsi" w:hAnsiTheme="minorHAnsi"/>
          <w:color w:val="000000" w:themeColor="text1"/>
        </w:rPr>
      </w:pPr>
      <m:oMathPara>
        <m:oMath>
          <m:r>
            <m:rPr>
              <m:sty m:val="p"/>
            </m:rPr>
            <w:rPr>
              <w:rFonts w:ascii="Cambria Math" w:hAnsi="Cambria Math"/>
              <w:color w:val="000000" w:themeColor="text1"/>
            </w:rPr>
            <m:t>A=</m:t>
          </m:r>
          <m:f>
            <m:fPr>
              <m:ctrlPr>
                <w:rPr>
                  <w:rFonts w:ascii="Cambria Math" w:hAnsi="Cambria Math"/>
                  <w:color w:val="000000" w:themeColor="text1"/>
                </w:rPr>
              </m:ctrlPr>
            </m:fPr>
            <m:num>
              <m:r>
                <m:rPr>
                  <m:sty m:val="p"/>
                </m:rPr>
                <w:rPr>
                  <w:rFonts w:ascii="Cambria Math" w:hAnsi="Cambria Math"/>
                  <w:color w:val="000000" w:themeColor="text1"/>
                </w:rPr>
                <m:t>ρ*l</m:t>
              </m:r>
            </m:num>
            <m:den>
              <m:r>
                <m:rPr>
                  <m:sty m:val="p"/>
                </m:rPr>
                <w:rPr>
                  <w:rFonts w:ascii="Cambria Math" w:hAnsi="Cambria Math"/>
                  <w:color w:val="000000" w:themeColor="text1"/>
                </w:rPr>
                <m:t>R</m:t>
              </m:r>
            </m:den>
          </m:f>
          <m:r>
            <m:rPr>
              <m:sty m:val="p"/>
            </m:rPr>
            <w:rPr>
              <w:rFonts w:ascii="Cambria Math" w:hAnsi="Cambria Math"/>
              <w:color w:val="000000" w:themeColor="text1"/>
            </w:rPr>
            <m:t>=</m:t>
          </m:r>
          <m:f>
            <m:fPr>
              <m:ctrlPr>
                <w:rPr>
                  <w:rFonts w:ascii="Cambria Math" w:hAnsi="Cambria Math"/>
                  <w:color w:val="000000" w:themeColor="text1"/>
                </w:rPr>
              </m:ctrlPr>
            </m:fPr>
            <m:num>
              <m:r>
                <m:rPr>
                  <m:sty m:val="p"/>
                </m:rPr>
                <w:rPr>
                  <w:rFonts w:ascii="Cambria Math" w:hAnsi="Cambria Math"/>
                  <w:color w:val="000000" w:themeColor="text1"/>
                </w:rPr>
                <m:t>1,43 x</m:t>
              </m:r>
              <m:sSup>
                <m:sSupPr>
                  <m:ctrlPr>
                    <w:rPr>
                      <w:rFonts w:ascii="Cambria Math" w:hAnsi="Cambria Math"/>
                      <w:color w:val="000000" w:themeColor="text1"/>
                    </w:rPr>
                  </m:ctrlPr>
                </m:sSupPr>
                <m:e>
                  <m:r>
                    <m:rPr>
                      <m:sty m:val="p"/>
                    </m:rPr>
                    <w:rPr>
                      <w:rFonts w:ascii="Cambria Math" w:hAnsi="Cambria Math"/>
                      <w:color w:val="000000" w:themeColor="text1"/>
                    </w:rPr>
                    <m:t>10</m:t>
                  </m:r>
                </m:e>
                <m:sup>
                  <m:r>
                    <m:rPr>
                      <m:sty m:val="p"/>
                    </m:rPr>
                    <w:rPr>
                      <w:rFonts w:ascii="Cambria Math" w:hAnsi="Cambria Math"/>
                      <w:color w:val="000000" w:themeColor="text1"/>
                    </w:rPr>
                    <m:t>-6</m:t>
                  </m:r>
                </m:sup>
              </m:sSup>
              <m:r>
                <m:rPr>
                  <m:sty m:val="p"/>
                </m:rPr>
                <w:rPr>
                  <w:rFonts w:ascii="Cambria Math" w:hAnsi="Cambria Math"/>
                  <w:color w:val="000000" w:themeColor="text1"/>
                </w:rPr>
                <m:t>Ωm*1m</m:t>
              </m:r>
            </m:num>
            <m:den>
              <m:r>
                <m:rPr>
                  <m:sty m:val="p"/>
                </m:rPr>
                <w:rPr>
                  <w:rFonts w:ascii="Cambria Math" w:hAnsi="Cambria Math"/>
                  <w:color w:val="000000" w:themeColor="text1"/>
                </w:rPr>
                <m:t>9,03 Ω</m:t>
              </m:r>
            </m:den>
          </m:f>
          <m:r>
            <m:rPr>
              <m:sty m:val="p"/>
            </m:rPr>
            <w:rPr>
              <w:rFonts w:ascii="Cambria Math" w:hAnsi="Cambria Math"/>
              <w:color w:val="000000" w:themeColor="text1"/>
            </w:rPr>
            <m:t>=1,584*</m:t>
          </m:r>
          <m:sSup>
            <m:sSupPr>
              <m:ctrlPr>
                <w:rPr>
                  <w:rFonts w:ascii="Cambria Math" w:hAnsi="Cambria Math"/>
                  <w:color w:val="000000" w:themeColor="text1"/>
                </w:rPr>
              </m:ctrlPr>
            </m:sSupPr>
            <m:e>
              <m:r>
                <m:rPr>
                  <m:sty m:val="p"/>
                </m:rPr>
                <w:rPr>
                  <w:rFonts w:ascii="Cambria Math" w:hAnsi="Cambria Math"/>
                  <w:color w:val="000000" w:themeColor="text1"/>
                </w:rPr>
                <m:t>10</m:t>
              </m:r>
            </m:e>
            <m:sup>
              <m:r>
                <m:rPr>
                  <m:sty m:val="p"/>
                </m:rPr>
                <w:rPr>
                  <w:rFonts w:ascii="Cambria Math" w:hAnsi="Cambria Math"/>
                  <w:color w:val="000000" w:themeColor="text1"/>
                </w:rPr>
                <m:t>-7</m:t>
              </m:r>
            </m:sup>
          </m:sSup>
          <m:sSup>
            <m:sSupPr>
              <m:ctrlPr>
                <w:rPr>
                  <w:rFonts w:ascii="Cambria Math" w:hAnsi="Cambria Math"/>
                  <w:color w:val="000000" w:themeColor="text1"/>
                </w:rPr>
              </m:ctrlPr>
            </m:sSupPr>
            <m:e>
              <m:r>
                <m:rPr>
                  <m:sty m:val="p"/>
                </m:rPr>
                <w:rPr>
                  <w:rFonts w:ascii="Cambria Math" w:hAnsi="Cambria Math"/>
                  <w:color w:val="000000" w:themeColor="text1"/>
                </w:rPr>
                <m:t>m</m:t>
              </m:r>
            </m:e>
            <m:sup>
              <m:r>
                <m:rPr>
                  <m:sty m:val="p"/>
                </m:rPr>
                <w:rPr>
                  <w:rFonts w:ascii="Cambria Math" w:hAnsi="Cambria Math"/>
                  <w:color w:val="000000" w:themeColor="text1"/>
                </w:rPr>
                <m:t>2</m:t>
              </m:r>
            </m:sup>
          </m:sSup>
          <m:r>
            <m:rPr>
              <m:sty m:val="p"/>
            </m:rPr>
            <w:rPr>
              <w:rFonts w:ascii="Cambria Math" w:hAnsi="Cambria Math"/>
              <w:color w:val="000000" w:themeColor="text1"/>
            </w:rPr>
            <m:t xml:space="preserve"> </m:t>
          </m:r>
        </m:oMath>
      </m:oMathPara>
    </w:p>
    <w:p w14:paraId="2C143EDB" w14:textId="77777777" w:rsidR="00D13787" w:rsidRPr="002D3A7C" w:rsidRDefault="00D13787" w:rsidP="0098527E">
      <w:pPr>
        <w:rPr>
          <w:rFonts w:asciiTheme="minorHAnsi" w:hAnsiTheme="minorHAnsi"/>
          <w:color w:val="000000" w:themeColor="text1"/>
        </w:rPr>
      </w:pPr>
    </w:p>
    <w:p w14:paraId="1FBC226A" w14:textId="77777777" w:rsidR="00D13787" w:rsidRPr="002D3A7C" w:rsidRDefault="00D13787" w:rsidP="0098527E">
      <w:pPr>
        <w:rPr>
          <w:rFonts w:asciiTheme="minorHAnsi" w:hAnsiTheme="minorHAnsi"/>
          <w:color w:val="000000" w:themeColor="text1"/>
        </w:rPr>
      </w:pPr>
    </w:p>
    <w:p w14:paraId="0F810198" w14:textId="77777777" w:rsidR="00D13787" w:rsidRPr="002D3A7C" w:rsidRDefault="00D13787" w:rsidP="0098527E">
      <w:pPr>
        <w:rPr>
          <w:rFonts w:asciiTheme="minorHAnsi" w:hAnsiTheme="minorHAnsi"/>
          <w:color w:val="000000" w:themeColor="text1"/>
        </w:rPr>
      </w:pPr>
      <w:r w:rsidRPr="002D3A7C">
        <w:rPr>
          <w:rFonts w:asciiTheme="minorHAnsi" w:hAnsiTheme="minorHAnsi"/>
          <w:color w:val="000000" w:themeColor="text1"/>
        </w:rPr>
        <w:t>Für Kreisquerschnitte gilt zudem</w:t>
      </w:r>
      <m:oMath>
        <m:r>
          <m:rPr>
            <m:sty m:val="p"/>
          </m:rPr>
          <w:rPr>
            <w:rFonts w:ascii="Cambria Math" w:hAnsi="Cambria Math"/>
            <w:color w:val="000000" w:themeColor="text1"/>
          </w:rPr>
          <m:t xml:space="preserve"> A=π*</m:t>
        </m:r>
        <m:sSup>
          <m:sSupPr>
            <m:ctrlPr>
              <w:rPr>
                <w:rFonts w:ascii="Cambria Math" w:hAnsi="Cambria Math"/>
                <w:color w:val="000000" w:themeColor="text1"/>
              </w:rPr>
            </m:ctrlPr>
          </m:sSupPr>
          <m:e>
            <m:r>
              <m:rPr>
                <m:sty m:val="p"/>
              </m:rPr>
              <w:rPr>
                <w:rFonts w:ascii="Cambria Math" w:hAnsi="Cambria Math"/>
                <w:color w:val="000000" w:themeColor="text1"/>
              </w:rPr>
              <m:t>r</m:t>
            </m:r>
          </m:e>
          <m:sup>
            <m:r>
              <m:rPr>
                <m:sty m:val="p"/>
              </m:rPr>
              <w:rPr>
                <w:rFonts w:ascii="Cambria Math" w:hAnsi="Cambria Math"/>
                <w:color w:val="000000" w:themeColor="text1"/>
              </w:rPr>
              <m:t>2</m:t>
            </m:r>
          </m:sup>
        </m:sSup>
        <m:r>
          <m:rPr>
            <m:sty m:val="p"/>
          </m:rPr>
          <w:rPr>
            <w:rFonts w:ascii="Cambria Math" w:hAnsi="Cambria Math"/>
            <w:color w:val="000000" w:themeColor="text1"/>
          </w:rPr>
          <m:t xml:space="preserve"> .  </m:t>
        </m:r>
      </m:oMath>
      <w:r w:rsidRPr="002D3A7C">
        <w:rPr>
          <w:rFonts w:asciiTheme="minorHAnsi" w:hAnsiTheme="minorHAnsi"/>
          <w:color w:val="000000" w:themeColor="text1"/>
        </w:rPr>
        <w:t>Daraus folgt für den Durchmesser:</w:t>
      </w:r>
    </w:p>
    <w:p w14:paraId="6326E9D3" w14:textId="77777777" w:rsidR="00D13787" w:rsidRPr="002D3A7C" w:rsidRDefault="00D13787" w:rsidP="0098527E">
      <w:pPr>
        <w:rPr>
          <w:rFonts w:asciiTheme="minorHAnsi" w:hAnsiTheme="minorHAnsi"/>
          <w:color w:val="000000" w:themeColor="text1"/>
        </w:rPr>
      </w:pPr>
    </w:p>
    <w:p w14:paraId="66E53A09" w14:textId="15007AF7" w:rsidR="00D13787" w:rsidRPr="002D3A7C" w:rsidRDefault="00D13787" w:rsidP="0098527E">
      <w:pPr>
        <w:rPr>
          <w:rFonts w:asciiTheme="minorHAnsi" w:hAnsiTheme="minorHAnsi"/>
          <w:color w:val="000000" w:themeColor="text1"/>
        </w:rPr>
      </w:pPr>
      <m:oMathPara>
        <m:oMath>
          <m:r>
            <m:rPr>
              <m:sty m:val="p"/>
            </m:rPr>
            <w:rPr>
              <w:rFonts w:ascii="Cambria Math" w:hAnsi="Cambria Math"/>
              <w:color w:val="000000" w:themeColor="text1"/>
            </w:rPr>
            <m:t>d=2r=2 *</m:t>
          </m:r>
          <m:rad>
            <m:radPr>
              <m:degHide m:val="1"/>
              <m:ctrlPr>
                <w:rPr>
                  <w:rFonts w:ascii="Cambria Math" w:hAnsi="Cambria Math"/>
                  <w:color w:val="000000" w:themeColor="text1"/>
                </w:rPr>
              </m:ctrlPr>
            </m:radPr>
            <m:deg/>
            <m:e>
              <m:f>
                <m:fPr>
                  <m:ctrlPr>
                    <w:rPr>
                      <w:rFonts w:ascii="Cambria Math" w:hAnsi="Cambria Math"/>
                      <w:color w:val="000000" w:themeColor="text1"/>
                    </w:rPr>
                  </m:ctrlPr>
                </m:fPr>
                <m:num>
                  <m:r>
                    <m:rPr>
                      <m:sty m:val="p"/>
                    </m:rPr>
                    <w:rPr>
                      <w:rFonts w:ascii="Cambria Math" w:hAnsi="Cambria Math"/>
                      <w:color w:val="000000" w:themeColor="text1"/>
                    </w:rPr>
                    <m:t>A</m:t>
                  </m:r>
                </m:num>
                <m:den>
                  <m:r>
                    <m:rPr>
                      <m:sty m:val="p"/>
                    </m:rPr>
                    <w:rPr>
                      <w:rFonts w:ascii="Cambria Math" w:hAnsi="Cambria Math"/>
                      <w:color w:val="000000" w:themeColor="text1"/>
                    </w:rPr>
                    <m:t>π</m:t>
                  </m:r>
                </m:den>
              </m:f>
            </m:e>
          </m:rad>
          <m:r>
            <m:rPr>
              <m:sty m:val="p"/>
            </m:rPr>
            <w:rPr>
              <w:rFonts w:ascii="Cambria Math" w:hAnsi="Cambria Math"/>
              <w:color w:val="000000" w:themeColor="text1"/>
            </w:rPr>
            <m:t>=2*</m:t>
          </m:r>
          <m:rad>
            <m:radPr>
              <m:degHide m:val="1"/>
              <m:ctrlPr>
                <w:rPr>
                  <w:rFonts w:ascii="Cambria Math" w:hAnsi="Cambria Math"/>
                  <w:color w:val="000000" w:themeColor="text1"/>
                </w:rPr>
              </m:ctrlPr>
            </m:radPr>
            <m:deg/>
            <m:e>
              <m:f>
                <m:fPr>
                  <m:ctrlPr>
                    <w:rPr>
                      <w:rFonts w:ascii="Cambria Math" w:hAnsi="Cambria Math"/>
                      <w:color w:val="000000" w:themeColor="text1"/>
                    </w:rPr>
                  </m:ctrlPr>
                </m:fPr>
                <m:num>
                  <m:r>
                    <m:rPr>
                      <m:sty m:val="p"/>
                    </m:rPr>
                    <w:rPr>
                      <w:rFonts w:ascii="Cambria Math" w:hAnsi="Cambria Math"/>
                      <w:color w:val="000000" w:themeColor="text1"/>
                    </w:rPr>
                    <m:t>1,584*</m:t>
                  </m:r>
                  <m:sSup>
                    <m:sSupPr>
                      <m:ctrlPr>
                        <w:rPr>
                          <w:rFonts w:ascii="Cambria Math" w:hAnsi="Cambria Math"/>
                          <w:color w:val="000000" w:themeColor="text1"/>
                        </w:rPr>
                      </m:ctrlPr>
                    </m:sSupPr>
                    <m:e>
                      <m:r>
                        <m:rPr>
                          <m:sty m:val="p"/>
                        </m:rPr>
                        <w:rPr>
                          <w:rFonts w:ascii="Cambria Math" w:hAnsi="Cambria Math"/>
                          <w:color w:val="000000" w:themeColor="text1"/>
                        </w:rPr>
                        <m:t>10</m:t>
                      </m:r>
                    </m:e>
                    <m:sup>
                      <m:r>
                        <m:rPr>
                          <m:sty m:val="p"/>
                        </m:rPr>
                        <w:rPr>
                          <w:rFonts w:ascii="Cambria Math" w:hAnsi="Cambria Math"/>
                          <w:color w:val="000000" w:themeColor="text1"/>
                        </w:rPr>
                        <m:t>-7</m:t>
                      </m:r>
                    </m:sup>
                  </m:sSup>
                  <m:sSup>
                    <m:sSupPr>
                      <m:ctrlPr>
                        <w:rPr>
                          <w:rFonts w:ascii="Cambria Math" w:hAnsi="Cambria Math"/>
                          <w:color w:val="000000" w:themeColor="text1"/>
                        </w:rPr>
                      </m:ctrlPr>
                    </m:sSupPr>
                    <m:e>
                      <m:r>
                        <m:rPr>
                          <m:sty m:val="p"/>
                        </m:rPr>
                        <w:rPr>
                          <w:rFonts w:ascii="Cambria Math" w:hAnsi="Cambria Math"/>
                          <w:color w:val="000000" w:themeColor="text1"/>
                        </w:rPr>
                        <m:t>m</m:t>
                      </m:r>
                    </m:e>
                    <m:sup>
                      <m:r>
                        <m:rPr>
                          <m:sty m:val="p"/>
                        </m:rPr>
                        <w:rPr>
                          <w:rFonts w:ascii="Cambria Math" w:hAnsi="Cambria Math"/>
                          <w:color w:val="000000" w:themeColor="text1"/>
                        </w:rPr>
                        <m:t>2</m:t>
                      </m:r>
                    </m:sup>
                  </m:sSup>
                </m:num>
                <m:den>
                  <m:r>
                    <m:rPr>
                      <m:sty m:val="p"/>
                    </m:rPr>
                    <w:rPr>
                      <w:rFonts w:ascii="Cambria Math" w:hAnsi="Cambria Math"/>
                      <w:color w:val="000000" w:themeColor="text1"/>
                    </w:rPr>
                    <m:t>π</m:t>
                  </m:r>
                </m:den>
              </m:f>
            </m:e>
          </m:rad>
          <m:r>
            <m:rPr>
              <m:sty m:val="p"/>
            </m:rPr>
            <w:rPr>
              <w:rFonts w:ascii="Cambria Math" w:hAnsi="Cambria Math"/>
              <w:color w:val="000000" w:themeColor="text1"/>
            </w:rPr>
            <m:t>=4,49*</m:t>
          </m:r>
          <m:sSup>
            <m:sSupPr>
              <m:ctrlPr>
                <w:rPr>
                  <w:rFonts w:ascii="Cambria Math" w:hAnsi="Cambria Math"/>
                  <w:color w:val="000000" w:themeColor="text1"/>
                </w:rPr>
              </m:ctrlPr>
            </m:sSupPr>
            <m:e>
              <m:r>
                <m:rPr>
                  <m:sty m:val="p"/>
                </m:rPr>
                <w:rPr>
                  <w:rFonts w:ascii="Cambria Math" w:hAnsi="Cambria Math"/>
                  <w:color w:val="000000" w:themeColor="text1"/>
                </w:rPr>
                <m:t>10</m:t>
              </m:r>
            </m:e>
            <m:sup>
              <m:r>
                <m:rPr>
                  <m:sty m:val="p"/>
                </m:rPr>
                <w:rPr>
                  <w:rFonts w:ascii="Cambria Math" w:hAnsi="Cambria Math"/>
                  <w:color w:val="000000" w:themeColor="text1"/>
                </w:rPr>
                <m:t>-4</m:t>
              </m:r>
            </m:sup>
          </m:sSup>
          <m:r>
            <m:rPr>
              <m:sty m:val="p"/>
            </m:rPr>
            <w:rPr>
              <w:rFonts w:ascii="Cambria Math" w:hAnsi="Cambria Math"/>
              <w:color w:val="000000" w:themeColor="text1"/>
            </w:rPr>
            <m:t>m=</m:t>
          </m:r>
          <m:r>
            <m:rPr>
              <m:sty m:val="b"/>
            </m:rPr>
            <w:rPr>
              <w:rFonts w:ascii="Cambria Math" w:hAnsi="Cambria Math"/>
              <w:color w:val="000000" w:themeColor="text1"/>
            </w:rPr>
            <m:t>0,45 mm</m:t>
          </m:r>
        </m:oMath>
      </m:oMathPara>
    </w:p>
    <w:p w14:paraId="02F06B2D" w14:textId="77777777" w:rsidR="00D13787" w:rsidRPr="002D3A7C" w:rsidRDefault="00D13787" w:rsidP="0098527E">
      <w:pPr>
        <w:rPr>
          <w:rFonts w:asciiTheme="minorHAnsi" w:hAnsiTheme="minorHAnsi"/>
          <w:color w:val="000000" w:themeColor="text1"/>
        </w:rPr>
      </w:pPr>
    </w:p>
    <w:p w14:paraId="5C4C5325" w14:textId="77777777" w:rsidR="00D13787" w:rsidRPr="002D3A7C" w:rsidRDefault="0098527E" w:rsidP="0098527E">
      <w:pPr>
        <w:rPr>
          <w:rFonts w:asciiTheme="minorHAnsi" w:hAnsiTheme="minorHAnsi"/>
          <w:color w:val="000000" w:themeColor="text1"/>
        </w:rPr>
      </w:pPr>
      <w:r w:rsidRPr="002D3A7C">
        <w:rPr>
          <w:rFonts w:asciiTheme="minorHAnsi" w:hAnsiTheme="minorHAnsi"/>
          <w:color w:val="000000" w:themeColor="text1"/>
        </w:rPr>
        <w:t xml:space="preserve">Der Durchmesser d beträgt 0,45 mm. </w:t>
      </w:r>
      <w:r w:rsidR="00D13787" w:rsidRPr="002D3A7C">
        <w:rPr>
          <w:rFonts w:asciiTheme="minorHAnsi" w:hAnsiTheme="minorHAnsi"/>
          <w:color w:val="000000" w:themeColor="text1"/>
        </w:rPr>
        <w:t xml:space="preserve">Unsere Schätzung liegt also </w:t>
      </w:r>
      <w:r w:rsidRPr="002D3A7C">
        <w:rPr>
          <w:rFonts w:asciiTheme="minorHAnsi" w:hAnsiTheme="minorHAnsi"/>
          <w:color w:val="000000" w:themeColor="text1"/>
        </w:rPr>
        <w:t xml:space="preserve">mit einer Abweichung von 0,05 mm </w:t>
      </w:r>
      <w:r w:rsidR="00D13787" w:rsidRPr="002D3A7C">
        <w:rPr>
          <w:rFonts w:asciiTheme="minorHAnsi" w:hAnsiTheme="minorHAnsi"/>
          <w:color w:val="000000" w:themeColor="text1"/>
        </w:rPr>
        <w:t>schon nah an dem richtigen Wert dran.</w:t>
      </w:r>
    </w:p>
    <w:p w14:paraId="771E9C50" w14:textId="77777777" w:rsidR="00642C79" w:rsidRPr="002D3A7C" w:rsidRDefault="00642C79" w:rsidP="00EA7497">
      <w:pPr>
        <w:rPr>
          <w:rFonts w:asciiTheme="minorHAnsi" w:hAnsiTheme="minorHAnsi"/>
          <w:color w:val="000000" w:themeColor="text1"/>
        </w:rPr>
      </w:pPr>
    </w:p>
    <w:p w14:paraId="6C5FB327" w14:textId="77777777" w:rsidR="0098527E" w:rsidRPr="002D3A7C" w:rsidRDefault="0098527E" w:rsidP="00EA7497">
      <w:pPr>
        <w:rPr>
          <w:rFonts w:asciiTheme="minorHAnsi" w:hAnsiTheme="minorHAnsi"/>
          <w:i/>
          <w:color w:val="000000" w:themeColor="text1"/>
        </w:rPr>
      </w:pPr>
      <w:r w:rsidRPr="002D3A7C">
        <w:rPr>
          <w:rFonts w:asciiTheme="minorHAnsi" w:hAnsiTheme="minorHAnsi"/>
          <w:i/>
          <w:noProof/>
          <w:color w:val="000000" w:themeColor="text1"/>
        </w:rPr>
        <w:lastRenderedPageBreak/>
        <w:drawing>
          <wp:anchor distT="0" distB="0" distL="114300" distR="114300" simplePos="0" relativeHeight="251660288" behindDoc="0" locked="0" layoutInCell="1" allowOverlap="1" wp14:anchorId="537E76A5" wp14:editId="359A6E09">
            <wp:simplePos x="0" y="0"/>
            <wp:positionH relativeFrom="column">
              <wp:posOffset>3304540</wp:posOffset>
            </wp:positionH>
            <wp:positionV relativeFrom="paragraph">
              <wp:posOffset>14605</wp:posOffset>
            </wp:positionV>
            <wp:extent cx="3017520" cy="2500630"/>
            <wp:effectExtent l="0" t="0" r="5080" b="0"/>
            <wp:wrapSquare wrapText="bothSides"/>
            <wp:docPr id="6" name="Grafik 6" descr="C:\Users\Alex\Downloads\OG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lex\Downloads\OG13.JPG"/>
                    <pic:cNvPicPr>
                      <a:picLocks noChangeAspect="1" noChangeArrowheads="1"/>
                    </pic:cNvPicPr>
                  </pic:nvPicPr>
                  <pic:blipFill rotWithShape="1">
                    <a:blip r:embed="rId9">
                      <a:extLst>
                        <a:ext uri="{28A0092B-C50C-407E-A947-70E740481C1C}">
                          <a14:useLocalDpi xmlns:a14="http://schemas.microsoft.com/office/drawing/2010/main" val="0"/>
                        </a:ext>
                      </a:extLst>
                    </a:blip>
                    <a:srcRect l="-2403" t="-1" r="-1" b="-12756"/>
                    <a:stretch/>
                  </pic:blipFill>
                  <pic:spPr bwMode="auto">
                    <a:xfrm>
                      <a:off x="0" y="0"/>
                      <a:ext cx="3017520" cy="250063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2D3A7C">
        <w:rPr>
          <w:rFonts w:asciiTheme="minorHAnsi" w:hAnsiTheme="minorHAnsi"/>
          <w:i/>
          <w:color w:val="000000" w:themeColor="text1"/>
        </w:rPr>
        <w:t>c) Spannungsfehlerschaltung</w:t>
      </w:r>
    </w:p>
    <w:p w14:paraId="2E68D661" w14:textId="77777777" w:rsidR="0098527E" w:rsidRPr="002D3A7C" w:rsidRDefault="0098527E" w:rsidP="00EA7497">
      <w:pPr>
        <w:rPr>
          <w:rFonts w:asciiTheme="minorHAnsi" w:hAnsiTheme="minorHAnsi"/>
          <w:i/>
          <w:color w:val="000000" w:themeColor="text1"/>
        </w:rPr>
      </w:pPr>
    </w:p>
    <w:p w14:paraId="06F520C8" w14:textId="77777777" w:rsidR="0098527E" w:rsidRPr="002D3A7C" w:rsidRDefault="0098527E" w:rsidP="0098527E">
      <w:pPr>
        <w:jc w:val="both"/>
        <w:rPr>
          <w:rFonts w:asciiTheme="minorHAnsi" w:hAnsiTheme="minorHAnsi"/>
          <w:color w:val="000000" w:themeColor="text1"/>
        </w:rPr>
      </w:pPr>
      <w:r w:rsidRPr="002D3A7C">
        <w:rPr>
          <w:rFonts w:asciiTheme="minorHAnsi" w:hAnsiTheme="minorHAnsi"/>
          <w:color w:val="000000" w:themeColor="text1"/>
        </w:rPr>
        <w:t>Als nächstes haben wir den selben Versuch aus Aufgabenteil a wiederholt, nur mit einer Spannungsfehlschaltung, anstelle der Stromfehlschaltung. Das Schaltbild ist in Abbildung 2 dargestellt. Der Widerstand R ist wieder unser Messdraht.</w:t>
      </w:r>
    </w:p>
    <w:p w14:paraId="04F74E75" w14:textId="77777777" w:rsidR="0098527E" w:rsidRPr="002D3A7C" w:rsidRDefault="0098527E" w:rsidP="0098527E">
      <w:pPr>
        <w:jc w:val="both"/>
        <w:rPr>
          <w:rFonts w:asciiTheme="minorHAnsi" w:hAnsiTheme="minorHAnsi"/>
          <w:color w:val="000000" w:themeColor="text1"/>
        </w:rPr>
      </w:pPr>
    </w:p>
    <w:p w14:paraId="1E89A204" w14:textId="77777777" w:rsidR="0098527E" w:rsidRPr="002D3A7C" w:rsidRDefault="0098527E" w:rsidP="0098527E">
      <w:pPr>
        <w:jc w:val="both"/>
        <w:rPr>
          <w:rFonts w:asciiTheme="minorHAnsi" w:hAnsiTheme="minorHAnsi"/>
          <w:color w:val="000000" w:themeColor="text1"/>
        </w:rPr>
      </w:pPr>
      <w:r w:rsidRPr="002D3A7C">
        <w:rPr>
          <w:rFonts w:asciiTheme="minorHAnsi" w:hAnsiTheme="minorHAnsi"/>
          <w:noProof/>
          <w:color w:val="000000" w:themeColor="text1"/>
        </w:rPr>
        <mc:AlternateContent>
          <mc:Choice Requires="wps">
            <w:drawing>
              <wp:anchor distT="0" distB="0" distL="114300" distR="114300" simplePos="0" relativeHeight="251662336" behindDoc="0" locked="0" layoutInCell="1" allowOverlap="1" wp14:anchorId="6557D268" wp14:editId="752FD424">
                <wp:simplePos x="0" y="0"/>
                <wp:positionH relativeFrom="column">
                  <wp:posOffset>3380740</wp:posOffset>
                </wp:positionH>
                <wp:positionV relativeFrom="paragraph">
                  <wp:posOffset>403918</wp:posOffset>
                </wp:positionV>
                <wp:extent cx="2667635" cy="612140"/>
                <wp:effectExtent l="0" t="0" r="0" b="0"/>
                <wp:wrapSquare wrapText="bothSides"/>
                <wp:docPr id="5" name="Textfeld 5"/>
                <wp:cNvGraphicFramePr/>
                <a:graphic xmlns:a="http://schemas.openxmlformats.org/drawingml/2006/main">
                  <a:graphicData uri="http://schemas.microsoft.com/office/word/2010/wordprocessingShape">
                    <wps:wsp>
                      <wps:cNvSpPr txBox="1"/>
                      <wps:spPr>
                        <a:xfrm flipH="1">
                          <a:off x="0" y="0"/>
                          <a:ext cx="2667635" cy="61214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50FC73EF" w14:textId="77777777" w:rsidR="00A9403E" w:rsidRPr="0098527E" w:rsidRDefault="00A9403E" w:rsidP="0098527E">
                            <w:pPr>
                              <w:rPr>
                                <w:sz w:val="20"/>
                              </w:rPr>
                            </w:pPr>
                            <w:r>
                              <w:rPr>
                                <w:b/>
                                <w:sz w:val="20"/>
                              </w:rPr>
                              <w:t>Abb. 2</w:t>
                            </w:r>
                            <w:r w:rsidRPr="0098527E">
                              <w:rPr>
                                <w:b/>
                                <w:sz w:val="20"/>
                              </w:rPr>
                              <w:t>:</w:t>
                            </w:r>
                            <w:r w:rsidRPr="0098527E">
                              <w:rPr>
                                <w:sz w:val="20"/>
                              </w:rPr>
                              <w:t xml:space="preserve"> Schaltbild zur </w:t>
                            </w:r>
                            <w:r>
                              <w:rPr>
                                <w:sz w:val="20"/>
                              </w:rPr>
                              <w:t>Spannungsfehlermessung</w:t>
                            </w:r>
                          </w:p>
                          <w:p w14:paraId="7FF8716F" w14:textId="77777777" w:rsidR="00A9403E" w:rsidRPr="0098527E" w:rsidRDefault="00A9403E" w:rsidP="0098527E">
                            <w:pPr>
                              <w:rPr>
                                <w:sz w:val="10"/>
                              </w:rPr>
                            </w:pPr>
                          </w:p>
                          <w:p w14:paraId="7924B8D1" w14:textId="77777777" w:rsidR="00A9403E" w:rsidRPr="00CE5AC8" w:rsidRDefault="00A9403E" w:rsidP="0098527E">
                            <w:pPr>
                              <w:rPr>
                                <w:color w:val="595959" w:themeColor="text1" w:themeTint="A6"/>
                                <w:sz w:val="16"/>
                              </w:rPr>
                            </w:pPr>
                            <w:r w:rsidRPr="0098527E">
                              <w:rPr>
                                <w:color w:val="595959" w:themeColor="text1" w:themeTint="A6"/>
                                <w:sz w:val="18"/>
                              </w:rPr>
                              <w:t>(Quelle: http://pisrv1.am14.uni-tuebingen.de/praktikum/natprakt/anleitung/OG.pdf)</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557D268" id="Textfeld 5" o:spid="_x0000_s1027" type="#_x0000_t202" style="position:absolute;left:0;text-align:left;margin-left:266.2pt;margin-top:31.8pt;width:210.05pt;height:48.2pt;flip:x;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" filled="f" stroked="f">
                <v:textbox>
                  <w:txbxContent>
                    <w:p w14:paraId="50FC73EF" w14:textId="77777777" w:rsidR="00A9403E" w:rsidRPr="0098527E" w:rsidRDefault="00A9403E" w:rsidP="0098527E">
                      <w:pPr>
                        <w:rPr>
                          <w:sz w:val="20"/>
                        </w:rPr>
                      </w:pPr>
                      <w:r>
                        <w:rPr>
                          <w:b/>
                          <w:sz w:val="20"/>
                        </w:rPr>
                        <w:t>Abb. 2</w:t>
                      </w:r>
                      <w:r w:rsidRPr="0098527E">
                        <w:rPr>
                          <w:b/>
                          <w:sz w:val="20"/>
                        </w:rPr>
                        <w:t>:</w:t>
                      </w:r>
                      <w:r w:rsidRPr="0098527E">
                        <w:rPr>
                          <w:sz w:val="20"/>
                        </w:rPr>
                        <w:t xml:space="preserve"> Schaltbild zur </w:t>
                      </w:r>
                      <w:r>
                        <w:rPr>
                          <w:sz w:val="20"/>
                        </w:rPr>
                        <w:t>Spannungsfehlermessung</w:t>
                      </w:r>
                    </w:p>
                    <w:p w14:paraId="7FF8716F" w14:textId="77777777" w:rsidR="00A9403E" w:rsidRPr="0098527E" w:rsidRDefault="00A9403E" w:rsidP="0098527E">
                      <w:pPr>
                        <w:rPr>
                          <w:sz w:val="10"/>
                        </w:rPr>
                      </w:pPr>
                    </w:p>
                    <w:p w14:paraId="7924B8D1" w14:textId="77777777" w:rsidR="00A9403E" w:rsidRPr="00CE5AC8" w:rsidRDefault="00A9403E" w:rsidP="0098527E">
                      <w:pPr>
                        <w:rPr>
                          <w:color w:val="595959" w:themeColor="text1" w:themeTint="A6"/>
                          <w:sz w:val="16"/>
                        </w:rPr>
                      </w:pPr>
                      <w:r w:rsidRPr="0098527E">
                        <w:rPr>
                          <w:color w:val="595959" w:themeColor="text1" w:themeTint="A6"/>
                          <w:sz w:val="18"/>
                        </w:rPr>
                        <w:t>(Quelle: http://pisrv1.am14.uni-tuebingen.de/praktikum/natprakt/anleitung/OG.pdf)</w:t>
                      </w:r>
                    </w:p>
                  </w:txbxContent>
                </v:textbox>
                <w10:wrap type="square"/>
              </v:shape>
            </w:pict>
          </mc:Fallback>
        </mc:AlternateContent>
      </w:r>
      <w:r w:rsidRPr="002D3A7C">
        <w:rPr>
          <w:rFonts w:asciiTheme="minorHAnsi" w:hAnsiTheme="minorHAnsi"/>
          <w:color w:val="000000" w:themeColor="text1"/>
        </w:rPr>
        <w:t>Nun haben wir wederdie elektrische Stromstärke I in Abhängigkeit der angelegten Spannung U gemessen. Dabei haben wir folgende Werte erhalten:</w:t>
      </w:r>
    </w:p>
    <w:tbl>
      <w:tblPr>
        <w:tblStyle w:val="Tabellenraster"/>
        <w:tblpPr w:leftFromText="141" w:rightFromText="141" w:vertAnchor="text" w:horzAnchor="page" w:tblpX="3730" w:tblpY="615"/>
        <w:tblW w:w="0" w:type="auto"/>
        <w:tblLook w:val="04A0" w:firstRow="1" w:lastRow="0" w:firstColumn="1" w:lastColumn="0" w:noHBand="0" w:noVBand="1"/>
      </w:tblPr>
      <w:tblGrid>
        <w:gridCol w:w="2410"/>
        <w:gridCol w:w="2410"/>
      </w:tblGrid>
      <w:tr w:rsidR="00E63845" w:rsidRPr="002D3A7C" w14:paraId="409538E5" w14:textId="77777777" w:rsidTr="008D4252">
        <w:trPr>
          <w:trHeight w:val="343"/>
        </w:trPr>
        <w:tc>
          <w:tcPr>
            <w:tcW w:w="2410" w:type="dxa"/>
            <w:shd w:val="clear" w:color="auto" w:fill="DEEAF6" w:themeFill="accent1" w:themeFillTint="33"/>
          </w:tcPr>
          <w:p w14:paraId="2119402F" w14:textId="77777777" w:rsidR="00E63845" w:rsidRPr="002D3A7C" w:rsidRDefault="00E63845" w:rsidP="00E63845">
            <w:pPr>
              <w:jc w:val="center"/>
              <w:rPr>
                <w:rFonts w:asciiTheme="minorHAnsi" w:hAnsiTheme="minorHAnsi"/>
                <w:b/>
                <w:color w:val="000000" w:themeColor="text1"/>
              </w:rPr>
            </w:pPr>
            <w:r w:rsidRPr="002D3A7C">
              <w:rPr>
                <w:rFonts w:asciiTheme="minorHAnsi" w:hAnsiTheme="minorHAnsi"/>
                <w:b/>
                <w:color w:val="000000" w:themeColor="text1"/>
              </w:rPr>
              <w:t>Spannung U (in V)</w:t>
            </w:r>
          </w:p>
        </w:tc>
        <w:tc>
          <w:tcPr>
            <w:tcW w:w="2410" w:type="dxa"/>
            <w:shd w:val="clear" w:color="auto" w:fill="DEEAF6" w:themeFill="accent1" w:themeFillTint="33"/>
          </w:tcPr>
          <w:p w14:paraId="60BFFE8C" w14:textId="77777777" w:rsidR="00E63845" w:rsidRPr="002D3A7C" w:rsidRDefault="00E63845" w:rsidP="00E63845">
            <w:pPr>
              <w:jc w:val="center"/>
              <w:rPr>
                <w:rFonts w:asciiTheme="minorHAnsi" w:hAnsiTheme="minorHAnsi"/>
                <w:b/>
                <w:color w:val="000000" w:themeColor="text1"/>
              </w:rPr>
            </w:pPr>
            <w:r w:rsidRPr="002D3A7C">
              <w:rPr>
                <w:rFonts w:asciiTheme="minorHAnsi" w:hAnsiTheme="minorHAnsi"/>
                <w:b/>
                <w:color w:val="000000" w:themeColor="text1"/>
              </w:rPr>
              <w:t>Stromstärke I (in A)</w:t>
            </w:r>
          </w:p>
        </w:tc>
      </w:tr>
      <w:tr w:rsidR="00E63845" w:rsidRPr="002D3A7C" w14:paraId="2C9DDAD0" w14:textId="77777777" w:rsidTr="00E63845">
        <w:trPr>
          <w:trHeight w:val="320"/>
        </w:trPr>
        <w:tc>
          <w:tcPr>
            <w:tcW w:w="2410" w:type="dxa"/>
          </w:tcPr>
          <w:p w14:paraId="37B48295" w14:textId="77777777" w:rsidR="00E63845" w:rsidRPr="002D3A7C" w:rsidRDefault="00E63845" w:rsidP="00E63845">
            <w:pPr>
              <w:jc w:val="center"/>
              <w:rPr>
                <w:rFonts w:asciiTheme="minorHAnsi" w:hAnsiTheme="minorHAnsi"/>
                <w:color w:val="000000" w:themeColor="text1"/>
              </w:rPr>
            </w:pPr>
            <w:r w:rsidRPr="002D3A7C">
              <w:rPr>
                <w:rFonts w:asciiTheme="minorHAnsi" w:hAnsiTheme="minorHAnsi"/>
                <w:color w:val="000000" w:themeColor="text1"/>
              </w:rPr>
              <w:t>0</w:t>
            </w:r>
          </w:p>
        </w:tc>
        <w:tc>
          <w:tcPr>
            <w:tcW w:w="2410" w:type="dxa"/>
          </w:tcPr>
          <w:p w14:paraId="23025C5B" w14:textId="77777777" w:rsidR="00E63845" w:rsidRPr="002D3A7C" w:rsidRDefault="00E63845" w:rsidP="00E63845">
            <w:pPr>
              <w:jc w:val="center"/>
              <w:rPr>
                <w:rFonts w:asciiTheme="minorHAnsi" w:hAnsiTheme="minorHAnsi"/>
                <w:color w:val="000000" w:themeColor="text1"/>
              </w:rPr>
            </w:pPr>
            <w:r w:rsidRPr="002D3A7C">
              <w:rPr>
                <w:rFonts w:asciiTheme="minorHAnsi" w:hAnsiTheme="minorHAnsi"/>
                <w:color w:val="000000" w:themeColor="text1"/>
              </w:rPr>
              <w:t>0</w:t>
            </w:r>
          </w:p>
        </w:tc>
      </w:tr>
      <w:tr w:rsidR="00E63845" w:rsidRPr="002D3A7C" w14:paraId="64BD91F8" w14:textId="77777777" w:rsidTr="00E63845">
        <w:trPr>
          <w:trHeight w:val="273"/>
        </w:trPr>
        <w:tc>
          <w:tcPr>
            <w:tcW w:w="2410" w:type="dxa"/>
          </w:tcPr>
          <w:p w14:paraId="3EE0298A" w14:textId="77777777" w:rsidR="00E63845" w:rsidRPr="002D3A7C" w:rsidRDefault="00E63845" w:rsidP="00E63845">
            <w:pPr>
              <w:jc w:val="center"/>
              <w:rPr>
                <w:rFonts w:asciiTheme="minorHAnsi" w:hAnsiTheme="minorHAnsi"/>
                <w:color w:val="000000" w:themeColor="text1"/>
              </w:rPr>
            </w:pPr>
            <w:r w:rsidRPr="002D3A7C">
              <w:rPr>
                <w:rFonts w:asciiTheme="minorHAnsi" w:hAnsiTheme="minorHAnsi"/>
                <w:color w:val="000000" w:themeColor="text1"/>
              </w:rPr>
              <w:t>0,2</w:t>
            </w:r>
          </w:p>
        </w:tc>
        <w:tc>
          <w:tcPr>
            <w:tcW w:w="2410" w:type="dxa"/>
          </w:tcPr>
          <w:p w14:paraId="38A67404" w14:textId="77777777" w:rsidR="00E63845" w:rsidRPr="002D3A7C" w:rsidRDefault="00E63845" w:rsidP="00E63845">
            <w:pPr>
              <w:jc w:val="center"/>
              <w:rPr>
                <w:rFonts w:asciiTheme="minorHAnsi" w:hAnsiTheme="minorHAnsi"/>
                <w:color w:val="000000" w:themeColor="text1"/>
              </w:rPr>
            </w:pPr>
            <w:r w:rsidRPr="002D3A7C">
              <w:rPr>
                <w:rFonts w:asciiTheme="minorHAnsi" w:hAnsiTheme="minorHAnsi"/>
                <w:color w:val="000000" w:themeColor="text1"/>
              </w:rPr>
              <w:t>0,021</w:t>
            </w:r>
          </w:p>
        </w:tc>
      </w:tr>
      <w:tr w:rsidR="00E63845" w:rsidRPr="002D3A7C" w14:paraId="38BA89AB" w14:textId="77777777" w:rsidTr="00E63845">
        <w:trPr>
          <w:trHeight w:val="273"/>
        </w:trPr>
        <w:tc>
          <w:tcPr>
            <w:tcW w:w="2410" w:type="dxa"/>
          </w:tcPr>
          <w:p w14:paraId="5795D319" w14:textId="77777777" w:rsidR="00E63845" w:rsidRPr="002D3A7C" w:rsidRDefault="00E63845" w:rsidP="00E63845">
            <w:pPr>
              <w:jc w:val="center"/>
              <w:rPr>
                <w:rFonts w:asciiTheme="minorHAnsi" w:hAnsiTheme="minorHAnsi"/>
                <w:color w:val="000000" w:themeColor="text1"/>
              </w:rPr>
            </w:pPr>
            <w:r w:rsidRPr="002D3A7C">
              <w:rPr>
                <w:rFonts w:asciiTheme="minorHAnsi" w:hAnsiTheme="minorHAnsi"/>
                <w:color w:val="000000" w:themeColor="text1"/>
              </w:rPr>
              <w:t>0,4</w:t>
            </w:r>
          </w:p>
        </w:tc>
        <w:tc>
          <w:tcPr>
            <w:tcW w:w="2410" w:type="dxa"/>
          </w:tcPr>
          <w:p w14:paraId="29D05786" w14:textId="77777777" w:rsidR="00E63845" w:rsidRPr="002D3A7C" w:rsidRDefault="00E63845" w:rsidP="00E63845">
            <w:pPr>
              <w:jc w:val="center"/>
              <w:rPr>
                <w:rFonts w:asciiTheme="minorHAnsi" w:hAnsiTheme="minorHAnsi"/>
                <w:color w:val="000000" w:themeColor="text1"/>
              </w:rPr>
            </w:pPr>
            <w:r w:rsidRPr="002D3A7C">
              <w:rPr>
                <w:rFonts w:asciiTheme="minorHAnsi" w:hAnsiTheme="minorHAnsi"/>
                <w:color w:val="000000" w:themeColor="text1"/>
              </w:rPr>
              <w:t>0,044</w:t>
            </w:r>
          </w:p>
        </w:tc>
      </w:tr>
      <w:tr w:rsidR="00E63845" w:rsidRPr="002D3A7C" w14:paraId="4879739A" w14:textId="77777777" w:rsidTr="00E63845">
        <w:trPr>
          <w:trHeight w:val="273"/>
        </w:trPr>
        <w:tc>
          <w:tcPr>
            <w:tcW w:w="2410" w:type="dxa"/>
          </w:tcPr>
          <w:p w14:paraId="674044BA" w14:textId="77777777" w:rsidR="00E63845" w:rsidRPr="002D3A7C" w:rsidRDefault="00E63845" w:rsidP="00E63845">
            <w:pPr>
              <w:jc w:val="center"/>
              <w:rPr>
                <w:rFonts w:asciiTheme="minorHAnsi" w:hAnsiTheme="minorHAnsi"/>
                <w:color w:val="000000" w:themeColor="text1"/>
              </w:rPr>
            </w:pPr>
            <w:r w:rsidRPr="002D3A7C">
              <w:rPr>
                <w:rFonts w:asciiTheme="minorHAnsi" w:hAnsiTheme="minorHAnsi"/>
                <w:color w:val="000000" w:themeColor="text1"/>
              </w:rPr>
              <w:t>0,6</w:t>
            </w:r>
          </w:p>
        </w:tc>
        <w:tc>
          <w:tcPr>
            <w:tcW w:w="2410" w:type="dxa"/>
          </w:tcPr>
          <w:p w14:paraId="27998B15" w14:textId="77777777" w:rsidR="00E63845" w:rsidRPr="002D3A7C" w:rsidRDefault="00E63845" w:rsidP="00E63845">
            <w:pPr>
              <w:jc w:val="center"/>
              <w:rPr>
                <w:rFonts w:asciiTheme="minorHAnsi" w:hAnsiTheme="minorHAnsi"/>
                <w:color w:val="000000" w:themeColor="text1"/>
              </w:rPr>
            </w:pPr>
            <w:r w:rsidRPr="002D3A7C">
              <w:rPr>
                <w:rFonts w:asciiTheme="minorHAnsi" w:hAnsiTheme="minorHAnsi"/>
                <w:color w:val="000000" w:themeColor="text1"/>
              </w:rPr>
              <w:t>0,066</w:t>
            </w:r>
          </w:p>
        </w:tc>
      </w:tr>
      <w:tr w:rsidR="00E63845" w:rsidRPr="002D3A7C" w14:paraId="2A09068B" w14:textId="77777777" w:rsidTr="00E63845">
        <w:trPr>
          <w:trHeight w:val="259"/>
        </w:trPr>
        <w:tc>
          <w:tcPr>
            <w:tcW w:w="2410" w:type="dxa"/>
          </w:tcPr>
          <w:p w14:paraId="7654C604" w14:textId="77777777" w:rsidR="00E63845" w:rsidRPr="002D3A7C" w:rsidRDefault="00E63845" w:rsidP="00E63845">
            <w:pPr>
              <w:jc w:val="center"/>
              <w:rPr>
                <w:rFonts w:asciiTheme="minorHAnsi" w:hAnsiTheme="minorHAnsi"/>
                <w:color w:val="000000" w:themeColor="text1"/>
              </w:rPr>
            </w:pPr>
            <w:r w:rsidRPr="002D3A7C">
              <w:rPr>
                <w:rFonts w:asciiTheme="minorHAnsi" w:hAnsiTheme="minorHAnsi"/>
                <w:color w:val="000000" w:themeColor="text1"/>
              </w:rPr>
              <w:t>0,8</w:t>
            </w:r>
          </w:p>
        </w:tc>
        <w:tc>
          <w:tcPr>
            <w:tcW w:w="2410" w:type="dxa"/>
          </w:tcPr>
          <w:p w14:paraId="2D3D76F3" w14:textId="77777777" w:rsidR="00E63845" w:rsidRPr="002D3A7C" w:rsidRDefault="00E63845" w:rsidP="00E63845">
            <w:pPr>
              <w:jc w:val="center"/>
              <w:rPr>
                <w:rFonts w:asciiTheme="minorHAnsi" w:hAnsiTheme="minorHAnsi"/>
                <w:color w:val="000000" w:themeColor="text1"/>
              </w:rPr>
            </w:pPr>
            <w:r w:rsidRPr="002D3A7C">
              <w:rPr>
                <w:rFonts w:asciiTheme="minorHAnsi" w:hAnsiTheme="minorHAnsi"/>
                <w:color w:val="000000" w:themeColor="text1"/>
              </w:rPr>
              <w:t>0,087</w:t>
            </w:r>
          </w:p>
        </w:tc>
      </w:tr>
      <w:tr w:rsidR="00E63845" w:rsidRPr="002D3A7C" w14:paraId="14090B92" w14:textId="77777777" w:rsidTr="00E63845">
        <w:trPr>
          <w:trHeight w:val="273"/>
        </w:trPr>
        <w:tc>
          <w:tcPr>
            <w:tcW w:w="2410" w:type="dxa"/>
          </w:tcPr>
          <w:p w14:paraId="374CDA2A" w14:textId="77777777" w:rsidR="00E63845" w:rsidRPr="002D3A7C" w:rsidRDefault="00E63845" w:rsidP="00E63845">
            <w:pPr>
              <w:jc w:val="center"/>
              <w:rPr>
                <w:rFonts w:asciiTheme="minorHAnsi" w:hAnsiTheme="minorHAnsi"/>
                <w:color w:val="000000" w:themeColor="text1"/>
              </w:rPr>
            </w:pPr>
            <w:r w:rsidRPr="002D3A7C">
              <w:rPr>
                <w:rFonts w:asciiTheme="minorHAnsi" w:hAnsiTheme="minorHAnsi"/>
                <w:color w:val="000000" w:themeColor="text1"/>
              </w:rPr>
              <w:t>1,0</w:t>
            </w:r>
          </w:p>
        </w:tc>
        <w:tc>
          <w:tcPr>
            <w:tcW w:w="2410" w:type="dxa"/>
          </w:tcPr>
          <w:p w14:paraId="1A5A44AB" w14:textId="77777777" w:rsidR="00E63845" w:rsidRPr="002D3A7C" w:rsidRDefault="00E63845" w:rsidP="00E63845">
            <w:pPr>
              <w:jc w:val="center"/>
              <w:rPr>
                <w:rFonts w:asciiTheme="minorHAnsi" w:hAnsiTheme="minorHAnsi"/>
                <w:color w:val="000000" w:themeColor="text1"/>
              </w:rPr>
            </w:pPr>
            <w:r w:rsidRPr="002D3A7C">
              <w:rPr>
                <w:rFonts w:asciiTheme="minorHAnsi" w:hAnsiTheme="minorHAnsi"/>
                <w:color w:val="000000" w:themeColor="text1"/>
              </w:rPr>
              <w:t>0,11</w:t>
            </w:r>
          </w:p>
        </w:tc>
      </w:tr>
      <w:tr w:rsidR="00E63845" w:rsidRPr="002D3A7C" w14:paraId="66318455" w14:textId="77777777" w:rsidTr="00E63845">
        <w:trPr>
          <w:trHeight w:val="273"/>
        </w:trPr>
        <w:tc>
          <w:tcPr>
            <w:tcW w:w="2410" w:type="dxa"/>
          </w:tcPr>
          <w:p w14:paraId="3A0DA366" w14:textId="77777777" w:rsidR="00E63845" w:rsidRPr="002D3A7C" w:rsidRDefault="00E63845" w:rsidP="00E63845">
            <w:pPr>
              <w:jc w:val="center"/>
              <w:rPr>
                <w:rFonts w:asciiTheme="minorHAnsi" w:hAnsiTheme="minorHAnsi"/>
                <w:color w:val="000000" w:themeColor="text1"/>
              </w:rPr>
            </w:pPr>
            <w:r w:rsidRPr="002D3A7C">
              <w:rPr>
                <w:rFonts w:asciiTheme="minorHAnsi" w:hAnsiTheme="minorHAnsi"/>
                <w:color w:val="000000" w:themeColor="text1"/>
              </w:rPr>
              <w:t>1,2</w:t>
            </w:r>
          </w:p>
        </w:tc>
        <w:tc>
          <w:tcPr>
            <w:tcW w:w="2410" w:type="dxa"/>
          </w:tcPr>
          <w:p w14:paraId="38426535" w14:textId="77777777" w:rsidR="00E63845" w:rsidRPr="002D3A7C" w:rsidRDefault="00E63845" w:rsidP="00E63845">
            <w:pPr>
              <w:jc w:val="center"/>
              <w:rPr>
                <w:rFonts w:asciiTheme="minorHAnsi" w:hAnsiTheme="minorHAnsi"/>
                <w:color w:val="000000" w:themeColor="text1"/>
              </w:rPr>
            </w:pPr>
            <w:r w:rsidRPr="002D3A7C">
              <w:rPr>
                <w:rFonts w:asciiTheme="minorHAnsi" w:hAnsiTheme="minorHAnsi"/>
                <w:color w:val="000000" w:themeColor="text1"/>
              </w:rPr>
              <w:t>0,132</w:t>
            </w:r>
          </w:p>
        </w:tc>
      </w:tr>
      <w:tr w:rsidR="00E63845" w:rsidRPr="002D3A7C" w14:paraId="50A9DE5F" w14:textId="77777777" w:rsidTr="00E63845">
        <w:trPr>
          <w:trHeight w:val="273"/>
        </w:trPr>
        <w:tc>
          <w:tcPr>
            <w:tcW w:w="2410" w:type="dxa"/>
          </w:tcPr>
          <w:p w14:paraId="14AEA82B" w14:textId="77777777" w:rsidR="00E63845" w:rsidRPr="002D3A7C" w:rsidRDefault="00E63845" w:rsidP="00E63845">
            <w:pPr>
              <w:jc w:val="center"/>
              <w:rPr>
                <w:rFonts w:asciiTheme="minorHAnsi" w:hAnsiTheme="minorHAnsi"/>
                <w:color w:val="000000" w:themeColor="text1"/>
              </w:rPr>
            </w:pPr>
            <w:r w:rsidRPr="002D3A7C">
              <w:rPr>
                <w:rFonts w:asciiTheme="minorHAnsi" w:hAnsiTheme="minorHAnsi"/>
                <w:color w:val="000000" w:themeColor="text1"/>
              </w:rPr>
              <w:t>1,4</w:t>
            </w:r>
          </w:p>
        </w:tc>
        <w:tc>
          <w:tcPr>
            <w:tcW w:w="2410" w:type="dxa"/>
          </w:tcPr>
          <w:p w14:paraId="0B7633B2" w14:textId="77777777" w:rsidR="00E63845" w:rsidRPr="002D3A7C" w:rsidRDefault="00E63845" w:rsidP="00E63845">
            <w:pPr>
              <w:jc w:val="center"/>
              <w:rPr>
                <w:rFonts w:asciiTheme="minorHAnsi" w:hAnsiTheme="minorHAnsi"/>
                <w:color w:val="000000" w:themeColor="text1"/>
              </w:rPr>
            </w:pPr>
            <w:r w:rsidRPr="002D3A7C">
              <w:rPr>
                <w:rFonts w:asciiTheme="minorHAnsi" w:hAnsiTheme="minorHAnsi"/>
                <w:color w:val="000000" w:themeColor="text1"/>
              </w:rPr>
              <w:t>0,153</w:t>
            </w:r>
          </w:p>
        </w:tc>
      </w:tr>
      <w:tr w:rsidR="00E63845" w:rsidRPr="002D3A7C" w14:paraId="56DE3794" w14:textId="77777777" w:rsidTr="00E63845">
        <w:trPr>
          <w:trHeight w:val="273"/>
        </w:trPr>
        <w:tc>
          <w:tcPr>
            <w:tcW w:w="2410" w:type="dxa"/>
          </w:tcPr>
          <w:p w14:paraId="1FC4D0E2" w14:textId="77777777" w:rsidR="00E63845" w:rsidRPr="002D3A7C" w:rsidRDefault="00E63845" w:rsidP="00E63845">
            <w:pPr>
              <w:jc w:val="center"/>
              <w:rPr>
                <w:rFonts w:asciiTheme="minorHAnsi" w:hAnsiTheme="minorHAnsi"/>
                <w:color w:val="000000" w:themeColor="text1"/>
              </w:rPr>
            </w:pPr>
            <w:r w:rsidRPr="002D3A7C">
              <w:rPr>
                <w:rFonts w:asciiTheme="minorHAnsi" w:hAnsiTheme="minorHAnsi"/>
                <w:color w:val="000000" w:themeColor="text1"/>
              </w:rPr>
              <w:t>1,6</w:t>
            </w:r>
          </w:p>
        </w:tc>
        <w:tc>
          <w:tcPr>
            <w:tcW w:w="2410" w:type="dxa"/>
          </w:tcPr>
          <w:p w14:paraId="5C8E36EE" w14:textId="77777777" w:rsidR="00E63845" w:rsidRPr="002D3A7C" w:rsidRDefault="00E63845" w:rsidP="00E63845">
            <w:pPr>
              <w:jc w:val="center"/>
              <w:rPr>
                <w:rFonts w:asciiTheme="minorHAnsi" w:hAnsiTheme="minorHAnsi"/>
                <w:color w:val="000000" w:themeColor="text1"/>
              </w:rPr>
            </w:pPr>
            <w:r w:rsidRPr="002D3A7C">
              <w:rPr>
                <w:rFonts w:asciiTheme="minorHAnsi" w:hAnsiTheme="minorHAnsi"/>
                <w:color w:val="000000" w:themeColor="text1"/>
              </w:rPr>
              <w:t>0,176</w:t>
            </w:r>
          </w:p>
        </w:tc>
      </w:tr>
      <w:tr w:rsidR="00E63845" w:rsidRPr="002D3A7C" w14:paraId="1D7008B1" w14:textId="77777777" w:rsidTr="00E63845">
        <w:trPr>
          <w:trHeight w:val="273"/>
        </w:trPr>
        <w:tc>
          <w:tcPr>
            <w:tcW w:w="2410" w:type="dxa"/>
          </w:tcPr>
          <w:p w14:paraId="260710EB" w14:textId="77777777" w:rsidR="00E63845" w:rsidRPr="002D3A7C" w:rsidRDefault="00E63845" w:rsidP="00E63845">
            <w:pPr>
              <w:jc w:val="center"/>
              <w:rPr>
                <w:rFonts w:asciiTheme="minorHAnsi" w:hAnsiTheme="minorHAnsi"/>
                <w:color w:val="000000" w:themeColor="text1"/>
              </w:rPr>
            </w:pPr>
            <w:r w:rsidRPr="002D3A7C">
              <w:rPr>
                <w:rFonts w:asciiTheme="minorHAnsi" w:hAnsiTheme="minorHAnsi"/>
                <w:color w:val="000000" w:themeColor="text1"/>
              </w:rPr>
              <w:t>1,8</w:t>
            </w:r>
          </w:p>
        </w:tc>
        <w:tc>
          <w:tcPr>
            <w:tcW w:w="2410" w:type="dxa"/>
          </w:tcPr>
          <w:p w14:paraId="7820CD47" w14:textId="77777777" w:rsidR="00E63845" w:rsidRPr="002D3A7C" w:rsidRDefault="00E63845" w:rsidP="00E63845">
            <w:pPr>
              <w:jc w:val="center"/>
              <w:rPr>
                <w:rFonts w:asciiTheme="minorHAnsi" w:hAnsiTheme="minorHAnsi"/>
                <w:color w:val="000000" w:themeColor="text1"/>
              </w:rPr>
            </w:pPr>
            <w:r w:rsidRPr="002D3A7C">
              <w:rPr>
                <w:rFonts w:asciiTheme="minorHAnsi" w:hAnsiTheme="minorHAnsi"/>
                <w:color w:val="000000" w:themeColor="text1"/>
              </w:rPr>
              <w:t>0,198</w:t>
            </w:r>
          </w:p>
        </w:tc>
      </w:tr>
    </w:tbl>
    <w:p w14:paraId="6E0A375A" w14:textId="77777777" w:rsidR="00E63845" w:rsidRPr="002D3A7C" w:rsidRDefault="00E63845" w:rsidP="0098527E">
      <w:pPr>
        <w:jc w:val="both"/>
        <w:rPr>
          <w:rFonts w:asciiTheme="minorHAnsi" w:hAnsiTheme="minorHAnsi"/>
          <w:color w:val="000000" w:themeColor="text1"/>
        </w:rPr>
      </w:pPr>
    </w:p>
    <w:p w14:paraId="18FA7BB9" w14:textId="77777777" w:rsidR="00E63845" w:rsidRPr="002D3A7C" w:rsidRDefault="00E63845" w:rsidP="0098527E">
      <w:pPr>
        <w:jc w:val="both"/>
        <w:rPr>
          <w:rFonts w:asciiTheme="minorHAnsi" w:hAnsiTheme="minorHAnsi"/>
          <w:color w:val="000000" w:themeColor="text1"/>
        </w:rPr>
      </w:pPr>
    </w:p>
    <w:p w14:paraId="5C691DC8" w14:textId="77777777" w:rsidR="00E63845" w:rsidRPr="002D3A7C" w:rsidRDefault="00E63845" w:rsidP="0098527E">
      <w:pPr>
        <w:jc w:val="both"/>
        <w:rPr>
          <w:rFonts w:asciiTheme="minorHAnsi" w:hAnsiTheme="minorHAnsi"/>
          <w:color w:val="000000" w:themeColor="text1"/>
        </w:rPr>
      </w:pPr>
    </w:p>
    <w:p w14:paraId="47A856A0" w14:textId="77777777" w:rsidR="00E63845" w:rsidRPr="002D3A7C" w:rsidRDefault="00E63845" w:rsidP="0098527E">
      <w:pPr>
        <w:jc w:val="both"/>
        <w:rPr>
          <w:rFonts w:asciiTheme="minorHAnsi" w:hAnsiTheme="minorHAnsi"/>
          <w:color w:val="000000" w:themeColor="text1"/>
        </w:rPr>
      </w:pPr>
    </w:p>
    <w:p w14:paraId="20101138" w14:textId="77777777" w:rsidR="00E63845" w:rsidRPr="002D3A7C" w:rsidRDefault="00E63845" w:rsidP="0098527E">
      <w:pPr>
        <w:jc w:val="both"/>
        <w:rPr>
          <w:rFonts w:asciiTheme="minorHAnsi" w:hAnsiTheme="minorHAnsi"/>
          <w:color w:val="000000" w:themeColor="text1"/>
        </w:rPr>
      </w:pPr>
    </w:p>
    <w:p w14:paraId="237143B3" w14:textId="77777777" w:rsidR="00E63845" w:rsidRPr="002D3A7C" w:rsidRDefault="00E63845" w:rsidP="0098527E">
      <w:pPr>
        <w:jc w:val="both"/>
        <w:rPr>
          <w:rFonts w:asciiTheme="minorHAnsi" w:hAnsiTheme="minorHAnsi"/>
          <w:color w:val="000000" w:themeColor="text1"/>
        </w:rPr>
      </w:pPr>
    </w:p>
    <w:p w14:paraId="4B3EDFE7" w14:textId="77777777" w:rsidR="00E63845" w:rsidRPr="002D3A7C" w:rsidRDefault="00E63845" w:rsidP="0098527E">
      <w:pPr>
        <w:jc w:val="both"/>
        <w:rPr>
          <w:rFonts w:asciiTheme="minorHAnsi" w:hAnsiTheme="minorHAnsi"/>
          <w:color w:val="000000" w:themeColor="text1"/>
        </w:rPr>
      </w:pPr>
    </w:p>
    <w:p w14:paraId="46206B66" w14:textId="77777777" w:rsidR="00E63845" w:rsidRPr="002D3A7C" w:rsidRDefault="00E63845" w:rsidP="0098527E">
      <w:pPr>
        <w:jc w:val="both"/>
        <w:rPr>
          <w:rFonts w:asciiTheme="minorHAnsi" w:hAnsiTheme="minorHAnsi"/>
          <w:color w:val="000000" w:themeColor="text1"/>
        </w:rPr>
      </w:pPr>
    </w:p>
    <w:p w14:paraId="64C4F0A9" w14:textId="77777777" w:rsidR="00E63845" w:rsidRPr="002D3A7C" w:rsidRDefault="00E63845" w:rsidP="0098527E">
      <w:pPr>
        <w:jc w:val="both"/>
        <w:rPr>
          <w:rFonts w:asciiTheme="minorHAnsi" w:hAnsiTheme="minorHAnsi"/>
          <w:color w:val="000000" w:themeColor="text1"/>
        </w:rPr>
      </w:pPr>
    </w:p>
    <w:p w14:paraId="72515D9B" w14:textId="77777777" w:rsidR="00E63845" w:rsidRPr="002D3A7C" w:rsidRDefault="00E63845" w:rsidP="0098527E">
      <w:pPr>
        <w:jc w:val="both"/>
        <w:rPr>
          <w:rFonts w:asciiTheme="minorHAnsi" w:hAnsiTheme="minorHAnsi"/>
          <w:color w:val="000000" w:themeColor="text1"/>
        </w:rPr>
      </w:pPr>
    </w:p>
    <w:p w14:paraId="3680F7D3" w14:textId="77777777" w:rsidR="00E63845" w:rsidRPr="002D3A7C" w:rsidRDefault="00E63845" w:rsidP="0098527E">
      <w:pPr>
        <w:jc w:val="both"/>
        <w:rPr>
          <w:rFonts w:asciiTheme="minorHAnsi" w:hAnsiTheme="minorHAnsi"/>
          <w:color w:val="000000" w:themeColor="text1"/>
        </w:rPr>
      </w:pPr>
    </w:p>
    <w:p w14:paraId="0CB01E84" w14:textId="77777777" w:rsidR="00E63845" w:rsidRPr="002D3A7C" w:rsidRDefault="00E63845" w:rsidP="0098527E">
      <w:pPr>
        <w:jc w:val="both"/>
        <w:rPr>
          <w:rFonts w:asciiTheme="minorHAnsi" w:hAnsiTheme="minorHAnsi"/>
          <w:color w:val="000000" w:themeColor="text1"/>
        </w:rPr>
      </w:pPr>
    </w:p>
    <w:p w14:paraId="5B8F5EA8" w14:textId="77777777" w:rsidR="00E63845" w:rsidRPr="002D3A7C" w:rsidRDefault="00E63845" w:rsidP="0098527E">
      <w:pPr>
        <w:jc w:val="both"/>
        <w:rPr>
          <w:rFonts w:asciiTheme="minorHAnsi" w:hAnsiTheme="minorHAnsi"/>
          <w:color w:val="000000" w:themeColor="text1"/>
        </w:rPr>
      </w:pPr>
    </w:p>
    <w:p w14:paraId="262F2F6B" w14:textId="77777777" w:rsidR="00E63845" w:rsidRPr="002D3A7C" w:rsidRDefault="00E63845" w:rsidP="0098527E">
      <w:pPr>
        <w:jc w:val="both"/>
        <w:rPr>
          <w:rFonts w:asciiTheme="minorHAnsi" w:hAnsiTheme="minorHAnsi"/>
          <w:color w:val="000000" w:themeColor="text1"/>
        </w:rPr>
      </w:pPr>
    </w:p>
    <w:p w14:paraId="7B3AF448" w14:textId="77777777" w:rsidR="00E63845" w:rsidRPr="002D3A7C" w:rsidRDefault="00E63845" w:rsidP="0098527E">
      <w:pPr>
        <w:jc w:val="both"/>
        <w:rPr>
          <w:rFonts w:asciiTheme="minorHAnsi" w:hAnsiTheme="minorHAnsi"/>
          <w:color w:val="000000" w:themeColor="text1"/>
        </w:rPr>
      </w:pPr>
    </w:p>
    <w:p w14:paraId="1FBA7B40" w14:textId="77777777" w:rsidR="0098527E" w:rsidRPr="002D3A7C" w:rsidRDefault="00E63845" w:rsidP="00E63845">
      <w:pPr>
        <w:jc w:val="both"/>
        <w:rPr>
          <w:rFonts w:asciiTheme="minorHAnsi" w:hAnsiTheme="minorHAnsi"/>
          <w:color w:val="000000" w:themeColor="text1"/>
        </w:rPr>
      </w:pPr>
      <w:r w:rsidRPr="002D3A7C">
        <w:rPr>
          <w:rFonts w:asciiTheme="minorHAnsi" w:hAnsiTheme="minorHAnsi"/>
          <w:color w:val="000000" w:themeColor="text1"/>
        </w:rPr>
        <w:t>Daraus ergibt sich folgendes Diagramm:</w:t>
      </w:r>
    </w:p>
    <w:p w14:paraId="5016FAED" w14:textId="77777777" w:rsidR="00E63845" w:rsidRPr="002D3A7C" w:rsidRDefault="00E63845" w:rsidP="00EA7497">
      <w:pPr>
        <w:rPr>
          <w:rFonts w:asciiTheme="minorHAnsi" w:hAnsiTheme="minorHAnsi"/>
          <w:color w:val="000000" w:themeColor="text1"/>
        </w:rPr>
      </w:pPr>
      <w:r w:rsidRPr="002D3A7C">
        <w:rPr>
          <w:rFonts w:asciiTheme="minorHAnsi" w:hAnsiTheme="minorHAnsi"/>
          <w:noProof/>
        </w:rPr>
        <w:drawing>
          <wp:anchor distT="0" distB="0" distL="114300" distR="114300" simplePos="0" relativeHeight="251667456" behindDoc="0" locked="0" layoutInCell="1" allowOverlap="1" wp14:anchorId="3BDA7275" wp14:editId="4665D170">
            <wp:simplePos x="0" y="0"/>
            <wp:positionH relativeFrom="column">
              <wp:posOffset>-49819</wp:posOffset>
            </wp:positionH>
            <wp:positionV relativeFrom="paragraph">
              <wp:posOffset>147147</wp:posOffset>
            </wp:positionV>
            <wp:extent cx="5512435" cy="3063240"/>
            <wp:effectExtent l="0" t="0" r="24765" b="10160"/>
            <wp:wrapSquare wrapText="bothSides"/>
            <wp:docPr id="10" name="Diagramm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14:sizeRelH relativeFrom="page">
              <wp14:pctWidth>0</wp14:pctWidth>
            </wp14:sizeRelH>
            <wp14:sizeRelV relativeFrom="page">
              <wp14:pctHeight>0</wp14:pctHeight>
            </wp14:sizeRelV>
          </wp:anchor>
        </w:drawing>
      </w:r>
    </w:p>
    <w:p w14:paraId="1CA5242D" w14:textId="77777777" w:rsidR="00E63845" w:rsidRPr="002D3A7C" w:rsidRDefault="00E63845" w:rsidP="00EA7497">
      <w:pPr>
        <w:rPr>
          <w:rFonts w:asciiTheme="minorHAnsi" w:eastAsiaTheme="minorEastAsia" w:hAnsiTheme="minorHAnsi"/>
        </w:rPr>
      </w:pPr>
      <w:r w:rsidRPr="002D3A7C">
        <w:rPr>
          <w:rFonts w:asciiTheme="minorHAnsi" w:hAnsiTheme="minorHAnsi"/>
          <w:color w:val="000000" w:themeColor="text1"/>
        </w:rPr>
        <w:t xml:space="preserve">Die Steigung der Ausgleichsgraden beträgt </w:t>
      </w:r>
      <w:r w:rsidRPr="002D3A7C">
        <w:rPr>
          <w:rFonts w:asciiTheme="minorHAnsi" w:hAnsiTheme="minorHAnsi"/>
          <w:b/>
          <w:color w:val="000000" w:themeColor="text1"/>
        </w:rPr>
        <w:t xml:space="preserve">9,108 </w:t>
      </w:r>
      <m:oMath>
        <m:f>
          <m:fPr>
            <m:ctrlPr>
              <w:rPr>
                <w:rFonts w:ascii="Cambria Math" w:eastAsiaTheme="minorEastAsia" w:hAnsi="Cambria Math"/>
                <w:b/>
                <w:i/>
              </w:rPr>
            </m:ctrlPr>
          </m:fPr>
          <m:num>
            <m:r>
              <m:rPr>
                <m:sty m:val="bi"/>
              </m:rPr>
              <w:rPr>
                <w:rFonts w:ascii="Cambria Math" w:eastAsiaTheme="minorEastAsia" w:hAnsi="Cambria Math"/>
              </w:rPr>
              <m:t>V</m:t>
            </m:r>
          </m:num>
          <m:den>
            <m:r>
              <m:rPr>
                <m:sty m:val="bi"/>
              </m:rPr>
              <w:rPr>
                <w:rFonts w:ascii="Cambria Math" w:eastAsiaTheme="minorEastAsia" w:hAnsi="Cambria Math"/>
              </w:rPr>
              <m:t>A</m:t>
            </m:r>
          </m:den>
        </m:f>
      </m:oMath>
      <w:r w:rsidRPr="002D3A7C">
        <w:rPr>
          <w:rFonts w:asciiTheme="minorHAnsi" w:eastAsiaTheme="minorEastAsia" w:hAnsiTheme="minorHAnsi"/>
        </w:rPr>
        <w:t xml:space="preserve"> . Für den Widerstand folgt: </w:t>
      </w:r>
      <w:r w:rsidRPr="002D3A7C">
        <w:rPr>
          <w:rFonts w:asciiTheme="minorHAnsi" w:eastAsiaTheme="minorEastAsia" w:hAnsiTheme="minorHAnsi"/>
          <w:b/>
        </w:rPr>
        <w:t>R = 9,1 Ω</w:t>
      </w:r>
      <w:r w:rsidRPr="002D3A7C">
        <w:rPr>
          <w:rFonts w:asciiTheme="minorHAnsi" w:eastAsiaTheme="minorEastAsia" w:hAnsiTheme="minorHAnsi"/>
        </w:rPr>
        <w:t>.</w:t>
      </w:r>
    </w:p>
    <w:p w14:paraId="0669902B" w14:textId="77777777" w:rsidR="00E63845" w:rsidRPr="002D3A7C" w:rsidRDefault="00E63845" w:rsidP="00EA7497">
      <w:pPr>
        <w:rPr>
          <w:rFonts w:asciiTheme="minorHAnsi" w:eastAsiaTheme="minorEastAsia" w:hAnsiTheme="minorHAnsi"/>
          <w:i/>
        </w:rPr>
      </w:pPr>
    </w:p>
    <w:p w14:paraId="1ACC6F7B" w14:textId="77777777" w:rsidR="008263C3" w:rsidRPr="002D3A7C" w:rsidRDefault="008263C3" w:rsidP="00EA7497">
      <w:pPr>
        <w:rPr>
          <w:rFonts w:asciiTheme="minorHAnsi" w:eastAsiaTheme="minorEastAsia" w:hAnsiTheme="minorHAnsi"/>
          <w:i/>
        </w:rPr>
      </w:pPr>
    </w:p>
    <w:p w14:paraId="2FDD7B74" w14:textId="77777777" w:rsidR="00E63845" w:rsidRPr="002D3A7C" w:rsidRDefault="00E63845" w:rsidP="00EA7497">
      <w:pPr>
        <w:rPr>
          <w:rFonts w:asciiTheme="minorHAnsi" w:eastAsiaTheme="minorEastAsia" w:hAnsiTheme="minorHAnsi"/>
          <w:i/>
        </w:rPr>
      </w:pPr>
      <w:r w:rsidRPr="002D3A7C">
        <w:rPr>
          <w:rFonts w:asciiTheme="minorHAnsi" w:eastAsiaTheme="minorEastAsia" w:hAnsiTheme="minorHAnsi"/>
          <w:i/>
        </w:rPr>
        <w:t>d) Vergleich der Widerstände</w:t>
      </w:r>
    </w:p>
    <w:p w14:paraId="5ED5ECB4" w14:textId="77777777" w:rsidR="00E63845" w:rsidRPr="002D3A7C" w:rsidRDefault="00E63845" w:rsidP="00EA7497">
      <w:pPr>
        <w:rPr>
          <w:rFonts w:asciiTheme="minorHAnsi" w:eastAsiaTheme="minorEastAsia" w:hAnsiTheme="minorHAnsi"/>
          <w:i/>
        </w:rPr>
      </w:pPr>
    </w:p>
    <w:p w14:paraId="4FE68DE1" w14:textId="77777777" w:rsidR="00E63845" w:rsidRPr="002D3A7C" w:rsidRDefault="00C45034" w:rsidP="00EA7497">
      <w:pPr>
        <w:rPr>
          <w:rFonts w:asciiTheme="minorHAnsi" w:hAnsiTheme="minorHAnsi"/>
          <w:color w:val="000000" w:themeColor="text1"/>
        </w:rPr>
      </w:pPr>
      <w:r w:rsidRPr="002D3A7C">
        <w:rPr>
          <w:rFonts w:asciiTheme="minorHAnsi" w:hAnsiTheme="minorHAnsi"/>
          <w:color w:val="000000" w:themeColor="text1"/>
        </w:rPr>
        <w:t xml:space="preserve">Die Widerstände R aus Aufgabenteil a und c ähneln sich sehr. Bei der Stromfehlspannung haben wir einen Widerstand von </w:t>
      </w:r>
      <w:r w:rsidRPr="002D3A7C">
        <w:rPr>
          <w:rFonts w:asciiTheme="minorHAnsi" w:hAnsiTheme="minorHAnsi"/>
          <w:b/>
          <w:color w:val="000000" w:themeColor="text1"/>
        </w:rPr>
        <w:t>9,03 Ω</w:t>
      </w:r>
      <w:r w:rsidRPr="002D3A7C">
        <w:rPr>
          <w:rFonts w:asciiTheme="minorHAnsi" w:hAnsiTheme="minorHAnsi"/>
          <w:color w:val="000000" w:themeColor="text1"/>
        </w:rPr>
        <w:t xml:space="preserve"> herausbekommen, bei der Spannungsfehlspannung einen Widerstand von </w:t>
      </w:r>
      <w:r w:rsidRPr="002D3A7C">
        <w:rPr>
          <w:rFonts w:asciiTheme="minorHAnsi" w:hAnsiTheme="minorHAnsi"/>
          <w:b/>
          <w:color w:val="000000" w:themeColor="text1"/>
        </w:rPr>
        <w:t>9,1 Ω</w:t>
      </w:r>
      <w:r w:rsidRPr="002D3A7C">
        <w:rPr>
          <w:rFonts w:asciiTheme="minorHAnsi" w:hAnsiTheme="minorHAnsi"/>
          <w:color w:val="000000" w:themeColor="text1"/>
        </w:rPr>
        <w:t xml:space="preserve">. </w:t>
      </w:r>
    </w:p>
    <w:p w14:paraId="5ADDDE6F" w14:textId="77777777" w:rsidR="00C45034" w:rsidRPr="002D3A7C" w:rsidRDefault="00C45034" w:rsidP="00EA7497">
      <w:pPr>
        <w:rPr>
          <w:rFonts w:asciiTheme="minorHAnsi" w:hAnsiTheme="minorHAnsi"/>
          <w:color w:val="000000" w:themeColor="text1"/>
        </w:rPr>
      </w:pPr>
    </w:p>
    <w:p w14:paraId="0CAB1F2B" w14:textId="77777777" w:rsidR="00C45034" w:rsidRPr="002D3A7C" w:rsidRDefault="00C45034" w:rsidP="00EA7497">
      <w:pPr>
        <w:rPr>
          <w:rFonts w:asciiTheme="minorHAnsi" w:hAnsiTheme="minorHAnsi"/>
          <w:color w:val="000000" w:themeColor="text1"/>
        </w:rPr>
      </w:pPr>
      <w:r w:rsidRPr="002D3A7C">
        <w:rPr>
          <w:rFonts w:asciiTheme="minorHAnsi" w:hAnsiTheme="minorHAnsi"/>
          <w:color w:val="000000" w:themeColor="text1"/>
        </w:rPr>
        <w:t xml:space="preserve">Diese, wenn auch minimale, Abweichung kommt zustande, da jedes Messinstrument einen Innenwiderstand besitzt, der das elektrische Verhalten des Stromkreises verändert. Dabei kann man den die Abweichung minimieren, indem man ein Spannungsmessgerät benutzt, welches ein möglichst großen Innenwiderstand besitzt. Der Innenwiderstand des Strommessgerätes hingegen muss möglichst klein sein. Dadurch ist insgesamt gewährleistet, dass der meiste Strom durch den Widerstand fließt und der Spannungsabfall im Messgerät klein gehalten wird. </w:t>
      </w:r>
    </w:p>
    <w:p w14:paraId="1BD77C1B" w14:textId="77777777" w:rsidR="00C45034" w:rsidRPr="002D3A7C" w:rsidRDefault="00C45034" w:rsidP="00EA7497">
      <w:pPr>
        <w:rPr>
          <w:rFonts w:asciiTheme="minorHAnsi" w:hAnsiTheme="minorHAnsi"/>
          <w:color w:val="000000" w:themeColor="text1"/>
        </w:rPr>
      </w:pPr>
    </w:p>
    <w:p w14:paraId="34C0D63A" w14:textId="77777777" w:rsidR="00C45034" w:rsidRPr="002D3A7C" w:rsidRDefault="00C45034" w:rsidP="00EA7497">
      <w:pPr>
        <w:rPr>
          <w:rFonts w:asciiTheme="minorHAnsi" w:hAnsiTheme="minorHAnsi"/>
          <w:color w:val="000000" w:themeColor="text1"/>
        </w:rPr>
      </w:pPr>
      <w:r w:rsidRPr="002D3A7C">
        <w:rPr>
          <w:rFonts w:asciiTheme="minorHAnsi" w:hAnsiTheme="minorHAnsi"/>
          <w:color w:val="000000" w:themeColor="text1"/>
        </w:rPr>
        <w:t>Insgesamt gilt, dass Stromfehlerschaltungen bei kleinen Widerständen zuverläss</w:t>
      </w:r>
      <w:r w:rsidR="008263C3" w:rsidRPr="002D3A7C">
        <w:rPr>
          <w:rFonts w:asciiTheme="minorHAnsi" w:hAnsiTheme="minorHAnsi"/>
          <w:color w:val="000000" w:themeColor="text1"/>
        </w:rPr>
        <w:t>iger messen. In diesem Fall ist</w:t>
      </w:r>
      <w:r w:rsidRPr="002D3A7C">
        <w:rPr>
          <w:rFonts w:asciiTheme="minorHAnsi" w:hAnsiTheme="minorHAnsi"/>
          <w:color w:val="000000" w:themeColor="text1"/>
        </w:rPr>
        <w:t xml:space="preserve"> unser erster Wert mit R = 9,03 Ω zuverlässiger.</w:t>
      </w:r>
    </w:p>
    <w:p w14:paraId="64E72E4F" w14:textId="77777777" w:rsidR="00C45034" w:rsidRPr="002D3A7C" w:rsidRDefault="00C45034" w:rsidP="00EA7497">
      <w:pPr>
        <w:rPr>
          <w:rFonts w:asciiTheme="minorHAnsi" w:hAnsiTheme="minorHAnsi"/>
          <w:color w:val="000000" w:themeColor="text1"/>
        </w:rPr>
      </w:pPr>
    </w:p>
    <w:p w14:paraId="13E8723B" w14:textId="77777777" w:rsidR="00C45034" w:rsidRPr="002D3A7C" w:rsidRDefault="00C45034" w:rsidP="00EA7497">
      <w:pPr>
        <w:rPr>
          <w:rFonts w:asciiTheme="minorHAnsi" w:hAnsiTheme="minorHAnsi"/>
          <w:i/>
          <w:color w:val="000000" w:themeColor="text1"/>
        </w:rPr>
      </w:pPr>
      <w:r w:rsidRPr="002D3A7C">
        <w:rPr>
          <w:rFonts w:asciiTheme="minorHAnsi" w:hAnsiTheme="minorHAnsi"/>
          <w:i/>
          <w:color w:val="000000" w:themeColor="text1"/>
        </w:rPr>
        <w:t>e) Systematischer Messfehler</w:t>
      </w:r>
    </w:p>
    <w:p w14:paraId="5772F9A1" w14:textId="77777777" w:rsidR="00C45034" w:rsidRPr="002D3A7C" w:rsidRDefault="00C45034" w:rsidP="00EA7497">
      <w:pPr>
        <w:rPr>
          <w:rFonts w:asciiTheme="minorHAnsi" w:hAnsiTheme="minorHAnsi"/>
          <w:i/>
          <w:color w:val="000000" w:themeColor="text1"/>
        </w:rPr>
      </w:pPr>
    </w:p>
    <w:p w14:paraId="70DF782B" w14:textId="7DE76FF6" w:rsidR="00C45034" w:rsidRPr="002D3A7C" w:rsidRDefault="00C45034" w:rsidP="00C45034">
      <w:pPr>
        <w:rPr>
          <w:rFonts w:asciiTheme="minorHAnsi" w:hAnsiTheme="minorHAnsi"/>
          <w:color w:val="000000" w:themeColor="text1"/>
        </w:rPr>
      </w:pPr>
      <w:r w:rsidRPr="002D3A7C">
        <w:rPr>
          <w:rFonts w:asciiTheme="minorHAnsi" w:hAnsiTheme="minorHAnsi"/>
          <w:color w:val="000000" w:themeColor="text1"/>
        </w:rPr>
        <w:t xml:space="preserve">Bei </w:t>
      </w:r>
      <w:r w:rsidR="008263C3" w:rsidRPr="002D3A7C">
        <w:rPr>
          <w:rFonts w:asciiTheme="minorHAnsi" w:hAnsiTheme="minorHAnsi"/>
          <w:color w:val="000000" w:themeColor="text1"/>
        </w:rPr>
        <w:t xml:space="preserve">dem Versuch mit der Spannungsfehlerschaltung </w:t>
      </w:r>
      <w:r w:rsidRPr="002D3A7C">
        <w:rPr>
          <w:rFonts w:asciiTheme="minorHAnsi" w:hAnsiTheme="minorHAnsi"/>
          <w:color w:val="000000" w:themeColor="text1"/>
        </w:rPr>
        <w:t xml:space="preserve">kommt es zu </w:t>
      </w:r>
      <w:r w:rsidR="008263C3" w:rsidRPr="002D3A7C">
        <w:rPr>
          <w:rFonts w:asciiTheme="minorHAnsi" w:hAnsiTheme="minorHAnsi"/>
          <w:color w:val="000000" w:themeColor="text1"/>
        </w:rPr>
        <w:t>einem nicht zu vernachlässigenden systematischen Messfehler, sodass wir unsere Ergebnis schließlich noch korrigieren wollen:</w:t>
      </w:r>
    </w:p>
    <w:p w14:paraId="4811EBED" w14:textId="7507137F" w:rsidR="00C45034" w:rsidRPr="002D3A7C" w:rsidRDefault="00C45034" w:rsidP="00C45034">
      <w:pPr>
        <w:rPr>
          <w:rFonts w:asciiTheme="minorHAnsi" w:hAnsiTheme="minorHAnsi"/>
          <w:color w:val="000000" w:themeColor="text1"/>
        </w:rPr>
      </w:pPr>
    </w:p>
    <w:p w14:paraId="7294C8EC" w14:textId="50A7C418" w:rsidR="00C45034" w:rsidRPr="002D3A7C" w:rsidRDefault="00C45034" w:rsidP="00C45034">
      <w:pPr>
        <w:rPr>
          <w:rFonts w:asciiTheme="minorHAnsi" w:hAnsiTheme="minorHAnsi"/>
          <w:color w:val="000000" w:themeColor="text1"/>
        </w:rPr>
      </w:pPr>
      <w:r w:rsidRPr="002D3A7C">
        <w:rPr>
          <w:rFonts w:asciiTheme="minorHAnsi" w:hAnsiTheme="minorHAnsi"/>
          <w:color w:val="000000" w:themeColor="text1"/>
        </w:rPr>
        <w:t xml:space="preserve">Das zur Messung verwendete Messgerät besitzt einen Innenwiderstand von 2Ω. </w:t>
      </w:r>
      <w:r w:rsidR="008263C3" w:rsidRPr="002D3A7C">
        <w:rPr>
          <w:rFonts w:asciiTheme="minorHAnsi" w:hAnsiTheme="minorHAnsi"/>
          <w:color w:val="000000" w:themeColor="text1"/>
        </w:rPr>
        <w:t>Daraus folgt:</w:t>
      </w:r>
    </w:p>
    <w:p w14:paraId="50ED002B" w14:textId="77777777" w:rsidR="00C45034" w:rsidRPr="002D3A7C" w:rsidRDefault="007A369A" w:rsidP="00C45034">
      <w:pPr>
        <w:rPr>
          <w:rFonts w:asciiTheme="minorHAnsi" w:eastAsiaTheme="minorEastAsia" w:hAnsiTheme="minorHAnsi"/>
          <w:color w:val="000000" w:themeColor="text1"/>
        </w:rPr>
      </w:pPr>
      <m:oMathPara>
        <m:oMath>
          <m:sSub>
            <m:sSubPr>
              <m:ctrlPr>
                <w:rPr>
                  <w:rFonts w:ascii="Cambria Math" w:hAnsi="Cambria Math"/>
                  <w:color w:val="000000" w:themeColor="text1"/>
                </w:rPr>
              </m:ctrlPr>
            </m:sSubPr>
            <m:e>
              <m:r>
                <m:rPr>
                  <m:sty m:val="p"/>
                </m:rPr>
                <w:rPr>
                  <w:rFonts w:ascii="Cambria Math" w:hAnsi="Cambria Math"/>
                  <w:color w:val="000000" w:themeColor="text1"/>
                </w:rPr>
                <m:t>x</m:t>
              </m:r>
            </m:e>
            <m:sub>
              <m:r>
                <m:rPr>
                  <m:sty m:val="p"/>
                </m:rPr>
                <w:rPr>
                  <w:rFonts w:ascii="Cambria Math" w:hAnsi="Cambria Math"/>
                  <w:color w:val="000000" w:themeColor="text1"/>
                </w:rPr>
                <m:t>c</m:t>
              </m:r>
            </m:sub>
          </m:sSub>
          <m:r>
            <m:rPr>
              <m:sty m:val="p"/>
            </m:rPr>
            <w:rPr>
              <w:rFonts w:ascii="Cambria Math" w:hAnsi="Cambria Math"/>
              <w:color w:val="000000" w:themeColor="text1"/>
            </w:rPr>
            <m:t>=</m:t>
          </m:r>
          <m:bar>
            <m:barPr>
              <m:pos m:val="top"/>
              <m:ctrlPr>
                <w:rPr>
                  <w:rFonts w:ascii="Cambria Math" w:hAnsi="Cambria Math"/>
                  <w:color w:val="000000" w:themeColor="text1"/>
                </w:rPr>
              </m:ctrlPr>
            </m:barPr>
            <m:e>
              <m:r>
                <m:rPr>
                  <m:sty m:val="p"/>
                </m:rPr>
                <w:rPr>
                  <w:rFonts w:ascii="Cambria Math" w:hAnsi="Cambria Math"/>
                  <w:color w:val="000000" w:themeColor="text1"/>
                </w:rPr>
                <m:t>x</m:t>
              </m:r>
            </m:e>
          </m:bar>
          <m:r>
            <m:rPr>
              <m:sty m:val="p"/>
            </m:rPr>
            <w:rPr>
              <w:rFonts w:ascii="Cambria Math" w:hAnsi="Cambria Math"/>
              <w:color w:val="000000" w:themeColor="text1"/>
            </w:rPr>
            <m:t>+</m:t>
          </m:r>
          <m:sSub>
            <m:sSubPr>
              <m:ctrlPr>
                <w:rPr>
                  <w:rFonts w:ascii="Cambria Math" w:hAnsi="Cambria Math"/>
                  <w:color w:val="000000" w:themeColor="text1"/>
                </w:rPr>
              </m:ctrlPr>
            </m:sSubPr>
            <m:e>
              <m:r>
                <m:rPr>
                  <m:sty m:val="p"/>
                </m:rPr>
                <w:rPr>
                  <w:rFonts w:ascii="Cambria Math" w:hAnsi="Cambria Math"/>
                  <w:color w:val="000000" w:themeColor="text1"/>
                </w:rPr>
                <m:t>e</m:t>
              </m:r>
            </m:e>
            <m:sub>
              <m:r>
                <m:rPr>
                  <m:sty m:val="p"/>
                </m:rPr>
                <w:rPr>
                  <w:rFonts w:ascii="Cambria Math" w:hAnsi="Cambria Math"/>
                  <w:color w:val="000000" w:themeColor="text1"/>
                </w:rPr>
                <m:t>c</m:t>
              </m:r>
            </m:sub>
          </m:sSub>
          <m:r>
            <m:rPr>
              <m:sty m:val="p"/>
            </m:rPr>
            <w:rPr>
              <w:rFonts w:ascii="Cambria Math" w:hAnsi="Cambria Math"/>
              <w:color w:val="000000" w:themeColor="text1"/>
            </w:rPr>
            <m:t>=9,1 Ω+</m:t>
          </m:r>
          <m:d>
            <m:dPr>
              <m:ctrlPr>
                <w:rPr>
                  <w:rFonts w:ascii="Cambria Math" w:hAnsi="Cambria Math"/>
                  <w:color w:val="000000" w:themeColor="text1"/>
                </w:rPr>
              </m:ctrlPr>
            </m:dPr>
            <m:e>
              <m:r>
                <m:rPr>
                  <m:sty m:val="p"/>
                </m:rPr>
                <w:rPr>
                  <w:rFonts w:ascii="Cambria Math" w:hAnsi="Cambria Math"/>
                  <w:color w:val="000000" w:themeColor="text1"/>
                </w:rPr>
                <m:t>-2Ω</m:t>
              </m:r>
            </m:e>
          </m:d>
          <m:r>
            <m:rPr>
              <m:sty m:val="p"/>
            </m:rPr>
            <w:rPr>
              <w:rFonts w:ascii="Cambria Math" w:hAnsi="Cambria Math"/>
              <w:color w:val="000000" w:themeColor="text1"/>
            </w:rPr>
            <m:t>=</m:t>
          </m:r>
          <m:r>
            <m:rPr>
              <m:sty m:val="b"/>
            </m:rPr>
            <w:rPr>
              <w:rFonts w:ascii="Cambria Math" w:hAnsi="Cambria Math"/>
              <w:color w:val="000000" w:themeColor="text1"/>
            </w:rPr>
            <m:t>7,1 Ω</m:t>
          </m:r>
        </m:oMath>
      </m:oMathPara>
    </w:p>
    <w:p w14:paraId="2F2C43F8" w14:textId="529DF29B" w:rsidR="008263C3" w:rsidRPr="002D3A7C" w:rsidRDefault="008263C3" w:rsidP="00C45034">
      <w:pPr>
        <w:rPr>
          <w:rFonts w:asciiTheme="minorHAnsi" w:hAnsiTheme="minorHAnsi"/>
          <w:color w:val="000000" w:themeColor="text1"/>
        </w:rPr>
      </w:pPr>
    </w:p>
    <w:p w14:paraId="50384C79" w14:textId="3AAD5DEC" w:rsidR="00C45034" w:rsidRPr="002D3A7C" w:rsidRDefault="008263C3" w:rsidP="00C45034">
      <w:pPr>
        <w:rPr>
          <w:rFonts w:asciiTheme="minorHAnsi" w:hAnsiTheme="minorHAnsi"/>
          <w:color w:val="000000" w:themeColor="text1"/>
        </w:rPr>
      </w:pPr>
      <w:r w:rsidRPr="002D3A7C">
        <w:rPr>
          <w:rFonts w:asciiTheme="minorHAnsi" w:hAnsiTheme="minorHAnsi"/>
          <w:color w:val="000000" w:themeColor="text1"/>
        </w:rPr>
        <w:t>Beim erneuten Vergleich fällt auf, dass die Werte für die Stromfehlerschaltung und die Spannungsfehlerschaltung deutlich weiter auseinanderliegen. Die Spannungsfehlerschaltung ist in diesem Fall also eher unzuverlässig.</w:t>
      </w:r>
    </w:p>
    <w:p w14:paraId="3697E274" w14:textId="77777777" w:rsidR="002914B9" w:rsidRPr="002D3A7C" w:rsidRDefault="002914B9" w:rsidP="00EA7497">
      <w:pPr>
        <w:rPr>
          <w:rFonts w:asciiTheme="minorHAnsi" w:hAnsiTheme="minorHAnsi"/>
          <w:color w:val="000000" w:themeColor="text1"/>
        </w:rPr>
      </w:pPr>
    </w:p>
    <w:p w14:paraId="7BD744BE" w14:textId="77777777" w:rsidR="002914B9" w:rsidRPr="002D3A7C" w:rsidRDefault="002914B9" w:rsidP="00EA7497">
      <w:pPr>
        <w:rPr>
          <w:rFonts w:asciiTheme="minorHAnsi" w:hAnsiTheme="minorHAnsi"/>
          <w:color w:val="000000" w:themeColor="text1"/>
        </w:rPr>
      </w:pPr>
    </w:p>
    <w:p w14:paraId="1ADA8D75" w14:textId="6C5B9E2F" w:rsidR="00C45034" w:rsidRPr="002D3A7C" w:rsidRDefault="002914B9" w:rsidP="00EA7497">
      <w:pPr>
        <w:rPr>
          <w:rFonts w:asciiTheme="minorHAnsi" w:hAnsiTheme="minorHAnsi"/>
          <w:color w:val="000000" w:themeColor="text1"/>
        </w:rPr>
      </w:pPr>
      <w:r w:rsidRPr="002D3A7C">
        <w:rPr>
          <w:rFonts w:asciiTheme="minorHAnsi" w:eastAsiaTheme="minorEastAsia" w:hAnsiTheme="minorHAnsi"/>
          <w:noProof/>
        </w:rPr>
        <w:drawing>
          <wp:anchor distT="0" distB="0" distL="114300" distR="114300" simplePos="0" relativeHeight="251668480" behindDoc="0" locked="0" layoutInCell="1" allowOverlap="1" wp14:anchorId="37462DAA" wp14:editId="13BE3CB4">
            <wp:simplePos x="0" y="0"/>
            <wp:positionH relativeFrom="column">
              <wp:posOffset>3841966</wp:posOffset>
            </wp:positionH>
            <wp:positionV relativeFrom="paragraph">
              <wp:posOffset>150495</wp:posOffset>
            </wp:positionV>
            <wp:extent cx="2345690" cy="1711960"/>
            <wp:effectExtent l="0" t="0" r="0" b="0"/>
            <wp:wrapSquare wrapText="bothSides"/>
            <wp:docPr id="7" name="Grafik 7" descr="C:\Users\Alex\Downloads\OG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lex\Downloads\OG11.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345690" cy="17119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00A8CA1" w14:textId="797DDB86" w:rsidR="002914B9" w:rsidRPr="002D3A7C" w:rsidRDefault="002914B9" w:rsidP="00EA7497">
      <w:pPr>
        <w:rPr>
          <w:rFonts w:asciiTheme="minorHAnsi" w:hAnsiTheme="minorHAnsi"/>
          <w:b/>
          <w:color w:val="000000" w:themeColor="text1"/>
        </w:rPr>
      </w:pPr>
      <w:r w:rsidRPr="002D3A7C">
        <w:rPr>
          <w:rFonts w:asciiTheme="minorHAnsi" w:hAnsiTheme="minorHAnsi"/>
          <w:b/>
          <w:color w:val="000000" w:themeColor="text1"/>
        </w:rPr>
        <w:t>2. Aufgabe: Potentiometer</w:t>
      </w:r>
    </w:p>
    <w:p w14:paraId="4856DC90" w14:textId="23B7975B" w:rsidR="002914B9" w:rsidRPr="002D3A7C" w:rsidRDefault="002914B9" w:rsidP="00EA7497">
      <w:pPr>
        <w:rPr>
          <w:rFonts w:asciiTheme="minorHAnsi" w:hAnsiTheme="minorHAnsi"/>
          <w:color w:val="000000" w:themeColor="text1"/>
        </w:rPr>
      </w:pPr>
    </w:p>
    <w:p w14:paraId="2114B809" w14:textId="2576F130" w:rsidR="002914B9" w:rsidRPr="002D3A7C" w:rsidRDefault="002914B9" w:rsidP="00EA7497">
      <w:pPr>
        <w:rPr>
          <w:rFonts w:asciiTheme="minorHAnsi" w:hAnsiTheme="minorHAnsi"/>
          <w:color w:val="000000" w:themeColor="text1"/>
        </w:rPr>
      </w:pPr>
      <w:r w:rsidRPr="002D3A7C">
        <w:rPr>
          <w:rFonts w:asciiTheme="minorHAnsi" w:hAnsiTheme="minorHAnsi"/>
          <w:color w:val="000000" w:themeColor="text1"/>
        </w:rPr>
        <w:t>In der zweiten Aufgabe haben wir eine Potentiometerschaltung aufgebaut (siehe Abbildung 3).</w:t>
      </w:r>
    </w:p>
    <w:p w14:paraId="2A1FAF07" w14:textId="77777777" w:rsidR="002914B9" w:rsidRPr="002D3A7C" w:rsidRDefault="002914B9" w:rsidP="00EA7497">
      <w:pPr>
        <w:rPr>
          <w:rFonts w:asciiTheme="minorHAnsi" w:hAnsiTheme="minorHAnsi"/>
          <w:color w:val="000000" w:themeColor="text1"/>
        </w:rPr>
      </w:pPr>
    </w:p>
    <w:p w14:paraId="03E17E7F" w14:textId="3C7A1E66" w:rsidR="002914B9" w:rsidRPr="002D3A7C" w:rsidRDefault="002914B9" w:rsidP="00EA7497">
      <w:pPr>
        <w:rPr>
          <w:rFonts w:asciiTheme="minorHAnsi" w:hAnsiTheme="minorHAnsi"/>
          <w:color w:val="000000" w:themeColor="text1"/>
        </w:rPr>
      </w:pPr>
      <w:r w:rsidRPr="002D3A7C">
        <w:rPr>
          <w:rFonts w:asciiTheme="minorHAnsi" w:hAnsiTheme="minorHAnsi"/>
          <w:color w:val="000000" w:themeColor="text1"/>
        </w:rPr>
        <w:t>Bei einer festen Spannung U</w:t>
      </w:r>
      <w:r w:rsidR="00071AE8" w:rsidRPr="002D3A7C">
        <w:rPr>
          <w:rFonts w:asciiTheme="minorHAnsi" w:hAnsiTheme="minorHAnsi"/>
          <w:vertAlign w:val="subscript"/>
        </w:rPr>
        <w:t>ges</w:t>
      </w:r>
      <w:r w:rsidRPr="002D3A7C">
        <w:rPr>
          <w:rFonts w:asciiTheme="minorHAnsi" w:hAnsiTheme="minorHAnsi"/>
          <w:color w:val="000000" w:themeColor="text1"/>
        </w:rPr>
        <w:t xml:space="preserve"> = 1,8 V haben wir dann den Spannungsabfall gemessen in Abhängigkeit von der Länge </w:t>
      </w:r>
      <w:r w:rsidRPr="002D3A7C">
        <w:rPr>
          <w:rFonts w:asciiTheme="minorHAnsi" w:eastAsiaTheme="minorEastAsia" w:hAnsiTheme="minorHAnsi"/>
        </w:rPr>
        <w:t>l</w:t>
      </w:r>
      <w:r w:rsidRPr="002D3A7C">
        <w:rPr>
          <w:rFonts w:asciiTheme="minorHAnsi" w:eastAsiaTheme="minorEastAsia" w:hAnsiTheme="minorHAnsi"/>
          <w:vertAlign w:val="subscript"/>
        </w:rPr>
        <w:t xml:space="preserve">1 </w:t>
      </w:r>
      <w:r w:rsidRPr="002D3A7C">
        <w:rPr>
          <w:rFonts w:asciiTheme="minorHAnsi" w:hAnsiTheme="minorHAnsi"/>
          <w:color w:val="000000" w:themeColor="text1"/>
        </w:rPr>
        <w:t xml:space="preserve">gemessen. Pro Messung haben wir dabei </w:t>
      </w:r>
      <w:r w:rsidRPr="002D3A7C">
        <w:rPr>
          <w:rFonts w:asciiTheme="minorHAnsi" w:eastAsiaTheme="minorEastAsia" w:hAnsiTheme="minorHAnsi"/>
        </w:rPr>
        <w:t>l</w:t>
      </w:r>
      <w:r w:rsidRPr="002D3A7C">
        <w:rPr>
          <w:rFonts w:asciiTheme="minorHAnsi" w:eastAsiaTheme="minorEastAsia" w:hAnsiTheme="minorHAnsi"/>
          <w:vertAlign w:val="subscript"/>
        </w:rPr>
        <w:t xml:space="preserve">1 </w:t>
      </w:r>
      <w:r w:rsidRPr="002D3A7C">
        <w:rPr>
          <w:rFonts w:asciiTheme="minorHAnsi" w:hAnsiTheme="minorHAnsi"/>
          <w:color w:val="000000" w:themeColor="text1"/>
        </w:rPr>
        <w:t xml:space="preserve">um 5cm verlängert. </w:t>
      </w:r>
    </w:p>
    <w:p w14:paraId="0F970937" w14:textId="03495541" w:rsidR="002914B9" w:rsidRPr="002D3A7C" w:rsidRDefault="002914B9" w:rsidP="00EA7497">
      <w:pPr>
        <w:rPr>
          <w:rFonts w:asciiTheme="minorHAnsi" w:hAnsiTheme="minorHAnsi"/>
          <w:color w:val="000000" w:themeColor="text1"/>
        </w:rPr>
      </w:pPr>
      <w:r w:rsidRPr="002D3A7C">
        <w:rPr>
          <w:rFonts w:asciiTheme="minorHAnsi" w:hAnsiTheme="minorHAnsi"/>
          <w:noProof/>
          <w:color w:val="000000" w:themeColor="text1"/>
        </w:rPr>
        <mc:AlternateContent>
          <mc:Choice Requires="wps">
            <w:drawing>
              <wp:anchor distT="0" distB="0" distL="114300" distR="114300" simplePos="0" relativeHeight="251670528" behindDoc="0" locked="0" layoutInCell="1" allowOverlap="1" wp14:anchorId="2502D0F7" wp14:editId="73AC5842">
                <wp:simplePos x="0" y="0"/>
                <wp:positionH relativeFrom="column">
                  <wp:posOffset>3986530</wp:posOffset>
                </wp:positionH>
                <wp:positionV relativeFrom="paragraph">
                  <wp:posOffset>5715</wp:posOffset>
                </wp:positionV>
                <wp:extent cx="2359025" cy="800100"/>
                <wp:effectExtent l="0" t="0" r="0" b="12700"/>
                <wp:wrapSquare wrapText="bothSides"/>
                <wp:docPr id="3" name="Textfeld 3"/>
                <wp:cNvGraphicFramePr/>
                <a:graphic xmlns:a="http://schemas.openxmlformats.org/drawingml/2006/main">
                  <a:graphicData uri="http://schemas.microsoft.com/office/word/2010/wordprocessingShape">
                    <wps:wsp>
                      <wps:cNvSpPr txBox="1"/>
                      <wps:spPr>
                        <a:xfrm flipH="1">
                          <a:off x="0" y="0"/>
                          <a:ext cx="2359025" cy="8001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67266245" w14:textId="7C292D38" w:rsidR="00A9403E" w:rsidRPr="0098527E" w:rsidRDefault="00A9403E" w:rsidP="002914B9">
                            <w:pPr>
                              <w:rPr>
                                <w:sz w:val="20"/>
                              </w:rPr>
                            </w:pPr>
                            <w:r>
                              <w:rPr>
                                <w:b/>
                                <w:sz w:val="20"/>
                              </w:rPr>
                              <w:t>Abb. 3</w:t>
                            </w:r>
                            <w:r w:rsidRPr="0098527E">
                              <w:rPr>
                                <w:b/>
                                <w:sz w:val="20"/>
                              </w:rPr>
                              <w:t>:</w:t>
                            </w:r>
                            <w:r>
                              <w:rPr>
                                <w:sz w:val="20"/>
                              </w:rPr>
                              <w:t xml:space="preserve"> Schaltbild zum Potentiometer</w:t>
                            </w:r>
                          </w:p>
                          <w:p w14:paraId="4694DAB7" w14:textId="77777777" w:rsidR="00A9403E" w:rsidRPr="0098527E" w:rsidRDefault="00A9403E" w:rsidP="002914B9">
                            <w:pPr>
                              <w:rPr>
                                <w:sz w:val="10"/>
                              </w:rPr>
                            </w:pPr>
                          </w:p>
                          <w:p w14:paraId="57977CAA" w14:textId="77777777" w:rsidR="00A9403E" w:rsidRPr="00CE5AC8" w:rsidRDefault="00A9403E" w:rsidP="002914B9">
                            <w:pPr>
                              <w:rPr>
                                <w:color w:val="595959" w:themeColor="text1" w:themeTint="A6"/>
                                <w:sz w:val="16"/>
                              </w:rPr>
                            </w:pPr>
                            <w:r w:rsidRPr="0098527E">
                              <w:rPr>
                                <w:color w:val="595959" w:themeColor="text1" w:themeTint="A6"/>
                                <w:sz w:val="18"/>
                              </w:rPr>
                              <w:t>(Quelle: http://pisrv1.am14.uni-tuebingen.de/praktikum/natprakt/anleitung/OG.pdf)</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502D0F7" id="Textfeld 3" o:spid="_x0000_s1028" type="#_x0000_t202" style="position:absolute;margin-left:313.9pt;margin-top:.45pt;width:185.75pt;height:63pt;flip:x;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" filled="f" stroked="f">
                <v:textbox>
                  <w:txbxContent>
                    <w:p w14:paraId="67266245" w14:textId="7C292D38" w:rsidR="00A9403E" w:rsidRPr="0098527E" w:rsidRDefault="00A9403E" w:rsidP="002914B9">
                      <w:pPr>
                        <w:rPr>
                          <w:sz w:val="20"/>
                        </w:rPr>
                      </w:pPr>
                      <w:r>
                        <w:rPr>
                          <w:b/>
                          <w:sz w:val="20"/>
                        </w:rPr>
                        <w:t>Abb. 3</w:t>
                      </w:r>
                      <w:r w:rsidRPr="0098527E">
                        <w:rPr>
                          <w:b/>
                          <w:sz w:val="20"/>
                        </w:rPr>
                        <w:t>:</w:t>
                      </w:r>
                      <w:r>
                        <w:rPr>
                          <w:sz w:val="20"/>
                        </w:rPr>
                        <w:t xml:space="preserve"> Schaltbild zum Potentiometer</w:t>
                      </w:r>
                    </w:p>
                    <w:p w14:paraId="4694DAB7" w14:textId="77777777" w:rsidR="00A9403E" w:rsidRPr="0098527E" w:rsidRDefault="00A9403E" w:rsidP="002914B9">
                      <w:pPr>
                        <w:rPr>
                          <w:sz w:val="10"/>
                        </w:rPr>
                      </w:pPr>
                    </w:p>
                    <w:p w14:paraId="57977CAA" w14:textId="77777777" w:rsidR="00A9403E" w:rsidRPr="00CE5AC8" w:rsidRDefault="00A9403E" w:rsidP="002914B9">
                      <w:pPr>
                        <w:rPr>
                          <w:color w:val="595959" w:themeColor="text1" w:themeTint="A6"/>
                          <w:sz w:val="16"/>
                        </w:rPr>
                      </w:pPr>
                      <w:r w:rsidRPr="0098527E">
                        <w:rPr>
                          <w:color w:val="595959" w:themeColor="text1" w:themeTint="A6"/>
                          <w:sz w:val="18"/>
                        </w:rPr>
                        <w:t>(Quelle: http://pisrv1.am14.uni-tuebingen.de/praktikum/natprakt/anleitung/OG.pdf)</w:t>
                      </w:r>
                    </w:p>
                  </w:txbxContent>
                </v:textbox>
                <w10:wrap type="square"/>
              </v:shape>
            </w:pict>
          </mc:Fallback>
        </mc:AlternateContent>
      </w:r>
    </w:p>
    <w:p w14:paraId="032B3EA5" w14:textId="6889A344" w:rsidR="002914B9" w:rsidRPr="002D3A7C" w:rsidRDefault="002914B9" w:rsidP="00EA7497">
      <w:pPr>
        <w:rPr>
          <w:rFonts w:asciiTheme="minorHAnsi" w:hAnsiTheme="minorHAnsi"/>
          <w:color w:val="000000" w:themeColor="text1"/>
        </w:rPr>
      </w:pPr>
      <w:r w:rsidRPr="002D3A7C">
        <w:rPr>
          <w:rFonts w:asciiTheme="minorHAnsi" w:hAnsiTheme="minorHAnsi"/>
          <w:color w:val="000000" w:themeColor="text1"/>
        </w:rPr>
        <w:t>Folgende Werte haben wir gemessen:</w:t>
      </w:r>
    </w:p>
    <w:p w14:paraId="3663774D" w14:textId="7A46E0FA" w:rsidR="002914B9" w:rsidRPr="002D3A7C" w:rsidRDefault="002914B9" w:rsidP="00EA7497">
      <w:pPr>
        <w:rPr>
          <w:rFonts w:asciiTheme="minorHAnsi" w:hAnsiTheme="minorHAnsi"/>
          <w:color w:val="000000" w:themeColor="text1"/>
        </w:rPr>
      </w:pPr>
    </w:p>
    <w:p w14:paraId="35C2C6AD" w14:textId="77777777" w:rsidR="002914B9" w:rsidRPr="002D3A7C" w:rsidRDefault="002914B9" w:rsidP="00EA7497">
      <w:pPr>
        <w:rPr>
          <w:rFonts w:asciiTheme="minorHAnsi" w:hAnsiTheme="minorHAnsi"/>
          <w:color w:val="000000" w:themeColor="text1"/>
        </w:rPr>
      </w:pPr>
    </w:p>
    <w:tbl>
      <w:tblPr>
        <w:tblStyle w:val="Tabellenraster"/>
        <w:tblpPr w:leftFromText="141" w:rightFromText="141" w:vertAnchor="text" w:horzAnchor="page" w:tblpX="6010" w:tblpY="388"/>
        <w:tblW w:w="0" w:type="auto"/>
        <w:tblLook w:val="04A0" w:firstRow="1" w:lastRow="0" w:firstColumn="1" w:lastColumn="0" w:noHBand="0" w:noVBand="1"/>
      </w:tblPr>
      <w:tblGrid>
        <w:gridCol w:w="2049"/>
        <w:gridCol w:w="2049"/>
      </w:tblGrid>
      <w:tr w:rsidR="00606FDD" w:rsidRPr="002D3A7C" w14:paraId="44E32C40" w14:textId="77777777" w:rsidTr="008D4252">
        <w:trPr>
          <w:trHeight w:val="326"/>
        </w:trPr>
        <w:tc>
          <w:tcPr>
            <w:tcW w:w="2049" w:type="dxa"/>
            <w:shd w:val="clear" w:color="auto" w:fill="DEEAF6" w:themeFill="accent1" w:themeFillTint="33"/>
          </w:tcPr>
          <w:p w14:paraId="61A3CCA1" w14:textId="77777777" w:rsidR="00606FDD" w:rsidRPr="002D3A7C" w:rsidRDefault="00606FDD" w:rsidP="00606FDD">
            <w:pPr>
              <w:jc w:val="center"/>
              <w:rPr>
                <w:rFonts w:asciiTheme="minorHAnsi" w:hAnsiTheme="minorHAnsi"/>
                <w:b/>
                <w:color w:val="000000" w:themeColor="text1"/>
              </w:rPr>
            </w:pPr>
            <w:r w:rsidRPr="002D3A7C">
              <w:rPr>
                <w:rFonts w:asciiTheme="minorHAnsi" w:hAnsiTheme="minorHAnsi"/>
                <w:b/>
                <w:color w:val="000000" w:themeColor="text1"/>
              </w:rPr>
              <w:lastRenderedPageBreak/>
              <w:t>l</w:t>
            </w:r>
            <w:r w:rsidRPr="002D3A7C">
              <w:rPr>
                <w:rFonts w:asciiTheme="minorHAnsi" w:eastAsiaTheme="minorEastAsia" w:hAnsiTheme="minorHAnsi"/>
                <w:b/>
                <w:vertAlign w:val="subscript"/>
              </w:rPr>
              <w:t>1</w:t>
            </w:r>
            <w:r w:rsidRPr="002D3A7C">
              <w:rPr>
                <w:rFonts w:asciiTheme="minorHAnsi" w:hAnsiTheme="minorHAnsi"/>
                <w:b/>
                <w:color w:val="000000" w:themeColor="text1"/>
              </w:rPr>
              <w:t xml:space="preserve"> in cm</w:t>
            </w:r>
          </w:p>
        </w:tc>
        <w:tc>
          <w:tcPr>
            <w:tcW w:w="2049" w:type="dxa"/>
            <w:shd w:val="clear" w:color="auto" w:fill="DEEAF6" w:themeFill="accent1" w:themeFillTint="33"/>
          </w:tcPr>
          <w:p w14:paraId="63EE37E5" w14:textId="77777777" w:rsidR="00606FDD" w:rsidRPr="002D3A7C" w:rsidRDefault="00606FDD" w:rsidP="00606FDD">
            <w:pPr>
              <w:jc w:val="center"/>
              <w:rPr>
                <w:rFonts w:asciiTheme="minorHAnsi" w:hAnsiTheme="minorHAnsi"/>
                <w:b/>
                <w:color w:val="000000" w:themeColor="text1"/>
              </w:rPr>
            </w:pPr>
            <w:r w:rsidRPr="002D3A7C">
              <w:rPr>
                <w:rFonts w:asciiTheme="minorHAnsi" w:hAnsiTheme="minorHAnsi"/>
                <w:b/>
                <w:color w:val="000000" w:themeColor="text1"/>
              </w:rPr>
              <w:t>U in V</w:t>
            </w:r>
          </w:p>
        </w:tc>
      </w:tr>
      <w:tr w:rsidR="00606FDD" w:rsidRPr="002D3A7C" w14:paraId="6EA93A95" w14:textId="77777777" w:rsidTr="00606FDD">
        <w:trPr>
          <w:trHeight w:val="267"/>
        </w:trPr>
        <w:tc>
          <w:tcPr>
            <w:tcW w:w="2049" w:type="dxa"/>
          </w:tcPr>
          <w:p w14:paraId="5A2567D8" w14:textId="77777777" w:rsidR="00606FDD" w:rsidRPr="002D3A7C" w:rsidRDefault="00606FDD" w:rsidP="00606FDD">
            <w:pPr>
              <w:rPr>
                <w:rFonts w:asciiTheme="minorHAnsi" w:hAnsiTheme="minorHAnsi"/>
                <w:color w:val="000000" w:themeColor="text1"/>
              </w:rPr>
            </w:pPr>
            <w:r w:rsidRPr="002D3A7C">
              <w:rPr>
                <w:rFonts w:asciiTheme="minorHAnsi" w:hAnsiTheme="minorHAnsi"/>
                <w:color w:val="000000" w:themeColor="text1"/>
              </w:rPr>
              <w:t>55</w:t>
            </w:r>
          </w:p>
        </w:tc>
        <w:tc>
          <w:tcPr>
            <w:tcW w:w="2049" w:type="dxa"/>
          </w:tcPr>
          <w:p w14:paraId="680DA614" w14:textId="77777777" w:rsidR="00606FDD" w:rsidRPr="002D3A7C" w:rsidRDefault="00606FDD" w:rsidP="00606FDD">
            <w:pPr>
              <w:rPr>
                <w:rFonts w:asciiTheme="minorHAnsi" w:hAnsiTheme="minorHAnsi"/>
                <w:color w:val="000000" w:themeColor="text1"/>
              </w:rPr>
            </w:pPr>
            <w:r w:rsidRPr="002D3A7C">
              <w:rPr>
                <w:rFonts w:asciiTheme="minorHAnsi" w:hAnsiTheme="minorHAnsi"/>
                <w:color w:val="000000" w:themeColor="text1"/>
              </w:rPr>
              <w:t>0,99</w:t>
            </w:r>
          </w:p>
        </w:tc>
      </w:tr>
      <w:tr w:rsidR="00606FDD" w:rsidRPr="002D3A7C" w14:paraId="7ED04BA9" w14:textId="77777777" w:rsidTr="00606FDD">
        <w:trPr>
          <w:trHeight w:val="253"/>
        </w:trPr>
        <w:tc>
          <w:tcPr>
            <w:tcW w:w="2049" w:type="dxa"/>
          </w:tcPr>
          <w:p w14:paraId="6D3966DA" w14:textId="77777777" w:rsidR="00606FDD" w:rsidRPr="002D3A7C" w:rsidRDefault="00606FDD" w:rsidP="00606FDD">
            <w:pPr>
              <w:rPr>
                <w:rFonts w:asciiTheme="minorHAnsi" w:hAnsiTheme="minorHAnsi"/>
                <w:color w:val="000000" w:themeColor="text1"/>
              </w:rPr>
            </w:pPr>
            <w:r w:rsidRPr="002D3A7C">
              <w:rPr>
                <w:rFonts w:asciiTheme="minorHAnsi" w:hAnsiTheme="minorHAnsi"/>
                <w:color w:val="000000" w:themeColor="text1"/>
              </w:rPr>
              <w:t>60</w:t>
            </w:r>
          </w:p>
        </w:tc>
        <w:tc>
          <w:tcPr>
            <w:tcW w:w="2049" w:type="dxa"/>
          </w:tcPr>
          <w:p w14:paraId="4E2BBBCB" w14:textId="77777777" w:rsidR="00606FDD" w:rsidRPr="002D3A7C" w:rsidRDefault="00606FDD" w:rsidP="00606FDD">
            <w:pPr>
              <w:rPr>
                <w:rFonts w:asciiTheme="minorHAnsi" w:hAnsiTheme="minorHAnsi"/>
                <w:color w:val="000000" w:themeColor="text1"/>
              </w:rPr>
            </w:pPr>
            <w:r w:rsidRPr="002D3A7C">
              <w:rPr>
                <w:rFonts w:asciiTheme="minorHAnsi" w:hAnsiTheme="minorHAnsi"/>
                <w:color w:val="000000" w:themeColor="text1"/>
              </w:rPr>
              <w:t>1,08</w:t>
            </w:r>
          </w:p>
        </w:tc>
      </w:tr>
      <w:tr w:rsidR="00606FDD" w:rsidRPr="002D3A7C" w14:paraId="50CBB0B9" w14:textId="77777777" w:rsidTr="00606FDD">
        <w:trPr>
          <w:trHeight w:val="267"/>
        </w:trPr>
        <w:tc>
          <w:tcPr>
            <w:tcW w:w="2049" w:type="dxa"/>
          </w:tcPr>
          <w:p w14:paraId="17F38856" w14:textId="77777777" w:rsidR="00606FDD" w:rsidRPr="002D3A7C" w:rsidRDefault="00606FDD" w:rsidP="00606FDD">
            <w:pPr>
              <w:rPr>
                <w:rFonts w:asciiTheme="minorHAnsi" w:hAnsiTheme="minorHAnsi"/>
                <w:color w:val="000000" w:themeColor="text1"/>
              </w:rPr>
            </w:pPr>
            <w:r w:rsidRPr="002D3A7C">
              <w:rPr>
                <w:rFonts w:asciiTheme="minorHAnsi" w:hAnsiTheme="minorHAnsi"/>
                <w:color w:val="000000" w:themeColor="text1"/>
              </w:rPr>
              <w:t>65</w:t>
            </w:r>
          </w:p>
        </w:tc>
        <w:tc>
          <w:tcPr>
            <w:tcW w:w="2049" w:type="dxa"/>
          </w:tcPr>
          <w:p w14:paraId="74C1FB1E" w14:textId="77777777" w:rsidR="00606FDD" w:rsidRPr="002D3A7C" w:rsidRDefault="00606FDD" w:rsidP="00606FDD">
            <w:pPr>
              <w:rPr>
                <w:rFonts w:asciiTheme="minorHAnsi" w:hAnsiTheme="minorHAnsi"/>
                <w:color w:val="000000" w:themeColor="text1"/>
              </w:rPr>
            </w:pPr>
            <w:r w:rsidRPr="002D3A7C">
              <w:rPr>
                <w:rFonts w:asciiTheme="minorHAnsi" w:hAnsiTheme="minorHAnsi"/>
                <w:color w:val="000000" w:themeColor="text1"/>
              </w:rPr>
              <w:t>1,17</w:t>
            </w:r>
          </w:p>
        </w:tc>
      </w:tr>
      <w:tr w:rsidR="00606FDD" w:rsidRPr="002D3A7C" w14:paraId="1195BCFD" w14:textId="77777777" w:rsidTr="00606FDD">
        <w:trPr>
          <w:trHeight w:val="267"/>
        </w:trPr>
        <w:tc>
          <w:tcPr>
            <w:tcW w:w="2049" w:type="dxa"/>
          </w:tcPr>
          <w:p w14:paraId="314788BE" w14:textId="77777777" w:rsidR="00606FDD" w:rsidRPr="002D3A7C" w:rsidRDefault="00606FDD" w:rsidP="00606FDD">
            <w:pPr>
              <w:rPr>
                <w:rFonts w:asciiTheme="minorHAnsi" w:hAnsiTheme="minorHAnsi"/>
                <w:color w:val="000000" w:themeColor="text1"/>
              </w:rPr>
            </w:pPr>
            <w:r w:rsidRPr="002D3A7C">
              <w:rPr>
                <w:rFonts w:asciiTheme="minorHAnsi" w:hAnsiTheme="minorHAnsi"/>
                <w:color w:val="000000" w:themeColor="text1"/>
              </w:rPr>
              <w:t>70</w:t>
            </w:r>
          </w:p>
        </w:tc>
        <w:tc>
          <w:tcPr>
            <w:tcW w:w="2049" w:type="dxa"/>
          </w:tcPr>
          <w:p w14:paraId="2055AB34" w14:textId="77777777" w:rsidR="00606FDD" w:rsidRPr="002D3A7C" w:rsidRDefault="00606FDD" w:rsidP="00606FDD">
            <w:pPr>
              <w:rPr>
                <w:rFonts w:asciiTheme="minorHAnsi" w:hAnsiTheme="minorHAnsi"/>
                <w:color w:val="000000" w:themeColor="text1"/>
              </w:rPr>
            </w:pPr>
            <w:r w:rsidRPr="002D3A7C">
              <w:rPr>
                <w:rFonts w:asciiTheme="minorHAnsi" w:hAnsiTheme="minorHAnsi"/>
                <w:color w:val="000000" w:themeColor="text1"/>
              </w:rPr>
              <w:t>1,26</w:t>
            </w:r>
          </w:p>
        </w:tc>
      </w:tr>
      <w:tr w:rsidR="00606FDD" w:rsidRPr="002D3A7C" w14:paraId="1D50F402" w14:textId="77777777" w:rsidTr="00606FDD">
        <w:trPr>
          <w:trHeight w:val="267"/>
        </w:trPr>
        <w:tc>
          <w:tcPr>
            <w:tcW w:w="2049" w:type="dxa"/>
          </w:tcPr>
          <w:p w14:paraId="387FFA3F" w14:textId="77777777" w:rsidR="00606FDD" w:rsidRPr="002D3A7C" w:rsidRDefault="00606FDD" w:rsidP="00606FDD">
            <w:pPr>
              <w:rPr>
                <w:rFonts w:asciiTheme="minorHAnsi" w:hAnsiTheme="minorHAnsi"/>
                <w:color w:val="000000" w:themeColor="text1"/>
              </w:rPr>
            </w:pPr>
            <w:r w:rsidRPr="002D3A7C">
              <w:rPr>
                <w:rFonts w:asciiTheme="minorHAnsi" w:hAnsiTheme="minorHAnsi"/>
                <w:color w:val="000000" w:themeColor="text1"/>
              </w:rPr>
              <w:t>75</w:t>
            </w:r>
          </w:p>
        </w:tc>
        <w:tc>
          <w:tcPr>
            <w:tcW w:w="2049" w:type="dxa"/>
          </w:tcPr>
          <w:p w14:paraId="20B00F8A" w14:textId="77777777" w:rsidR="00606FDD" w:rsidRPr="002D3A7C" w:rsidRDefault="00606FDD" w:rsidP="00606FDD">
            <w:pPr>
              <w:rPr>
                <w:rFonts w:asciiTheme="minorHAnsi" w:hAnsiTheme="minorHAnsi"/>
                <w:color w:val="000000" w:themeColor="text1"/>
              </w:rPr>
            </w:pPr>
            <w:r w:rsidRPr="002D3A7C">
              <w:rPr>
                <w:rFonts w:asciiTheme="minorHAnsi" w:hAnsiTheme="minorHAnsi"/>
                <w:color w:val="000000" w:themeColor="text1"/>
              </w:rPr>
              <w:t>1,35</w:t>
            </w:r>
          </w:p>
        </w:tc>
      </w:tr>
      <w:tr w:rsidR="00606FDD" w:rsidRPr="002D3A7C" w14:paraId="0156879C" w14:textId="77777777" w:rsidTr="00606FDD">
        <w:trPr>
          <w:trHeight w:val="253"/>
        </w:trPr>
        <w:tc>
          <w:tcPr>
            <w:tcW w:w="2049" w:type="dxa"/>
          </w:tcPr>
          <w:p w14:paraId="45ADA028" w14:textId="77777777" w:rsidR="00606FDD" w:rsidRPr="002D3A7C" w:rsidRDefault="00606FDD" w:rsidP="00606FDD">
            <w:pPr>
              <w:rPr>
                <w:rFonts w:asciiTheme="minorHAnsi" w:hAnsiTheme="minorHAnsi"/>
                <w:color w:val="000000" w:themeColor="text1"/>
              </w:rPr>
            </w:pPr>
            <w:r w:rsidRPr="002D3A7C">
              <w:rPr>
                <w:rFonts w:asciiTheme="minorHAnsi" w:hAnsiTheme="minorHAnsi"/>
                <w:color w:val="000000" w:themeColor="text1"/>
              </w:rPr>
              <w:t>80</w:t>
            </w:r>
          </w:p>
        </w:tc>
        <w:tc>
          <w:tcPr>
            <w:tcW w:w="2049" w:type="dxa"/>
          </w:tcPr>
          <w:p w14:paraId="30E5F78C" w14:textId="77777777" w:rsidR="00606FDD" w:rsidRPr="002D3A7C" w:rsidRDefault="00606FDD" w:rsidP="00606FDD">
            <w:pPr>
              <w:rPr>
                <w:rFonts w:asciiTheme="minorHAnsi" w:hAnsiTheme="minorHAnsi"/>
                <w:color w:val="000000" w:themeColor="text1"/>
              </w:rPr>
            </w:pPr>
            <w:r w:rsidRPr="002D3A7C">
              <w:rPr>
                <w:rFonts w:asciiTheme="minorHAnsi" w:hAnsiTheme="minorHAnsi"/>
                <w:color w:val="000000" w:themeColor="text1"/>
              </w:rPr>
              <w:t>1,44</w:t>
            </w:r>
          </w:p>
        </w:tc>
      </w:tr>
      <w:tr w:rsidR="00606FDD" w:rsidRPr="002D3A7C" w14:paraId="6D7917CF" w14:textId="77777777" w:rsidTr="00606FDD">
        <w:trPr>
          <w:trHeight w:val="267"/>
        </w:trPr>
        <w:tc>
          <w:tcPr>
            <w:tcW w:w="2049" w:type="dxa"/>
          </w:tcPr>
          <w:p w14:paraId="6F9D25AA" w14:textId="77777777" w:rsidR="00606FDD" w:rsidRPr="002D3A7C" w:rsidRDefault="00606FDD" w:rsidP="00606FDD">
            <w:pPr>
              <w:rPr>
                <w:rFonts w:asciiTheme="minorHAnsi" w:hAnsiTheme="minorHAnsi"/>
                <w:color w:val="000000" w:themeColor="text1"/>
              </w:rPr>
            </w:pPr>
            <w:r w:rsidRPr="002D3A7C">
              <w:rPr>
                <w:rFonts w:asciiTheme="minorHAnsi" w:hAnsiTheme="minorHAnsi"/>
                <w:color w:val="000000" w:themeColor="text1"/>
              </w:rPr>
              <w:t>85</w:t>
            </w:r>
          </w:p>
        </w:tc>
        <w:tc>
          <w:tcPr>
            <w:tcW w:w="2049" w:type="dxa"/>
          </w:tcPr>
          <w:p w14:paraId="7ABADB39" w14:textId="77777777" w:rsidR="00606FDD" w:rsidRPr="002D3A7C" w:rsidRDefault="00606FDD" w:rsidP="00606FDD">
            <w:pPr>
              <w:rPr>
                <w:rFonts w:asciiTheme="minorHAnsi" w:hAnsiTheme="minorHAnsi"/>
                <w:color w:val="000000" w:themeColor="text1"/>
              </w:rPr>
            </w:pPr>
            <w:r w:rsidRPr="002D3A7C">
              <w:rPr>
                <w:rFonts w:asciiTheme="minorHAnsi" w:hAnsiTheme="minorHAnsi"/>
                <w:color w:val="000000" w:themeColor="text1"/>
              </w:rPr>
              <w:t>1,53</w:t>
            </w:r>
          </w:p>
        </w:tc>
      </w:tr>
      <w:tr w:rsidR="00606FDD" w:rsidRPr="002D3A7C" w14:paraId="6EC4493B" w14:textId="77777777" w:rsidTr="00606FDD">
        <w:trPr>
          <w:trHeight w:val="267"/>
        </w:trPr>
        <w:tc>
          <w:tcPr>
            <w:tcW w:w="2049" w:type="dxa"/>
          </w:tcPr>
          <w:p w14:paraId="59935503" w14:textId="77777777" w:rsidR="00606FDD" w:rsidRPr="002D3A7C" w:rsidRDefault="00606FDD" w:rsidP="00606FDD">
            <w:pPr>
              <w:rPr>
                <w:rFonts w:asciiTheme="minorHAnsi" w:hAnsiTheme="minorHAnsi"/>
                <w:color w:val="000000" w:themeColor="text1"/>
              </w:rPr>
            </w:pPr>
            <w:r w:rsidRPr="002D3A7C">
              <w:rPr>
                <w:rFonts w:asciiTheme="minorHAnsi" w:hAnsiTheme="minorHAnsi"/>
                <w:color w:val="000000" w:themeColor="text1"/>
              </w:rPr>
              <w:t>90</w:t>
            </w:r>
          </w:p>
        </w:tc>
        <w:tc>
          <w:tcPr>
            <w:tcW w:w="2049" w:type="dxa"/>
          </w:tcPr>
          <w:p w14:paraId="043134D4" w14:textId="77777777" w:rsidR="00606FDD" w:rsidRPr="002D3A7C" w:rsidRDefault="00606FDD" w:rsidP="00606FDD">
            <w:pPr>
              <w:rPr>
                <w:rFonts w:asciiTheme="minorHAnsi" w:hAnsiTheme="minorHAnsi"/>
                <w:color w:val="000000" w:themeColor="text1"/>
              </w:rPr>
            </w:pPr>
            <w:r w:rsidRPr="002D3A7C">
              <w:rPr>
                <w:rFonts w:asciiTheme="minorHAnsi" w:hAnsiTheme="minorHAnsi"/>
                <w:color w:val="000000" w:themeColor="text1"/>
              </w:rPr>
              <w:t>1,62</w:t>
            </w:r>
          </w:p>
        </w:tc>
      </w:tr>
      <w:tr w:rsidR="00606FDD" w:rsidRPr="002D3A7C" w14:paraId="3C85D5E5" w14:textId="77777777" w:rsidTr="00606FDD">
        <w:trPr>
          <w:trHeight w:val="267"/>
        </w:trPr>
        <w:tc>
          <w:tcPr>
            <w:tcW w:w="2049" w:type="dxa"/>
          </w:tcPr>
          <w:p w14:paraId="7B3A60AE" w14:textId="77777777" w:rsidR="00606FDD" w:rsidRPr="002D3A7C" w:rsidRDefault="00606FDD" w:rsidP="00606FDD">
            <w:pPr>
              <w:rPr>
                <w:rFonts w:asciiTheme="minorHAnsi" w:hAnsiTheme="minorHAnsi"/>
                <w:color w:val="000000" w:themeColor="text1"/>
              </w:rPr>
            </w:pPr>
            <w:r w:rsidRPr="002D3A7C">
              <w:rPr>
                <w:rFonts w:asciiTheme="minorHAnsi" w:hAnsiTheme="minorHAnsi"/>
                <w:color w:val="000000" w:themeColor="text1"/>
              </w:rPr>
              <w:t>95</w:t>
            </w:r>
          </w:p>
        </w:tc>
        <w:tc>
          <w:tcPr>
            <w:tcW w:w="2049" w:type="dxa"/>
          </w:tcPr>
          <w:p w14:paraId="099BE3FB" w14:textId="77777777" w:rsidR="00606FDD" w:rsidRPr="002D3A7C" w:rsidRDefault="00606FDD" w:rsidP="00606FDD">
            <w:pPr>
              <w:rPr>
                <w:rFonts w:asciiTheme="minorHAnsi" w:hAnsiTheme="minorHAnsi"/>
                <w:color w:val="000000" w:themeColor="text1"/>
              </w:rPr>
            </w:pPr>
            <w:r w:rsidRPr="002D3A7C">
              <w:rPr>
                <w:rFonts w:asciiTheme="minorHAnsi" w:hAnsiTheme="minorHAnsi"/>
                <w:color w:val="000000" w:themeColor="text1"/>
              </w:rPr>
              <w:t>1,71</w:t>
            </w:r>
          </w:p>
        </w:tc>
      </w:tr>
      <w:tr w:rsidR="00606FDD" w:rsidRPr="002D3A7C" w14:paraId="77B4B080" w14:textId="77777777" w:rsidTr="00606FDD">
        <w:trPr>
          <w:trHeight w:val="253"/>
        </w:trPr>
        <w:tc>
          <w:tcPr>
            <w:tcW w:w="2049" w:type="dxa"/>
          </w:tcPr>
          <w:p w14:paraId="756B977E" w14:textId="77777777" w:rsidR="00606FDD" w:rsidRPr="002D3A7C" w:rsidRDefault="00606FDD" w:rsidP="00606FDD">
            <w:pPr>
              <w:rPr>
                <w:rFonts w:asciiTheme="minorHAnsi" w:hAnsiTheme="minorHAnsi"/>
                <w:color w:val="000000" w:themeColor="text1"/>
              </w:rPr>
            </w:pPr>
            <w:r w:rsidRPr="002D3A7C">
              <w:rPr>
                <w:rFonts w:asciiTheme="minorHAnsi" w:hAnsiTheme="minorHAnsi"/>
                <w:color w:val="000000" w:themeColor="text1"/>
              </w:rPr>
              <w:t>100</w:t>
            </w:r>
          </w:p>
        </w:tc>
        <w:tc>
          <w:tcPr>
            <w:tcW w:w="2049" w:type="dxa"/>
          </w:tcPr>
          <w:p w14:paraId="3B9FACCB" w14:textId="77777777" w:rsidR="00606FDD" w:rsidRPr="002D3A7C" w:rsidRDefault="00606FDD" w:rsidP="00606FDD">
            <w:pPr>
              <w:rPr>
                <w:rFonts w:asciiTheme="minorHAnsi" w:hAnsiTheme="minorHAnsi"/>
                <w:color w:val="000000" w:themeColor="text1"/>
              </w:rPr>
            </w:pPr>
            <w:r w:rsidRPr="002D3A7C">
              <w:rPr>
                <w:rFonts w:asciiTheme="minorHAnsi" w:hAnsiTheme="minorHAnsi"/>
                <w:color w:val="000000" w:themeColor="text1"/>
              </w:rPr>
              <w:t>1,8</w:t>
            </w:r>
          </w:p>
        </w:tc>
      </w:tr>
    </w:tbl>
    <w:p w14:paraId="696F1F6C" w14:textId="77777777" w:rsidR="002914B9" w:rsidRPr="002D3A7C" w:rsidRDefault="002914B9" w:rsidP="00EA7497">
      <w:pPr>
        <w:rPr>
          <w:rFonts w:asciiTheme="minorHAnsi" w:hAnsiTheme="minorHAnsi"/>
          <w:color w:val="000000" w:themeColor="text1"/>
        </w:rPr>
      </w:pPr>
    </w:p>
    <w:tbl>
      <w:tblPr>
        <w:tblStyle w:val="Tabellenraster"/>
        <w:tblpPr w:leftFromText="141" w:rightFromText="141" w:vertAnchor="text" w:horzAnchor="page" w:tblpX="1570" w:tblpY="96"/>
        <w:tblW w:w="0" w:type="auto"/>
        <w:tblLook w:val="04A0" w:firstRow="1" w:lastRow="0" w:firstColumn="1" w:lastColumn="0" w:noHBand="0" w:noVBand="1"/>
      </w:tblPr>
      <w:tblGrid>
        <w:gridCol w:w="2049"/>
        <w:gridCol w:w="2049"/>
      </w:tblGrid>
      <w:tr w:rsidR="002914B9" w:rsidRPr="002D3A7C" w14:paraId="745778D6" w14:textId="77777777" w:rsidTr="008D4252">
        <w:trPr>
          <w:trHeight w:val="326"/>
        </w:trPr>
        <w:tc>
          <w:tcPr>
            <w:tcW w:w="2049" w:type="dxa"/>
            <w:shd w:val="clear" w:color="auto" w:fill="DEEAF6" w:themeFill="accent1" w:themeFillTint="33"/>
          </w:tcPr>
          <w:p w14:paraId="093827AB" w14:textId="31EF8FF9" w:rsidR="002914B9" w:rsidRPr="002D3A7C" w:rsidRDefault="002914B9" w:rsidP="002914B9">
            <w:pPr>
              <w:jc w:val="center"/>
              <w:rPr>
                <w:rFonts w:asciiTheme="minorHAnsi" w:hAnsiTheme="minorHAnsi"/>
                <w:b/>
                <w:color w:val="000000" w:themeColor="text1"/>
              </w:rPr>
            </w:pPr>
            <w:r w:rsidRPr="002D3A7C">
              <w:rPr>
                <w:rFonts w:asciiTheme="minorHAnsi" w:hAnsiTheme="minorHAnsi"/>
                <w:b/>
                <w:color w:val="000000" w:themeColor="text1"/>
              </w:rPr>
              <w:t>l</w:t>
            </w:r>
            <w:r w:rsidRPr="002D3A7C">
              <w:rPr>
                <w:rFonts w:asciiTheme="minorHAnsi" w:eastAsiaTheme="minorEastAsia" w:hAnsiTheme="minorHAnsi"/>
                <w:b/>
                <w:vertAlign w:val="subscript"/>
              </w:rPr>
              <w:t>1</w:t>
            </w:r>
            <w:r w:rsidRPr="002D3A7C">
              <w:rPr>
                <w:rFonts w:asciiTheme="minorHAnsi" w:hAnsiTheme="minorHAnsi"/>
                <w:b/>
                <w:color w:val="000000" w:themeColor="text1"/>
              </w:rPr>
              <w:t xml:space="preserve"> in cm</w:t>
            </w:r>
          </w:p>
        </w:tc>
        <w:tc>
          <w:tcPr>
            <w:tcW w:w="2049" w:type="dxa"/>
            <w:shd w:val="clear" w:color="auto" w:fill="DEEAF6" w:themeFill="accent1" w:themeFillTint="33"/>
          </w:tcPr>
          <w:p w14:paraId="4A5685CA" w14:textId="54BA0C7D" w:rsidR="002914B9" w:rsidRPr="002D3A7C" w:rsidRDefault="002914B9" w:rsidP="002914B9">
            <w:pPr>
              <w:jc w:val="center"/>
              <w:rPr>
                <w:rFonts w:asciiTheme="minorHAnsi" w:hAnsiTheme="minorHAnsi"/>
                <w:b/>
                <w:color w:val="000000" w:themeColor="text1"/>
              </w:rPr>
            </w:pPr>
            <w:r w:rsidRPr="002D3A7C">
              <w:rPr>
                <w:rFonts w:asciiTheme="minorHAnsi" w:hAnsiTheme="minorHAnsi"/>
                <w:b/>
                <w:color w:val="000000" w:themeColor="text1"/>
              </w:rPr>
              <w:t>U in V</w:t>
            </w:r>
          </w:p>
        </w:tc>
      </w:tr>
      <w:tr w:rsidR="002914B9" w:rsidRPr="002D3A7C" w14:paraId="11D4DBE8" w14:textId="77777777" w:rsidTr="002914B9">
        <w:trPr>
          <w:trHeight w:val="71"/>
        </w:trPr>
        <w:tc>
          <w:tcPr>
            <w:tcW w:w="2049" w:type="dxa"/>
          </w:tcPr>
          <w:p w14:paraId="5AC39D81" w14:textId="643B2AF7" w:rsidR="002914B9" w:rsidRPr="002D3A7C" w:rsidRDefault="002914B9" w:rsidP="002914B9">
            <w:pPr>
              <w:rPr>
                <w:rFonts w:asciiTheme="minorHAnsi" w:hAnsiTheme="minorHAnsi"/>
                <w:color w:val="000000" w:themeColor="text1"/>
              </w:rPr>
            </w:pPr>
            <w:r w:rsidRPr="002D3A7C">
              <w:rPr>
                <w:rFonts w:asciiTheme="minorHAnsi" w:hAnsiTheme="minorHAnsi"/>
                <w:color w:val="000000" w:themeColor="text1"/>
              </w:rPr>
              <w:t>5</w:t>
            </w:r>
          </w:p>
        </w:tc>
        <w:tc>
          <w:tcPr>
            <w:tcW w:w="2049" w:type="dxa"/>
          </w:tcPr>
          <w:p w14:paraId="1D7E5022" w14:textId="4A0A17A5" w:rsidR="002914B9" w:rsidRPr="002D3A7C" w:rsidRDefault="002914B9" w:rsidP="002914B9">
            <w:pPr>
              <w:rPr>
                <w:rFonts w:asciiTheme="minorHAnsi" w:hAnsiTheme="minorHAnsi"/>
                <w:color w:val="000000" w:themeColor="text1"/>
              </w:rPr>
            </w:pPr>
            <w:r w:rsidRPr="002D3A7C">
              <w:rPr>
                <w:rFonts w:asciiTheme="minorHAnsi" w:hAnsiTheme="minorHAnsi"/>
                <w:color w:val="000000" w:themeColor="text1"/>
              </w:rPr>
              <w:t>0,09</w:t>
            </w:r>
          </w:p>
        </w:tc>
      </w:tr>
      <w:tr w:rsidR="002914B9" w:rsidRPr="002D3A7C" w14:paraId="1E1B76F2" w14:textId="77777777" w:rsidTr="002914B9">
        <w:trPr>
          <w:trHeight w:val="253"/>
        </w:trPr>
        <w:tc>
          <w:tcPr>
            <w:tcW w:w="2049" w:type="dxa"/>
          </w:tcPr>
          <w:p w14:paraId="2E05058F" w14:textId="4CEC22A4" w:rsidR="002914B9" w:rsidRPr="002D3A7C" w:rsidRDefault="002914B9" w:rsidP="002914B9">
            <w:pPr>
              <w:rPr>
                <w:rFonts w:asciiTheme="minorHAnsi" w:hAnsiTheme="minorHAnsi"/>
                <w:color w:val="000000" w:themeColor="text1"/>
              </w:rPr>
            </w:pPr>
            <w:r w:rsidRPr="002D3A7C">
              <w:rPr>
                <w:rFonts w:asciiTheme="minorHAnsi" w:hAnsiTheme="minorHAnsi"/>
                <w:color w:val="000000" w:themeColor="text1"/>
              </w:rPr>
              <w:t>10</w:t>
            </w:r>
          </w:p>
        </w:tc>
        <w:tc>
          <w:tcPr>
            <w:tcW w:w="2049" w:type="dxa"/>
          </w:tcPr>
          <w:p w14:paraId="11B31439" w14:textId="0039E26C" w:rsidR="002914B9" w:rsidRPr="002D3A7C" w:rsidRDefault="002914B9" w:rsidP="002914B9">
            <w:pPr>
              <w:rPr>
                <w:rFonts w:asciiTheme="minorHAnsi" w:hAnsiTheme="minorHAnsi"/>
                <w:color w:val="000000" w:themeColor="text1"/>
              </w:rPr>
            </w:pPr>
            <w:r w:rsidRPr="002D3A7C">
              <w:rPr>
                <w:rFonts w:asciiTheme="minorHAnsi" w:hAnsiTheme="minorHAnsi"/>
                <w:color w:val="000000" w:themeColor="text1"/>
              </w:rPr>
              <w:t>0,18</w:t>
            </w:r>
          </w:p>
        </w:tc>
      </w:tr>
      <w:tr w:rsidR="002914B9" w:rsidRPr="002D3A7C" w14:paraId="7C71801A" w14:textId="77777777" w:rsidTr="002914B9">
        <w:trPr>
          <w:trHeight w:val="267"/>
        </w:trPr>
        <w:tc>
          <w:tcPr>
            <w:tcW w:w="2049" w:type="dxa"/>
          </w:tcPr>
          <w:p w14:paraId="1EAEEA26" w14:textId="19F9D069" w:rsidR="002914B9" w:rsidRPr="002D3A7C" w:rsidRDefault="002914B9" w:rsidP="002914B9">
            <w:pPr>
              <w:rPr>
                <w:rFonts w:asciiTheme="minorHAnsi" w:hAnsiTheme="minorHAnsi"/>
                <w:color w:val="000000" w:themeColor="text1"/>
              </w:rPr>
            </w:pPr>
            <w:r w:rsidRPr="002D3A7C">
              <w:rPr>
                <w:rFonts w:asciiTheme="minorHAnsi" w:hAnsiTheme="minorHAnsi"/>
                <w:color w:val="000000" w:themeColor="text1"/>
              </w:rPr>
              <w:t>15</w:t>
            </w:r>
          </w:p>
        </w:tc>
        <w:tc>
          <w:tcPr>
            <w:tcW w:w="2049" w:type="dxa"/>
          </w:tcPr>
          <w:p w14:paraId="37596B2D" w14:textId="47B00121" w:rsidR="002914B9" w:rsidRPr="002D3A7C" w:rsidRDefault="002914B9" w:rsidP="002914B9">
            <w:pPr>
              <w:rPr>
                <w:rFonts w:asciiTheme="minorHAnsi" w:hAnsiTheme="minorHAnsi"/>
                <w:color w:val="000000" w:themeColor="text1"/>
              </w:rPr>
            </w:pPr>
            <w:r w:rsidRPr="002D3A7C">
              <w:rPr>
                <w:rFonts w:asciiTheme="minorHAnsi" w:hAnsiTheme="minorHAnsi"/>
                <w:color w:val="000000" w:themeColor="text1"/>
              </w:rPr>
              <w:t>0,27</w:t>
            </w:r>
          </w:p>
        </w:tc>
      </w:tr>
      <w:tr w:rsidR="002914B9" w:rsidRPr="002D3A7C" w14:paraId="6E8E3789" w14:textId="77777777" w:rsidTr="002914B9">
        <w:trPr>
          <w:trHeight w:val="267"/>
        </w:trPr>
        <w:tc>
          <w:tcPr>
            <w:tcW w:w="2049" w:type="dxa"/>
          </w:tcPr>
          <w:p w14:paraId="294C4EB9" w14:textId="1FBD1607" w:rsidR="002914B9" w:rsidRPr="002D3A7C" w:rsidRDefault="002914B9" w:rsidP="002914B9">
            <w:pPr>
              <w:rPr>
                <w:rFonts w:asciiTheme="minorHAnsi" w:hAnsiTheme="minorHAnsi"/>
                <w:color w:val="000000" w:themeColor="text1"/>
              </w:rPr>
            </w:pPr>
            <w:r w:rsidRPr="002D3A7C">
              <w:rPr>
                <w:rFonts w:asciiTheme="minorHAnsi" w:hAnsiTheme="minorHAnsi"/>
                <w:color w:val="000000" w:themeColor="text1"/>
              </w:rPr>
              <w:t>20</w:t>
            </w:r>
          </w:p>
        </w:tc>
        <w:tc>
          <w:tcPr>
            <w:tcW w:w="2049" w:type="dxa"/>
          </w:tcPr>
          <w:p w14:paraId="6F74CA9F" w14:textId="46283C29" w:rsidR="002914B9" w:rsidRPr="002D3A7C" w:rsidRDefault="002914B9" w:rsidP="002914B9">
            <w:pPr>
              <w:rPr>
                <w:rFonts w:asciiTheme="minorHAnsi" w:hAnsiTheme="minorHAnsi"/>
                <w:color w:val="000000" w:themeColor="text1"/>
              </w:rPr>
            </w:pPr>
            <w:r w:rsidRPr="002D3A7C">
              <w:rPr>
                <w:rFonts w:asciiTheme="minorHAnsi" w:hAnsiTheme="minorHAnsi"/>
                <w:color w:val="000000" w:themeColor="text1"/>
              </w:rPr>
              <w:t>0,36</w:t>
            </w:r>
          </w:p>
        </w:tc>
      </w:tr>
      <w:tr w:rsidR="002914B9" w:rsidRPr="002D3A7C" w14:paraId="6CF7B58D" w14:textId="77777777" w:rsidTr="002914B9">
        <w:trPr>
          <w:trHeight w:val="267"/>
        </w:trPr>
        <w:tc>
          <w:tcPr>
            <w:tcW w:w="2049" w:type="dxa"/>
          </w:tcPr>
          <w:p w14:paraId="60F573AF" w14:textId="3402C1C4" w:rsidR="002914B9" w:rsidRPr="002D3A7C" w:rsidRDefault="002914B9" w:rsidP="002914B9">
            <w:pPr>
              <w:rPr>
                <w:rFonts w:asciiTheme="minorHAnsi" w:hAnsiTheme="minorHAnsi"/>
                <w:color w:val="000000" w:themeColor="text1"/>
              </w:rPr>
            </w:pPr>
            <w:r w:rsidRPr="002D3A7C">
              <w:rPr>
                <w:rFonts w:asciiTheme="minorHAnsi" w:hAnsiTheme="minorHAnsi"/>
                <w:color w:val="000000" w:themeColor="text1"/>
              </w:rPr>
              <w:t>25</w:t>
            </w:r>
          </w:p>
        </w:tc>
        <w:tc>
          <w:tcPr>
            <w:tcW w:w="2049" w:type="dxa"/>
          </w:tcPr>
          <w:p w14:paraId="4363F696" w14:textId="1098CBB6" w:rsidR="002914B9" w:rsidRPr="002D3A7C" w:rsidRDefault="002914B9" w:rsidP="002914B9">
            <w:pPr>
              <w:rPr>
                <w:rFonts w:asciiTheme="minorHAnsi" w:hAnsiTheme="minorHAnsi"/>
                <w:color w:val="000000" w:themeColor="text1"/>
              </w:rPr>
            </w:pPr>
            <w:r w:rsidRPr="002D3A7C">
              <w:rPr>
                <w:rFonts w:asciiTheme="minorHAnsi" w:hAnsiTheme="minorHAnsi"/>
                <w:color w:val="000000" w:themeColor="text1"/>
              </w:rPr>
              <w:t>0,45</w:t>
            </w:r>
          </w:p>
        </w:tc>
      </w:tr>
      <w:tr w:rsidR="002914B9" w:rsidRPr="002D3A7C" w14:paraId="003977EE" w14:textId="77777777" w:rsidTr="002914B9">
        <w:trPr>
          <w:trHeight w:val="253"/>
        </w:trPr>
        <w:tc>
          <w:tcPr>
            <w:tcW w:w="2049" w:type="dxa"/>
          </w:tcPr>
          <w:p w14:paraId="75FCD2FD" w14:textId="68D05105" w:rsidR="002914B9" w:rsidRPr="002D3A7C" w:rsidRDefault="002914B9" w:rsidP="002914B9">
            <w:pPr>
              <w:rPr>
                <w:rFonts w:asciiTheme="minorHAnsi" w:hAnsiTheme="minorHAnsi"/>
                <w:color w:val="000000" w:themeColor="text1"/>
              </w:rPr>
            </w:pPr>
            <w:r w:rsidRPr="002D3A7C">
              <w:rPr>
                <w:rFonts w:asciiTheme="minorHAnsi" w:hAnsiTheme="minorHAnsi"/>
                <w:color w:val="000000" w:themeColor="text1"/>
              </w:rPr>
              <w:t>30</w:t>
            </w:r>
          </w:p>
        </w:tc>
        <w:tc>
          <w:tcPr>
            <w:tcW w:w="2049" w:type="dxa"/>
          </w:tcPr>
          <w:p w14:paraId="7F371BFB" w14:textId="50CBBE49" w:rsidR="002914B9" w:rsidRPr="002D3A7C" w:rsidRDefault="002914B9" w:rsidP="002914B9">
            <w:pPr>
              <w:rPr>
                <w:rFonts w:asciiTheme="minorHAnsi" w:hAnsiTheme="minorHAnsi"/>
                <w:color w:val="000000" w:themeColor="text1"/>
              </w:rPr>
            </w:pPr>
            <w:r w:rsidRPr="002D3A7C">
              <w:rPr>
                <w:rFonts w:asciiTheme="minorHAnsi" w:hAnsiTheme="minorHAnsi"/>
                <w:color w:val="000000" w:themeColor="text1"/>
              </w:rPr>
              <w:t>0,54</w:t>
            </w:r>
          </w:p>
        </w:tc>
      </w:tr>
      <w:tr w:rsidR="002914B9" w:rsidRPr="002D3A7C" w14:paraId="17C1690A" w14:textId="77777777" w:rsidTr="002914B9">
        <w:trPr>
          <w:trHeight w:val="267"/>
        </w:trPr>
        <w:tc>
          <w:tcPr>
            <w:tcW w:w="2049" w:type="dxa"/>
          </w:tcPr>
          <w:p w14:paraId="37BA8FCC" w14:textId="1AC11E56" w:rsidR="002914B9" w:rsidRPr="002D3A7C" w:rsidRDefault="002914B9" w:rsidP="002914B9">
            <w:pPr>
              <w:rPr>
                <w:rFonts w:asciiTheme="minorHAnsi" w:hAnsiTheme="minorHAnsi"/>
                <w:color w:val="000000" w:themeColor="text1"/>
              </w:rPr>
            </w:pPr>
            <w:r w:rsidRPr="002D3A7C">
              <w:rPr>
                <w:rFonts w:asciiTheme="minorHAnsi" w:hAnsiTheme="minorHAnsi"/>
                <w:color w:val="000000" w:themeColor="text1"/>
              </w:rPr>
              <w:t>35</w:t>
            </w:r>
          </w:p>
        </w:tc>
        <w:tc>
          <w:tcPr>
            <w:tcW w:w="2049" w:type="dxa"/>
          </w:tcPr>
          <w:p w14:paraId="0B2B50A4" w14:textId="334FE710" w:rsidR="002914B9" w:rsidRPr="002D3A7C" w:rsidRDefault="002914B9" w:rsidP="002914B9">
            <w:pPr>
              <w:rPr>
                <w:rFonts w:asciiTheme="minorHAnsi" w:hAnsiTheme="minorHAnsi"/>
                <w:color w:val="000000" w:themeColor="text1"/>
              </w:rPr>
            </w:pPr>
            <w:r w:rsidRPr="002D3A7C">
              <w:rPr>
                <w:rFonts w:asciiTheme="minorHAnsi" w:hAnsiTheme="minorHAnsi"/>
                <w:color w:val="000000" w:themeColor="text1"/>
              </w:rPr>
              <w:t>0,63</w:t>
            </w:r>
          </w:p>
        </w:tc>
      </w:tr>
      <w:tr w:rsidR="002914B9" w:rsidRPr="002D3A7C" w14:paraId="590C0F9C" w14:textId="77777777" w:rsidTr="002914B9">
        <w:trPr>
          <w:trHeight w:val="267"/>
        </w:trPr>
        <w:tc>
          <w:tcPr>
            <w:tcW w:w="2049" w:type="dxa"/>
          </w:tcPr>
          <w:p w14:paraId="71E766B8" w14:textId="7DB583D5" w:rsidR="002914B9" w:rsidRPr="002D3A7C" w:rsidRDefault="002914B9" w:rsidP="002914B9">
            <w:pPr>
              <w:rPr>
                <w:rFonts w:asciiTheme="minorHAnsi" w:hAnsiTheme="minorHAnsi"/>
                <w:color w:val="000000" w:themeColor="text1"/>
              </w:rPr>
            </w:pPr>
            <w:r w:rsidRPr="002D3A7C">
              <w:rPr>
                <w:rFonts w:asciiTheme="minorHAnsi" w:hAnsiTheme="minorHAnsi"/>
                <w:color w:val="000000" w:themeColor="text1"/>
              </w:rPr>
              <w:t>40</w:t>
            </w:r>
          </w:p>
        </w:tc>
        <w:tc>
          <w:tcPr>
            <w:tcW w:w="2049" w:type="dxa"/>
          </w:tcPr>
          <w:p w14:paraId="555C82A0" w14:textId="1B6023E9" w:rsidR="002914B9" w:rsidRPr="002D3A7C" w:rsidRDefault="002914B9" w:rsidP="002914B9">
            <w:pPr>
              <w:rPr>
                <w:rFonts w:asciiTheme="minorHAnsi" w:hAnsiTheme="minorHAnsi"/>
                <w:color w:val="000000" w:themeColor="text1"/>
              </w:rPr>
            </w:pPr>
            <w:r w:rsidRPr="002D3A7C">
              <w:rPr>
                <w:rFonts w:asciiTheme="minorHAnsi" w:hAnsiTheme="minorHAnsi"/>
                <w:color w:val="000000" w:themeColor="text1"/>
              </w:rPr>
              <w:t>0,72</w:t>
            </w:r>
          </w:p>
        </w:tc>
      </w:tr>
      <w:tr w:rsidR="002914B9" w:rsidRPr="002D3A7C" w14:paraId="5D765DE2" w14:textId="77777777" w:rsidTr="002914B9">
        <w:trPr>
          <w:trHeight w:val="267"/>
        </w:trPr>
        <w:tc>
          <w:tcPr>
            <w:tcW w:w="2049" w:type="dxa"/>
          </w:tcPr>
          <w:p w14:paraId="3EBFCB8F" w14:textId="378F843B" w:rsidR="002914B9" w:rsidRPr="002D3A7C" w:rsidRDefault="002914B9" w:rsidP="002914B9">
            <w:pPr>
              <w:rPr>
                <w:rFonts w:asciiTheme="minorHAnsi" w:hAnsiTheme="minorHAnsi"/>
                <w:color w:val="000000" w:themeColor="text1"/>
              </w:rPr>
            </w:pPr>
            <w:r w:rsidRPr="002D3A7C">
              <w:rPr>
                <w:rFonts w:asciiTheme="minorHAnsi" w:hAnsiTheme="minorHAnsi"/>
                <w:color w:val="000000" w:themeColor="text1"/>
              </w:rPr>
              <w:t>45</w:t>
            </w:r>
          </w:p>
        </w:tc>
        <w:tc>
          <w:tcPr>
            <w:tcW w:w="2049" w:type="dxa"/>
          </w:tcPr>
          <w:p w14:paraId="5EF0F867" w14:textId="5331569D" w:rsidR="002914B9" w:rsidRPr="002D3A7C" w:rsidRDefault="002914B9" w:rsidP="002914B9">
            <w:pPr>
              <w:rPr>
                <w:rFonts w:asciiTheme="minorHAnsi" w:hAnsiTheme="minorHAnsi"/>
                <w:color w:val="000000" w:themeColor="text1"/>
              </w:rPr>
            </w:pPr>
            <w:r w:rsidRPr="002D3A7C">
              <w:rPr>
                <w:rFonts w:asciiTheme="minorHAnsi" w:hAnsiTheme="minorHAnsi"/>
                <w:color w:val="000000" w:themeColor="text1"/>
              </w:rPr>
              <w:t>0,81</w:t>
            </w:r>
          </w:p>
        </w:tc>
      </w:tr>
      <w:tr w:rsidR="002914B9" w:rsidRPr="002D3A7C" w14:paraId="527498C4" w14:textId="77777777" w:rsidTr="002914B9">
        <w:trPr>
          <w:trHeight w:val="253"/>
        </w:trPr>
        <w:tc>
          <w:tcPr>
            <w:tcW w:w="2049" w:type="dxa"/>
          </w:tcPr>
          <w:p w14:paraId="20FC9878" w14:textId="17D09D09" w:rsidR="002914B9" w:rsidRPr="002D3A7C" w:rsidRDefault="002914B9" w:rsidP="002914B9">
            <w:pPr>
              <w:rPr>
                <w:rFonts w:asciiTheme="minorHAnsi" w:hAnsiTheme="minorHAnsi"/>
                <w:color w:val="000000" w:themeColor="text1"/>
              </w:rPr>
            </w:pPr>
            <w:r w:rsidRPr="002D3A7C">
              <w:rPr>
                <w:rFonts w:asciiTheme="minorHAnsi" w:hAnsiTheme="minorHAnsi"/>
                <w:color w:val="000000" w:themeColor="text1"/>
              </w:rPr>
              <w:t>50</w:t>
            </w:r>
          </w:p>
        </w:tc>
        <w:tc>
          <w:tcPr>
            <w:tcW w:w="2049" w:type="dxa"/>
          </w:tcPr>
          <w:p w14:paraId="1572069E" w14:textId="24AB1AD6" w:rsidR="002914B9" w:rsidRPr="002D3A7C" w:rsidRDefault="002914B9" w:rsidP="002914B9">
            <w:pPr>
              <w:rPr>
                <w:rFonts w:asciiTheme="minorHAnsi" w:hAnsiTheme="minorHAnsi"/>
                <w:color w:val="000000" w:themeColor="text1"/>
              </w:rPr>
            </w:pPr>
            <w:r w:rsidRPr="002D3A7C">
              <w:rPr>
                <w:rFonts w:asciiTheme="minorHAnsi" w:hAnsiTheme="minorHAnsi"/>
                <w:color w:val="000000" w:themeColor="text1"/>
              </w:rPr>
              <w:t>0,9</w:t>
            </w:r>
          </w:p>
        </w:tc>
      </w:tr>
    </w:tbl>
    <w:p w14:paraId="67157150" w14:textId="77777777" w:rsidR="002914B9" w:rsidRPr="002D3A7C" w:rsidRDefault="002914B9" w:rsidP="00EA7497">
      <w:pPr>
        <w:rPr>
          <w:rFonts w:asciiTheme="minorHAnsi" w:hAnsiTheme="minorHAnsi"/>
          <w:color w:val="000000" w:themeColor="text1"/>
        </w:rPr>
      </w:pPr>
    </w:p>
    <w:p w14:paraId="3CA8E64D" w14:textId="77777777" w:rsidR="002914B9" w:rsidRPr="002D3A7C" w:rsidRDefault="002914B9" w:rsidP="00EA7497">
      <w:pPr>
        <w:rPr>
          <w:rFonts w:asciiTheme="minorHAnsi" w:hAnsiTheme="minorHAnsi"/>
          <w:color w:val="000000" w:themeColor="text1"/>
        </w:rPr>
      </w:pPr>
    </w:p>
    <w:p w14:paraId="20E4A495" w14:textId="4C49DC98" w:rsidR="002914B9" w:rsidRPr="002D3A7C" w:rsidRDefault="002914B9" w:rsidP="00EA7497">
      <w:pPr>
        <w:rPr>
          <w:rFonts w:asciiTheme="minorHAnsi" w:hAnsiTheme="minorHAnsi"/>
          <w:color w:val="000000" w:themeColor="text1"/>
        </w:rPr>
      </w:pPr>
      <w:r w:rsidRPr="002D3A7C">
        <w:rPr>
          <w:rFonts w:asciiTheme="minorHAnsi" w:hAnsiTheme="minorHAnsi"/>
          <w:noProof/>
          <w:color w:val="000000" w:themeColor="text1"/>
        </w:rPr>
        <w:drawing>
          <wp:inline distT="0" distB="0" distL="0" distR="0" wp14:anchorId="48A08E08" wp14:editId="785962EF">
            <wp:extent cx="5486400" cy="3545840"/>
            <wp:effectExtent l="0" t="0" r="0" b="10160"/>
            <wp:docPr id="8" name="Diagramm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18355FB7" w14:textId="77777777" w:rsidR="00606FDD" w:rsidRPr="002D3A7C" w:rsidRDefault="00606FDD" w:rsidP="00EA7497">
      <w:pPr>
        <w:rPr>
          <w:rFonts w:asciiTheme="minorHAnsi" w:hAnsiTheme="minorHAnsi"/>
          <w:color w:val="000000" w:themeColor="text1"/>
        </w:rPr>
      </w:pPr>
    </w:p>
    <w:p w14:paraId="226B5644" w14:textId="77777777" w:rsidR="008D4252" w:rsidRPr="002D3A7C" w:rsidRDefault="008D4252" w:rsidP="00EA7497">
      <w:pPr>
        <w:rPr>
          <w:rFonts w:asciiTheme="minorHAnsi" w:hAnsiTheme="minorHAnsi"/>
          <w:color w:val="000000" w:themeColor="text1"/>
        </w:rPr>
      </w:pPr>
    </w:p>
    <w:p w14:paraId="6D0255C7" w14:textId="0A8B7566" w:rsidR="00606FDD" w:rsidRPr="002D3A7C" w:rsidRDefault="00606FDD" w:rsidP="00606FDD">
      <w:pPr>
        <w:rPr>
          <w:rFonts w:asciiTheme="minorHAnsi" w:hAnsiTheme="minorHAnsi"/>
          <w:color w:val="000000" w:themeColor="text1"/>
        </w:rPr>
      </w:pPr>
      <w:r w:rsidRPr="002D3A7C">
        <w:rPr>
          <w:rFonts w:asciiTheme="minorHAnsi" w:hAnsiTheme="minorHAnsi"/>
          <w:color w:val="000000" w:themeColor="text1"/>
        </w:rPr>
        <w:t>Unsere Messung bestätigt damit, dass die Spannung U proportional zur Länge l₁</w:t>
      </w:r>
      <w:r w:rsidR="008D4252" w:rsidRPr="002D3A7C">
        <w:rPr>
          <w:rFonts w:asciiTheme="minorHAnsi" w:hAnsiTheme="minorHAnsi"/>
          <w:color w:val="000000" w:themeColor="text1"/>
        </w:rPr>
        <w:t xml:space="preserve"> steigt u</w:t>
      </w:r>
      <w:r w:rsidRPr="002D3A7C">
        <w:rPr>
          <w:rFonts w:asciiTheme="minorHAnsi" w:hAnsiTheme="minorHAnsi"/>
          <w:color w:val="000000" w:themeColor="text1"/>
        </w:rPr>
        <w:t xml:space="preserve">nd zwar genau um </w:t>
      </w:r>
      <w:r w:rsidR="008D4252" w:rsidRPr="002D3A7C">
        <w:rPr>
          <w:rFonts w:asciiTheme="minorHAnsi" w:hAnsiTheme="minorHAnsi"/>
          <w:color w:val="000000" w:themeColor="text1"/>
        </w:rPr>
        <w:t xml:space="preserve">0,09 V / 5 cm bzw. um </w:t>
      </w:r>
      <w:r w:rsidR="008D4252" w:rsidRPr="002D3A7C">
        <w:rPr>
          <w:rFonts w:asciiTheme="minorHAnsi" w:hAnsiTheme="minorHAnsi"/>
          <w:b/>
          <w:color w:val="000000" w:themeColor="text1"/>
        </w:rPr>
        <w:t>1,8 V/m</w:t>
      </w:r>
      <w:r w:rsidR="008D4252" w:rsidRPr="002D3A7C">
        <w:rPr>
          <w:rFonts w:asciiTheme="minorHAnsi" w:hAnsiTheme="minorHAnsi"/>
          <w:color w:val="000000" w:themeColor="text1"/>
        </w:rPr>
        <w:t>.</w:t>
      </w:r>
    </w:p>
    <w:p w14:paraId="66DCBA2B" w14:textId="77777777" w:rsidR="008D4252" w:rsidRPr="002D3A7C" w:rsidRDefault="008D4252" w:rsidP="00606FDD">
      <w:pPr>
        <w:rPr>
          <w:rFonts w:asciiTheme="minorHAnsi" w:hAnsiTheme="minorHAnsi"/>
          <w:color w:val="000000" w:themeColor="text1"/>
        </w:rPr>
      </w:pPr>
    </w:p>
    <w:p w14:paraId="6CF44D30" w14:textId="77777777" w:rsidR="008D4252" w:rsidRPr="002D3A7C" w:rsidRDefault="008D4252" w:rsidP="00606FDD">
      <w:pPr>
        <w:rPr>
          <w:rFonts w:asciiTheme="minorHAnsi" w:hAnsiTheme="minorHAnsi"/>
          <w:color w:val="000000" w:themeColor="text1"/>
        </w:rPr>
      </w:pPr>
    </w:p>
    <w:p w14:paraId="46BF04AE" w14:textId="77777777" w:rsidR="008D4252" w:rsidRPr="002D3A7C" w:rsidRDefault="008D4252">
      <w:pPr>
        <w:rPr>
          <w:rFonts w:asciiTheme="minorHAnsi" w:hAnsiTheme="minorHAnsi"/>
          <w:b/>
          <w:color w:val="000000" w:themeColor="text1"/>
        </w:rPr>
      </w:pPr>
      <w:r w:rsidRPr="002D3A7C">
        <w:rPr>
          <w:rFonts w:asciiTheme="minorHAnsi" w:hAnsiTheme="minorHAnsi"/>
          <w:b/>
          <w:color w:val="000000" w:themeColor="text1"/>
        </w:rPr>
        <w:br w:type="page"/>
      </w:r>
    </w:p>
    <w:p w14:paraId="292351D7" w14:textId="4DF5A82D" w:rsidR="008D4252" w:rsidRPr="002D3A7C" w:rsidRDefault="008D4252" w:rsidP="00606FDD">
      <w:pPr>
        <w:rPr>
          <w:rFonts w:asciiTheme="minorHAnsi" w:hAnsiTheme="minorHAnsi"/>
          <w:b/>
          <w:color w:val="000000" w:themeColor="text1"/>
        </w:rPr>
      </w:pPr>
    </w:p>
    <w:p w14:paraId="232370F2" w14:textId="64D3EB45" w:rsidR="008D4252" w:rsidRPr="002D3A7C" w:rsidRDefault="008D4252" w:rsidP="00606FDD">
      <w:pPr>
        <w:rPr>
          <w:rFonts w:asciiTheme="minorHAnsi" w:hAnsiTheme="minorHAnsi"/>
          <w:b/>
          <w:color w:val="000000" w:themeColor="text1"/>
        </w:rPr>
      </w:pPr>
      <w:r w:rsidRPr="002D3A7C">
        <w:rPr>
          <w:rFonts w:asciiTheme="minorHAnsi" w:hAnsiTheme="minorHAnsi"/>
          <w:b/>
          <w:color w:val="000000" w:themeColor="text1"/>
        </w:rPr>
        <w:t xml:space="preserve">3. Aufgabe: Wheatstone’sche Messbrücke </w:t>
      </w:r>
    </w:p>
    <w:p w14:paraId="3CDEFE0E" w14:textId="30F5B286" w:rsidR="008D4252" w:rsidRPr="002D3A7C" w:rsidRDefault="00071AE8" w:rsidP="00606FDD">
      <w:pPr>
        <w:rPr>
          <w:rFonts w:asciiTheme="minorHAnsi" w:hAnsiTheme="minorHAnsi"/>
          <w:color w:val="000000" w:themeColor="text1"/>
        </w:rPr>
      </w:pPr>
      <w:r w:rsidRPr="002D3A7C">
        <w:rPr>
          <w:rFonts w:asciiTheme="minorHAnsi" w:hAnsiTheme="minorHAnsi"/>
          <w:noProof/>
        </w:rPr>
        <w:drawing>
          <wp:anchor distT="0" distB="0" distL="114300" distR="114300" simplePos="0" relativeHeight="251671552" behindDoc="0" locked="0" layoutInCell="1" allowOverlap="1" wp14:anchorId="19EB7FC7" wp14:editId="10DBBAAE">
            <wp:simplePos x="0" y="0"/>
            <wp:positionH relativeFrom="column">
              <wp:posOffset>3229610</wp:posOffset>
            </wp:positionH>
            <wp:positionV relativeFrom="paragraph">
              <wp:posOffset>104775</wp:posOffset>
            </wp:positionV>
            <wp:extent cx="3076575" cy="2181225"/>
            <wp:effectExtent l="0" t="0" r="0" b="3175"/>
            <wp:wrapSquare wrapText="bothSides"/>
            <wp:docPr id="9" name="Grafik 8" descr="C:\Users\Alex\Downloads\OG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Alex\Downloads\OG15.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076575" cy="21812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124B9F9" w14:textId="10368503" w:rsidR="008D4252" w:rsidRPr="002D3A7C" w:rsidRDefault="008D4252" w:rsidP="008D4252">
      <w:pPr>
        <w:jc w:val="both"/>
        <w:rPr>
          <w:rFonts w:asciiTheme="minorHAnsi" w:hAnsiTheme="minorHAnsi"/>
          <w:color w:val="000000" w:themeColor="text1"/>
        </w:rPr>
      </w:pPr>
      <w:r w:rsidRPr="002D3A7C">
        <w:rPr>
          <w:rFonts w:asciiTheme="minorHAnsi" w:hAnsiTheme="minorHAnsi"/>
          <w:color w:val="000000" w:themeColor="text1"/>
        </w:rPr>
        <w:t>In der letzten Aufgabe haben wir nun Verusuche mit der Wheastone’schen Messbrücke durchgeführt. Der Versuchsaufbau ist in Abbildung 4 zuerkennen.</w:t>
      </w:r>
    </w:p>
    <w:p w14:paraId="7ED31DB8" w14:textId="726B5B6A" w:rsidR="008D4252" w:rsidRPr="002D3A7C" w:rsidRDefault="008D4252" w:rsidP="00606FDD">
      <w:pPr>
        <w:rPr>
          <w:rFonts w:asciiTheme="minorHAnsi" w:hAnsiTheme="minorHAnsi"/>
          <w:color w:val="000000" w:themeColor="text1"/>
        </w:rPr>
      </w:pPr>
    </w:p>
    <w:p w14:paraId="70986BB9" w14:textId="7FB36826" w:rsidR="00071AE8" w:rsidRPr="002D3A7C" w:rsidRDefault="00071AE8" w:rsidP="00071AE8">
      <w:pPr>
        <w:jc w:val="both"/>
        <w:rPr>
          <w:rFonts w:asciiTheme="minorHAnsi" w:hAnsiTheme="minorHAnsi"/>
          <w:color w:val="000000" w:themeColor="text1"/>
        </w:rPr>
      </w:pPr>
      <w:r w:rsidRPr="002D3A7C">
        <w:rPr>
          <w:rFonts w:asciiTheme="minorHAnsi" w:hAnsiTheme="minorHAnsi"/>
          <w:color w:val="000000" w:themeColor="text1"/>
        </w:rPr>
        <w:t xml:space="preserve">Bei dem Normalwiderstand Rn handelte es sich um ein Stöpsel-Rheostat. Dieser enthält vier in Reihe geschaltete Normalwiderstände. So war es möglich, Widerstandwerte von 10 bis 100 </w:t>
      </w:r>
      <w:r w:rsidRPr="002D3A7C">
        <w:rPr>
          <w:rFonts w:asciiTheme="minorHAnsi" w:hAnsiTheme="minorHAnsi"/>
        </w:rPr>
        <w:t>Ω</w:t>
      </w:r>
      <w:r w:rsidRPr="002D3A7C">
        <w:rPr>
          <w:rFonts w:asciiTheme="minorHAnsi" w:hAnsiTheme="minorHAnsi"/>
          <w:color w:val="000000" w:themeColor="text1"/>
        </w:rPr>
        <w:t xml:space="preserve"> in 10</w:t>
      </w:r>
      <w:r w:rsidRPr="002D3A7C">
        <w:rPr>
          <w:rFonts w:asciiTheme="minorHAnsi" w:hAnsiTheme="minorHAnsi"/>
        </w:rPr>
        <w:t xml:space="preserve"> Ω</w:t>
      </w:r>
      <w:r w:rsidRPr="002D3A7C">
        <w:rPr>
          <w:rFonts w:asciiTheme="minorHAnsi" w:hAnsiTheme="minorHAnsi"/>
          <w:color w:val="000000" w:themeColor="text1"/>
        </w:rPr>
        <w:t xml:space="preserve"> -Schritten zu wählen.</w:t>
      </w:r>
    </w:p>
    <w:p w14:paraId="042812AF" w14:textId="20AF760A" w:rsidR="008D4252" w:rsidRPr="002D3A7C" w:rsidRDefault="00071AE8" w:rsidP="00071AE8">
      <w:pPr>
        <w:jc w:val="both"/>
        <w:rPr>
          <w:rFonts w:asciiTheme="minorHAnsi" w:hAnsiTheme="minorHAnsi"/>
          <w:color w:val="000000" w:themeColor="text1"/>
        </w:rPr>
      </w:pPr>
      <w:r w:rsidRPr="002D3A7C">
        <w:rPr>
          <w:rFonts w:asciiTheme="minorHAnsi" w:hAnsiTheme="minorHAnsi"/>
          <w:noProof/>
          <w:color w:val="000000" w:themeColor="text1"/>
        </w:rPr>
        <mc:AlternateContent>
          <mc:Choice Requires="wps">
            <w:drawing>
              <wp:anchor distT="0" distB="0" distL="114300" distR="114300" simplePos="0" relativeHeight="251673600" behindDoc="0" locked="0" layoutInCell="1" allowOverlap="1" wp14:anchorId="7285F6BE" wp14:editId="4D0FE8A6">
                <wp:simplePos x="0" y="0"/>
                <wp:positionH relativeFrom="column">
                  <wp:posOffset>3309620</wp:posOffset>
                </wp:positionH>
                <wp:positionV relativeFrom="paragraph">
                  <wp:posOffset>335915</wp:posOffset>
                </wp:positionV>
                <wp:extent cx="3044190" cy="800100"/>
                <wp:effectExtent l="0" t="0" r="0" b="12700"/>
                <wp:wrapSquare wrapText="bothSides"/>
                <wp:docPr id="11" name="Textfeld 11"/>
                <wp:cNvGraphicFramePr/>
                <a:graphic xmlns:a="http://schemas.openxmlformats.org/drawingml/2006/main">
                  <a:graphicData uri="http://schemas.microsoft.com/office/word/2010/wordprocessingShape">
                    <wps:wsp>
                      <wps:cNvSpPr txBox="1"/>
                      <wps:spPr>
                        <a:xfrm flipH="1">
                          <a:off x="0" y="0"/>
                          <a:ext cx="3044190" cy="8001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33DB7B44" w14:textId="4FA7A8C8" w:rsidR="00A9403E" w:rsidRPr="0098527E" w:rsidRDefault="00A9403E" w:rsidP="008D4252">
                            <w:pPr>
                              <w:rPr>
                                <w:sz w:val="20"/>
                              </w:rPr>
                            </w:pPr>
                            <w:r>
                              <w:rPr>
                                <w:b/>
                                <w:sz w:val="20"/>
                              </w:rPr>
                              <w:t>Abb. 4</w:t>
                            </w:r>
                            <w:r w:rsidRPr="0098527E">
                              <w:rPr>
                                <w:b/>
                                <w:sz w:val="20"/>
                              </w:rPr>
                              <w:t>:</w:t>
                            </w:r>
                            <w:r>
                              <w:rPr>
                                <w:sz w:val="20"/>
                              </w:rPr>
                              <w:t xml:space="preserve"> Schaltbild zur Wheatstone’schen Messbrücke</w:t>
                            </w:r>
                          </w:p>
                          <w:p w14:paraId="0614B0EE" w14:textId="77777777" w:rsidR="00A9403E" w:rsidRPr="0098527E" w:rsidRDefault="00A9403E" w:rsidP="008D4252">
                            <w:pPr>
                              <w:rPr>
                                <w:sz w:val="10"/>
                              </w:rPr>
                            </w:pPr>
                          </w:p>
                          <w:p w14:paraId="62D44A0A" w14:textId="77777777" w:rsidR="00A9403E" w:rsidRPr="00CE5AC8" w:rsidRDefault="00A9403E" w:rsidP="008D4252">
                            <w:pPr>
                              <w:rPr>
                                <w:color w:val="595959" w:themeColor="text1" w:themeTint="A6"/>
                                <w:sz w:val="16"/>
                              </w:rPr>
                            </w:pPr>
                            <w:r w:rsidRPr="0098527E">
                              <w:rPr>
                                <w:color w:val="595959" w:themeColor="text1" w:themeTint="A6"/>
                                <w:sz w:val="18"/>
                              </w:rPr>
                              <w:t>(Quelle: http://pisrv1.am14.uni-tuebingen.de/praktikum/natprakt/anleitung/OG.pdf)</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285F6BE" id="Textfeld 11" o:spid="_x0000_s1029" type="#_x0000_t202" style="position:absolute;left:0;text-align:left;margin-left:260.6pt;margin-top:26.45pt;width:239.7pt;height:63pt;flip:x;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" filled="f" stroked="f">
                <v:textbox>
                  <w:txbxContent>
                    <w:p w14:paraId="33DB7B44" w14:textId="4FA7A8C8" w:rsidR="00A9403E" w:rsidRPr="0098527E" w:rsidRDefault="00A9403E" w:rsidP="008D4252">
                      <w:pPr>
                        <w:rPr>
                          <w:sz w:val="20"/>
                        </w:rPr>
                      </w:pPr>
                      <w:r>
                        <w:rPr>
                          <w:b/>
                          <w:sz w:val="20"/>
                        </w:rPr>
                        <w:t>Abb. 4</w:t>
                      </w:r>
                      <w:r w:rsidRPr="0098527E">
                        <w:rPr>
                          <w:b/>
                          <w:sz w:val="20"/>
                        </w:rPr>
                        <w:t>:</w:t>
                      </w:r>
                      <w:r>
                        <w:rPr>
                          <w:sz w:val="20"/>
                        </w:rPr>
                        <w:t xml:space="preserve"> Schaltbild zur Wheatstone’schen Messbrücke</w:t>
                      </w:r>
                    </w:p>
                    <w:p w14:paraId="0614B0EE" w14:textId="77777777" w:rsidR="00A9403E" w:rsidRPr="0098527E" w:rsidRDefault="00A9403E" w:rsidP="008D4252">
                      <w:pPr>
                        <w:rPr>
                          <w:sz w:val="10"/>
                        </w:rPr>
                      </w:pPr>
                    </w:p>
                    <w:p w14:paraId="62D44A0A" w14:textId="77777777" w:rsidR="00A9403E" w:rsidRPr="00CE5AC8" w:rsidRDefault="00A9403E" w:rsidP="008D4252">
                      <w:pPr>
                        <w:rPr>
                          <w:color w:val="595959" w:themeColor="text1" w:themeTint="A6"/>
                          <w:sz w:val="16"/>
                        </w:rPr>
                      </w:pPr>
                      <w:r w:rsidRPr="0098527E">
                        <w:rPr>
                          <w:color w:val="595959" w:themeColor="text1" w:themeTint="A6"/>
                          <w:sz w:val="18"/>
                        </w:rPr>
                        <w:t>(Quelle: http://pisrv1.am14.uni-tuebingen.de/praktikum/natprakt/anleitung/OG.pdf)</w:t>
                      </w:r>
                    </w:p>
                  </w:txbxContent>
                </v:textbox>
                <w10:wrap type="square"/>
              </v:shape>
            </w:pict>
          </mc:Fallback>
        </mc:AlternateContent>
      </w:r>
      <w:r w:rsidRPr="002D3A7C">
        <w:rPr>
          <w:rFonts w:asciiTheme="minorHAnsi" w:hAnsiTheme="minorHAnsi"/>
          <w:color w:val="000000" w:themeColor="text1"/>
        </w:rPr>
        <w:t>Der im Schaubild dargestellte Widerstand Rx ist unbekannt. Zudem gab es einen zweiten unbekannten Widerstand Ry.</w:t>
      </w:r>
    </w:p>
    <w:p w14:paraId="48FF4E83" w14:textId="5D834061" w:rsidR="008D4252" w:rsidRPr="002D3A7C" w:rsidRDefault="008D4252" w:rsidP="00606FDD">
      <w:pPr>
        <w:rPr>
          <w:rFonts w:asciiTheme="minorHAnsi" w:hAnsiTheme="minorHAnsi"/>
          <w:color w:val="000000" w:themeColor="text1"/>
        </w:rPr>
      </w:pPr>
    </w:p>
    <w:p w14:paraId="7C3EF41E" w14:textId="51954F60" w:rsidR="00071AE8" w:rsidRPr="002D3A7C" w:rsidRDefault="00071AE8" w:rsidP="00606FDD">
      <w:pPr>
        <w:rPr>
          <w:rFonts w:asciiTheme="minorHAnsi" w:hAnsiTheme="minorHAnsi"/>
          <w:color w:val="000000" w:themeColor="text1"/>
        </w:rPr>
      </w:pPr>
      <w:r w:rsidRPr="002D3A7C">
        <w:rPr>
          <w:rFonts w:asciiTheme="minorHAnsi" w:hAnsiTheme="minorHAnsi"/>
          <w:color w:val="000000" w:themeColor="text1"/>
        </w:rPr>
        <w:t>Die Spannung lag bei U</w:t>
      </w:r>
      <w:r w:rsidRPr="002D3A7C">
        <w:rPr>
          <w:rFonts w:asciiTheme="minorHAnsi" w:hAnsiTheme="minorHAnsi"/>
          <w:vertAlign w:val="subscript"/>
        </w:rPr>
        <w:t>ges</w:t>
      </w:r>
      <w:r w:rsidRPr="002D3A7C">
        <w:rPr>
          <w:rFonts w:asciiTheme="minorHAnsi" w:hAnsiTheme="minorHAnsi"/>
          <w:color w:val="000000" w:themeColor="text1"/>
        </w:rPr>
        <w:t xml:space="preserve"> = 1,6 V.</w:t>
      </w:r>
    </w:p>
    <w:p w14:paraId="162814B8" w14:textId="77777777" w:rsidR="00071AE8" w:rsidRPr="002D3A7C" w:rsidRDefault="00071AE8" w:rsidP="00606FDD">
      <w:pPr>
        <w:rPr>
          <w:rFonts w:asciiTheme="minorHAnsi" w:hAnsiTheme="minorHAnsi"/>
          <w:color w:val="000000" w:themeColor="text1"/>
        </w:rPr>
      </w:pPr>
    </w:p>
    <w:p w14:paraId="1AAF8706" w14:textId="77777777" w:rsidR="00071AE8" w:rsidRPr="002D3A7C" w:rsidRDefault="00071AE8" w:rsidP="00606FDD">
      <w:pPr>
        <w:rPr>
          <w:rFonts w:asciiTheme="minorHAnsi" w:hAnsiTheme="minorHAnsi"/>
          <w:color w:val="000000" w:themeColor="text1"/>
        </w:rPr>
      </w:pPr>
    </w:p>
    <w:p w14:paraId="52A5B0BE" w14:textId="1EC5F925" w:rsidR="00606FDD" w:rsidRPr="002D3A7C" w:rsidRDefault="008D4252" w:rsidP="008D4252">
      <w:pPr>
        <w:rPr>
          <w:rFonts w:asciiTheme="minorHAnsi" w:hAnsiTheme="minorHAnsi"/>
          <w:i/>
          <w:color w:val="000000" w:themeColor="text1"/>
        </w:rPr>
      </w:pPr>
      <w:r w:rsidRPr="002D3A7C">
        <w:rPr>
          <w:rFonts w:asciiTheme="minorHAnsi" w:hAnsiTheme="minorHAnsi"/>
          <w:i/>
          <w:color w:val="000000" w:themeColor="text1"/>
        </w:rPr>
        <w:t>a) Bestimmung von unbekannten Widerständen</w:t>
      </w:r>
    </w:p>
    <w:p w14:paraId="4B077BA6" w14:textId="589368E6" w:rsidR="008D4252" w:rsidRPr="002D3A7C" w:rsidRDefault="008D4252" w:rsidP="008D4252">
      <w:pPr>
        <w:rPr>
          <w:rFonts w:asciiTheme="minorHAnsi" w:hAnsiTheme="minorHAnsi"/>
          <w:i/>
          <w:color w:val="000000" w:themeColor="text1"/>
        </w:rPr>
      </w:pPr>
    </w:p>
    <w:p w14:paraId="1CC7D9C1" w14:textId="77777777" w:rsidR="0041158E" w:rsidRPr="002D3A7C" w:rsidRDefault="0041158E" w:rsidP="008D4252">
      <w:pPr>
        <w:rPr>
          <w:rFonts w:asciiTheme="minorHAnsi" w:hAnsiTheme="minorHAnsi"/>
          <w:color w:val="000000" w:themeColor="text1"/>
          <w:u w:val="single"/>
        </w:rPr>
      </w:pPr>
      <w:r w:rsidRPr="002D3A7C">
        <w:rPr>
          <w:rFonts w:asciiTheme="minorHAnsi" w:hAnsiTheme="minorHAnsi"/>
          <w:color w:val="000000" w:themeColor="text1"/>
          <w:u w:val="single"/>
        </w:rPr>
        <w:t>Widerstand Rx:</w:t>
      </w:r>
    </w:p>
    <w:p w14:paraId="34397CAA" w14:textId="77777777" w:rsidR="0041158E" w:rsidRPr="002D3A7C" w:rsidRDefault="0041158E" w:rsidP="008D4252">
      <w:pPr>
        <w:rPr>
          <w:rFonts w:asciiTheme="minorHAnsi" w:hAnsiTheme="minorHAnsi"/>
          <w:color w:val="000000" w:themeColor="text1"/>
        </w:rPr>
      </w:pPr>
    </w:p>
    <w:p w14:paraId="59619F2F" w14:textId="33A09731" w:rsidR="008D4252" w:rsidRPr="002D3A7C" w:rsidRDefault="00071AE8" w:rsidP="008D4252">
      <w:pPr>
        <w:rPr>
          <w:rFonts w:asciiTheme="minorHAnsi" w:hAnsiTheme="minorHAnsi"/>
          <w:color w:val="000000" w:themeColor="text1"/>
        </w:rPr>
      </w:pPr>
      <w:r w:rsidRPr="002D3A7C">
        <w:rPr>
          <w:rFonts w:asciiTheme="minorHAnsi" w:hAnsiTheme="minorHAnsi"/>
          <w:color w:val="000000" w:themeColor="text1"/>
        </w:rPr>
        <w:t>Zunächst haben wir für</w:t>
      </w:r>
      <w:r w:rsidR="0041158E" w:rsidRPr="002D3A7C">
        <w:rPr>
          <w:rFonts w:asciiTheme="minorHAnsi" w:hAnsiTheme="minorHAnsi"/>
          <w:color w:val="000000" w:themeColor="text1"/>
        </w:rPr>
        <w:t xml:space="preserve"> </w:t>
      </w:r>
      <w:r w:rsidRPr="002D3A7C">
        <w:rPr>
          <w:rFonts w:asciiTheme="minorHAnsi" w:hAnsiTheme="minorHAnsi"/>
          <w:color w:val="000000" w:themeColor="text1"/>
        </w:rPr>
        <w:t xml:space="preserve">verschiedene Normalwiderstände die Längen </w:t>
      </w:r>
      <w:r w:rsidR="0041158E" w:rsidRPr="002D3A7C">
        <w:rPr>
          <w:rFonts w:asciiTheme="minorHAnsi" w:hAnsiTheme="minorHAnsi"/>
        </w:rPr>
        <w:t>l</w:t>
      </w:r>
      <w:r w:rsidR="0041158E" w:rsidRPr="002D3A7C">
        <w:rPr>
          <w:rFonts w:asciiTheme="minorHAnsi" w:hAnsiTheme="minorHAnsi"/>
          <w:vertAlign w:val="subscript"/>
        </w:rPr>
        <w:t>1</w:t>
      </w:r>
      <w:r w:rsidR="0041158E" w:rsidRPr="002D3A7C">
        <w:rPr>
          <w:rFonts w:asciiTheme="minorHAnsi" w:hAnsiTheme="minorHAnsi"/>
        </w:rPr>
        <w:t xml:space="preserve"> und l</w:t>
      </w:r>
      <w:r w:rsidR="0041158E" w:rsidRPr="002D3A7C">
        <w:rPr>
          <w:rFonts w:asciiTheme="minorHAnsi" w:hAnsiTheme="minorHAnsi"/>
          <w:vertAlign w:val="subscript"/>
        </w:rPr>
        <w:t xml:space="preserve">2 </w:t>
      </w:r>
      <w:r w:rsidR="0041158E" w:rsidRPr="002D3A7C">
        <w:rPr>
          <w:rFonts w:asciiTheme="minorHAnsi" w:hAnsiTheme="minorHAnsi"/>
          <w:color w:val="000000" w:themeColor="text1"/>
        </w:rPr>
        <w:t>imme</w:t>
      </w:r>
      <w:r w:rsidR="00752EAB" w:rsidRPr="002D3A7C">
        <w:rPr>
          <w:rFonts w:asciiTheme="minorHAnsi" w:hAnsiTheme="minorHAnsi"/>
          <w:color w:val="000000" w:themeColor="text1"/>
        </w:rPr>
        <w:t>r genau</w:t>
      </w:r>
      <w:r w:rsidR="0041158E" w:rsidRPr="002D3A7C">
        <w:rPr>
          <w:rFonts w:asciiTheme="minorHAnsi" w:hAnsiTheme="minorHAnsi"/>
          <w:color w:val="000000" w:themeColor="text1"/>
        </w:rPr>
        <w:t xml:space="preserve"> dann bestimmt, wenn das Spannungsmessgerät 0V angezeigt hat. Dafür haben wir folgende Werte gemessen:</w:t>
      </w:r>
    </w:p>
    <w:p w14:paraId="385F06F5" w14:textId="77777777" w:rsidR="0041158E" w:rsidRPr="002D3A7C" w:rsidRDefault="0041158E" w:rsidP="008D4252">
      <w:pPr>
        <w:rPr>
          <w:rFonts w:asciiTheme="minorHAnsi" w:hAnsiTheme="minorHAnsi"/>
          <w:color w:val="000000" w:themeColor="text1"/>
        </w:rPr>
      </w:pPr>
    </w:p>
    <w:tbl>
      <w:tblPr>
        <w:tblStyle w:val="Tabellenraster"/>
        <w:tblpPr w:leftFromText="141" w:rightFromText="141" w:vertAnchor="text" w:horzAnchor="page" w:tblpX="1450" w:tblpY="113"/>
        <w:tblW w:w="5393" w:type="dxa"/>
        <w:tblLook w:val="04A0" w:firstRow="1" w:lastRow="0" w:firstColumn="1" w:lastColumn="0" w:noHBand="0" w:noVBand="1"/>
      </w:tblPr>
      <w:tblGrid>
        <w:gridCol w:w="1300"/>
        <w:gridCol w:w="1300"/>
        <w:gridCol w:w="1300"/>
        <w:gridCol w:w="1493"/>
      </w:tblGrid>
      <w:tr w:rsidR="00FD3F62" w:rsidRPr="002D3A7C" w14:paraId="4530585F" w14:textId="77777777" w:rsidTr="00FD3F62">
        <w:trPr>
          <w:trHeight w:val="320"/>
        </w:trPr>
        <w:tc>
          <w:tcPr>
            <w:tcW w:w="1300" w:type="dxa"/>
            <w:shd w:val="clear" w:color="auto" w:fill="DEEAF6" w:themeFill="accent1" w:themeFillTint="33"/>
            <w:noWrap/>
          </w:tcPr>
          <w:p w14:paraId="6CE274A3" w14:textId="77777777" w:rsidR="00FD3F62" w:rsidRPr="002D3A7C" w:rsidRDefault="00FD3F62" w:rsidP="00FD3F62">
            <w:pPr>
              <w:jc w:val="center"/>
              <w:rPr>
                <w:rFonts w:asciiTheme="minorHAnsi" w:eastAsia="Times New Roman" w:hAnsiTheme="minorHAnsi"/>
                <w:b/>
                <w:color w:val="000000"/>
              </w:rPr>
            </w:pPr>
            <w:r w:rsidRPr="002D3A7C">
              <w:rPr>
                <w:rFonts w:asciiTheme="minorHAnsi" w:hAnsiTheme="minorHAnsi"/>
                <w:b/>
              </w:rPr>
              <w:t>R</w:t>
            </w:r>
            <w:r w:rsidRPr="002D3A7C">
              <w:rPr>
                <w:rFonts w:asciiTheme="minorHAnsi" w:hAnsiTheme="minorHAnsi"/>
                <w:b/>
                <w:vertAlign w:val="subscript"/>
              </w:rPr>
              <w:t>N</w:t>
            </w:r>
            <w:r w:rsidRPr="002D3A7C">
              <w:rPr>
                <w:rFonts w:asciiTheme="minorHAnsi" w:hAnsiTheme="minorHAnsi"/>
                <w:b/>
              </w:rPr>
              <w:t xml:space="preserve"> (Ω)</w:t>
            </w:r>
          </w:p>
        </w:tc>
        <w:tc>
          <w:tcPr>
            <w:tcW w:w="1300" w:type="dxa"/>
            <w:shd w:val="clear" w:color="auto" w:fill="DEEAF6" w:themeFill="accent1" w:themeFillTint="33"/>
            <w:noWrap/>
          </w:tcPr>
          <w:p w14:paraId="46A18940" w14:textId="77777777" w:rsidR="00FD3F62" w:rsidRPr="002D3A7C" w:rsidRDefault="00FD3F62" w:rsidP="00FD3F62">
            <w:pPr>
              <w:jc w:val="center"/>
              <w:rPr>
                <w:rFonts w:asciiTheme="minorHAnsi" w:eastAsia="Times New Roman" w:hAnsiTheme="minorHAnsi"/>
                <w:b/>
                <w:color w:val="000000"/>
              </w:rPr>
            </w:pPr>
            <w:r w:rsidRPr="002D3A7C">
              <w:rPr>
                <w:rFonts w:asciiTheme="minorHAnsi" w:hAnsiTheme="minorHAnsi"/>
                <w:b/>
              </w:rPr>
              <w:t>l</w:t>
            </w:r>
            <w:r w:rsidRPr="002D3A7C">
              <w:rPr>
                <w:rFonts w:asciiTheme="minorHAnsi" w:hAnsiTheme="minorHAnsi"/>
                <w:b/>
                <w:sz w:val="16"/>
              </w:rPr>
              <w:t>1</w:t>
            </w:r>
            <w:r w:rsidRPr="002D3A7C">
              <w:rPr>
                <w:rFonts w:asciiTheme="minorHAnsi" w:hAnsiTheme="minorHAnsi"/>
                <w:b/>
              </w:rPr>
              <w:t xml:space="preserve"> (cm)</w:t>
            </w:r>
          </w:p>
        </w:tc>
        <w:tc>
          <w:tcPr>
            <w:tcW w:w="1300" w:type="dxa"/>
            <w:shd w:val="clear" w:color="auto" w:fill="DEEAF6" w:themeFill="accent1" w:themeFillTint="33"/>
            <w:noWrap/>
          </w:tcPr>
          <w:p w14:paraId="3E1B35CA" w14:textId="77777777" w:rsidR="00FD3F62" w:rsidRPr="002D3A7C" w:rsidRDefault="00FD3F62" w:rsidP="00FD3F62">
            <w:pPr>
              <w:jc w:val="center"/>
              <w:rPr>
                <w:rFonts w:asciiTheme="minorHAnsi" w:eastAsia="Times New Roman" w:hAnsiTheme="minorHAnsi"/>
                <w:b/>
                <w:color w:val="000000"/>
              </w:rPr>
            </w:pPr>
            <w:r w:rsidRPr="002D3A7C">
              <w:rPr>
                <w:rFonts w:asciiTheme="minorHAnsi" w:hAnsiTheme="minorHAnsi"/>
                <w:b/>
              </w:rPr>
              <w:t>l</w:t>
            </w:r>
            <w:r w:rsidRPr="002D3A7C">
              <w:rPr>
                <w:rFonts w:asciiTheme="minorHAnsi" w:hAnsiTheme="minorHAnsi"/>
                <w:b/>
                <w:sz w:val="16"/>
              </w:rPr>
              <w:t>2</w:t>
            </w:r>
            <w:r w:rsidRPr="002D3A7C">
              <w:rPr>
                <w:rFonts w:asciiTheme="minorHAnsi" w:hAnsiTheme="minorHAnsi"/>
                <w:b/>
              </w:rPr>
              <w:t>(cm)</w:t>
            </w:r>
          </w:p>
        </w:tc>
        <w:tc>
          <w:tcPr>
            <w:tcW w:w="1493" w:type="dxa"/>
            <w:shd w:val="clear" w:color="auto" w:fill="DEEAF6" w:themeFill="accent1" w:themeFillTint="33"/>
            <w:noWrap/>
          </w:tcPr>
          <w:p w14:paraId="34EB628C" w14:textId="77777777" w:rsidR="00FD3F62" w:rsidRPr="002D3A7C" w:rsidRDefault="00FD3F62" w:rsidP="00FD3F62">
            <w:pPr>
              <w:jc w:val="center"/>
              <w:rPr>
                <w:rFonts w:asciiTheme="minorHAnsi" w:eastAsia="Times New Roman" w:hAnsiTheme="minorHAnsi"/>
                <w:b/>
                <w:color w:val="000000"/>
              </w:rPr>
            </w:pPr>
            <w:r w:rsidRPr="002D3A7C">
              <w:rPr>
                <w:rFonts w:asciiTheme="minorHAnsi" w:hAnsiTheme="minorHAnsi"/>
                <w:b/>
              </w:rPr>
              <w:t>R</w:t>
            </w:r>
            <w:r w:rsidRPr="002D3A7C">
              <w:rPr>
                <w:rFonts w:asciiTheme="minorHAnsi" w:hAnsiTheme="minorHAnsi"/>
                <w:b/>
                <w:vertAlign w:val="subscript"/>
              </w:rPr>
              <w:t>x</w:t>
            </w:r>
            <w:r w:rsidRPr="002D3A7C">
              <w:rPr>
                <w:rFonts w:asciiTheme="minorHAnsi" w:hAnsiTheme="minorHAnsi"/>
                <w:b/>
              </w:rPr>
              <w:t xml:space="preserve"> (Ω)</w:t>
            </w:r>
          </w:p>
        </w:tc>
      </w:tr>
      <w:tr w:rsidR="00FD3F62" w:rsidRPr="002D3A7C" w14:paraId="661E0299" w14:textId="77777777" w:rsidTr="00FD3F62">
        <w:trPr>
          <w:trHeight w:val="320"/>
        </w:trPr>
        <w:tc>
          <w:tcPr>
            <w:tcW w:w="1300" w:type="dxa"/>
            <w:noWrap/>
            <w:hideMark/>
          </w:tcPr>
          <w:p w14:paraId="6ABB013C" w14:textId="77777777" w:rsidR="00FD3F62" w:rsidRPr="002D3A7C" w:rsidRDefault="00FD3F62" w:rsidP="00FD3F62">
            <w:pPr>
              <w:rPr>
                <w:rFonts w:asciiTheme="minorHAnsi" w:eastAsia="Times New Roman" w:hAnsiTheme="minorHAnsi"/>
                <w:color w:val="000000"/>
              </w:rPr>
            </w:pPr>
            <w:r w:rsidRPr="002D3A7C">
              <w:rPr>
                <w:rFonts w:asciiTheme="minorHAnsi" w:eastAsia="Times New Roman" w:hAnsiTheme="minorHAnsi"/>
                <w:color w:val="000000"/>
              </w:rPr>
              <w:t>30</w:t>
            </w:r>
          </w:p>
        </w:tc>
        <w:tc>
          <w:tcPr>
            <w:tcW w:w="1300" w:type="dxa"/>
            <w:noWrap/>
            <w:hideMark/>
          </w:tcPr>
          <w:p w14:paraId="232B5B00" w14:textId="77777777" w:rsidR="00FD3F62" w:rsidRPr="002D3A7C" w:rsidRDefault="00FD3F62" w:rsidP="00FD3F62">
            <w:pPr>
              <w:rPr>
                <w:rFonts w:asciiTheme="minorHAnsi" w:eastAsia="Times New Roman" w:hAnsiTheme="minorHAnsi"/>
                <w:color w:val="000000"/>
              </w:rPr>
            </w:pPr>
            <w:r w:rsidRPr="002D3A7C">
              <w:rPr>
                <w:rFonts w:asciiTheme="minorHAnsi" w:eastAsia="Times New Roman" w:hAnsiTheme="minorHAnsi"/>
                <w:color w:val="000000"/>
              </w:rPr>
              <w:t>60,7</w:t>
            </w:r>
          </w:p>
        </w:tc>
        <w:tc>
          <w:tcPr>
            <w:tcW w:w="1300" w:type="dxa"/>
            <w:noWrap/>
            <w:hideMark/>
          </w:tcPr>
          <w:p w14:paraId="514EE0AC" w14:textId="77777777" w:rsidR="00FD3F62" w:rsidRPr="002D3A7C" w:rsidRDefault="00FD3F62" w:rsidP="00FD3F62">
            <w:pPr>
              <w:rPr>
                <w:rFonts w:asciiTheme="minorHAnsi" w:eastAsia="Times New Roman" w:hAnsiTheme="minorHAnsi"/>
                <w:color w:val="000000"/>
              </w:rPr>
            </w:pPr>
            <w:r w:rsidRPr="002D3A7C">
              <w:rPr>
                <w:rFonts w:asciiTheme="minorHAnsi" w:eastAsia="Times New Roman" w:hAnsiTheme="minorHAnsi"/>
                <w:color w:val="000000"/>
              </w:rPr>
              <w:t>39,3</w:t>
            </w:r>
          </w:p>
        </w:tc>
        <w:tc>
          <w:tcPr>
            <w:tcW w:w="1493" w:type="dxa"/>
            <w:noWrap/>
            <w:hideMark/>
          </w:tcPr>
          <w:p w14:paraId="5A0DFFDF" w14:textId="6DCF890A" w:rsidR="00FD3F62" w:rsidRPr="002D3A7C" w:rsidRDefault="00FD3F62" w:rsidP="00FD3F62">
            <w:pPr>
              <w:rPr>
                <w:rFonts w:asciiTheme="minorHAnsi" w:eastAsia="Times New Roman" w:hAnsiTheme="minorHAnsi"/>
                <w:color w:val="000000"/>
              </w:rPr>
            </w:pPr>
            <w:r w:rsidRPr="002D3A7C">
              <w:rPr>
                <w:rFonts w:asciiTheme="minorHAnsi" w:eastAsia="Times New Roman" w:hAnsiTheme="minorHAnsi"/>
                <w:color w:val="000000"/>
              </w:rPr>
              <w:t>46,34</w:t>
            </w:r>
          </w:p>
        </w:tc>
      </w:tr>
      <w:tr w:rsidR="00FD3F62" w:rsidRPr="002D3A7C" w14:paraId="4416FF6D" w14:textId="77777777" w:rsidTr="00FD3F62">
        <w:trPr>
          <w:trHeight w:val="320"/>
        </w:trPr>
        <w:tc>
          <w:tcPr>
            <w:tcW w:w="1300" w:type="dxa"/>
            <w:noWrap/>
            <w:hideMark/>
          </w:tcPr>
          <w:p w14:paraId="285699B3" w14:textId="77777777" w:rsidR="00FD3F62" w:rsidRPr="002D3A7C" w:rsidRDefault="00FD3F62" w:rsidP="00FD3F62">
            <w:pPr>
              <w:rPr>
                <w:rFonts w:asciiTheme="minorHAnsi" w:eastAsia="Times New Roman" w:hAnsiTheme="minorHAnsi"/>
                <w:color w:val="000000"/>
              </w:rPr>
            </w:pPr>
            <w:r w:rsidRPr="002D3A7C">
              <w:rPr>
                <w:rFonts w:asciiTheme="minorHAnsi" w:eastAsia="Times New Roman" w:hAnsiTheme="minorHAnsi"/>
                <w:color w:val="000000"/>
              </w:rPr>
              <w:t>40</w:t>
            </w:r>
          </w:p>
        </w:tc>
        <w:tc>
          <w:tcPr>
            <w:tcW w:w="1300" w:type="dxa"/>
            <w:noWrap/>
            <w:hideMark/>
          </w:tcPr>
          <w:p w14:paraId="1D533402" w14:textId="77777777" w:rsidR="00FD3F62" w:rsidRPr="002D3A7C" w:rsidRDefault="00FD3F62" w:rsidP="00FD3F62">
            <w:pPr>
              <w:rPr>
                <w:rFonts w:asciiTheme="minorHAnsi" w:eastAsia="Times New Roman" w:hAnsiTheme="minorHAnsi"/>
                <w:color w:val="000000"/>
              </w:rPr>
            </w:pPr>
            <w:r w:rsidRPr="002D3A7C">
              <w:rPr>
                <w:rFonts w:asciiTheme="minorHAnsi" w:eastAsia="Times New Roman" w:hAnsiTheme="minorHAnsi"/>
                <w:color w:val="000000"/>
              </w:rPr>
              <w:t>53,9</w:t>
            </w:r>
          </w:p>
        </w:tc>
        <w:tc>
          <w:tcPr>
            <w:tcW w:w="1300" w:type="dxa"/>
            <w:noWrap/>
            <w:hideMark/>
          </w:tcPr>
          <w:p w14:paraId="1BFEEB40" w14:textId="77777777" w:rsidR="00FD3F62" w:rsidRPr="002D3A7C" w:rsidRDefault="00FD3F62" w:rsidP="00FD3F62">
            <w:pPr>
              <w:rPr>
                <w:rFonts w:asciiTheme="minorHAnsi" w:eastAsia="Times New Roman" w:hAnsiTheme="minorHAnsi"/>
                <w:color w:val="000000"/>
              </w:rPr>
            </w:pPr>
            <w:r w:rsidRPr="002D3A7C">
              <w:rPr>
                <w:rFonts w:asciiTheme="minorHAnsi" w:eastAsia="Times New Roman" w:hAnsiTheme="minorHAnsi"/>
                <w:color w:val="000000"/>
              </w:rPr>
              <w:t>46,1</w:t>
            </w:r>
          </w:p>
        </w:tc>
        <w:tc>
          <w:tcPr>
            <w:tcW w:w="1493" w:type="dxa"/>
            <w:noWrap/>
            <w:hideMark/>
          </w:tcPr>
          <w:p w14:paraId="1D93A469" w14:textId="24BEDDE0" w:rsidR="00FD3F62" w:rsidRPr="002D3A7C" w:rsidRDefault="00FD3F62" w:rsidP="00FD3F62">
            <w:pPr>
              <w:rPr>
                <w:rFonts w:asciiTheme="minorHAnsi" w:eastAsia="Times New Roman" w:hAnsiTheme="minorHAnsi"/>
                <w:color w:val="000000"/>
              </w:rPr>
            </w:pPr>
            <w:r w:rsidRPr="002D3A7C">
              <w:rPr>
                <w:rFonts w:asciiTheme="minorHAnsi" w:eastAsia="Times New Roman" w:hAnsiTheme="minorHAnsi"/>
                <w:color w:val="000000"/>
              </w:rPr>
              <w:t>46,77</w:t>
            </w:r>
          </w:p>
        </w:tc>
      </w:tr>
      <w:tr w:rsidR="00FD3F62" w:rsidRPr="002D3A7C" w14:paraId="4C067071" w14:textId="77777777" w:rsidTr="00FD3F62">
        <w:trPr>
          <w:trHeight w:val="320"/>
        </w:trPr>
        <w:tc>
          <w:tcPr>
            <w:tcW w:w="1300" w:type="dxa"/>
            <w:noWrap/>
            <w:hideMark/>
          </w:tcPr>
          <w:p w14:paraId="4151C3AD" w14:textId="77777777" w:rsidR="00FD3F62" w:rsidRPr="002D3A7C" w:rsidRDefault="00FD3F62" w:rsidP="00FD3F62">
            <w:pPr>
              <w:rPr>
                <w:rFonts w:asciiTheme="minorHAnsi" w:eastAsia="Times New Roman" w:hAnsiTheme="minorHAnsi"/>
                <w:color w:val="000000"/>
              </w:rPr>
            </w:pPr>
            <w:r w:rsidRPr="002D3A7C">
              <w:rPr>
                <w:rFonts w:asciiTheme="minorHAnsi" w:eastAsia="Times New Roman" w:hAnsiTheme="minorHAnsi"/>
                <w:color w:val="000000"/>
              </w:rPr>
              <w:t>50</w:t>
            </w:r>
          </w:p>
        </w:tc>
        <w:tc>
          <w:tcPr>
            <w:tcW w:w="1300" w:type="dxa"/>
            <w:noWrap/>
            <w:hideMark/>
          </w:tcPr>
          <w:p w14:paraId="78CC9DD5" w14:textId="77777777" w:rsidR="00FD3F62" w:rsidRPr="002D3A7C" w:rsidRDefault="00FD3F62" w:rsidP="00FD3F62">
            <w:pPr>
              <w:rPr>
                <w:rFonts w:asciiTheme="minorHAnsi" w:eastAsia="Times New Roman" w:hAnsiTheme="minorHAnsi"/>
                <w:color w:val="000000"/>
              </w:rPr>
            </w:pPr>
            <w:r w:rsidRPr="002D3A7C">
              <w:rPr>
                <w:rFonts w:asciiTheme="minorHAnsi" w:eastAsia="Times New Roman" w:hAnsiTheme="minorHAnsi"/>
                <w:color w:val="000000"/>
              </w:rPr>
              <w:t>48,7</w:t>
            </w:r>
          </w:p>
        </w:tc>
        <w:tc>
          <w:tcPr>
            <w:tcW w:w="1300" w:type="dxa"/>
            <w:noWrap/>
            <w:hideMark/>
          </w:tcPr>
          <w:p w14:paraId="5CCFFA59" w14:textId="77777777" w:rsidR="00FD3F62" w:rsidRPr="002D3A7C" w:rsidRDefault="00FD3F62" w:rsidP="00FD3F62">
            <w:pPr>
              <w:rPr>
                <w:rFonts w:asciiTheme="minorHAnsi" w:eastAsia="Times New Roman" w:hAnsiTheme="minorHAnsi"/>
                <w:color w:val="000000"/>
              </w:rPr>
            </w:pPr>
            <w:r w:rsidRPr="002D3A7C">
              <w:rPr>
                <w:rFonts w:asciiTheme="minorHAnsi" w:eastAsia="Times New Roman" w:hAnsiTheme="minorHAnsi"/>
                <w:color w:val="000000"/>
              </w:rPr>
              <w:t>51,3</w:t>
            </w:r>
          </w:p>
        </w:tc>
        <w:tc>
          <w:tcPr>
            <w:tcW w:w="1493" w:type="dxa"/>
            <w:noWrap/>
            <w:hideMark/>
          </w:tcPr>
          <w:p w14:paraId="31C41FD8" w14:textId="2BF93D21" w:rsidR="00FD3F62" w:rsidRPr="002D3A7C" w:rsidRDefault="00FD3F62" w:rsidP="00FD3F62">
            <w:pPr>
              <w:rPr>
                <w:rFonts w:asciiTheme="minorHAnsi" w:eastAsia="Times New Roman" w:hAnsiTheme="minorHAnsi"/>
                <w:color w:val="000000"/>
              </w:rPr>
            </w:pPr>
            <w:r w:rsidRPr="002D3A7C">
              <w:rPr>
                <w:rFonts w:asciiTheme="minorHAnsi" w:eastAsia="Times New Roman" w:hAnsiTheme="minorHAnsi"/>
                <w:color w:val="000000"/>
              </w:rPr>
              <w:t>47,47</w:t>
            </w:r>
          </w:p>
        </w:tc>
      </w:tr>
      <w:tr w:rsidR="00FD3F62" w:rsidRPr="002D3A7C" w14:paraId="5EB03BB5" w14:textId="77777777" w:rsidTr="00FD3F62">
        <w:trPr>
          <w:trHeight w:val="320"/>
        </w:trPr>
        <w:tc>
          <w:tcPr>
            <w:tcW w:w="1300" w:type="dxa"/>
            <w:noWrap/>
            <w:hideMark/>
          </w:tcPr>
          <w:p w14:paraId="2E148A20" w14:textId="77777777" w:rsidR="00FD3F62" w:rsidRPr="002D3A7C" w:rsidRDefault="00FD3F62" w:rsidP="00FD3F62">
            <w:pPr>
              <w:rPr>
                <w:rFonts w:asciiTheme="minorHAnsi" w:eastAsia="Times New Roman" w:hAnsiTheme="minorHAnsi"/>
                <w:color w:val="000000"/>
              </w:rPr>
            </w:pPr>
            <w:r w:rsidRPr="002D3A7C">
              <w:rPr>
                <w:rFonts w:asciiTheme="minorHAnsi" w:eastAsia="Times New Roman" w:hAnsiTheme="minorHAnsi"/>
                <w:color w:val="000000"/>
              </w:rPr>
              <w:t>60</w:t>
            </w:r>
          </w:p>
        </w:tc>
        <w:tc>
          <w:tcPr>
            <w:tcW w:w="1300" w:type="dxa"/>
            <w:noWrap/>
            <w:hideMark/>
          </w:tcPr>
          <w:p w14:paraId="6503B6C1" w14:textId="77777777" w:rsidR="00FD3F62" w:rsidRPr="002D3A7C" w:rsidRDefault="00FD3F62" w:rsidP="00FD3F62">
            <w:pPr>
              <w:rPr>
                <w:rFonts w:asciiTheme="minorHAnsi" w:eastAsia="Times New Roman" w:hAnsiTheme="minorHAnsi"/>
                <w:color w:val="000000"/>
              </w:rPr>
            </w:pPr>
            <w:r w:rsidRPr="002D3A7C">
              <w:rPr>
                <w:rFonts w:asciiTheme="minorHAnsi" w:eastAsia="Times New Roman" w:hAnsiTheme="minorHAnsi"/>
                <w:color w:val="000000"/>
              </w:rPr>
              <w:t>44,5</w:t>
            </w:r>
          </w:p>
        </w:tc>
        <w:tc>
          <w:tcPr>
            <w:tcW w:w="1300" w:type="dxa"/>
            <w:noWrap/>
            <w:hideMark/>
          </w:tcPr>
          <w:p w14:paraId="5A86EEBE" w14:textId="77777777" w:rsidR="00FD3F62" w:rsidRPr="002D3A7C" w:rsidRDefault="00FD3F62" w:rsidP="00FD3F62">
            <w:pPr>
              <w:rPr>
                <w:rFonts w:asciiTheme="minorHAnsi" w:eastAsia="Times New Roman" w:hAnsiTheme="minorHAnsi"/>
                <w:color w:val="000000"/>
              </w:rPr>
            </w:pPr>
            <w:r w:rsidRPr="002D3A7C">
              <w:rPr>
                <w:rFonts w:asciiTheme="minorHAnsi" w:eastAsia="Times New Roman" w:hAnsiTheme="minorHAnsi"/>
                <w:color w:val="000000"/>
              </w:rPr>
              <w:t>55,5</w:t>
            </w:r>
          </w:p>
        </w:tc>
        <w:tc>
          <w:tcPr>
            <w:tcW w:w="1493" w:type="dxa"/>
            <w:noWrap/>
            <w:hideMark/>
          </w:tcPr>
          <w:p w14:paraId="0581C6B2" w14:textId="18A18647" w:rsidR="00FD3F62" w:rsidRPr="002D3A7C" w:rsidRDefault="00FD3F62" w:rsidP="00FD3F62">
            <w:pPr>
              <w:rPr>
                <w:rFonts w:asciiTheme="minorHAnsi" w:eastAsia="Times New Roman" w:hAnsiTheme="minorHAnsi"/>
                <w:color w:val="000000"/>
              </w:rPr>
            </w:pPr>
            <w:r w:rsidRPr="002D3A7C">
              <w:rPr>
                <w:rFonts w:asciiTheme="minorHAnsi" w:eastAsia="Times New Roman" w:hAnsiTheme="minorHAnsi"/>
                <w:color w:val="000000"/>
              </w:rPr>
              <w:t>48,11</w:t>
            </w:r>
          </w:p>
        </w:tc>
      </w:tr>
      <w:tr w:rsidR="00FD3F62" w:rsidRPr="002D3A7C" w14:paraId="2E2A715A" w14:textId="77777777" w:rsidTr="00FD3F62">
        <w:trPr>
          <w:trHeight w:val="320"/>
        </w:trPr>
        <w:tc>
          <w:tcPr>
            <w:tcW w:w="1300" w:type="dxa"/>
            <w:noWrap/>
            <w:hideMark/>
          </w:tcPr>
          <w:p w14:paraId="29EF6C91" w14:textId="77777777" w:rsidR="00FD3F62" w:rsidRPr="002D3A7C" w:rsidRDefault="00FD3F62" w:rsidP="00FD3F62">
            <w:pPr>
              <w:rPr>
                <w:rFonts w:asciiTheme="minorHAnsi" w:eastAsia="Times New Roman" w:hAnsiTheme="minorHAnsi"/>
                <w:color w:val="000000"/>
              </w:rPr>
            </w:pPr>
            <w:r w:rsidRPr="002D3A7C">
              <w:rPr>
                <w:rFonts w:asciiTheme="minorHAnsi" w:eastAsia="Times New Roman" w:hAnsiTheme="minorHAnsi"/>
                <w:color w:val="000000"/>
              </w:rPr>
              <w:t>70</w:t>
            </w:r>
          </w:p>
        </w:tc>
        <w:tc>
          <w:tcPr>
            <w:tcW w:w="1300" w:type="dxa"/>
            <w:noWrap/>
            <w:hideMark/>
          </w:tcPr>
          <w:p w14:paraId="6124BA09" w14:textId="77777777" w:rsidR="00FD3F62" w:rsidRPr="002D3A7C" w:rsidRDefault="00FD3F62" w:rsidP="00FD3F62">
            <w:pPr>
              <w:rPr>
                <w:rFonts w:asciiTheme="minorHAnsi" w:eastAsia="Times New Roman" w:hAnsiTheme="minorHAnsi"/>
                <w:color w:val="000000"/>
              </w:rPr>
            </w:pPr>
            <w:r w:rsidRPr="002D3A7C">
              <w:rPr>
                <w:rFonts w:asciiTheme="minorHAnsi" w:eastAsia="Times New Roman" w:hAnsiTheme="minorHAnsi"/>
                <w:color w:val="000000"/>
              </w:rPr>
              <w:t>39,8</w:t>
            </w:r>
          </w:p>
        </w:tc>
        <w:tc>
          <w:tcPr>
            <w:tcW w:w="1300" w:type="dxa"/>
            <w:noWrap/>
            <w:hideMark/>
          </w:tcPr>
          <w:p w14:paraId="5901D06C" w14:textId="77777777" w:rsidR="00FD3F62" w:rsidRPr="002D3A7C" w:rsidRDefault="00FD3F62" w:rsidP="00FD3F62">
            <w:pPr>
              <w:rPr>
                <w:rFonts w:asciiTheme="minorHAnsi" w:eastAsia="Times New Roman" w:hAnsiTheme="minorHAnsi"/>
                <w:color w:val="000000"/>
              </w:rPr>
            </w:pPr>
            <w:r w:rsidRPr="002D3A7C">
              <w:rPr>
                <w:rFonts w:asciiTheme="minorHAnsi" w:eastAsia="Times New Roman" w:hAnsiTheme="minorHAnsi"/>
                <w:color w:val="000000"/>
              </w:rPr>
              <w:t>60,2</w:t>
            </w:r>
          </w:p>
        </w:tc>
        <w:tc>
          <w:tcPr>
            <w:tcW w:w="1493" w:type="dxa"/>
            <w:noWrap/>
            <w:hideMark/>
          </w:tcPr>
          <w:p w14:paraId="35A5A151" w14:textId="6D66E564" w:rsidR="00FD3F62" w:rsidRPr="002D3A7C" w:rsidRDefault="00FD3F62" w:rsidP="00FD3F62">
            <w:pPr>
              <w:rPr>
                <w:rFonts w:asciiTheme="minorHAnsi" w:eastAsia="Times New Roman" w:hAnsiTheme="minorHAnsi"/>
                <w:color w:val="000000"/>
              </w:rPr>
            </w:pPr>
            <w:r w:rsidRPr="002D3A7C">
              <w:rPr>
                <w:rFonts w:asciiTheme="minorHAnsi" w:eastAsia="Times New Roman" w:hAnsiTheme="minorHAnsi"/>
                <w:color w:val="000000"/>
              </w:rPr>
              <w:t>46,28</w:t>
            </w:r>
          </w:p>
        </w:tc>
      </w:tr>
      <w:tr w:rsidR="00FD3F62" w:rsidRPr="002D3A7C" w14:paraId="0327FC18" w14:textId="77777777" w:rsidTr="00FD3F62">
        <w:trPr>
          <w:trHeight w:val="320"/>
        </w:trPr>
        <w:tc>
          <w:tcPr>
            <w:tcW w:w="1300" w:type="dxa"/>
            <w:noWrap/>
            <w:hideMark/>
          </w:tcPr>
          <w:p w14:paraId="2D4B43C4" w14:textId="77777777" w:rsidR="00FD3F62" w:rsidRPr="002D3A7C" w:rsidRDefault="00FD3F62" w:rsidP="00FD3F62">
            <w:pPr>
              <w:rPr>
                <w:rFonts w:asciiTheme="minorHAnsi" w:eastAsia="Times New Roman" w:hAnsiTheme="minorHAnsi"/>
                <w:color w:val="000000"/>
              </w:rPr>
            </w:pPr>
            <w:r w:rsidRPr="002D3A7C">
              <w:rPr>
                <w:rFonts w:asciiTheme="minorHAnsi" w:eastAsia="Times New Roman" w:hAnsiTheme="minorHAnsi"/>
                <w:color w:val="000000"/>
              </w:rPr>
              <w:t>80</w:t>
            </w:r>
          </w:p>
        </w:tc>
        <w:tc>
          <w:tcPr>
            <w:tcW w:w="1300" w:type="dxa"/>
            <w:noWrap/>
            <w:hideMark/>
          </w:tcPr>
          <w:p w14:paraId="3B738747" w14:textId="77777777" w:rsidR="00FD3F62" w:rsidRPr="002D3A7C" w:rsidRDefault="00FD3F62" w:rsidP="00FD3F62">
            <w:pPr>
              <w:rPr>
                <w:rFonts w:asciiTheme="minorHAnsi" w:eastAsia="Times New Roman" w:hAnsiTheme="minorHAnsi"/>
                <w:color w:val="000000"/>
              </w:rPr>
            </w:pPr>
            <w:r w:rsidRPr="002D3A7C">
              <w:rPr>
                <w:rFonts w:asciiTheme="minorHAnsi" w:eastAsia="Times New Roman" w:hAnsiTheme="minorHAnsi"/>
                <w:color w:val="000000"/>
              </w:rPr>
              <w:t>37,5</w:t>
            </w:r>
          </w:p>
        </w:tc>
        <w:tc>
          <w:tcPr>
            <w:tcW w:w="1300" w:type="dxa"/>
            <w:noWrap/>
            <w:hideMark/>
          </w:tcPr>
          <w:p w14:paraId="5A1976CC" w14:textId="77777777" w:rsidR="00FD3F62" w:rsidRPr="002D3A7C" w:rsidRDefault="00FD3F62" w:rsidP="00FD3F62">
            <w:pPr>
              <w:rPr>
                <w:rFonts w:asciiTheme="minorHAnsi" w:eastAsia="Times New Roman" w:hAnsiTheme="minorHAnsi"/>
                <w:color w:val="000000"/>
              </w:rPr>
            </w:pPr>
            <w:r w:rsidRPr="002D3A7C">
              <w:rPr>
                <w:rFonts w:asciiTheme="minorHAnsi" w:eastAsia="Times New Roman" w:hAnsiTheme="minorHAnsi"/>
                <w:color w:val="000000"/>
              </w:rPr>
              <w:t>62,5</w:t>
            </w:r>
          </w:p>
        </w:tc>
        <w:tc>
          <w:tcPr>
            <w:tcW w:w="1493" w:type="dxa"/>
            <w:noWrap/>
            <w:hideMark/>
          </w:tcPr>
          <w:p w14:paraId="1DEF5F4E" w14:textId="77777777" w:rsidR="00FD3F62" w:rsidRPr="002D3A7C" w:rsidRDefault="00FD3F62" w:rsidP="00FD3F62">
            <w:pPr>
              <w:rPr>
                <w:rFonts w:asciiTheme="minorHAnsi" w:eastAsia="Times New Roman" w:hAnsiTheme="minorHAnsi"/>
                <w:color w:val="000000"/>
              </w:rPr>
            </w:pPr>
            <w:r w:rsidRPr="002D3A7C">
              <w:rPr>
                <w:rFonts w:asciiTheme="minorHAnsi" w:eastAsia="Times New Roman" w:hAnsiTheme="minorHAnsi"/>
                <w:color w:val="000000"/>
              </w:rPr>
              <w:t>48</w:t>
            </w:r>
          </w:p>
        </w:tc>
      </w:tr>
      <w:tr w:rsidR="00FD3F62" w:rsidRPr="002D3A7C" w14:paraId="5810996E" w14:textId="77777777" w:rsidTr="00FD3F62">
        <w:trPr>
          <w:trHeight w:val="320"/>
        </w:trPr>
        <w:tc>
          <w:tcPr>
            <w:tcW w:w="1300" w:type="dxa"/>
            <w:noWrap/>
            <w:hideMark/>
          </w:tcPr>
          <w:p w14:paraId="2FFEE682" w14:textId="77777777" w:rsidR="00FD3F62" w:rsidRPr="002D3A7C" w:rsidRDefault="00FD3F62" w:rsidP="00FD3F62">
            <w:pPr>
              <w:rPr>
                <w:rFonts w:asciiTheme="minorHAnsi" w:eastAsia="Times New Roman" w:hAnsiTheme="minorHAnsi"/>
                <w:color w:val="000000"/>
              </w:rPr>
            </w:pPr>
            <w:r w:rsidRPr="002D3A7C">
              <w:rPr>
                <w:rFonts w:asciiTheme="minorHAnsi" w:eastAsia="Times New Roman" w:hAnsiTheme="minorHAnsi"/>
                <w:color w:val="000000"/>
              </w:rPr>
              <w:t>90</w:t>
            </w:r>
          </w:p>
        </w:tc>
        <w:tc>
          <w:tcPr>
            <w:tcW w:w="1300" w:type="dxa"/>
            <w:noWrap/>
            <w:hideMark/>
          </w:tcPr>
          <w:p w14:paraId="60DDCF23" w14:textId="77777777" w:rsidR="00FD3F62" w:rsidRPr="002D3A7C" w:rsidRDefault="00FD3F62" w:rsidP="00FD3F62">
            <w:pPr>
              <w:rPr>
                <w:rFonts w:asciiTheme="minorHAnsi" w:eastAsia="Times New Roman" w:hAnsiTheme="minorHAnsi"/>
                <w:color w:val="000000"/>
              </w:rPr>
            </w:pPr>
            <w:r w:rsidRPr="002D3A7C">
              <w:rPr>
                <w:rFonts w:asciiTheme="minorHAnsi" w:eastAsia="Times New Roman" w:hAnsiTheme="minorHAnsi"/>
                <w:color w:val="000000"/>
              </w:rPr>
              <w:t>34,6</w:t>
            </w:r>
          </w:p>
        </w:tc>
        <w:tc>
          <w:tcPr>
            <w:tcW w:w="1300" w:type="dxa"/>
            <w:noWrap/>
            <w:hideMark/>
          </w:tcPr>
          <w:p w14:paraId="38604E41" w14:textId="77777777" w:rsidR="00FD3F62" w:rsidRPr="002D3A7C" w:rsidRDefault="00FD3F62" w:rsidP="00FD3F62">
            <w:pPr>
              <w:rPr>
                <w:rFonts w:asciiTheme="minorHAnsi" w:eastAsia="Times New Roman" w:hAnsiTheme="minorHAnsi"/>
                <w:color w:val="000000"/>
              </w:rPr>
            </w:pPr>
            <w:r w:rsidRPr="002D3A7C">
              <w:rPr>
                <w:rFonts w:asciiTheme="minorHAnsi" w:eastAsia="Times New Roman" w:hAnsiTheme="minorHAnsi"/>
                <w:color w:val="000000"/>
              </w:rPr>
              <w:t>65,4</w:t>
            </w:r>
          </w:p>
        </w:tc>
        <w:tc>
          <w:tcPr>
            <w:tcW w:w="1493" w:type="dxa"/>
            <w:noWrap/>
            <w:hideMark/>
          </w:tcPr>
          <w:p w14:paraId="61A6D39A" w14:textId="7BF6A21A" w:rsidR="00FD3F62" w:rsidRPr="002D3A7C" w:rsidRDefault="00FD3F62" w:rsidP="00FD3F62">
            <w:pPr>
              <w:rPr>
                <w:rFonts w:asciiTheme="minorHAnsi" w:eastAsia="Times New Roman" w:hAnsiTheme="minorHAnsi"/>
                <w:color w:val="000000"/>
              </w:rPr>
            </w:pPr>
            <w:r w:rsidRPr="002D3A7C">
              <w:rPr>
                <w:rFonts w:asciiTheme="minorHAnsi" w:eastAsia="Times New Roman" w:hAnsiTheme="minorHAnsi"/>
                <w:color w:val="000000"/>
              </w:rPr>
              <w:t>47,61</w:t>
            </w:r>
          </w:p>
        </w:tc>
      </w:tr>
      <w:tr w:rsidR="00FD3F62" w:rsidRPr="002D3A7C" w14:paraId="445B8349" w14:textId="77777777" w:rsidTr="00FD3F62">
        <w:trPr>
          <w:trHeight w:val="292"/>
        </w:trPr>
        <w:tc>
          <w:tcPr>
            <w:tcW w:w="1300" w:type="dxa"/>
            <w:noWrap/>
            <w:hideMark/>
          </w:tcPr>
          <w:p w14:paraId="0FDAECAD" w14:textId="77777777" w:rsidR="00FD3F62" w:rsidRPr="002D3A7C" w:rsidRDefault="00FD3F62" w:rsidP="00FD3F62">
            <w:pPr>
              <w:rPr>
                <w:rFonts w:asciiTheme="minorHAnsi" w:eastAsia="Times New Roman" w:hAnsiTheme="minorHAnsi"/>
                <w:color w:val="000000"/>
              </w:rPr>
            </w:pPr>
            <w:r w:rsidRPr="002D3A7C">
              <w:rPr>
                <w:rFonts w:asciiTheme="minorHAnsi" w:eastAsia="Times New Roman" w:hAnsiTheme="minorHAnsi"/>
                <w:color w:val="000000"/>
              </w:rPr>
              <w:t>100</w:t>
            </w:r>
          </w:p>
        </w:tc>
        <w:tc>
          <w:tcPr>
            <w:tcW w:w="1300" w:type="dxa"/>
            <w:noWrap/>
            <w:hideMark/>
          </w:tcPr>
          <w:p w14:paraId="5CB668E9" w14:textId="77777777" w:rsidR="00FD3F62" w:rsidRPr="002D3A7C" w:rsidRDefault="00FD3F62" w:rsidP="00FD3F62">
            <w:pPr>
              <w:rPr>
                <w:rFonts w:asciiTheme="minorHAnsi" w:eastAsia="Times New Roman" w:hAnsiTheme="minorHAnsi"/>
                <w:color w:val="000000"/>
              </w:rPr>
            </w:pPr>
            <w:r w:rsidRPr="002D3A7C">
              <w:rPr>
                <w:rFonts w:asciiTheme="minorHAnsi" w:eastAsia="Times New Roman" w:hAnsiTheme="minorHAnsi"/>
                <w:color w:val="000000"/>
              </w:rPr>
              <w:t>32,8</w:t>
            </w:r>
          </w:p>
        </w:tc>
        <w:tc>
          <w:tcPr>
            <w:tcW w:w="1300" w:type="dxa"/>
            <w:noWrap/>
            <w:hideMark/>
          </w:tcPr>
          <w:p w14:paraId="5CE39819" w14:textId="77777777" w:rsidR="00FD3F62" w:rsidRPr="002D3A7C" w:rsidRDefault="00FD3F62" w:rsidP="00FD3F62">
            <w:pPr>
              <w:rPr>
                <w:rFonts w:asciiTheme="minorHAnsi" w:eastAsia="Times New Roman" w:hAnsiTheme="minorHAnsi"/>
                <w:color w:val="000000"/>
              </w:rPr>
            </w:pPr>
            <w:r w:rsidRPr="002D3A7C">
              <w:rPr>
                <w:rFonts w:asciiTheme="minorHAnsi" w:eastAsia="Times New Roman" w:hAnsiTheme="minorHAnsi"/>
                <w:color w:val="000000"/>
              </w:rPr>
              <w:t>67,2</w:t>
            </w:r>
          </w:p>
        </w:tc>
        <w:tc>
          <w:tcPr>
            <w:tcW w:w="1493" w:type="dxa"/>
            <w:noWrap/>
            <w:hideMark/>
          </w:tcPr>
          <w:p w14:paraId="224ECEAD" w14:textId="7B9483A6" w:rsidR="00FD3F62" w:rsidRPr="002D3A7C" w:rsidRDefault="00FD3F62" w:rsidP="00FD3F62">
            <w:pPr>
              <w:rPr>
                <w:rFonts w:asciiTheme="minorHAnsi" w:eastAsia="Times New Roman" w:hAnsiTheme="minorHAnsi"/>
                <w:color w:val="000000"/>
              </w:rPr>
            </w:pPr>
            <w:r w:rsidRPr="002D3A7C">
              <w:rPr>
                <w:rFonts w:asciiTheme="minorHAnsi" w:eastAsia="Times New Roman" w:hAnsiTheme="minorHAnsi"/>
                <w:color w:val="000000"/>
              </w:rPr>
              <w:t>48,81</w:t>
            </w:r>
          </w:p>
        </w:tc>
      </w:tr>
    </w:tbl>
    <w:p w14:paraId="3864FB00" w14:textId="05C86974" w:rsidR="0041158E" w:rsidRPr="002D3A7C" w:rsidRDefault="00FD3F62" w:rsidP="00FD3F62">
      <w:pPr>
        <w:ind w:left="5664" w:firstLine="708"/>
        <w:rPr>
          <w:rFonts w:asciiTheme="minorHAnsi" w:hAnsiTheme="minorHAnsi"/>
        </w:rPr>
      </w:pPr>
      <w:r w:rsidRPr="002D3A7C">
        <w:rPr>
          <w:rFonts w:asciiTheme="minorHAnsi" w:hAnsiTheme="minorHAnsi"/>
          <w:color w:val="000000" w:themeColor="text1"/>
        </w:rPr>
        <w:t xml:space="preserve"> </w:t>
      </w:r>
      <w:r w:rsidR="0041158E" w:rsidRPr="002D3A7C">
        <w:rPr>
          <w:rFonts w:asciiTheme="minorHAnsi" w:hAnsiTheme="minorHAnsi"/>
          <w:color w:val="000000" w:themeColor="text1"/>
        </w:rPr>
        <w:t>(</w:t>
      </w:r>
      <m:oMath>
        <m:sSub>
          <m:sSubPr>
            <m:ctrlPr>
              <w:rPr>
                <w:rFonts w:ascii="Cambria Math" w:hAnsi="Cambria Math"/>
                <w:i/>
              </w:rPr>
            </m:ctrlPr>
          </m:sSubPr>
          <m:e>
            <m:r>
              <w:rPr>
                <w:rFonts w:ascii="Cambria Math" w:hAnsi="Cambria Math"/>
              </w:rPr>
              <m:t>R</m:t>
            </m:r>
          </m:e>
          <m:sub>
            <m:r>
              <w:rPr>
                <w:rFonts w:ascii="Cambria Math" w:hAnsi="Cambria Math"/>
              </w:rPr>
              <m:t>x</m:t>
            </m:r>
          </m:sub>
        </m:sSub>
        <m:r>
          <w:rPr>
            <w:rFonts w:ascii="Cambria Math" w:hAnsi="Cambria Math"/>
          </w:rPr>
          <m:t xml:space="preserve"> =</m:t>
        </m:r>
        <m:f>
          <m:fPr>
            <m:ctrlPr>
              <w:rPr>
                <w:rFonts w:ascii="Cambria Math" w:hAnsi="Cambria Math"/>
                <w:i/>
              </w:rPr>
            </m:ctrlPr>
          </m:fPr>
          <m:num>
            <m:sSub>
              <m:sSubPr>
                <m:ctrlPr>
                  <w:rPr>
                    <w:rFonts w:ascii="Cambria Math" w:hAnsi="Cambria Math"/>
                    <w:i/>
                    <w:vertAlign w:val="subscript"/>
                  </w:rPr>
                </m:ctrlPr>
              </m:sSubPr>
              <m:e>
                <m:r>
                  <w:rPr>
                    <w:rFonts w:ascii="Cambria Math" w:hAnsi="Cambria Math"/>
                    <w:vertAlign w:val="subscript"/>
                  </w:rPr>
                  <m:t>l</m:t>
                </m:r>
              </m:e>
              <m:sub>
                <m:r>
                  <w:rPr>
                    <w:rFonts w:ascii="Cambria Math" w:hAnsi="Cambria Math"/>
                    <w:vertAlign w:val="subscript"/>
                  </w:rPr>
                  <m:t>1</m:t>
                </m:r>
              </m:sub>
            </m:sSub>
          </m:num>
          <m:den>
            <m:sSub>
              <m:sSubPr>
                <m:ctrlPr>
                  <w:rPr>
                    <w:rFonts w:ascii="Cambria Math" w:hAnsi="Cambria Math"/>
                    <w:i/>
                  </w:rPr>
                </m:ctrlPr>
              </m:sSubPr>
              <m:e>
                <m:r>
                  <w:rPr>
                    <w:rFonts w:ascii="Cambria Math" w:hAnsi="Cambria Math"/>
                  </w:rPr>
                  <m:t>l</m:t>
                </m:r>
              </m:e>
              <m:sub>
                <m:r>
                  <w:rPr>
                    <w:rFonts w:ascii="Cambria Math" w:hAnsi="Cambria Math"/>
                  </w:rPr>
                  <m:t>2</m:t>
                </m:r>
              </m:sub>
            </m:sSub>
            <m:r>
              <w:rPr>
                <w:rFonts w:ascii="Cambria Math" w:hAnsi="Cambria Math"/>
              </w:rPr>
              <m:t xml:space="preserve"> </m:t>
            </m:r>
          </m:den>
        </m:f>
        <m:sSub>
          <m:sSubPr>
            <m:ctrlPr>
              <w:rPr>
                <w:rFonts w:ascii="Cambria Math" w:hAnsi="Cambria Math"/>
                <w:i/>
              </w:rPr>
            </m:ctrlPr>
          </m:sSubPr>
          <m:e>
            <m:r>
              <w:rPr>
                <w:rFonts w:ascii="Cambria Math" w:hAnsi="Cambria Math"/>
              </w:rPr>
              <m:t>R</m:t>
            </m:r>
          </m:e>
          <m:sub>
            <m:r>
              <w:rPr>
                <w:rFonts w:ascii="Cambria Math" w:hAnsi="Cambria Math"/>
              </w:rPr>
              <m:t>N</m:t>
            </m:r>
          </m:sub>
        </m:sSub>
      </m:oMath>
      <w:r w:rsidR="0041158E" w:rsidRPr="002D3A7C">
        <w:rPr>
          <w:rFonts w:asciiTheme="minorHAnsi" w:hAnsiTheme="minorHAnsi"/>
        </w:rPr>
        <w:t>)</w:t>
      </w:r>
    </w:p>
    <w:p w14:paraId="0B5BB554" w14:textId="77777777" w:rsidR="0041158E" w:rsidRPr="002D3A7C" w:rsidRDefault="0041158E" w:rsidP="008D4252">
      <w:pPr>
        <w:rPr>
          <w:rFonts w:asciiTheme="minorHAnsi" w:hAnsiTheme="minorHAnsi"/>
        </w:rPr>
      </w:pPr>
    </w:p>
    <w:p w14:paraId="0B8B7A35" w14:textId="77777777" w:rsidR="00FD3F62" w:rsidRPr="002D3A7C" w:rsidRDefault="00FD3F62" w:rsidP="008D4252">
      <w:pPr>
        <w:rPr>
          <w:rFonts w:asciiTheme="minorHAnsi" w:hAnsiTheme="minorHAnsi"/>
        </w:rPr>
      </w:pPr>
    </w:p>
    <w:p w14:paraId="00DC0352" w14:textId="77777777" w:rsidR="00FD3F62" w:rsidRPr="002D3A7C" w:rsidRDefault="00FD3F62" w:rsidP="008D4252">
      <w:pPr>
        <w:rPr>
          <w:rFonts w:asciiTheme="minorHAnsi" w:hAnsiTheme="minorHAnsi"/>
        </w:rPr>
      </w:pPr>
    </w:p>
    <w:p w14:paraId="13781FE2" w14:textId="77777777" w:rsidR="00FD3F62" w:rsidRPr="002D3A7C" w:rsidRDefault="00FD3F62" w:rsidP="008D4252">
      <w:pPr>
        <w:rPr>
          <w:rFonts w:asciiTheme="minorHAnsi" w:hAnsiTheme="minorHAnsi"/>
        </w:rPr>
      </w:pPr>
    </w:p>
    <w:p w14:paraId="026BD256" w14:textId="77777777" w:rsidR="00FD3F62" w:rsidRPr="002D3A7C" w:rsidRDefault="00FD3F62" w:rsidP="008D4252">
      <w:pPr>
        <w:rPr>
          <w:rFonts w:asciiTheme="minorHAnsi" w:hAnsiTheme="minorHAnsi"/>
        </w:rPr>
      </w:pPr>
    </w:p>
    <w:p w14:paraId="7D70D2D1" w14:textId="77777777" w:rsidR="00FD3F62" w:rsidRPr="002D3A7C" w:rsidRDefault="00FD3F62" w:rsidP="008D4252">
      <w:pPr>
        <w:rPr>
          <w:rFonts w:asciiTheme="minorHAnsi" w:hAnsiTheme="minorHAnsi"/>
        </w:rPr>
      </w:pPr>
    </w:p>
    <w:p w14:paraId="6C548C81" w14:textId="77777777" w:rsidR="00FD3F62" w:rsidRPr="002D3A7C" w:rsidRDefault="00FD3F62" w:rsidP="008D4252">
      <w:pPr>
        <w:rPr>
          <w:rFonts w:asciiTheme="minorHAnsi" w:hAnsiTheme="minorHAnsi"/>
        </w:rPr>
      </w:pPr>
    </w:p>
    <w:p w14:paraId="029F31AB" w14:textId="77777777" w:rsidR="00FD3F62" w:rsidRPr="002D3A7C" w:rsidRDefault="00FD3F62" w:rsidP="008D4252">
      <w:pPr>
        <w:rPr>
          <w:rFonts w:asciiTheme="minorHAnsi" w:hAnsiTheme="minorHAnsi"/>
        </w:rPr>
      </w:pPr>
    </w:p>
    <w:p w14:paraId="304129E4" w14:textId="77777777" w:rsidR="00FD3F62" w:rsidRPr="002D3A7C" w:rsidRDefault="00FD3F62" w:rsidP="008D4252">
      <w:pPr>
        <w:rPr>
          <w:rFonts w:asciiTheme="minorHAnsi" w:hAnsiTheme="minorHAnsi"/>
        </w:rPr>
      </w:pPr>
    </w:p>
    <w:p w14:paraId="4EF0CF38" w14:textId="77777777" w:rsidR="00FD3F62" w:rsidRPr="002D3A7C" w:rsidRDefault="00FD3F62" w:rsidP="008D4252">
      <w:pPr>
        <w:rPr>
          <w:rFonts w:asciiTheme="minorHAnsi" w:hAnsiTheme="minorHAnsi"/>
        </w:rPr>
      </w:pPr>
    </w:p>
    <w:p w14:paraId="5CE73193" w14:textId="77777777" w:rsidR="00FD3F62" w:rsidRPr="002D3A7C" w:rsidRDefault="00FD3F62" w:rsidP="008D4252">
      <w:pPr>
        <w:rPr>
          <w:rFonts w:asciiTheme="minorHAnsi" w:hAnsiTheme="minorHAnsi"/>
        </w:rPr>
      </w:pPr>
    </w:p>
    <w:p w14:paraId="074A7B74" w14:textId="0E614F48" w:rsidR="00FD3F62" w:rsidRPr="002D3A7C" w:rsidRDefault="00FD3F62" w:rsidP="008D4252">
      <w:pPr>
        <w:rPr>
          <w:rFonts w:asciiTheme="minorHAnsi" w:hAnsiTheme="minorHAnsi"/>
        </w:rPr>
      </w:pPr>
      <w:r w:rsidRPr="002D3A7C">
        <w:rPr>
          <w:rFonts w:asciiTheme="minorHAnsi" w:hAnsiTheme="minorHAnsi"/>
        </w:rPr>
        <w:t>Damit ergibt sich für unseren Mittelwert:</w:t>
      </w:r>
      <w:r w:rsidRPr="002D3A7C">
        <w:rPr>
          <w:rFonts w:asciiTheme="minorHAnsi" w:hAnsiTheme="minorHAnsi"/>
        </w:rPr>
        <w:tab/>
      </w:r>
      <m:oMath>
        <m:sSub>
          <m:sSubPr>
            <m:ctrlPr>
              <w:rPr>
                <w:rFonts w:ascii="Cambria Math" w:eastAsia="Times New Roman" w:hAnsi="Cambria Math"/>
                <w:color w:val="000000"/>
                <w:vertAlign w:val="subscript"/>
              </w:rPr>
            </m:ctrlPr>
          </m:sSubPr>
          <m:e>
            <m:acc>
              <m:accPr>
                <m:chr m:val="̅"/>
                <m:ctrlPr>
                  <w:rPr>
                    <w:rFonts w:ascii="Cambria Math" w:hAnsi="Cambria Math"/>
                    <w:color w:val="000000"/>
                    <w:shd w:val="clear" w:color="auto" w:fill="FFFFFF"/>
                  </w:rPr>
                </m:ctrlPr>
              </m:accPr>
              <m:e>
                <m:r>
                  <m:rPr>
                    <m:sty m:val="p"/>
                  </m:rPr>
                  <w:rPr>
                    <w:rFonts w:ascii="Cambria Math" w:hAnsi="Cambria Math"/>
                    <w:color w:val="000000"/>
                    <w:shd w:val="clear" w:color="auto" w:fill="FFFFFF"/>
                  </w:rPr>
                  <m:t>R</m:t>
                </m:r>
              </m:e>
            </m:acc>
          </m:e>
          <m:sub>
            <m:r>
              <m:rPr>
                <m:sty m:val="p"/>
              </m:rPr>
              <w:rPr>
                <w:rFonts w:ascii="Cambria Math" w:eastAsia="Times New Roman" w:hAnsi="Cambria Math"/>
                <w:color w:val="000000"/>
                <w:vertAlign w:val="subscript"/>
              </w:rPr>
              <m:t>x</m:t>
            </m:r>
          </m:sub>
        </m:sSub>
        <m:r>
          <m:rPr>
            <m:sty m:val="p"/>
          </m:rPr>
          <w:rPr>
            <w:rFonts w:ascii="Cambria Math" w:eastAsia="Times New Roman" w:hAnsi="Cambria Math"/>
            <w:color w:val="000000"/>
          </w:rPr>
          <m:t>=</m:t>
        </m:r>
        <m:f>
          <m:fPr>
            <m:ctrlPr>
              <w:rPr>
                <w:rFonts w:ascii="Cambria Math" w:eastAsia="Times New Roman" w:hAnsi="Cambria Math"/>
                <w:color w:val="000000"/>
              </w:rPr>
            </m:ctrlPr>
          </m:fPr>
          <m:num>
            <m:r>
              <m:rPr>
                <m:sty m:val="p"/>
              </m:rPr>
              <w:rPr>
                <w:rFonts w:ascii="Cambria Math" w:eastAsia="Times New Roman" w:hAnsi="Cambria Math"/>
                <w:color w:val="000000"/>
              </w:rPr>
              <m:t>(R</m:t>
            </m:r>
            <m:r>
              <m:rPr>
                <m:sty m:val="p"/>
              </m:rPr>
              <w:rPr>
                <w:rFonts w:ascii="Cambria Math" w:eastAsia="Times New Roman" w:hAnsi="Cambria Math"/>
                <w:color w:val="000000"/>
                <w:vertAlign w:val="subscript"/>
              </w:rPr>
              <m:t>1x</m:t>
            </m:r>
            <m:r>
              <m:rPr>
                <m:sty m:val="p"/>
              </m:rPr>
              <w:rPr>
                <w:rFonts w:ascii="Cambria Math" w:eastAsia="Times New Roman" w:hAnsi="Cambria Math"/>
                <w:color w:val="000000"/>
              </w:rPr>
              <m:t>+…+R</m:t>
            </m:r>
            <m:r>
              <m:rPr>
                <m:sty m:val="p"/>
              </m:rPr>
              <w:rPr>
                <w:rFonts w:ascii="Cambria Math" w:eastAsia="Times New Roman" w:hAnsi="Cambria Math"/>
                <w:color w:val="000000"/>
                <w:vertAlign w:val="subscript"/>
              </w:rPr>
              <m:t>8x</m:t>
            </m:r>
            <m:r>
              <m:rPr>
                <m:sty m:val="p"/>
              </m:rPr>
              <w:rPr>
                <w:rFonts w:ascii="Cambria Math" w:eastAsia="Times New Roman" w:hAnsi="Cambria Math"/>
                <w:color w:val="000000"/>
              </w:rPr>
              <m:t>)</m:t>
            </m:r>
          </m:num>
          <m:den>
            <m:r>
              <m:rPr>
                <m:sty m:val="p"/>
              </m:rPr>
              <w:rPr>
                <w:rFonts w:ascii="Cambria Math" w:eastAsia="Times New Roman" w:hAnsi="Cambria Math"/>
                <w:color w:val="000000"/>
              </w:rPr>
              <m:t>8</m:t>
            </m:r>
          </m:den>
        </m:f>
        <m:r>
          <m:rPr>
            <m:sty m:val="p"/>
          </m:rPr>
          <w:rPr>
            <w:rFonts w:ascii="Cambria Math" w:eastAsia="Times New Roman" w:hAnsi="Cambria Math"/>
            <w:color w:val="000000"/>
          </w:rPr>
          <m:t xml:space="preserve">=47,42 </m:t>
        </m:r>
      </m:oMath>
      <w:r w:rsidRPr="002D3A7C">
        <w:rPr>
          <w:rFonts w:asciiTheme="minorHAnsi" w:hAnsiTheme="minorHAnsi"/>
        </w:rPr>
        <w:t>Ω</w:t>
      </w:r>
    </w:p>
    <w:p w14:paraId="097F0994" w14:textId="1D951CC5" w:rsidR="00CB59F4" w:rsidRPr="002D3A7C" w:rsidRDefault="00FD3F62" w:rsidP="008D4252">
      <w:pPr>
        <w:rPr>
          <w:rFonts w:asciiTheme="minorHAnsi" w:eastAsia="Times New Roman" w:hAnsiTheme="minorHAnsi"/>
          <w:color w:val="000000"/>
        </w:rPr>
      </w:pPr>
      <w:r w:rsidRPr="002D3A7C">
        <w:rPr>
          <w:rFonts w:asciiTheme="minorHAnsi" w:hAnsiTheme="minorHAnsi"/>
          <w:color w:val="000000" w:themeColor="text1"/>
        </w:rPr>
        <w:t>Für unsere Standardabweichung:</w:t>
      </w:r>
      <w:r w:rsidRPr="002D3A7C">
        <w:rPr>
          <w:rFonts w:asciiTheme="minorHAnsi" w:hAnsiTheme="minorHAnsi"/>
          <w:color w:val="000000" w:themeColor="text1"/>
        </w:rPr>
        <w:tab/>
      </w:r>
      <w:r w:rsidRPr="002D3A7C">
        <w:rPr>
          <w:rFonts w:asciiTheme="minorHAnsi" w:hAnsiTheme="minorHAnsi"/>
          <w:color w:val="000000" w:themeColor="text1"/>
        </w:rPr>
        <w:tab/>
      </w:r>
      <w:r w:rsidR="00CB59F4" w:rsidRPr="002D3A7C">
        <w:rPr>
          <w:rFonts w:asciiTheme="minorHAnsi" w:eastAsia="Times New Roman" w:hAnsiTheme="minorHAnsi"/>
          <w:color w:val="000000"/>
        </w:rPr>
        <w:t>ΔR</w:t>
      </w:r>
      <m:oMath>
        <m:r>
          <m:rPr>
            <m:sty m:val="p"/>
          </m:rPr>
          <w:rPr>
            <w:rFonts w:ascii="Cambria Math" w:eastAsia="Times New Roman" w:hAnsi="Cambria Math"/>
            <w:color w:val="000000"/>
          </w:rPr>
          <m:t xml:space="preserve"> </m:t>
        </m:r>
        <m:r>
          <m:rPr>
            <m:sty m:val="p"/>
          </m:rPr>
          <w:rPr>
            <w:rFonts w:ascii="Cambria Math" w:eastAsia="Times New Roman" w:hAnsi="Cambria Math"/>
            <w:color w:val="000000"/>
            <w:sz w:val="21"/>
          </w:rPr>
          <m:t>x</m:t>
        </m:r>
      </m:oMath>
      <w:r w:rsidR="00CB59F4" w:rsidRPr="002D3A7C">
        <w:rPr>
          <w:rFonts w:asciiTheme="minorHAnsi" w:eastAsia="Times New Roman" w:hAnsiTheme="minorHAnsi"/>
          <w:color w:val="000000"/>
        </w:rPr>
        <w:t xml:space="preserve"> = 0,9527</w:t>
      </w:r>
      <w:r w:rsidRPr="002D3A7C">
        <w:rPr>
          <w:rFonts w:asciiTheme="minorHAnsi" w:eastAsia="Times New Roman" w:hAnsiTheme="minorHAnsi"/>
          <w:color w:val="000000"/>
        </w:rPr>
        <w:t xml:space="preserve"> Ω</w:t>
      </w:r>
    </w:p>
    <w:p w14:paraId="61A7735C" w14:textId="1BE3258F" w:rsidR="00CB59F4" w:rsidRPr="002D3A7C" w:rsidRDefault="00CB59F4" w:rsidP="008D4252">
      <w:pPr>
        <w:rPr>
          <w:rFonts w:asciiTheme="minorHAnsi" w:eastAsia="Times New Roman" w:hAnsiTheme="minorHAnsi"/>
          <w:color w:val="000000"/>
        </w:rPr>
      </w:pPr>
      <w:r w:rsidRPr="002D3A7C">
        <w:rPr>
          <w:rFonts w:asciiTheme="minorHAnsi" w:hAnsiTheme="minorHAnsi"/>
          <w:color w:val="000000" w:themeColor="text1"/>
        </w:rPr>
        <w:t>Für unsere Messunsicherheit:</w:t>
      </w:r>
      <w:r w:rsidRPr="002D3A7C">
        <w:rPr>
          <w:rFonts w:asciiTheme="minorHAnsi" w:hAnsiTheme="minorHAnsi"/>
          <w:color w:val="000000" w:themeColor="text1"/>
        </w:rPr>
        <w:tab/>
      </w:r>
      <w:r w:rsidRPr="002D3A7C">
        <w:rPr>
          <w:rFonts w:asciiTheme="minorHAnsi" w:hAnsiTheme="minorHAnsi"/>
          <w:color w:val="000000" w:themeColor="text1"/>
        </w:rPr>
        <w:tab/>
      </w:r>
      <w:r w:rsidRPr="002D3A7C">
        <w:rPr>
          <w:rFonts w:asciiTheme="minorHAnsi" w:eastAsia="Times New Roman" w:hAnsiTheme="minorHAnsi"/>
          <w:color w:val="000000"/>
        </w:rPr>
        <w:t>ΔuR</w:t>
      </w:r>
      <w:r w:rsidRPr="002D3A7C">
        <w:rPr>
          <w:rFonts w:asciiTheme="minorHAnsi" w:eastAsia="Times New Roman" w:hAnsiTheme="minorHAnsi"/>
          <w:color w:val="000000"/>
          <w:sz w:val="20"/>
        </w:rPr>
        <w:t xml:space="preserve">x </w:t>
      </w:r>
      <w:r w:rsidRPr="002D3A7C">
        <w:rPr>
          <w:rFonts w:asciiTheme="minorHAnsi" w:eastAsia="Times New Roman" w:hAnsiTheme="minorHAnsi"/>
          <w:color w:val="000000"/>
        </w:rPr>
        <w:t>=</w:t>
      </w:r>
      <m:oMath>
        <m:r>
          <m:rPr>
            <m:sty m:val="p"/>
          </m:rPr>
          <w:rPr>
            <w:rFonts w:ascii="Cambria Math" w:eastAsia="Times New Roman" w:hAnsi="Cambria Math"/>
            <w:color w:val="000000"/>
          </w:rPr>
          <m:t xml:space="preserve"> 2</m:t>
        </m:r>
        <m:f>
          <m:fPr>
            <m:ctrlPr>
              <w:rPr>
                <w:rFonts w:ascii="Cambria Math" w:eastAsia="Times New Roman" w:hAnsi="Cambria Math"/>
                <w:color w:val="000000"/>
              </w:rPr>
            </m:ctrlPr>
          </m:fPr>
          <m:num>
            <m:r>
              <m:rPr>
                <m:sty m:val="p"/>
              </m:rPr>
              <w:rPr>
                <w:rFonts w:ascii="Cambria Math" w:eastAsia="Times New Roman" w:hAnsi="Cambria Math"/>
                <w:color w:val="000000"/>
              </w:rPr>
              <m:t>ΔRx</m:t>
            </m:r>
          </m:num>
          <m:den>
            <m:rad>
              <m:radPr>
                <m:degHide m:val="1"/>
                <m:ctrlPr>
                  <w:rPr>
                    <w:rFonts w:ascii="Cambria Math" w:eastAsia="Times New Roman" w:hAnsi="Cambria Math"/>
                    <w:color w:val="000000"/>
                  </w:rPr>
                </m:ctrlPr>
              </m:radPr>
              <m:deg/>
              <m:e>
                <m:r>
                  <m:rPr>
                    <m:sty m:val="p"/>
                  </m:rPr>
                  <w:rPr>
                    <w:rFonts w:ascii="Cambria Math" w:eastAsia="Times New Roman" w:hAnsi="Cambria Math"/>
                    <w:color w:val="000000"/>
                  </w:rPr>
                  <m:t>n</m:t>
                </m:r>
              </m:e>
            </m:rad>
          </m:den>
        </m:f>
        <m:r>
          <m:rPr>
            <m:sty m:val="p"/>
          </m:rPr>
          <w:rPr>
            <w:rFonts w:ascii="Cambria Math" w:eastAsia="Times New Roman" w:hAnsi="Cambria Math"/>
            <w:color w:val="000000"/>
          </w:rPr>
          <m:t xml:space="preserve"> </m:t>
        </m:r>
      </m:oMath>
      <w:r w:rsidRPr="002D3A7C">
        <w:rPr>
          <w:rFonts w:asciiTheme="minorHAnsi" w:eastAsia="Times New Roman" w:hAnsiTheme="minorHAnsi"/>
          <w:color w:val="000000"/>
        </w:rPr>
        <w:t xml:space="preserve">= </w:t>
      </w:r>
      <m:oMath>
        <m:r>
          <m:rPr>
            <m:sty m:val="p"/>
          </m:rPr>
          <w:rPr>
            <w:rFonts w:ascii="Cambria Math" w:eastAsia="Times New Roman" w:hAnsi="Cambria Math"/>
            <w:color w:val="000000"/>
          </w:rPr>
          <m:t>2*</m:t>
        </m:r>
        <m:f>
          <m:fPr>
            <m:ctrlPr>
              <w:rPr>
                <w:rFonts w:ascii="Cambria Math" w:eastAsia="Times New Roman" w:hAnsi="Cambria Math"/>
                <w:color w:val="000000"/>
              </w:rPr>
            </m:ctrlPr>
          </m:fPr>
          <m:num>
            <m:r>
              <m:rPr>
                <m:sty m:val="p"/>
              </m:rPr>
              <w:rPr>
                <w:rFonts w:ascii="Cambria Math" w:eastAsia="Times New Roman" w:hAnsi="Cambria Math"/>
                <w:color w:val="000000"/>
              </w:rPr>
              <m:t>0,9527Ω</m:t>
            </m:r>
          </m:num>
          <m:den>
            <m:rad>
              <m:radPr>
                <m:degHide m:val="1"/>
                <m:ctrlPr>
                  <w:rPr>
                    <w:rFonts w:ascii="Cambria Math" w:eastAsia="Times New Roman" w:hAnsi="Cambria Math"/>
                    <w:color w:val="000000"/>
                  </w:rPr>
                </m:ctrlPr>
              </m:radPr>
              <m:deg/>
              <m:e>
                <m:r>
                  <m:rPr>
                    <m:sty m:val="p"/>
                  </m:rPr>
                  <w:rPr>
                    <w:rFonts w:ascii="Cambria Math" w:eastAsia="Times New Roman" w:hAnsi="Cambria Math"/>
                    <w:color w:val="000000"/>
                  </w:rPr>
                  <m:t>8</m:t>
                </m:r>
              </m:e>
            </m:rad>
          </m:den>
        </m:f>
      </m:oMath>
      <w:r w:rsidRPr="002D3A7C">
        <w:rPr>
          <w:rFonts w:asciiTheme="minorHAnsi" w:eastAsia="Times New Roman" w:hAnsiTheme="minorHAnsi"/>
          <w:color w:val="000000"/>
        </w:rPr>
        <w:t xml:space="preserve"> = 0,68 Ω</w:t>
      </w:r>
    </w:p>
    <w:p w14:paraId="7424921F" w14:textId="77777777" w:rsidR="00CB59F4" w:rsidRPr="002D3A7C" w:rsidRDefault="00CB59F4" w:rsidP="008D4252">
      <w:pPr>
        <w:rPr>
          <w:rFonts w:asciiTheme="minorHAnsi" w:eastAsia="Times New Roman" w:hAnsiTheme="minorHAnsi"/>
          <w:b/>
          <w:color w:val="000000"/>
        </w:rPr>
      </w:pPr>
    </w:p>
    <w:p w14:paraId="3A06B1CA" w14:textId="573C72AE" w:rsidR="00CB59F4" w:rsidRPr="002D3A7C" w:rsidRDefault="00CB59F4" w:rsidP="008D4252">
      <w:pPr>
        <w:rPr>
          <w:rFonts w:asciiTheme="minorHAnsi" w:eastAsia="Times New Roman" w:hAnsiTheme="minorHAnsi"/>
          <w:b/>
          <w:color w:val="000000"/>
        </w:rPr>
      </w:pPr>
      <w:r w:rsidRPr="002D3A7C">
        <w:rPr>
          <w:rFonts w:asciiTheme="minorHAnsi" w:eastAsia="Times New Roman" w:hAnsiTheme="minorHAnsi"/>
          <w:color w:val="000000"/>
        </w:rPr>
        <w:t xml:space="preserve">Für unsere Absolute Messunsicherheit gilt: </w:t>
      </w:r>
      <w:r w:rsidRPr="002D3A7C">
        <w:rPr>
          <w:rFonts w:asciiTheme="minorHAnsi" w:eastAsia="Times New Roman" w:hAnsiTheme="minorHAnsi"/>
          <w:color w:val="000000"/>
        </w:rPr>
        <w:tab/>
      </w:r>
      <w:r w:rsidRPr="002D3A7C">
        <w:rPr>
          <w:rFonts w:asciiTheme="minorHAnsi" w:hAnsiTheme="minorHAnsi"/>
          <w:b/>
          <w:color w:val="000000"/>
          <w:shd w:val="clear" w:color="auto" w:fill="FFFFFF"/>
        </w:rPr>
        <w:t>R</w:t>
      </w:r>
      <w:r w:rsidRPr="002D3A7C">
        <w:rPr>
          <w:rFonts w:asciiTheme="minorHAnsi" w:hAnsiTheme="minorHAnsi"/>
          <w:b/>
          <w:color w:val="000000"/>
          <w:shd w:val="clear" w:color="auto" w:fill="FFFFFF"/>
          <w:vertAlign w:val="subscript"/>
        </w:rPr>
        <w:t>x</w:t>
      </w:r>
      <w:r w:rsidRPr="002D3A7C">
        <w:rPr>
          <w:rFonts w:asciiTheme="minorHAnsi" w:eastAsia="Times New Roman" w:hAnsiTheme="minorHAnsi"/>
          <w:b/>
          <w:color w:val="000000"/>
        </w:rPr>
        <w:t xml:space="preserve"> = 47,42 </w:t>
      </w:r>
      <w:r w:rsidRPr="002D3A7C">
        <w:rPr>
          <w:rFonts w:asciiTheme="minorHAnsi" w:hAnsiTheme="minorHAnsi"/>
          <w:b/>
        </w:rPr>
        <w:t xml:space="preserve">Ω </w:t>
      </w:r>
      <w:r w:rsidRPr="002D3A7C">
        <w:rPr>
          <w:rFonts w:asciiTheme="minorHAnsi" w:hAnsiTheme="minorHAnsi"/>
          <w:b/>
          <w:color w:val="252525"/>
          <w:shd w:val="clear" w:color="auto" w:fill="FFFFFF"/>
        </w:rPr>
        <w:t xml:space="preserve">± 0,68 </w:t>
      </w:r>
      <w:r w:rsidRPr="002D3A7C">
        <w:rPr>
          <w:rFonts w:asciiTheme="minorHAnsi" w:eastAsia="Times New Roman" w:hAnsiTheme="minorHAnsi"/>
          <w:b/>
          <w:color w:val="000000"/>
        </w:rPr>
        <w:t>Ω</w:t>
      </w:r>
    </w:p>
    <w:p w14:paraId="462B3128" w14:textId="1B429C11" w:rsidR="00CB59F4" w:rsidRPr="002D3A7C" w:rsidRDefault="00CB59F4" w:rsidP="008D4252">
      <w:pPr>
        <w:rPr>
          <w:rFonts w:asciiTheme="minorHAnsi" w:hAnsiTheme="minorHAnsi"/>
          <w:b/>
          <w:color w:val="252525"/>
          <w:shd w:val="clear" w:color="auto" w:fill="FFFFFF"/>
        </w:rPr>
      </w:pPr>
      <w:r w:rsidRPr="002D3A7C">
        <w:rPr>
          <w:rFonts w:asciiTheme="minorHAnsi" w:eastAsia="Times New Roman" w:hAnsiTheme="minorHAnsi"/>
          <w:color w:val="000000"/>
        </w:rPr>
        <w:t xml:space="preserve">Für unsere Relative Messunsicherheit gilt:   </w:t>
      </w:r>
      <w:r w:rsidRPr="002D3A7C">
        <w:rPr>
          <w:rFonts w:asciiTheme="minorHAnsi" w:eastAsia="Times New Roman" w:hAnsiTheme="minorHAnsi"/>
          <w:color w:val="000000"/>
        </w:rPr>
        <w:tab/>
      </w:r>
      <w:r w:rsidRPr="002D3A7C">
        <w:rPr>
          <w:rFonts w:asciiTheme="minorHAnsi" w:hAnsiTheme="minorHAnsi"/>
          <w:b/>
          <w:color w:val="000000"/>
          <w:shd w:val="clear" w:color="auto" w:fill="FFFFFF"/>
        </w:rPr>
        <w:t>R</w:t>
      </w:r>
      <w:r w:rsidRPr="002D3A7C">
        <w:rPr>
          <w:rFonts w:asciiTheme="minorHAnsi" w:hAnsiTheme="minorHAnsi"/>
          <w:b/>
          <w:color w:val="000000"/>
          <w:shd w:val="clear" w:color="auto" w:fill="FFFFFF"/>
          <w:vertAlign w:val="subscript"/>
        </w:rPr>
        <w:t>x</w:t>
      </w:r>
      <w:r w:rsidRPr="002D3A7C">
        <w:rPr>
          <w:rFonts w:asciiTheme="minorHAnsi" w:eastAsia="Times New Roman" w:hAnsiTheme="minorHAnsi"/>
          <w:b/>
          <w:color w:val="000000"/>
        </w:rPr>
        <w:t xml:space="preserve"> = 47,42 </w:t>
      </w:r>
      <w:r w:rsidRPr="002D3A7C">
        <w:rPr>
          <w:rFonts w:asciiTheme="minorHAnsi" w:hAnsiTheme="minorHAnsi"/>
          <w:b/>
        </w:rPr>
        <w:t xml:space="preserve">Ω </w:t>
      </w:r>
      <w:r w:rsidRPr="002D3A7C">
        <w:rPr>
          <w:rFonts w:asciiTheme="minorHAnsi" w:hAnsiTheme="minorHAnsi"/>
          <w:b/>
          <w:color w:val="252525"/>
          <w:shd w:val="clear" w:color="auto" w:fill="FFFFFF"/>
        </w:rPr>
        <w:t xml:space="preserve">± </w:t>
      </w:r>
      <w:r w:rsidR="00752EAB" w:rsidRPr="002D3A7C">
        <w:rPr>
          <w:rFonts w:asciiTheme="minorHAnsi" w:hAnsiTheme="minorHAnsi"/>
          <w:b/>
          <w:color w:val="252525"/>
          <w:shd w:val="clear" w:color="auto" w:fill="FFFFFF"/>
        </w:rPr>
        <w:t>1,43%</w:t>
      </w:r>
    </w:p>
    <w:p w14:paraId="23CD6FB1" w14:textId="77777777" w:rsidR="00752EAB" w:rsidRPr="002D3A7C" w:rsidRDefault="00752EAB" w:rsidP="008D4252">
      <w:pPr>
        <w:rPr>
          <w:rFonts w:asciiTheme="minorHAnsi" w:hAnsiTheme="minorHAnsi"/>
          <w:b/>
          <w:color w:val="252525"/>
          <w:shd w:val="clear" w:color="auto" w:fill="FFFFFF"/>
        </w:rPr>
      </w:pPr>
    </w:p>
    <w:p w14:paraId="1026BC7D" w14:textId="77777777" w:rsidR="007157EC" w:rsidRPr="002D3A7C" w:rsidRDefault="007157EC" w:rsidP="008D4252">
      <w:pPr>
        <w:rPr>
          <w:rFonts w:asciiTheme="minorHAnsi" w:hAnsiTheme="minorHAnsi"/>
          <w:color w:val="252525"/>
          <w:u w:val="single"/>
          <w:shd w:val="clear" w:color="auto" w:fill="FFFFFF"/>
        </w:rPr>
      </w:pPr>
    </w:p>
    <w:p w14:paraId="6569E595" w14:textId="594A5CDA" w:rsidR="00752EAB" w:rsidRPr="002D3A7C" w:rsidRDefault="00752EAB" w:rsidP="008D4252">
      <w:pPr>
        <w:rPr>
          <w:rFonts w:asciiTheme="minorHAnsi" w:hAnsiTheme="minorHAnsi"/>
          <w:color w:val="252525"/>
          <w:u w:val="single"/>
          <w:shd w:val="clear" w:color="auto" w:fill="FFFFFF"/>
        </w:rPr>
      </w:pPr>
      <w:r w:rsidRPr="002D3A7C">
        <w:rPr>
          <w:rFonts w:asciiTheme="minorHAnsi" w:hAnsiTheme="minorHAnsi"/>
          <w:color w:val="252525"/>
          <w:u w:val="single"/>
          <w:shd w:val="clear" w:color="auto" w:fill="FFFFFF"/>
        </w:rPr>
        <w:t>Widerstand Ry:</w:t>
      </w:r>
    </w:p>
    <w:p w14:paraId="2A9961D1" w14:textId="77777777" w:rsidR="00752EAB" w:rsidRPr="002D3A7C" w:rsidRDefault="00752EAB" w:rsidP="008D4252">
      <w:pPr>
        <w:rPr>
          <w:rFonts w:asciiTheme="minorHAnsi" w:hAnsiTheme="minorHAnsi"/>
          <w:color w:val="252525"/>
          <w:shd w:val="clear" w:color="auto" w:fill="FFFFFF"/>
        </w:rPr>
      </w:pPr>
    </w:p>
    <w:p w14:paraId="7B83945C" w14:textId="6D9E1A1F" w:rsidR="00722990" w:rsidRPr="002D3A7C" w:rsidRDefault="00752EAB" w:rsidP="008D4252">
      <w:pPr>
        <w:rPr>
          <w:rFonts w:asciiTheme="minorHAnsi" w:eastAsia="Times New Roman" w:hAnsiTheme="minorHAnsi"/>
          <w:color w:val="000000"/>
        </w:rPr>
      </w:pPr>
      <w:r w:rsidRPr="002D3A7C">
        <w:rPr>
          <w:rFonts w:asciiTheme="minorHAnsi" w:eastAsia="Times New Roman" w:hAnsiTheme="minorHAnsi"/>
          <w:color w:val="000000"/>
        </w:rPr>
        <w:t>Analoges Messver</w:t>
      </w:r>
      <w:r w:rsidR="00722990" w:rsidRPr="002D3A7C">
        <w:rPr>
          <w:rFonts w:asciiTheme="minorHAnsi" w:eastAsia="Times New Roman" w:hAnsiTheme="minorHAnsi"/>
          <w:color w:val="000000"/>
        </w:rPr>
        <w:t>fahren wie für den Widerstand Rx</w:t>
      </w:r>
      <w:r w:rsidRPr="002D3A7C">
        <w:rPr>
          <w:rFonts w:asciiTheme="minorHAnsi" w:eastAsia="Times New Roman" w:hAnsiTheme="minorHAnsi"/>
          <w:color w:val="000000"/>
        </w:rPr>
        <w:t>:</w:t>
      </w:r>
      <w:r w:rsidR="00722990" w:rsidRPr="002D3A7C">
        <w:rPr>
          <w:rFonts w:asciiTheme="minorHAnsi" w:eastAsia="Times New Roman" w:hAnsiTheme="minorHAnsi"/>
          <w:color w:val="000000"/>
        </w:rPr>
        <w:t xml:space="preserve">      </w:t>
      </w:r>
    </w:p>
    <w:p w14:paraId="79A1F559" w14:textId="77777777" w:rsidR="00722990" w:rsidRPr="002D3A7C" w:rsidRDefault="00722990" w:rsidP="008D4252">
      <w:pPr>
        <w:rPr>
          <w:rFonts w:asciiTheme="minorHAnsi" w:eastAsia="Times New Roman" w:hAnsiTheme="minorHAnsi"/>
          <w:color w:val="000000"/>
        </w:rPr>
      </w:pPr>
    </w:p>
    <w:tbl>
      <w:tblPr>
        <w:tblStyle w:val="Tabellenraster"/>
        <w:tblpPr w:leftFromText="141" w:rightFromText="141" w:vertAnchor="text" w:horzAnchor="page" w:tblpX="1450" w:tblpY="117"/>
        <w:tblW w:w="5393" w:type="dxa"/>
        <w:tblLook w:val="04A0" w:firstRow="1" w:lastRow="0" w:firstColumn="1" w:lastColumn="0" w:noHBand="0" w:noVBand="1"/>
      </w:tblPr>
      <w:tblGrid>
        <w:gridCol w:w="1300"/>
        <w:gridCol w:w="1300"/>
        <w:gridCol w:w="1300"/>
        <w:gridCol w:w="1493"/>
      </w:tblGrid>
      <w:tr w:rsidR="00722990" w:rsidRPr="002D3A7C" w14:paraId="0F63116B" w14:textId="77777777" w:rsidTr="00722990">
        <w:trPr>
          <w:trHeight w:val="320"/>
        </w:trPr>
        <w:tc>
          <w:tcPr>
            <w:tcW w:w="1300" w:type="dxa"/>
            <w:shd w:val="clear" w:color="auto" w:fill="DEEAF6" w:themeFill="accent1" w:themeFillTint="33"/>
            <w:noWrap/>
          </w:tcPr>
          <w:p w14:paraId="4FFDA8A1" w14:textId="77777777" w:rsidR="00722990" w:rsidRPr="002D3A7C" w:rsidRDefault="00722990" w:rsidP="00722990">
            <w:pPr>
              <w:jc w:val="center"/>
              <w:rPr>
                <w:rFonts w:asciiTheme="minorHAnsi" w:eastAsia="Times New Roman" w:hAnsiTheme="minorHAnsi"/>
                <w:b/>
                <w:color w:val="000000"/>
              </w:rPr>
            </w:pPr>
            <w:r w:rsidRPr="002D3A7C">
              <w:rPr>
                <w:rFonts w:asciiTheme="minorHAnsi" w:hAnsiTheme="minorHAnsi"/>
                <w:b/>
              </w:rPr>
              <w:t>R</w:t>
            </w:r>
            <w:r w:rsidRPr="002D3A7C">
              <w:rPr>
                <w:rFonts w:asciiTheme="minorHAnsi" w:hAnsiTheme="minorHAnsi"/>
                <w:b/>
                <w:vertAlign w:val="subscript"/>
              </w:rPr>
              <w:t xml:space="preserve">N </w:t>
            </w:r>
            <w:r w:rsidRPr="002D3A7C">
              <w:rPr>
                <w:rFonts w:asciiTheme="minorHAnsi" w:hAnsiTheme="minorHAnsi"/>
                <w:b/>
              </w:rPr>
              <w:t>(Ω)</w:t>
            </w:r>
          </w:p>
        </w:tc>
        <w:tc>
          <w:tcPr>
            <w:tcW w:w="1300" w:type="dxa"/>
            <w:shd w:val="clear" w:color="auto" w:fill="DEEAF6" w:themeFill="accent1" w:themeFillTint="33"/>
            <w:noWrap/>
          </w:tcPr>
          <w:p w14:paraId="513B11E9" w14:textId="77777777" w:rsidR="00722990" w:rsidRPr="002D3A7C" w:rsidRDefault="00722990" w:rsidP="00722990">
            <w:pPr>
              <w:jc w:val="center"/>
              <w:rPr>
                <w:rFonts w:asciiTheme="minorHAnsi" w:eastAsia="Times New Roman" w:hAnsiTheme="minorHAnsi"/>
                <w:b/>
                <w:color w:val="000000"/>
              </w:rPr>
            </w:pPr>
            <w:r w:rsidRPr="002D3A7C">
              <w:rPr>
                <w:rFonts w:asciiTheme="minorHAnsi" w:hAnsiTheme="minorHAnsi"/>
                <w:b/>
              </w:rPr>
              <w:t>l</w:t>
            </w:r>
            <w:r w:rsidRPr="002D3A7C">
              <w:rPr>
                <w:rFonts w:asciiTheme="minorHAnsi" w:hAnsiTheme="minorHAnsi"/>
                <w:b/>
                <w:sz w:val="16"/>
              </w:rPr>
              <w:t>1</w:t>
            </w:r>
            <w:r w:rsidRPr="002D3A7C">
              <w:rPr>
                <w:rFonts w:asciiTheme="minorHAnsi" w:hAnsiTheme="minorHAnsi"/>
                <w:b/>
              </w:rPr>
              <w:t xml:space="preserve"> (cm)</w:t>
            </w:r>
          </w:p>
        </w:tc>
        <w:tc>
          <w:tcPr>
            <w:tcW w:w="1300" w:type="dxa"/>
            <w:shd w:val="clear" w:color="auto" w:fill="DEEAF6" w:themeFill="accent1" w:themeFillTint="33"/>
            <w:noWrap/>
          </w:tcPr>
          <w:p w14:paraId="622B0749" w14:textId="77777777" w:rsidR="00722990" w:rsidRPr="002D3A7C" w:rsidRDefault="00722990" w:rsidP="00722990">
            <w:pPr>
              <w:jc w:val="center"/>
              <w:rPr>
                <w:rFonts w:asciiTheme="minorHAnsi" w:eastAsia="Times New Roman" w:hAnsiTheme="minorHAnsi"/>
                <w:b/>
                <w:color w:val="000000"/>
              </w:rPr>
            </w:pPr>
            <w:r w:rsidRPr="002D3A7C">
              <w:rPr>
                <w:rFonts w:asciiTheme="minorHAnsi" w:hAnsiTheme="minorHAnsi"/>
                <w:b/>
              </w:rPr>
              <w:t>l</w:t>
            </w:r>
            <w:r w:rsidRPr="002D3A7C">
              <w:rPr>
                <w:rFonts w:asciiTheme="minorHAnsi" w:hAnsiTheme="minorHAnsi"/>
                <w:b/>
                <w:sz w:val="16"/>
              </w:rPr>
              <w:t>2</w:t>
            </w:r>
            <w:r w:rsidRPr="002D3A7C">
              <w:rPr>
                <w:rFonts w:asciiTheme="minorHAnsi" w:hAnsiTheme="minorHAnsi"/>
                <w:b/>
              </w:rPr>
              <w:t>(cm)</w:t>
            </w:r>
          </w:p>
        </w:tc>
        <w:tc>
          <w:tcPr>
            <w:tcW w:w="1493" w:type="dxa"/>
            <w:shd w:val="clear" w:color="auto" w:fill="DEEAF6" w:themeFill="accent1" w:themeFillTint="33"/>
            <w:noWrap/>
          </w:tcPr>
          <w:p w14:paraId="27C36E16" w14:textId="77777777" w:rsidR="00722990" w:rsidRPr="002D3A7C" w:rsidRDefault="00722990" w:rsidP="00722990">
            <w:pPr>
              <w:jc w:val="center"/>
              <w:rPr>
                <w:rFonts w:asciiTheme="minorHAnsi" w:eastAsia="Times New Roman" w:hAnsiTheme="minorHAnsi"/>
                <w:b/>
                <w:color w:val="000000"/>
              </w:rPr>
            </w:pPr>
            <w:r w:rsidRPr="002D3A7C">
              <w:rPr>
                <w:rFonts w:asciiTheme="minorHAnsi" w:hAnsiTheme="minorHAnsi"/>
                <w:b/>
              </w:rPr>
              <w:t>R</w:t>
            </w:r>
            <w:r w:rsidRPr="002D3A7C">
              <w:rPr>
                <w:rFonts w:asciiTheme="minorHAnsi" w:hAnsiTheme="minorHAnsi"/>
                <w:b/>
                <w:vertAlign w:val="subscript"/>
              </w:rPr>
              <w:t>y</w:t>
            </w:r>
            <w:r w:rsidRPr="002D3A7C">
              <w:rPr>
                <w:rFonts w:asciiTheme="minorHAnsi" w:hAnsiTheme="minorHAnsi"/>
                <w:b/>
              </w:rPr>
              <w:t xml:space="preserve"> (Ω)</w:t>
            </w:r>
          </w:p>
        </w:tc>
      </w:tr>
      <w:tr w:rsidR="00722990" w:rsidRPr="002D3A7C" w14:paraId="14CCD134" w14:textId="77777777" w:rsidTr="00722990">
        <w:trPr>
          <w:trHeight w:val="320"/>
        </w:trPr>
        <w:tc>
          <w:tcPr>
            <w:tcW w:w="1300" w:type="dxa"/>
            <w:noWrap/>
            <w:hideMark/>
          </w:tcPr>
          <w:p w14:paraId="669FFE06" w14:textId="77777777" w:rsidR="00722990" w:rsidRPr="002D3A7C" w:rsidRDefault="00722990" w:rsidP="00722990">
            <w:pPr>
              <w:rPr>
                <w:rFonts w:asciiTheme="minorHAnsi" w:eastAsia="Times New Roman" w:hAnsiTheme="minorHAnsi"/>
                <w:color w:val="000000"/>
              </w:rPr>
            </w:pPr>
            <w:r w:rsidRPr="002D3A7C">
              <w:rPr>
                <w:rFonts w:asciiTheme="minorHAnsi" w:eastAsia="Times New Roman" w:hAnsiTheme="minorHAnsi"/>
                <w:color w:val="000000"/>
              </w:rPr>
              <w:t>30</w:t>
            </w:r>
          </w:p>
        </w:tc>
        <w:tc>
          <w:tcPr>
            <w:tcW w:w="1300" w:type="dxa"/>
            <w:noWrap/>
            <w:hideMark/>
          </w:tcPr>
          <w:p w14:paraId="22E12950" w14:textId="77777777" w:rsidR="00722990" w:rsidRPr="002D3A7C" w:rsidRDefault="00722990" w:rsidP="00722990">
            <w:pPr>
              <w:rPr>
                <w:rFonts w:asciiTheme="minorHAnsi" w:eastAsia="Times New Roman" w:hAnsiTheme="minorHAnsi"/>
                <w:color w:val="000000"/>
              </w:rPr>
            </w:pPr>
            <w:r w:rsidRPr="002D3A7C">
              <w:rPr>
                <w:rFonts w:asciiTheme="minorHAnsi" w:eastAsia="Times New Roman" w:hAnsiTheme="minorHAnsi"/>
                <w:color w:val="000000"/>
              </w:rPr>
              <w:t>72,8</w:t>
            </w:r>
          </w:p>
        </w:tc>
        <w:tc>
          <w:tcPr>
            <w:tcW w:w="1300" w:type="dxa"/>
            <w:noWrap/>
            <w:hideMark/>
          </w:tcPr>
          <w:p w14:paraId="32FAA294" w14:textId="77777777" w:rsidR="00722990" w:rsidRPr="002D3A7C" w:rsidRDefault="00722990" w:rsidP="00722990">
            <w:pPr>
              <w:rPr>
                <w:rFonts w:asciiTheme="minorHAnsi" w:eastAsia="Times New Roman" w:hAnsiTheme="minorHAnsi"/>
                <w:color w:val="000000"/>
              </w:rPr>
            </w:pPr>
            <w:r w:rsidRPr="002D3A7C">
              <w:rPr>
                <w:rFonts w:asciiTheme="minorHAnsi" w:eastAsia="Times New Roman" w:hAnsiTheme="minorHAnsi"/>
                <w:color w:val="000000"/>
              </w:rPr>
              <w:t>27,2</w:t>
            </w:r>
          </w:p>
        </w:tc>
        <w:tc>
          <w:tcPr>
            <w:tcW w:w="1493" w:type="dxa"/>
            <w:noWrap/>
            <w:hideMark/>
          </w:tcPr>
          <w:p w14:paraId="543BCA4D" w14:textId="77777777" w:rsidR="00722990" w:rsidRPr="002D3A7C" w:rsidRDefault="00722990" w:rsidP="00722990">
            <w:pPr>
              <w:rPr>
                <w:rFonts w:asciiTheme="minorHAnsi" w:eastAsia="Times New Roman" w:hAnsiTheme="minorHAnsi"/>
                <w:color w:val="000000"/>
              </w:rPr>
            </w:pPr>
            <w:r w:rsidRPr="002D3A7C">
              <w:rPr>
                <w:rFonts w:asciiTheme="minorHAnsi" w:eastAsia="Times New Roman" w:hAnsiTheme="minorHAnsi"/>
                <w:color w:val="000000"/>
              </w:rPr>
              <w:t>80,29</w:t>
            </w:r>
          </w:p>
        </w:tc>
      </w:tr>
      <w:tr w:rsidR="00722990" w:rsidRPr="002D3A7C" w14:paraId="404B906C" w14:textId="77777777" w:rsidTr="00722990">
        <w:trPr>
          <w:trHeight w:val="320"/>
        </w:trPr>
        <w:tc>
          <w:tcPr>
            <w:tcW w:w="1300" w:type="dxa"/>
            <w:noWrap/>
            <w:hideMark/>
          </w:tcPr>
          <w:p w14:paraId="10827A94" w14:textId="77777777" w:rsidR="00722990" w:rsidRPr="002D3A7C" w:rsidRDefault="00722990" w:rsidP="00722990">
            <w:pPr>
              <w:rPr>
                <w:rFonts w:asciiTheme="minorHAnsi" w:eastAsia="Times New Roman" w:hAnsiTheme="minorHAnsi"/>
                <w:color w:val="000000"/>
              </w:rPr>
            </w:pPr>
            <w:r w:rsidRPr="002D3A7C">
              <w:rPr>
                <w:rFonts w:asciiTheme="minorHAnsi" w:eastAsia="Times New Roman" w:hAnsiTheme="minorHAnsi"/>
                <w:color w:val="000000"/>
              </w:rPr>
              <w:t>40</w:t>
            </w:r>
          </w:p>
        </w:tc>
        <w:tc>
          <w:tcPr>
            <w:tcW w:w="1300" w:type="dxa"/>
            <w:noWrap/>
            <w:hideMark/>
          </w:tcPr>
          <w:p w14:paraId="78A54C90" w14:textId="77777777" w:rsidR="00722990" w:rsidRPr="002D3A7C" w:rsidRDefault="00722990" w:rsidP="00722990">
            <w:pPr>
              <w:rPr>
                <w:rFonts w:asciiTheme="minorHAnsi" w:eastAsia="Times New Roman" w:hAnsiTheme="minorHAnsi"/>
                <w:color w:val="000000"/>
              </w:rPr>
            </w:pPr>
            <w:r w:rsidRPr="002D3A7C">
              <w:rPr>
                <w:rFonts w:asciiTheme="minorHAnsi" w:eastAsia="Times New Roman" w:hAnsiTheme="minorHAnsi"/>
                <w:color w:val="000000"/>
              </w:rPr>
              <w:t>67,6</w:t>
            </w:r>
          </w:p>
        </w:tc>
        <w:tc>
          <w:tcPr>
            <w:tcW w:w="1300" w:type="dxa"/>
            <w:noWrap/>
            <w:hideMark/>
          </w:tcPr>
          <w:p w14:paraId="7877377B" w14:textId="77777777" w:rsidR="00722990" w:rsidRPr="002D3A7C" w:rsidRDefault="00722990" w:rsidP="00722990">
            <w:pPr>
              <w:rPr>
                <w:rFonts w:asciiTheme="minorHAnsi" w:eastAsia="Times New Roman" w:hAnsiTheme="minorHAnsi"/>
                <w:color w:val="000000"/>
              </w:rPr>
            </w:pPr>
            <w:r w:rsidRPr="002D3A7C">
              <w:rPr>
                <w:rFonts w:asciiTheme="minorHAnsi" w:eastAsia="Times New Roman" w:hAnsiTheme="minorHAnsi"/>
                <w:color w:val="000000"/>
              </w:rPr>
              <w:t>32,4</w:t>
            </w:r>
          </w:p>
        </w:tc>
        <w:tc>
          <w:tcPr>
            <w:tcW w:w="1493" w:type="dxa"/>
            <w:noWrap/>
            <w:hideMark/>
          </w:tcPr>
          <w:p w14:paraId="10985D9A" w14:textId="77777777" w:rsidR="00722990" w:rsidRPr="002D3A7C" w:rsidRDefault="00722990" w:rsidP="00722990">
            <w:pPr>
              <w:rPr>
                <w:rFonts w:asciiTheme="minorHAnsi" w:eastAsia="Times New Roman" w:hAnsiTheme="minorHAnsi"/>
                <w:color w:val="000000"/>
              </w:rPr>
            </w:pPr>
            <w:r w:rsidRPr="002D3A7C">
              <w:rPr>
                <w:rFonts w:asciiTheme="minorHAnsi" w:eastAsia="Times New Roman" w:hAnsiTheme="minorHAnsi"/>
                <w:color w:val="000000"/>
              </w:rPr>
              <w:t>83,46</w:t>
            </w:r>
          </w:p>
        </w:tc>
      </w:tr>
      <w:tr w:rsidR="00722990" w:rsidRPr="002D3A7C" w14:paraId="76C7F8FC" w14:textId="77777777" w:rsidTr="00722990">
        <w:trPr>
          <w:trHeight w:val="320"/>
        </w:trPr>
        <w:tc>
          <w:tcPr>
            <w:tcW w:w="1300" w:type="dxa"/>
            <w:noWrap/>
            <w:hideMark/>
          </w:tcPr>
          <w:p w14:paraId="2DF050E8" w14:textId="77777777" w:rsidR="00722990" w:rsidRPr="002D3A7C" w:rsidRDefault="00722990" w:rsidP="00722990">
            <w:pPr>
              <w:rPr>
                <w:rFonts w:asciiTheme="minorHAnsi" w:eastAsia="Times New Roman" w:hAnsiTheme="minorHAnsi"/>
                <w:color w:val="000000"/>
              </w:rPr>
            </w:pPr>
            <w:r w:rsidRPr="002D3A7C">
              <w:rPr>
                <w:rFonts w:asciiTheme="minorHAnsi" w:eastAsia="Times New Roman" w:hAnsiTheme="minorHAnsi"/>
                <w:color w:val="000000"/>
              </w:rPr>
              <w:t>50</w:t>
            </w:r>
          </w:p>
        </w:tc>
        <w:tc>
          <w:tcPr>
            <w:tcW w:w="1300" w:type="dxa"/>
            <w:noWrap/>
            <w:hideMark/>
          </w:tcPr>
          <w:p w14:paraId="775CADAB" w14:textId="77777777" w:rsidR="00722990" w:rsidRPr="002D3A7C" w:rsidRDefault="00722990" w:rsidP="00722990">
            <w:pPr>
              <w:rPr>
                <w:rFonts w:asciiTheme="minorHAnsi" w:eastAsia="Times New Roman" w:hAnsiTheme="minorHAnsi"/>
                <w:color w:val="000000"/>
              </w:rPr>
            </w:pPr>
            <w:r w:rsidRPr="002D3A7C">
              <w:rPr>
                <w:rFonts w:asciiTheme="minorHAnsi" w:eastAsia="Times New Roman" w:hAnsiTheme="minorHAnsi"/>
                <w:color w:val="000000"/>
              </w:rPr>
              <w:t>61,6</w:t>
            </w:r>
          </w:p>
        </w:tc>
        <w:tc>
          <w:tcPr>
            <w:tcW w:w="1300" w:type="dxa"/>
            <w:noWrap/>
            <w:hideMark/>
          </w:tcPr>
          <w:p w14:paraId="397F6DB6" w14:textId="77777777" w:rsidR="00722990" w:rsidRPr="002D3A7C" w:rsidRDefault="00722990" w:rsidP="00722990">
            <w:pPr>
              <w:rPr>
                <w:rFonts w:asciiTheme="minorHAnsi" w:eastAsia="Times New Roman" w:hAnsiTheme="minorHAnsi"/>
                <w:color w:val="000000"/>
              </w:rPr>
            </w:pPr>
            <w:r w:rsidRPr="002D3A7C">
              <w:rPr>
                <w:rFonts w:asciiTheme="minorHAnsi" w:eastAsia="Times New Roman" w:hAnsiTheme="minorHAnsi"/>
                <w:color w:val="000000"/>
              </w:rPr>
              <w:t>38,4</w:t>
            </w:r>
          </w:p>
        </w:tc>
        <w:tc>
          <w:tcPr>
            <w:tcW w:w="1493" w:type="dxa"/>
            <w:noWrap/>
            <w:hideMark/>
          </w:tcPr>
          <w:p w14:paraId="68A0AADE" w14:textId="77777777" w:rsidR="00722990" w:rsidRPr="002D3A7C" w:rsidRDefault="00722990" w:rsidP="00722990">
            <w:pPr>
              <w:rPr>
                <w:rFonts w:asciiTheme="minorHAnsi" w:eastAsia="Times New Roman" w:hAnsiTheme="minorHAnsi"/>
                <w:color w:val="000000"/>
              </w:rPr>
            </w:pPr>
            <w:r w:rsidRPr="002D3A7C">
              <w:rPr>
                <w:rFonts w:asciiTheme="minorHAnsi" w:eastAsia="Times New Roman" w:hAnsiTheme="minorHAnsi"/>
                <w:color w:val="000000"/>
              </w:rPr>
              <w:t>80,21</w:t>
            </w:r>
          </w:p>
        </w:tc>
      </w:tr>
      <w:tr w:rsidR="00722990" w:rsidRPr="002D3A7C" w14:paraId="5B6DA519" w14:textId="77777777" w:rsidTr="00722990">
        <w:trPr>
          <w:trHeight w:val="320"/>
        </w:trPr>
        <w:tc>
          <w:tcPr>
            <w:tcW w:w="1300" w:type="dxa"/>
            <w:noWrap/>
            <w:hideMark/>
          </w:tcPr>
          <w:p w14:paraId="70A7E2CA" w14:textId="77777777" w:rsidR="00722990" w:rsidRPr="002D3A7C" w:rsidRDefault="00722990" w:rsidP="00722990">
            <w:pPr>
              <w:rPr>
                <w:rFonts w:asciiTheme="minorHAnsi" w:eastAsia="Times New Roman" w:hAnsiTheme="minorHAnsi"/>
                <w:color w:val="000000"/>
              </w:rPr>
            </w:pPr>
            <w:r w:rsidRPr="002D3A7C">
              <w:rPr>
                <w:rFonts w:asciiTheme="minorHAnsi" w:eastAsia="Times New Roman" w:hAnsiTheme="minorHAnsi"/>
                <w:color w:val="000000"/>
              </w:rPr>
              <w:t>60</w:t>
            </w:r>
          </w:p>
        </w:tc>
        <w:tc>
          <w:tcPr>
            <w:tcW w:w="1300" w:type="dxa"/>
            <w:noWrap/>
            <w:hideMark/>
          </w:tcPr>
          <w:p w14:paraId="73B45A56" w14:textId="77777777" w:rsidR="00722990" w:rsidRPr="002D3A7C" w:rsidRDefault="00722990" w:rsidP="00722990">
            <w:pPr>
              <w:rPr>
                <w:rFonts w:asciiTheme="minorHAnsi" w:eastAsia="Times New Roman" w:hAnsiTheme="minorHAnsi"/>
                <w:color w:val="000000"/>
              </w:rPr>
            </w:pPr>
            <w:r w:rsidRPr="002D3A7C">
              <w:rPr>
                <w:rFonts w:asciiTheme="minorHAnsi" w:eastAsia="Times New Roman" w:hAnsiTheme="minorHAnsi"/>
                <w:color w:val="000000"/>
              </w:rPr>
              <w:t>56,9</w:t>
            </w:r>
          </w:p>
        </w:tc>
        <w:tc>
          <w:tcPr>
            <w:tcW w:w="1300" w:type="dxa"/>
            <w:noWrap/>
            <w:hideMark/>
          </w:tcPr>
          <w:p w14:paraId="68FA984A" w14:textId="77777777" w:rsidR="00722990" w:rsidRPr="002D3A7C" w:rsidRDefault="00722990" w:rsidP="00722990">
            <w:pPr>
              <w:rPr>
                <w:rFonts w:asciiTheme="minorHAnsi" w:eastAsia="Times New Roman" w:hAnsiTheme="minorHAnsi"/>
                <w:color w:val="000000"/>
              </w:rPr>
            </w:pPr>
            <w:r w:rsidRPr="002D3A7C">
              <w:rPr>
                <w:rFonts w:asciiTheme="minorHAnsi" w:eastAsia="Times New Roman" w:hAnsiTheme="minorHAnsi"/>
                <w:color w:val="000000"/>
              </w:rPr>
              <w:t>43,1</w:t>
            </w:r>
          </w:p>
        </w:tc>
        <w:tc>
          <w:tcPr>
            <w:tcW w:w="1493" w:type="dxa"/>
            <w:noWrap/>
            <w:hideMark/>
          </w:tcPr>
          <w:p w14:paraId="70B1433E" w14:textId="77777777" w:rsidR="00722990" w:rsidRPr="002D3A7C" w:rsidRDefault="00722990" w:rsidP="00722990">
            <w:pPr>
              <w:rPr>
                <w:rFonts w:asciiTheme="minorHAnsi" w:eastAsia="Times New Roman" w:hAnsiTheme="minorHAnsi"/>
                <w:color w:val="000000"/>
              </w:rPr>
            </w:pPr>
            <w:r w:rsidRPr="002D3A7C">
              <w:rPr>
                <w:rFonts w:asciiTheme="minorHAnsi" w:eastAsia="Times New Roman" w:hAnsiTheme="minorHAnsi"/>
                <w:color w:val="000000"/>
              </w:rPr>
              <w:t>79,21</w:t>
            </w:r>
          </w:p>
        </w:tc>
      </w:tr>
      <w:tr w:rsidR="00722990" w:rsidRPr="002D3A7C" w14:paraId="650508FD" w14:textId="77777777" w:rsidTr="00722990">
        <w:trPr>
          <w:trHeight w:val="320"/>
        </w:trPr>
        <w:tc>
          <w:tcPr>
            <w:tcW w:w="1300" w:type="dxa"/>
            <w:noWrap/>
            <w:hideMark/>
          </w:tcPr>
          <w:p w14:paraId="1863886D" w14:textId="77777777" w:rsidR="00722990" w:rsidRPr="002D3A7C" w:rsidRDefault="00722990" w:rsidP="00722990">
            <w:pPr>
              <w:rPr>
                <w:rFonts w:asciiTheme="minorHAnsi" w:eastAsia="Times New Roman" w:hAnsiTheme="minorHAnsi"/>
                <w:color w:val="000000"/>
              </w:rPr>
            </w:pPr>
            <w:r w:rsidRPr="002D3A7C">
              <w:rPr>
                <w:rFonts w:asciiTheme="minorHAnsi" w:eastAsia="Times New Roman" w:hAnsiTheme="minorHAnsi"/>
                <w:color w:val="000000"/>
              </w:rPr>
              <w:t>70</w:t>
            </w:r>
          </w:p>
        </w:tc>
        <w:tc>
          <w:tcPr>
            <w:tcW w:w="1300" w:type="dxa"/>
            <w:noWrap/>
            <w:hideMark/>
          </w:tcPr>
          <w:p w14:paraId="3D7576FE" w14:textId="77777777" w:rsidR="00722990" w:rsidRPr="002D3A7C" w:rsidRDefault="00722990" w:rsidP="00722990">
            <w:pPr>
              <w:rPr>
                <w:rFonts w:asciiTheme="minorHAnsi" w:eastAsia="Times New Roman" w:hAnsiTheme="minorHAnsi"/>
                <w:color w:val="000000"/>
              </w:rPr>
            </w:pPr>
            <w:r w:rsidRPr="002D3A7C">
              <w:rPr>
                <w:rFonts w:asciiTheme="minorHAnsi" w:eastAsia="Times New Roman" w:hAnsiTheme="minorHAnsi"/>
                <w:color w:val="000000"/>
              </w:rPr>
              <w:t>53,6</w:t>
            </w:r>
          </w:p>
        </w:tc>
        <w:tc>
          <w:tcPr>
            <w:tcW w:w="1300" w:type="dxa"/>
            <w:noWrap/>
            <w:hideMark/>
          </w:tcPr>
          <w:p w14:paraId="5E62CD5B" w14:textId="77777777" w:rsidR="00722990" w:rsidRPr="002D3A7C" w:rsidRDefault="00722990" w:rsidP="00722990">
            <w:pPr>
              <w:rPr>
                <w:rFonts w:asciiTheme="minorHAnsi" w:eastAsia="Times New Roman" w:hAnsiTheme="minorHAnsi"/>
                <w:color w:val="000000"/>
              </w:rPr>
            </w:pPr>
            <w:r w:rsidRPr="002D3A7C">
              <w:rPr>
                <w:rFonts w:asciiTheme="minorHAnsi" w:eastAsia="Times New Roman" w:hAnsiTheme="minorHAnsi"/>
                <w:color w:val="000000"/>
              </w:rPr>
              <w:t>46,4</w:t>
            </w:r>
          </w:p>
        </w:tc>
        <w:tc>
          <w:tcPr>
            <w:tcW w:w="1493" w:type="dxa"/>
            <w:noWrap/>
            <w:hideMark/>
          </w:tcPr>
          <w:p w14:paraId="0F6D0928" w14:textId="77777777" w:rsidR="00722990" w:rsidRPr="002D3A7C" w:rsidRDefault="00722990" w:rsidP="00722990">
            <w:pPr>
              <w:rPr>
                <w:rFonts w:asciiTheme="minorHAnsi" w:eastAsia="Times New Roman" w:hAnsiTheme="minorHAnsi"/>
                <w:color w:val="000000"/>
              </w:rPr>
            </w:pPr>
            <w:r w:rsidRPr="002D3A7C">
              <w:rPr>
                <w:rFonts w:asciiTheme="minorHAnsi" w:eastAsia="Times New Roman" w:hAnsiTheme="minorHAnsi"/>
                <w:color w:val="000000"/>
              </w:rPr>
              <w:t>80,86</w:t>
            </w:r>
          </w:p>
        </w:tc>
      </w:tr>
      <w:tr w:rsidR="00722990" w:rsidRPr="002D3A7C" w14:paraId="4D94D37A" w14:textId="77777777" w:rsidTr="00722990">
        <w:trPr>
          <w:trHeight w:val="320"/>
        </w:trPr>
        <w:tc>
          <w:tcPr>
            <w:tcW w:w="1300" w:type="dxa"/>
            <w:noWrap/>
            <w:hideMark/>
          </w:tcPr>
          <w:p w14:paraId="0D36BA5D" w14:textId="77777777" w:rsidR="00722990" w:rsidRPr="002D3A7C" w:rsidRDefault="00722990" w:rsidP="00722990">
            <w:pPr>
              <w:rPr>
                <w:rFonts w:asciiTheme="minorHAnsi" w:eastAsia="Times New Roman" w:hAnsiTheme="minorHAnsi"/>
                <w:color w:val="000000"/>
              </w:rPr>
            </w:pPr>
            <w:r w:rsidRPr="002D3A7C">
              <w:rPr>
                <w:rFonts w:asciiTheme="minorHAnsi" w:eastAsia="Times New Roman" w:hAnsiTheme="minorHAnsi"/>
                <w:color w:val="000000"/>
              </w:rPr>
              <w:t>80</w:t>
            </w:r>
          </w:p>
        </w:tc>
        <w:tc>
          <w:tcPr>
            <w:tcW w:w="1300" w:type="dxa"/>
            <w:noWrap/>
            <w:hideMark/>
          </w:tcPr>
          <w:p w14:paraId="07983D35" w14:textId="77777777" w:rsidR="00722990" w:rsidRPr="002D3A7C" w:rsidRDefault="00722990" w:rsidP="00722990">
            <w:pPr>
              <w:rPr>
                <w:rFonts w:asciiTheme="minorHAnsi" w:eastAsia="Times New Roman" w:hAnsiTheme="minorHAnsi"/>
                <w:color w:val="000000"/>
              </w:rPr>
            </w:pPr>
            <w:r w:rsidRPr="002D3A7C">
              <w:rPr>
                <w:rFonts w:asciiTheme="minorHAnsi" w:eastAsia="Times New Roman" w:hAnsiTheme="minorHAnsi"/>
                <w:color w:val="000000"/>
              </w:rPr>
              <w:t>50</w:t>
            </w:r>
          </w:p>
        </w:tc>
        <w:tc>
          <w:tcPr>
            <w:tcW w:w="1300" w:type="dxa"/>
            <w:noWrap/>
            <w:hideMark/>
          </w:tcPr>
          <w:p w14:paraId="7670CF4D" w14:textId="77777777" w:rsidR="00722990" w:rsidRPr="002D3A7C" w:rsidRDefault="00722990" w:rsidP="00722990">
            <w:pPr>
              <w:rPr>
                <w:rFonts w:asciiTheme="minorHAnsi" w:eastAsia="Times New Roman" w:hAnsiTheme="minorHAnsi"/>
                <w:color w:val="000000"/>
              </w:rPr>
            </w:pPr>
            <w:r w:rsidRPr="002D3A7C">
              <w:rPr>
                <w:rFonts w:asciiTheme="minorHAnsi" w:eastAsia="Times New Roman" w:hAnsiTheme="minorHAnsi"/>
                <w:color w:val="000000"/>
              </w:rPr>
              <w:t>50</w:t>
            </w:r>
          </w:p>
        </w:tc>
        <w:tc>
          <w:tcPr>
            <w:tcW w:w="1493" w:type="dxa"/>
            <w:noWrap/>
            <w:hideMark/>
          </w:tcPr>
          <w:p w14:paraId="60CDADE3" w14:textId="77777777" w:rsidR="00722990" w:rsidRPr="002D3A7C" w:rsidRDefault="00722990" w:rsidP="00722990">
            <w:pPr>
              <w:rPr>
                <w:rFonts w:asciiTheme="minorHAnsi" w:eastAsia="Times New Roman" w:hAnsiTheme="minorHAnsi"/>
                <w:color w:val="000000"/>
              </w:rPr>
            </w:pPr>
            <w:r w:rsidRPr="002D3A7C">
              <w:rPr>
                <w:rFonts w:asciiTheme="minorHAnsi" w:eastAsia="Times New Roman" w:hAnsiTheme="minorHAnsi"/>
                <w:color w:val="000000"/>
              </w:rPr>
              <w:t>80</w:t>
            </w:r>
          </w:p>
        </w:tc>
      </w:tr>
      <w:tr w:rsidR="00722990" w:rsidRPr="002D3A7C" w14:paraId="21DD350A" w14:textId="77777777" w:rsidTr="00722990">
        <w:trPr>
          <w:trHeight w:val="320"/>
        </w:trPr>
        <w:tc>
          <w:tcPr>
            <w:tcW w:w="1300" w:type="dxa"/>
            <w:noWrap/>
            <w:hideMark/>
          </w:tcPr>
          <w:p w14:paraId="6181CC61" w14:textId="77777777" w:rsidR="00722990" w:rsidRPr="002D3A7C" w:rsidRDefault="00722990" w:rsidP="00722990">
            <w:pPr>
              <w:rPr>
                <w:rFonts w:asciiTheme="minorHAnsi" w:eastAsia="Times New Roman" w:hAnsiTheme="minorHAnsi"/>
                <w:color w:val="000000"/>
              </w:rPr>
            </w:pPr>
            <w:r w:rsidRPr="002D3A7C">
              <w:rPr>
                <w:rFonts w:asciiTheme="minorHAnsi" w:eastAsia="Times New Roman" w:hAnsiTheme="minorHAnsi"/>
                <w:color w:val="000000"/>
              </w:rPr>
              <w:t>90</w:t>
            </w:r>
          </w:p>
        </w:tc>
        <w:tc>
          <w:tcPr>
            <w:tcW w:w="1300" w:type="dxa"/>
            <w:noWrap/>
            <w:hideMark/>
          </w:tcPr>
          <w:p w14:paraId="4B8A9601" w14:textId="77777777" w:rsidR="00722990" w:rsidRPr="002D3A7C" w:rsidRDefault="00722990" w:rsidP="00722990">
            <w:pPr>
              <w:rPr>
                <w:rFonts w:asciiTheme="minorHAnsi" w:eastAsia="Times New Roman" w:hAnsiTheme="minorHAnsi"/>
                <w:color w:val="000000"/>
              </w:rPr>
            </w:pPr>
            <w:r w:rsidRPr="002D3A7C">
              <w:rPr>
                <w:rFonts w:asciiTheme="minorHAnsi" w:eastAsia="Times New Roman" w:hAnsiTheme="minorHAnsi"/>
                <w:color w:val="000000"/>
              </w:rPr>
              <w:t>47,8</w:t>
            </w:r>
          </w:p>
        </w:tc>
        <w:tc>
          <w:tcPr>
            <w:tcW w:w="1300" w:type="dxa"/>
            <w:noWrap/>
            <w:hideMark/>
          </w:tcPr>
          <w:p w14:paraId="1EA98C5E" w14:textId="77777777" w:rsidR="00722990" w:rsidRPr="002D3A7C" w:rsidRDefault="00722990" w:rsidP="00722990">
            <w:pPr>
              <w:rPr>
                <w:rFonts w:asciiTheme="minorHAnsi" w:eastAsia="Times New Roman" w:hAnsiTheme="minorHAnsi"/>
                <w:color w:val="000000"/>
              </w:rPr>
            </w:pPr>
            <w:r w:rsidRPr="002D3A7C">
              <w:rPr>
                <w:rFonts w:asciiTheme="minorHAnsi" w:eastAsia="Times New Roman" w:hAnsiTheme="minorHAnsi"/>
                <w:color w:val="000000"/>
              </w:rPr>
              <w:t>52,2</w:t>
            </w:r>
          </w:p>
        </w:tc>
        <w:tc>
          <w:tcPr>
            <w:tcW w:w="1493" w:type="dxa"/>
            <w:noWrap/>
            <w:hideMark/>
          </w:tcPr>
          <w:p w14:paraId="697AAA1E" w14:textId="77777777" w:rsidR="00722990" w:rsidRPr="002D3A7C" w:rsidRDefault="00722990" w:rsidP="00722990">
            <w:pPr>
              <w:rPr>
                <w:rFonts w:asciiTheme="minorHAnsi" w:eastAsia="Times New Roman" w:hAnsiTheme="minorHAnsi"/>
                <w:color w:val="000000"/>
              </w:rPr>
            </w:pPr>
            <w:r w:rsidRPr="002D3A7C">
              <w:rPr>
                <w:rFonts w:asciiTheme="minorHAnsi" w:eastAsia="Times New Roman" w:hAnsiTheme="minorHAnsi"/>
                <w:color w:val="000000"/>
              </w:rPr>
              <w:t>82,41</w:t>
            </w:r>
          </w:p>
        </w:tc>
      </w:tr>
      <w:tr w:rsidR="00722990" w:rsidRPr="002D3A7C" w14:paraId="045F1E03" w14:textId="77777777" w:rsidTr="00722990">
        <w:trPr>
          <w:trHeight w:val="320"/>
        </w:trPr>
        <w:tc>
          <w:tcPr>
            <w:tcW w:w="1300" w:type="dxa"/>
            <w:noWrap/>
            <w:hideMark/>
          </w:tcPr>
          <w:p w14:paraId="3E4888F0" w14:textId="77777777" w:rsidR="00722990" w:rsidRPr="002D3A7C" w:rsidRDefault="00722990" w:rsidP="00722990">
            <w:pPr>
              <w:rPr>
                <w:rFonts w:asciiTheme="minorHAnsi" w:eastAsia="Times New Roman" w:hAnsiTheme="minorHAnsi"/>
                <w:color w:val="000000"/>
              </w:rPr>
            </w:pPr>
            <w:r w:rsidRPr="002D3A7C">
              <w:rPr>
                <w:rFonts w:asciiTheme="minorHAnsi" w:eastAsia="Times New Roman" w:hAnsiTheme="minorHAnsi"/>
                <w:color w:val="000000"/>
              </w:rPr>
              <w:t>100</w:t>
            </w:r>
          </w:p>
        </w:tc>
        <w:tc>
          <w:tcPr>
            <w:tcW w:w="1300" w:type="dxa"/>
            <w:noWrap/>
            <w:hideMark/>
          </w:tcPr>
          <w:p w14:paraId="7FBA43E3" w14:textId="77777777" w:rsidR="00722990" w:rsidRPr="002D3A7C" w:rsidRDefault="00722990" w:rsidP="00722990">
            <w:pPr>
              <w:rPr>
                <w:rFonts w:asciiTheme="minorHAnsi" w:eastAsia="Times New Roman" w:hAnsiTheme="minorHAnsi"/>
                <w:color w:val="000000"/>
              </w:rPr>
            </w:pPr>
            <w:r w:rsidRPr="002D3A7C">
              <w:rPr>
                <w:rFonts w:asciiTheme="minorHAnsi" w:eastAsia="Times New Roman" w:hAnsiTheme="minorHAnsi"/>
                <w:color w:val="000000"/>
              </w:rPr>
              <w:t>45,5</w:t>
            </w:r>
          </w:p>
        </w:tc>
        <w:tc>
          <w:tcPr>
            <w:tcW w:w="1300" w:type="dxa"/>
            <w:noWrap/>
            <w:hideMark/>
          </w:tcPr>
          <w:p w14:paraId="27CB6077" w14:textId="77777777" w:rsidR="00722990" w:rsidRPr="002D3A7C" w:rsidRDefault="00722990" w:rsidP="00722990">
            <w:pPr>
              <w:rPr>
                <w:rFonts w:asciiTheme="minorHAnsi" w:eastAsia="Times New Roman" w:hAnsiTheme="minorHAnsi"/>
                <w:color w:val="000000"/>
              </w:rPr>
            </w:pPr>
            <w:r w:rsidRPr="002D3A7C">
              <w:rPr>
                <w:rFonts w:asciiTheme="minorHAnsi" w:eastAsia="Times New Roman" w:hAnsiTheme="minorHAnsi"/>
                <w:color w:val="000000"/>
              </w:rPr>
              <w:t>54,5</w:t>
            </w:r>
          </w:p>
        </w:tc>
        <w:tc>
          <w:tcPr>
            <w:tcW w:w="1493" w:type="dxa"/>
            <w:noWrap/>
            <w:hideMark/>
          </w:tcPr>
          <w:p w14:paraId="40407897" w14:textId="77777777" w:rsidR="00722990" w:rsidRPr="002D3A7C" w:rsidRDefault="00722990" w:rsidP="00722990">
            <w:pPr>
              <w:rPr>
                <w:rFonts w:asciiTheme="minorHAnsi" w:eastAsia="Times New Roman" w:hAnsiTheme="minorHAnsi"/>
                <w:color w:val="000000"/>
              </w:rPr>
            </w:pPr>
            <w:r w:rsidRPr="002D3A7C">
              <w:rPr>
                <w:rFonts w:asciiTheme="minorHAnsi" w:eastAsia="Times New Roman" w:hAnsiTheme="minorHAnsi"/>
                <w:color w:val="000000"/>
              </w:rPr>
              <w:t>83,49</w:t>
            </w:r>
          </w:p>
        </w:tc>
      </w:tr>
    </w:tbl>
    <w:p w14:paraId="14D8ED71" w14:textId="01DF969F" w:rsidR="00752EAB" w:rsidRPr="002D3A7C" w:rsidRDefault="00722990" w:rsidP="00722990">
      <w:pPr>
        <w:ind w:left="5664"/>
        <w:rPr>
          <w:rFonts w:asciiTheme="minorHAnsi" w:eastAsia="Times New Roman" w:hAnsiTheme="minorHAnsi"/>
          <w:color w:val="000000"/>
        </w:rPr>
      </w:pPr>
      <w:r w:rsidRPr="002D3A7C">
        <w:rPr>
          <w:rFonts w:asciiTheme="minorHAnsi" w:eastAsia="Times New Roman" w:hAnsiTheme="minorHAnsi"/>
          <w:color w:val="000000"/>
        </w:rPr>
        <w:t xml:space="preserve"> </w:t>
      </w:r>
      <m:oMath>
        <m:sSub>
          <m:sSubPr>
            <m:ctrlPr>
              <w:rPr>
                <w:rFonts w:ascii="Cambria Math" w:hAnsi="Cambria Math"/>
                <w:i/>
              </w:rPr>
            </m:ctrlPr>
          </m:sSubPr>
          <m:e>
            <m:r>
              <w:rPr>
                <w:rFonts w:ascii="Cambria Math" w:hAnsi="Cambria Math"/>
              </w:rPr>
              <m:t>(R</m:t>
            </m:r>
          </m:e>
          <m:sub>
            <m:r>
              <w:rPr>
                <w:rFonts w:ascii="Cambria Math" w:hAnsi="Cambria Math"/>
              </w:rPr>
              <m:t>y</m:t>
            </m:r>
          </m:sub>
        </m:sSub>
        <m:r>
          <w:rPr>
            <w:rFonts w:ascii="Cambria Math" w:hAnsi="Cambria Math"/>
          </w:rPr>
          <m:t xml:space="preserve"> =</m:t>
        </m:r>
        <m:f>
          <m:fPr>
            <m:ctrlPr>
              <w:rPr>
                <w:rFonts w:ascii="Cambria Math" w:hAnsi="Cambria Math"/>
                <w:i/>
              </w:rPr>
            </m:ctrlPr>
          </m:fPr>
          <m:num>
            <m:sSub>
              <m:sSubPr>
                <m:ctrlPr>
                  <w:rPr>
                    <w:rFonts w:ascii="Cambria Math" w:hAnsi="Cambria Math"/>
                    <w:i/>
                    <w:vertAlign w:val="subscript"/>
                  </w:rPr>
                </m:ctrlPr>
              </m:sSubPr>
              <m:e>
                <m:r>
                  <w:rPr>
                    <w:rFonts w:ascii="Cambria Math" w:hAnsi="Cambria Math"/>
                    <w:vertAlign w:val="subscript"/>
                  </w:rPr>
                  <m:t>l</m:t>
                </m:r>
              </m:e>
              <m:sub>
                <m:r>
                  <w:rPr>
                    <w:rFonts w:ascii="Cambria Math" w:hAnsi="Cambria Math"/>
                    <w:vertAlign w:val="subscript"/>
                  </w:rPr>
                  <m:t>1</m:t>
                </m:r>
              </m:sub>
            </m:sSub>
          </m:num>
          <m:den>
            <m:sSub>
              <m:sSubPr>
                <m:ctrlPr>
                  <w:rPr>
                    <w:rFonts w:ascii="Cambria Math" w:hAnsi="Cambria Math"/>
                    <w:i/>
                  </w:rPr>
                </m:ctrlPr>
              </m:sSubPr>
              <m:e>
                <m:r>
                  <w:rPr>
                    <w:rFonts w:ascii="Cambria Math" w:hAnsi="Cambria Math"/>
                  </w:rPr>
                  <m:t>l</m:t>
                </m:r>
              </m:e>
              <m:sub>
                <m:r>
                  <w:rPr>
                    <w:rFonts w:ascii="Cambria Math" w:hAnsi="Cambria Math"/>
                  </w:rPr>
                  <m:t>2</m:t>
                </m:r>
              </m:sub>
            </m:sSub>
            <m:r>
              <w:rPr>
                <w:rFonts w:ascii="Cambria Math" w:hAnsi="Cambria Math"/>
              </w:rPr>
              <m:t xml:space="preserve"> </m:t>
            </m:r>
          </m:den>
        </m:f>
        <m:sSub>
          <m:sSubPr>
            <m:ctrlPr>
              <w:rPr>
                <w:rFonts w:ascii="Cambria Math" w:hAnsi="Cambria Math"/>
                <w:i/>
              </w:rPr>
            </m:ctrlPr>
          </m:sSubPr>
          <m:e>
            <m:r>
              <w:rPr>
                <w:rFonts w:ascii="Cambria Math" w:hAnsi="Cambria Math"/>
              </w:rPr>
              <m:t>R</m:t>
            </m:r>
          </m:e>
          <m:sub>
            <m:r>
              <w:rPr>
                <w:rFonts w:ascii="Cambria Math" w:hAnsi="Cambria Math"/>
              </w:rPr>
              <m:t>N</m:t>
            </m:r>
          </m:sub>
        </m:sSub>
        <m:r>
          <w:rPr>
            <w:rFonts w:ascii="Cambria Math" w:hAnsi="Cambria Math"/>
          </w:rPr>
          <m:t>)</m:t>
        </m:r>
      </m:oMath>
    </w:p>
    <w:p w14:paraId="32D4EF0B" w14:textId="77777777" w:rsidR="00752EAB" w:rsidRPr="002D3A7C" w:rsidRDefault="00752EAB" w:rsidP="008D4252">
      <w:pPr>
        <w:rPr>
          <w:rFonts w:asciiTheme="minorHAnsi" w:eastAsia="Times New Roman" w:hAnsiTheme="minorHAnsi"/>
          <w:color w:val="000000"/>
        </w:rPr>
      </w:pPr>
    </w:p>
    <w:p w14:paraId="419947DB" w14:textId="77777777" w:rsidR="00722990" w:rsidRPr="002D3A7C" w:rsidRDefault="00722990" w:rsidP="008D4252">
      <w:pPr>
        <w:rPr>
          <w:rFonts w:asciiTheme="minorHAnsi" w:eastAsia="Times New Roman" w:hAnsiTheme="minorHAnsi"/>
          <w:color w:val="000000"/>
        </w:rPr>
      </w:pPr>
    </w:p>
    <w:p w14:paraId="30666218" w14:textId="77777777" w:rsidR="00722990" w:rsidRPr="002D3A7C" w:rsidRDefault="00722990" w:rsidP="008D4252">
      <w:pPr>
        <w:rPr>
          <w:rFonts w:asciiTheme="minorHAnsi" w:eastAsia="Times New Roman" w:hAnsiTheme="minorHAnsi"/>
          <w:color w:val="000000"/>
        </w:rPr>
      </w:pPr>
    </w:p>
    <w:p w14:paraId="62CDFBC6" w14:textId="77777777" w:rsidR="00722990" w:rsidRPr="002D3A7C" w:rsidRDefault="00722990" w:rsidP="008D4252">
      <w:pPr>
        <w:rPr>
          <w:rFonts w:asciiTheme="minorHAnsi" w:eastAsia="Times New Roman" w:hAnsiTheme="minorHAnsi"/>
          <w:color w:val="000000"/>
        </w:rPr>
      </w:pPr>
    </w:p>
    <w:p w14:paraId="1340B898" w14:textId="77777777" w:rsidR="00722990" w:rsidRPr="002D3A7C" w:rsidRDefault="00722990" w:rsidP="008D4252">
      <w:pPr>
        <w:rPr>
          <w:rFonts w:asciiTheme="minorHAnsi" w:eastAsia="Times New Roman" w:hAnsiTheme="minorHAnsi"/>
          <w:color w:val="000000"/>
        </w:rPr>
      </w:pPr>
    </w:p>
    <w:p w14:paraId="34F654A5" w14:textId="77777777" w:rsidR="00722990" w:rsidRPr="002D3A7C" w:rsidRDefault="00722990" w:rsidP="008D4252">
      <w:pPr>
        <w:rPr>
          <w:rFonts w:asciiTheme="minorHAnsi" w:eastAsia="Times New Roman" w:hAnsiTheme="minorHAnsi"/>
          <w:color w:val="000000"/>
        </w:rPr>
      </w:pPr>
    </w:p>
    <w:p w14:paraId="691A04F9" w14:textId="77777777" w:rsidR="00722990" w:rsidRPr="002D3A7C" w:rsidRDefault="00722990" w:rsidP="008D4252">
      <w:pPr>
        <w:rPr>
          <w:rFonts w:asciiTheme="minorHAnsi" w:eastAsia="Times New Roman" w:hAnsiTheme="minorHAnsi"/>
          <w:color w:val="000000"/>
        </w:rPr>
      </w:pPr>
    </w:p>
    <w:p w14:paraId="263DA5CA" w14:textId="77777777" w:rsidR="00722990" w:rsidRPr="002D3A7C" w:rsidRDefault="00722990" w:rsidP="008D4252">
      <w:pPr>
        <w:rPr>
          <w:rFonts w:asciiTheme="minorHAnsi" w:eastAsia="Times New Roman" w:hAnsiTheme="minorHAnsi"/>
          <w:color w:val="000000"/>
        </w:rPr>
      </w:pPr>
    </w:p>
    <w:p w14:paraId="260E0E5A" w14:textId="77777777" w:rsidR="00722990" w:rsidRPr="002D3A7C" w:rsidRDefault="00722990" w:rsidP="008D4252">
      <w:pPr>
        <w:rPr>
          <w:rFonts w:asciiTheme="minorHAnsi" w:eastAsia="Times New Roman" w:hAnsiTheme="minorHAnsi"/>
          <w:color w:val="000000"/>
        </w:rPr>
      </w:pPr>
    </w:p>
    <w:p w14:paraId="04494F9E" w14:textId="77777777" w:rsidR="00722990" w:rsidRPr="002D3A7C" w:rsidRDefault="00722990" w:rsidP="008D4252">
      <w:pPr>
        <w:rPr>
          <w:rFonts w:asciiTheme="minorHAnsi" w:eastAsia="Times New Roman" w:hAnsiTheme="minorHAnsi"/>
          <w:color w:val="000000"/>
        </w:rPr>
      </w:pPr>
    </w:p>
    <w:p w14:paraId="49A73FA5" w14:textId="7E878ECE" w:rsidR="00722990" w:rsidRPr="002D3A7C" w:rsidRDefault="00722990" w:rsidP="00722990">
      <w:pPr>
        <w:rPr>
          <w:rFonts w:asciiTheme="minorHAnsi" w:hAnsiTheme="minorHAnsi"/>
        </w:rPr>
      </w:pPr>
      <w:r w:rsidRPr="002D3A7C">
        <w:rPr>
          <w:rFonts w:asciiTheme="minorHAnsi" w:hAnsiTheme="minorHAnsi"/>
        </w:rPr>
        <w:t>Damit ergibt sich für unseren Mittelwert:</w:t>
      </w:r>
      <w:r w:rsidRPr="002D3A7C">
        <w:rPr>
          <w:rFonts w:asciiTheme="minorHAnsi" w:hAnsiTheme="minorHAnsi"/>
        </w:rPr>
        <w:tab/>
      </w:r>
      <m:oMath>
        <m:sSub>
          <m:sSubPr>
            <m:ctrlPr>
              <w:rPr>
                <w:rFonts w:ascii="Cambria Math" w:eastAsia="Times New Roman" w:hAnsi="Cambria Math"/>
                <w:color w:val="000000"/>
                <w:vertAlign w:val="subscript"/>
              </w:rPr>
            </m:ctrlPr>
          </m:sSubPr>
          <m:e>
            <m:acc>
              <m:accPr>
                <m:chr m:val="̅"/>
                <m:ctrlPr>
                  <w:rPr>
                    <w:rFonts w:ascii="Cambria Math" w:hAnsi="Cambria Math"/>
                    <w:color w:val="000000"/>
                    <w:shd w:val="clear" w:color="auto" w:fill="FFFFFF"/>
                  </w:rPr>
                </m:ctrlPr>
              </m:accPr>
              <m:e>
                <m:r>
                  <m:rPr>
                    <m:sty m:val="p"/>
                  </m:rPr>
                  <w:rPr>
                    <w:rFonts w:ascii="Cambria Math" w:hAnsi="Cambria Math"/>
                    <w:color w:val="000000"/>
                    <w:shd w:val="clear" w:color="auto" w:fill="FFFFFF"/>
                  </w:rPr>
                  <m:t>R</m:t>
                </m:r>
              </m:e>
            </m:acc>
          </m:e>
          <m:sub>
            <m:r>
              <m:rPr>
                <m:sty m:val="p"/>
              </m:rPr>
              <w:rPr>
                <w:rFonts w:ascii="Cambria Math" w:eastAsia="Times New Roman" w:hAnsi="Cambria Math"/>
                <w:color w:val="000000"/>
                <w:vertAlign w:val="subscript"/>
              </w:rPr>
              <m:t>y</m:t>
            </m:r>
          </m:sub>
        </m:sSub>
        <m:r>
          <m:rPr>
            <m:sty m:val="p"/>
          </m:rPr>
          <w:rPr>
            <w:rFonts w:ascii="Cambria Math" w:eastAsia="Times New Roman" w:hAnsi="Cambria Math"/>
            <w:color w:val="000000"/>
          </w:rPr>
          <m:t>=</m:t>
        </m:r>
        <m:f>
          <m:fPr>
            <m:ctrlPr>
              <w:rPr>
                <w:rFonts w:ascii="Cambria Math" w:eastAsia="Times New Roman" w:hAnsi="Cambria Math"/>
                <w:color w:val="000000"/>
              </w:rPr>
            </m:ctrlPr>
          </m:fPr>
          <m:num>
            <m:r>
              <m:rPr>
                <m:sty m:val="p"/>
              </m:rPr>
              <w:rPr>
                <w:rFonts w:ascii="Cambria Math" w:eastAsia="Times New Roman" w:hAnsi="Cambria Math"/>
                <w:color w:val="000000"/>
              </w:rPr>
              <m:t>(R</m:t>
            </m:r>
            <m:r>
              <m:rPr>
                <m:sty m:val="p"/>
              </m:rPr>
              <w:rPr>
                <w:rFonts w:ascii="Cambria Math" w:eastAsia="Times New Roman" w:hAnsi="Cambria Math"/>
                <w:color w:val="000000"/>
                <w:vertAlign w:val="subscript"/>
              </w:rPr>
              <m:t>1y</m:t>
            </m:r>
            <m:r>
              <m:rPr>
                <m:sty m:val="p"/>
              </m:rPr>
              <w:rPr>
                <w:rFonts w:ascii="Cambria Math" w:eastAsia="Times New Roman" w:hAnsi="Cambria Math"/>
                <w:color w:val="000000"/>
              </w:rPr>
              <m:t>+…+R</m:t>
            </m:r>
            <m:r>
              <m:rPr>
                <m:sty m:val="p"/>
              </m:rPr>
              <w:rPr>
                <w:rFonts w:ascii="Cambria Math" w:eastAsia="Times New Roman" w:hAnsi="Cambria Math"/>
                <w:color w:val="000000"/>
                <w:vertAlign w:val="subscript"/>
              </w:rPr>
              <m:t>8y</m:t>
            </m:r>
            <m:r>
              <m:rPr>
                <m:sty m:val="p"/>
              </m:rPr>
              <w:rPr>
                <w:rFonts w:ascii="Cambria Math" w:eastAsia="Times New Roman" w:hAnsi="Cambria Math"/>
                <w:color w:val="000000"/>
              </w:rPr>
              <m:t>)</m:t>
            </m:r>
          </m:num>
          <m:den>
            <m:r>
              <m:rPr>
                <m:sty m:val="p"/>
              </m:rPr>
              <w:rPr>
                <w:rFonts w:ascii="Cambria Math" w:eastAsia="Times New Roman" w:hAnsi="Cambria Math"/>
                <w:color w:val="000000"/>
              </w:rPr>
              <m:t>8</m:t>
            </m:r>
          </m:den>
        </m:f>
        <m:r>
          <m:rPr>
            <m:sty m:val="p"/>
          </m:rPr>
          <w:rPr>
            <w:rFonts w:ascii="Cambria Math" w:eastAsia="Times New Roman" w:hAnsi="Cambria Math"/>
            <w:color w:val="000000"/>
          </w:rPr>
          <m:t xml:space="preserve">=81,11 </m:t>
        </m:r>
      </m:oMath>
      <w:r w:rsidRPr="002D3A7C">
        <w:rPr>
          <w:rFonts w:asciiTheme="minorHAnsi" w:hAnsiTheme="minorHAnsi"/>
        </w:rPr>
        <w:t>Ω</w:t>
      </w:r>
    </w:p>
    <w:p w14:paraId="30417402" w14:textId="5B349430" w:rsidR="00722990" w:rsidRPr="002D3A7C" w:rsidRDefault="00722990" w:rsidP="00722990">
      <w:pPr>
        <w:rPr>
          <w:rFonts w:asciiTheme="minorHAnsi" w:eastAsia="Times New Roman" w:hAnsiTheme="minorHAnsi"/>
          <w:color w:val="000000"/>
        </w:rPr>
      </w:pPr>
      <w:r w:rsidRPr="002D3A7C">
        <w:rPr>
          <w:rFonts w:asciiTheme="minorHAnsi" w:hAnsiTheme="minorHAnsi"/>
          <w:color w:val="000000" w:themeColor="text1"/>
        </w:rPr>
        <w:t>Für unsere Standardabweichung:</w:t>
      </w:r>
      <w:r w:rsidRPr="002D3A7C">
        <w:rPr>
          <w:rFonts w:asciiTheme="minorHAnsi" w:hAnsiTheme="minorHAnsi"/>
          <w:color w:val="000000" w:themeColor="text1"/>
        </w:rPr>
        <w:tab/>
      </w:r>
      <w:r w:rsidRPr="002D3A7C">
        <w:rPr>
          <w:rFonts w:asciiTheme="minorHAnsi" w:hAnsiTheme="minorHAnsi"/>
          <w:color w:val="000000" w:themeColor="text1"/>
        </w:rPr>
        <w:tab/>
      </w:r>
      <w:r w:rsidRPr="002D3A7C">
        <w:rPr>
          <w:rFonts w:asciiTheme="minorHAnsi" w:eastAsia="Times New Roman" w:hAnsiTheme="minorHAnsi"/>
          <w:color w:val="000000"/>
        </w:rPr>
        <w:t>ΔR</w:t>
      </w:r>
      <m:oMath>
        <m:r>
          <m:rPr>
            <m:sty m:val="p"/>
          </m:rPr>
          <w:rPr>
            <w:rFonts w:ascii="Cambria Math" w:eastAsia="Times New Roman" w:hAnsi="Cambria Math"/>
            <w:color w:val="000000"/>
          </w:rPr>
          <m:t xml:space="preserve"> </m:t>
        </m:r>
        <m:r>
          <m:rPr>
            <m:sty m:val="p"/>
          </m:rPr>
          <w:rPr>
            <w:rFonts w:ascii="Cambria Math" w:eastAsia="Times New Roman" w:hAnsi="Cambria Math"/>
            <w:color w:val="000000"/>
            <w:sz w:val="21"/>
          </w:rPr>
          <m:t>y</m:t>
        </m:r>
      </m:oMath>
      <w:r w:rsidRPr="002D3A7C">
        <w:rPr>
          <w:rFonts w:asciiTheme="minorHAnsi" w:eastAsia="Times New Roman" w:hAnsiTheme="minorHAnsi"/>
          <w:color w:val="000000"/>
        </w:rPr>
        <w:t xml:space="preserve"> = 1,49Ω</w:t>
      </w:r>
    </w:p>
    <w:p w14:paraId="5A0C4D1D" w14:textId="486D5BD9" w:rsidR="00722990" w:rsidRPr="002D3A7C" w:rsidRDefault="00722990" w:rsidP="00722990">
      <w:pPr>
        <w:rPr>
          <w:rFonts w:asciiTheme="minorHAnsi" w:eastAsia="Times New Roman" w:hAnsiTheme="minorHAnsi"/>
          <w:color w:val="000000"/>
        </w:rPr>
      </w:pPr>
      <w:r w:rsidRPr="002D3A7C">
        <w:rPr>
          <w:rFonts w:asciiTheme="minorHAnsi" w:hAnsiTheme="minorHAnsi"/>
          <w:color w:val="000000" w:themeColor="text1"/>
        </w:rPr>
        <w:t>Für unsere Messunsicherheit:</w:t>
      </w:r>
      <w:r w:rsidRPr="002D3A7C">
        <w:rPr>
          <w:rFonts w:asciiTheme="minorHAnsi" w:hAnsiTheme="minorHAnsi"/>
          <w:color w:val="000000" w:themeColor="text1"/>
        </w:rPr>
        <w:tab/>
      </w:r>
      <w:r w:rsidRPr="002D3A7C">
        <w:rPr>
          <w:rFonts w:asciiTheme="minorHAnsi" w:hAnsiTheme="minorHAnsi"/>
          <w:color w:val="000000" w:themeColor="text1"/>
        </w:rPr>
        <w:tab/>
      </w:r>
      <w:r w:rsidRPr="002D3A7C">
        <w:rPr>
          <w:rFonts w:asciiTheme="minorHAnsi" w:eastAsia="Times New Roman" w:hAnsiTheme="minorHAnsi"/>
          <w:color w:val="000000"/>
        </w:rPr>
        <w:t>ΔuR</w:t>
      </w:r>
      <w:r w:rsidRPr="002D3A7C">
        <w:rPr>
          <w:rFonts w:asciiTheme="minorHAnsi" w:eastAsia="Times New Roman" w:hAnsiTheme="minorHAnsi"/>
          <w:color w:val="000000"/>
          <w:sz w:val="20"/>
        </w:rPr>
        <w:t xml:space="preserve">y </w:t>
      </w:r>
      <w:r w:rsidRPr="002D3A7C">
        <w:rPr>
          <w:rFonts w:asciiTheme="minorHAnsi" w:eastAsia="Times New Roman" w:hAnsiTheme="minorHAnsi"/>
          <w:color w:val="000000"/>
        </w:rPr>
        <w:t>=</w:t>
      </w:r>
      <m:oMath>
        <m:r>
          <m:rPr>
            <m:sty m:val="p"/>
          </m:rPr>
          <w:rPr>
            <w:rFonts w:ascii="Cambria Math" w:eastAsia="Times New Roman" w:hAnsi="Cambria Math"/>
            <w:color w:val="000000"/>
          </w:rPr>
          <m:t xml:space="preserve"> 2</m:t>
        </m:r>
        <m:f>
          <m:fPr>
            <m:ctrlPr>
              <w:rPr>
                <w:rFonts w:ascii="Cambria Math" w:eastAsia="Times New Roman" w:hAnsi="Cambria Math"/>
                <w:color w:val="000000"/>
              </w:rPr>
            </m:ctrlPr>
          </m:fPr>
          <m:num>
            <m:r>
              <m:rPr>
                <m:sty m:val="p"/>
              </m:rPr>
              <w:rPr>
                <w:rFonts w:ascii="Cambria Math" w:eastAsia="Times New Roman" w:hAnsi="Cambria Math"/>
                <w:color w:val="000000"/>
              </w:rPr>
              <m:t>ΔRy</m:t>
            </m:r>
          </m:num>
          <m:den>
            <m:rad>
              <m:radPr>
                <m:degHide m:val="1"/>
                <m:ctrlPr>
                  <w:rPr>
                    <w:rFonts w:ascii="Cambria Math" w:eastAsia="Times New Roman" w:hAnsi="Cambria Math"/>
                    <w:color w:val="000000"/>
                  </w:rPr>
                </m:ctrlPr>
              </m:radPr>
              <m:deg/>
              <m:e>
                <m:r>
                  <m:rPr>
                    <m:sty m:val="p"/>
                  </m:rPr>
                  <w:rPr>
                    <w:rFonts w:ascii="Cambria Math" w:eastAsia="Times New Roman" w:hAnsi="Cambria Math"/>
                    <w:color w:val="000000"/>
                  </w:rPr>
                  <m:t>n</m:t>
                </m:r>
              </m:e>
            </m:rad>
          </m:den>
        </m:f>
        <m:r>
          <m:rPr>
            <m:sty m:val="p"/>
          </m:rPr>
          <w:rPr>
            <w:rFonts w:ascii="Cambria Math" w:eastAsia="Times New Roman" w:hAnsi="Cambria Math"/>
            <w:color w:val="000000"/>
          </w:rPr>
          <m:t xml:space="preserve"> </m:t>
        </m:r>
      </m:oMath>
      <w:r w:rsidRPr="002D3A7C">
        <w:rPr>
          <w:rFonts w:asciiTheme="minorHAnsi" w:eastAsia="Times New Roman" w:hAnsiTheme="minorHAnsi"/>
          <w:color w:val="000000"/>
        </w:rPr>
        <w:t xml:space="preserve">= </w:t>
      </w:r>
      <m:oMath>
        <m:r>
          <m:rPr>
            <m:sty m:val="p"/>
          </m:rPr>
          <w:rPr>
            <w:rFonts w:ascii="Cambria Math" w:eastAsia="Times New Roman" w:hAnsi="Cambria Math"/>
            <w:color w:val="000000"/>
          </w:rPr>
          <m:t>2*</m:t>
        </m:r>
        <m:f>
          <m:fPr>
            <m:ctrlPr>
              <w:rPr>
                <w:rFonts w:ascii="Cambria Math" w:eastAsia="Times New Roman" w:hAnsi="Cambria Math"/>
                <w:color w:val="000000"/>
              </w:rPr>
            </m:ctrlPr>
          </m:fPr>
          <m:num>
            <m:r>
              <m:rPr>
                <m:sty m:val="p"/>
              </m:rPr>
              <w:rPr>
                <w:rFonts w:ascii="Cambria Math" w:eastAsia="Times New Roman" w:hAnsi="Cambria Math"/>
                <w:color w:val="000000"/>
              </w:rPr>
              <m:t>1,49Ω</m:t>
            </m:r>
          </m:num>
          <m:den>
            <m:rad>
              <m:radPr>
                <m:degHide m:val="1"/>
                <m:ctrlPr>
                  <w:rPr>
                    <w:rFonts w:ascii="Cambria Math" w:eastAsia="Times New Roman" w:hAnsi="Cambria Math"/>
                    <w:color w:val="000000"/>
                  </w:rPr>
                </m:ctrlPr>
              </m:radPr>
              <m:deg/>
              <m:e>
                <m:r>
                  <m:rPr>
                    <m:sty m:val="p"/>
                  </m:rPr>
                  <w:rPr>
                    <w:rFonts w:ascii="Cambria Math" w:eastAsia="Times New Roman" w:hAnsi="Cambria Math"/>
                    <w:color w:val="000000"/>
                  </w:rPr>
                  <m:t>8</m:t>
                </m:r>
              </m:e>
            </m:rad>
          </m:den>
        </m:f>
      </m:oMath>
      <w:r w:rsidRPr="002D3A7C">
        <w:rPr>
          <w:rFonts w:asciiTheme="minorHAnsi" w:eastAsia="Times New Roman" w:hAnsiTheme="minorHAnsi"/>
          <w:color w:val="000000"/>
        </w:rPr>
        <w:t xml:space="preserve"> = 1,05 Ω</w:t>
      </w:r>
    </w:p>
    <w:p w14:paraId="24F729F4" w14:textId="77777777" w:rsidR="00722990" w:rsidRPr="002D3A7C" w:rsidRDefault="00722990" w:rsidP="00722990">
      <w:pPr>
        <w:rPr>
          <w:rFonts w:asciiTheme="minorHAnsi" w:eastAsia="Times New Roman" w:hAnsiTheme="minorHAnsi"/>
          <w:b/>
          <w:color w:val="000000"/>
        </w:rPr>
      </w:pPr>
    </w:p>
    <w:p w14:paraId="39113601" w14:textId="6EA72874" w:rsidR="00722990" w:rsidRPr="002D3A7C" w:rsidRDefault="00722990" w:rsidP="00722990">
      <w:pPr>
        <w:rPr>
          <w:rFonts w:asciiTheme="minorHAnsi" w:eastAsia="Times New Roman" w:hAnsiTheme="minorHAnsi"/>
          <w:b/>
          <w:color w:val="000000"/>
        </w:rPr>
      </w:pPr>
      <w:r w:rsidRPr="002D3A7C">
        <w:rPr>
          <w:rFonts w:asciiTheme="minorHAnsi" w:eastAsia="Times New Roman" w:hAnsiTheme="minorHAnsi"/>
          <w:color w:val="000000"/>
        </w:rPr>
        <w:t xml:space="preserve">Für unsere Absolute Messunsicherheit gilt: </w:t>
      </w:r>
      <w:r w:rsidRPr="002D3A7C">
        <w:rPr>
          <w:rFonts w:asciiTheme="minorHAnsi" w:eastAsia="Times New Roman" w:hAnsiTheme="minorHAnsi"/>
          <w:color w:val="000000"/>
        </w:rPr>
        <w:tab/>
      </w:r>
      <w:r w:rsidRPr="002D3A7C">
        <w:rPr>
          <w:rFonts w:asciiTheme="minorHAnsi" w:hAnsiTheme="minorHAnsi"/>
          <w:b/>
          <w:color w:val="000000"/>
          <w:shd w:val="clear" w:color="auto" w:fill="FFFFFF"/>
        </w:rPr>
        <w:t>R</w:t>
      </w:r>
      <w:r w:rsidRPr="002D3A7C">
        <w:rPr>
          <w:rFonts w:asciiTheme="minorHAnsi" w:hAnsiTheme="minorHAnsi"/>
          <w:b/>
          <w:color w:val="000000"/>
          <w:shd w:val="clear" w:color="auto" w:fill="FFFFFF"/>
          <w:vertAlign w:val="subscript"/>
        </w:rPr>
        <w:t>y</w:t>
      </w:r>
      <w:r w:rsidRPr="002D3A7C">
        <w:rPr>
          <w:rFonts w:asciiTheme="minorHAnsi" w:eastAsia="Times New Roman" w:hAnsiTheme="minorHAnsi"/>
          <w:b/>
          <w:color w:val="000000"/>
        </w:rPr>
        <w:t xml:space="preserve"> = 81,11 </w:t>
      </w:r>
      <w:r w:rsidRPr="002D3A7C">
        <w:rPr>
          <w:rFonts w:asciiTheme="minorHAnsi" w:hAnsiTheme="minorHAnsi"/>
          <w:b/>
        </w:rPr>
        <w:t xml:space="preserve">Ω </w:t>
      </w:r>
      <w:r w:rsidRPr="002D3A7C">
        <w:rPr>
          <w:rFonts w:asciiTheme="minorHAnsi" w:hAnsiTheme="minorHAnsi"/>
          <w:b/>
          <w:color w:val="252525"/>
          <w:shd w:val="clear" w:color="auto" w:fill="FFFFFF"/>
        </w:rPr>
        <w:t xml:space="preserve">± 1,05 </w:t>
      </w:r>
      <w:r w:rsidRPr="002D3A7C">
        <w:rPr>
          <w:rFonts w:asciiTheme="minorHAnsi" w:eastAsia="Times New Roman" w:hAnsiTheme="minorHAnsi"/>
          <w:b/>
          <w:color w:val="000000"/>
        </w:rPr>
        <w:t>Ω</w:t>
      </w:r>
    </w:p>
    <w:p w14:paraId="64519F53" w14:textId="5CFA63BC" w:rsidR="00722990" w:rsidRPr="002D3A7C" w:rsidRDefault="00722990" w:rsidP="00722990">
      <w:pPr>
        <w:rPr>
          <w:rFonts w:asciiTheme="minorHAnsi" w:hAnsiTheme="minorHAnsi"/>
          <w:b/>
          <w:color w:val="252525"/>
          <w:shd w:val="clear" w:color="auto" w:fill="FFFFFF"/>
        </w:rPr>
      </w:pPr>
      <w:r w:rsidRPr="002D3A7C">
        <w:rPr>
          <w:rFonts w:asciiTheme="minorHAnsi" w:eastAsia="Times New Roman" w:hAnsiTheme="minorHAnsi"/>
          <w:color w:val="000000"/>
        </w:rPr>
        <w:t xml:space="preserve">Für unsere Relative Messunsicherheit gilt:   </w:t>
      </w:r>
      <w:r w:rsidRPr="002D3A7C">
        <w:rPr>
          <w:rFonts w:asciiTheme="minorHAnsi" w:eastAsia="Times New Roman" w:hAnsiTheme="minorHAnsi"/>
          <w:color w:val="000000"/>
        </w:rPr>
        <w:tab/>
      </w:r>
      <w:r w:rsidRPr="002D3A7C">
        <w:rPr>
          <w:rFonts w:asciiTheme="minorHAnsi" w:hAnsiTheme="minorHAnsi"/>
          <w:b/>
          <w:color w:val="000000"/>
          <w:shd w:val="clear" w:color="auto" w:fill="FFFFFF"/>
        </w:rPr>
        <w:t>R</w:t>
      </w:r>
      <w:r w:rsidRPr="002D3A7C">
        <w:rPr>
          <w:rFonts w:asciiTheme="minorHAnsi" w:hAnsiTheme="minorHAnsi"/>
          <w:b/>
          <w:color w:val="000000"/>
          <w:shd w:val="clear" w:color="auto" w:fill="FFFFFF"/>
          <w:vertAlign w:val="subscript"/>
        </w:rPr>
        <w:t>y</w:t>
      </w:r>
      <w:r w:rsidRPr="002D3A7C">
        <w:rPr>
          <w:rFonts w:asciiTheme="minorHAnsi" w:eastAsia="Times New Roman" w:hAnsiTheme="minorHAnsi"/>
          <w:b/>
          <w:color w:val="000000"/>
        </w:rPr>
        <w:t xml:space="preserve"> = 47,42 </w:t>
      </w:r>
      <w:r w:rsidRPr="002D3A7C">
        <w:rPr>
          <w:rFonts w:asciiTheme="minorHAnsi" w:hAnsiTheme="minorHAnsi"/>
          <w:b/>
        </w:rPr>
        <w:t xml:space="preserve">Ω </w:t>
      </w:r>
      <w:r w:rsidRPr="002D3A7C">
        <w:rPr>
          <w:rFonts w:asciiTheme="minorHAnsi" w:hAnsiTheme="minorHAnsi"/>
          <w:b/>
          <w:color w:val="252525"/>
          <w:shd w:val="clear" w:color="auto" w:fill="FFFFFF"/>
        </w:rPr>
        <w:t>±</w:t>
      </w:r>
      <w:r w:rsidR="00AA5887" w:rsidRPr="002D3A7C">
        <w:rPr>
          <w:rFonts w:asciiTheme="minorHAnsi" w:hAnsiTheme="minorHAnsi"/>
          <w:b/>
          <w:color w:val="252525"/>
          <w:shd w:val="clear" w:color="auto" w:fill="FFFFFF"/>
        </w:rPr>
        <w:t xml:space="preserve"> 1,29 </w:t>
      </w:r>
      <w:r w:rsidRPr="002D3A7C">
        <w:rPr>
          <w:rFonts w:asciiTheme="minorHAnsi" w:hAnsiTheme="minorHAnsi"/>
          <w:b/>
          <w:color w:val="252525"/>
          <w:shd w:val="clear" w:color="auto" w:fill="FFFFFF"/>
        </w:rPr>
        <w:t>%</w:t>
      </w:r>
    </w:p>
    <w:p w14:paraId="0B80075D" w14:textId="77777777" w:rsidR="00722990" w:rsidRPr="002D3A7C" w:rsidRDefault="00722990" w:rsidP="008D4252">
      <w:pPr>
        <w:rPr>
          <w:rFonts w:asciiTheme="minorHAnsi" w:eastAsia="Times New Roman" w:hAnsiTheme="minorHAnsi"/>
          <w:color w:val="000000"/>
        </w:rPr>
      </w:pPr>
    </w:p>
    <w:p w14:paraId="3919B1E5" w14:textId="77777777" w:rsidR="007157EC" w:rsidRPr="002D3A7C" w:rsidRDefault="007157EC" w:rsidP="008D4252">
      <w:pPr>
        <w:rPr>
          <w:rFonts w:asciiTheme="minorHAnsi" w:eastAsia="Times New Roman" w:hAnsiTheme="minorHAnsi"/>
          <w:color w:val="000000"/>
        </w:rPr>
      </w:pPr>
    </w:p>
    <w:p w14:paraId="05272AD5" w14:textId="77777777" w:rsidR="00752EAB" w:rsidRPr="002D3A7C" w:rsidRDefault="00752EAB" w:rsidP="008D4252">
      <w:pPr>
        <w:rPr>
          <w:rFonts w:asciiTheme="minorHAnsi" w:eastAsia="Times New Roman" w:hAnsiTheme="minorHAnsi"/>
          <w:color w:val="000000"/>
        </w:rPr>
      </w:pPr>
    </w:p>
    <w:p w14:paraId="00D9477C" w14:textId="31B11730" w:rsidR="00722990" w:rsidRPr="002D3A7C" w:rsidRDefault="00722990" w:rsidP="008D4252">
      <w:pPr>
        <w:rPr>
          <w:rFonts w:asciiTheme="minorHAnsi" w:eastAsia="Times New Roman" w:hAnsiTheme="minorHAnsi"/>
          <w:i/>
          <w:color w:val="000000"/>
        </w:rPr>
      </w:pPr>
      <w:r w:rsidRPr="002D3A7C">
        <w:rPr>
          <w:rFonts w:asciiTheme="minorHAnsi" w:eastAsia="Times New Roman" w:hAnsiTheme="minorHAnsi"/>
          <w:i/>
          <w:color w:val="000000"/>
        </w:rPr>
        <w:t>b) Parallelschaltung der beiden Widerstände Rx und Ry</w:t>
      </w:r>
      <w:r w:rsidR="007157EC" w:rsidRPr="002D3A7C">
        <w:rPr>
          <w:rFonts w:asciiTheme="minorHAnsi" w:eastAsia="Times New Roman" w:hAnsiTheme="minorHAnsi"/>
          <w:i/>
          <w:color w:val="000000"/>
        </w:rPr>
        <w:t xml:space="preserve"> (Rechnung)</w:t>
      </w:r>
    </w:p>
    <w:p w14:paraId="1CBC3C49" w14:textId="77777777" w:rsidR="00722990" w:rsidRPr="002D3A7C" w:rsidRDefault="00722990" w:rsidP="008D4252">
      <w:pPr>
        <w:rPr>
          <w:rFonts w:asciiTheme="minorHAnsi" w:eastAsia="Times New Roman" w:hAnsiTheme="minorHAnsi"/>
          <w:i/>
          <w:color w:val="000000"/>
        </w:rPr>
      </w:pPr>
    </w:p>
    <w:p w14:paraId="7C6172BA" w14:textId="13355275" w:rsidR="00722990" w:rsidRPr="002D3A7C" w:rsidRDefault="00722990" w:rsidP="008D4252">
      <w:pPr>
        <w:rPr>
          <w:rFonts w:asciiTheme="minorHAnsi" w:eastAsia="Times New Roman" w:hAnsiTheme="minorHAnsi"/>
          <w:color w:val="000000"/>
        </w:rPr>
      </w:pPr>
      <w:r w:rsidRPr="002D3A7C">
        <w:rPr>
          <w:rFonts w:asciiTheme="minorHAnsi" w:eastAsia="Times New Roman" w:hAnsiTheme="minorHAnsi"/>
          <w:color w:val="000000"/>
        </w:rPr>
        <w:t>Als nächstes haben wir eine Parallelschaltung der beiden Widerstände behandelt. Dafür haben wir zunäch</w:t>
      </w:r>
      <w:r w:rsidR="00817B4C" w:rsidRPr="002D3A7C">
        <w:rPr>
          <w:rFonts w:asciiTheme="minorHAnsi" w:eastAsia="Times New Roman" w:hAnsiTheme="minorHAnsi"/>
          <w:color w:val="000000"/>
        </w:rPr>
        <w:t>st folgende Werte berechnet</w:t>
      </w:r>
      <w:r w:rsidRPr="002D3A7C">
        <w:rPr>
          <w:rFonts w:asciiTheme="minorHAnsi" w:eastAsia="Times New Roman" w:hAnsiTheme="minorHAnsi"/>
          <w:color w:val="000000"/>
        </w:rPr>
        <w:t>:</w:t>
      </w:r>
    </w:p>
    <w:p w14:paraId="39843E1E" w14:textId="77777777" w:rsidR="00722990" w:rsidRPr="002D3A7C" w:rsidRDefault="00722990" w:rsidP="008D4252">
      <w:pPr>
        <w:rPr>
          <w:rFonts w:asciiTheme="minorHAnsi" w:eastAsia="Times New Roman" w:hAnsiTheme="minorHAnsi"/>
          <w:color w:val="000000"/>
        </w:rPr>
      </w:pPr>
    </w:p>
    <w:p w14:paraId="29CA77A8" w14:textId="77777777" w:rsidR="007157EC" w:rsidRPr="002D3A7C" w:rsidRDefault="007157EC" w:rsidP="008D4252">
      <w:pPr>
        <w:rPr>
          <w:rFonts w:asciiTheme="minorHAnsi" w:eastAsia="Times New Roman" w:hAnsiTheme="minorHAnsi"/>
          <w:color w:val="000000"/>
        </w:rPr>
      </w:pPr>
    </w:p>
    <w:p w14:paraId="11151F58" w14:textId="2F02A1B4" w:rsidR="00722990" w:rsidRPr="002D3A7C" w:rsidRDefault="00722990" w:rsidP="007157EC">
      <w:pPr>
        <w:ind w:firstLine="708"/>
        <w:rPr>
          <w:rFonts w:asciiTheme="minorHAnsi" w:eastAsia="Times New Roman" w:hAnsiTheme="minorHAnsi"/>
          <w:color w:val="000000"/>
          <w:vertAlign w:val="subscript"/>
        </w:rPr>
      </w:pPr>
      <w:r w:rsidRPr="002D3A7C">
        <w:rPr>
          <w:rFonts w:asciiTheme="minorHAnsi" w:eastAsia="Times New Roman" w:hAnsiTheme="minorHAnsi"/>
          <w:color w:val="000000"/>
        </w:rPr>
        <w:t>Mittelwert</w:t>
      </w:r>
      <w:r w:rsidR="00AA5887" w:rsidRPr="002D3A7C">
        <w:rPr>
          <w:rFonts w:asciiTheme="minorHAnsi" w:eastAsia="Times New Roman" w:hAnsiTheme="minorHAnsi"/>
          <w:color w:val="000000"/>
        </w:rPr>
        <w:t>:</w:t>
      </w:r>
      <w:r w:rsidR="00AA5887" w:rsidRPr="002D3A7C">
        <w:rPr>
          <w:rFonts w:asciiTheme="minorHAnsi" w:eastAsia="Times New Roman" w:hAnsiTheme="minorHAnsi"/>
          <w:color w:val="000000"/>
        </w:rPr>
        <w:tab/>
      </w:r>
      <w:r w:rsidR="007157EC" w:rsidRPr="002D3A7C">
        <w:rPr>
          <w:rFonts w:asciiTheme="minorHAnsi" w:eastAsia="Times New Roman" w:hAnsiTheme="minorHAnsi"/>
          <w:color w:val="000000"/>
        </w:rPr>
        <w:tab/>
      </w:r>
      <w:r w:rsidRPr="002D3A7C">
        <w:rPr>
          <w:rFonts w:asciiTheme="minorHAnsi" w:eastAsia="Times New Roman" w:hAnsiTheme="minorHAnsi"/>
          <w:color w:val="000000"/>
        </w:rPr>
        <w:t xml:space="preserve"> </w:t>
      </w:r>
      <m:oMath>
        <m:sSub>
          <m:sSubPr>
            <m:ctrlPr>
              <w:rPr>
                <w:rFonts w:ascii="Cambria Math" w:eastAsia="Times New Roman" w:hAnsi="Cambria Math"/>
                <w:color w:val="000000"/>
                <w:vertAlign w:val="subscript"/>
              </w:rPr>
            </m:ctrlPr>
          </m:sSubPr>
          <m:e>
            <m:acc>
              <m:accPr>
                <m:chr m:val="̅"/>
                <m:ctrlPr>
                  <w:rPr>
                    <w:rFonts w:ascii="Cambria Math" w:hAnsi="Cambria Math"/>
                    <w:color w:val="000000"/>
                    <w:shd w:val="clear" w:color="auto" w:fill="FFFFFF"/>
                  </w:rPr>
                </m:ctrlPr>
              </m:accPr>
              <m:e>
                <m:r>
                  <m:rPr>
                    <m:sty m:val="p"/>
                  </m:rPr>
                  <w:rPr>
                    <w:rFonts w:ascii="Cambria Math" w:hAnsi="Cambria Math"/>
                    <w:color w:val="000000"/>
                    <w:shd w:val="clear" w:color="auto" w:fill="FFFFFF"/>
                  </w:rPr>
                  <m:t>R</m:t>
                </m:r>
              </m:e>
            </m:acc>
          </m:e>
          <m:sub>
            <m:r>
              <m:rPr>
                <m:sty m:val="p"/>
              </m:rPr>
              <w:rPr>
                <w:rFonts w:ascii="Cambria Math" w:eastAsia="Times New Roman" w:hAnsi="Cambria Math"/>
                <w:color w:val="000000"/>
                <w:vertAlign w:val="subscript"/>
              </w:rPr>
              <m:t>ges</m:t>
            </m:r>
          </m:sub>
        </m:sSub>
        <m:r>
          <w:rPr>
            <w:rFonts w:ascii="Cambria Math" w:eastAsia="Times New Roman" w:hAnsi="Cambria Math"/>
            <w:color w:val="000000"/>
            <w:vertAlign w:val="subscript"/>
          </w:rPr>
          <m:t xml:space="preserve">= </m:t>
        </m:r>
        <m:f>
          <m:fPr>
            <m:ctrlPr>
              <w:rPr>
                <w:rFonts w:ascii="Cambria Math" w:eastAsia="Times New Roman" w:hAnsi="Cambria Math"/>
                <w:i/>
                <w:color w:val="000000"/>
                <w:vertAlign w:val="subscript"/>
                <w:lang w:eastAsia="en-US"/>
              </w:rPr>
            </m:ctrlPr>
          </m:fPr>
          <m:num>
            <m:sSub>
              <m:sSubPr>
                <m:ctrlPr>
                  <w:rPr>
                    <w:rFonts w:ascii="Cambria Math" w:eastAsia="Times New Roman" w:hAnsi="Cambria Math"/>
                    <w:color w:val="000000"/>
                    <w:vertAlign w:val="subscript"/>
                  </w:rPr>
                </m:ctrlPr>
              </m:sSubPr>
              <m:e>
                <m:acc>
                  <m:accPr>
                    <m:chr m:val="̅"/>
                    <m:ctrlPr>
                      <w:rPr>
                        <w:rFonts w:ascii="Cambria Math" w:hAnsi="Cambria Math"/>
                        <w:color w:val="000000"/>
                        <w:shd w:val="clear" w:color="auto" w:fill="FFFFFF"/>
                      </w:rPr>
                    </m:ctrlPr>
                  </m:accPr>
                  <m:e>
                    <m:r>
                      <m:rPr>
                        <m:sty m:val="p"/>
                      </m:rPr>
                      <w:rPr>
                        <w:rFonts w:ascii="Cambria Math" w:hAnsi="Cambria Math"/>
                        <w:color w:val="000000"/>
                        <w:shd w:val="clear" w:color="auto" w:fill="FFFFFF"/>
                      </w:rPr>
                      <m:t>R</m:t>
                    </m:r>
                  </m:e>
                </m:acc>
              </m:e>
              <m:sub>
                <m:r>
                  <m:rPr>
                    <m:sty m:val="p"/>
                  </m:rPr>
                  <w:rPr>
                    <w:rFonts w:ascii="Cambria Math" w:eastAsia="Times New Roman" w:hAnsi="Cambria Math"/>
                    <w:color w:val="000000"/>
                    <w:vertAlign w:val="subscript"/>
                  </w:rPr>
                  <m:t>x</m:t>
                </m:r>
              </m:sub>
            </m:sSub>
            <m:r>
              <w:rPr>
                <w:rFonts w:ascii="Cambria Math" w:eastAsia="Times New Roman" w:hAnsi="Cambria Math"/>
                <w:color w:val="000000"/>
                <w:vertAlign w:val="subscript"/>
              </w:rPr>
              <m:t xml:space="preserve">* </m:t>
            </m:r>
            <m:sSub>
              <m:sSubPr>
                <m:ctrlPr>
                  <w:rPr>
                    <w:rFonts w:ascii="Cambria Math" w:eastAsia="Times New Roman" w:hAnsi="Cambria Math"/>
                    <w:color w:val="000000"/>
                    <w:vertAlign w:val="subscript"/>
                  </w:rPr>
                </m:ctrlPr>
              </m:sSubPr>
              <m:e>
                <m:acc>
                  <m:accPr>
                    <m:chr m:val="̅"/>
                    <m:ctrlPr>
                      <w:rPr>
                        <w:rFonts w:ascii="Cambria Math" w:hAnsi="Cambria Math"/>
                        <w:color w:val="000000"/>
                        <w:shd w:val="clear" w:color="auto" w:fill="FFFFFF"/>
                      </w:rPr>
                    </m:ctrlPr>
                  </m:accPr>
                  <m:e>
                    <m:r>
                      <m:rPr>
                        <m:sty m:val="p"/>
                      </m:rPr>
                      <w:rPr>
                        <w:rFonts w:ascii="Cambria Math" w:hAnsi="Cambria Math"/>
                        <w:color w:val="000000"/>
                        <w:shd w:val="clear" w:color="auto" w:fill="FFFFFF"/>
                      </w:rPr>
                      <m:t>R</m:t>
                    </m:r>
                  </m:e>
                </m:acc>
              </m:e>
              <m:sub>
                <m:r>
                  <m:rPr>
                    <m:sty m:val="p"/>
                  </m:rPr>
                  <w:rPr>
                    <w:rFonts w:ascii="Cambria Math" w:eastAsia="Times New Roman" w:hAnsi="Cambria Math"/>
                    <w:color w:val="000000"/>
                    <w:vertAlign w:val="subscript"/>
                  </w:rPr>
                  <m:t>y</m:t>
                </m:r>
              </m:sub>
            </m:sSub>
          </m:num>
          <m:den>
            <m:sSub>
              <m:sSubPr>
                <m:ctrlPr>
                  <w:rPr>
                    <w:rFonts w:ascii="Cambria Math" w:eastAsia="Times New Roman" w:hAnsi="Cambria Math"/>
                    <w:color w:val="000000"/>
                    <w:vertAlign w:val="subscript"/>
                  </w:rPr>
                </m:ctrlPr>
              </m:sSubPr>
              <m:e>
                <m:acc>
                  <m:accPr>
                    <m:chr m:val="̅"/>
                    <m:ctrlPr>
                      <w:rPr>
                        <w:rFonts w:ascii="Cambria Math" w:hAnsi="Cambria Math"/>
                        <w:color w:val="000000"/>
                        <w:shd w:val="clear" w:color="auto" w:fill="FFFFFF"/>
                      </w:rPr>
                    </m:ctrlPr>
                  </m:accPr>
                  <m:e>
                    <m:r>
                      <m:rPr>
                        <m:sty m:val="p"/>
                      </m:rPr>
                      <w:rPr>
                        <w:rFonts w:ascii="Cambria Math" w:hAnsi="Cambria Math"/>
                        <w:color w:val="000000"/>
                        <w:shd w:val="clear" w:color="auto" w:fill="FFFFFF"/>
                      </w:rPr>
                      <m:t>R</m:t>
                    </m:r>
                  </m:e>
                </m:acc>
              </m:e>
              <m:sub>
                <m:r>
                  <m:rPr>
                    <m:sty m:val="p"/>
                  </m:rPr>
                  <w:rPr>
                    <w:rFonts w:ascii="Cambria Math" w:eastAsia="Times New Roman" w:hAnsi="Cambria Math"/>
                    <w:color w:val="000000"/>
                    <w:vertAlign w:val="subscript"/>
                  </w:rPr>
                  <m:t>x</m:t>
                </m:r>
              </m:sub>
            </m:sSub>
            <m:r>
              <w:rPr>
                <w:rFonts w:ascii="Cambria Math" w:eastAsia="Times New Roman" w:hAnsi="Cambria Math"/>
                <w:color w:val="000000"/>
                <w:vertAlign w:val="subscript"/>
              </w:rPr>
              <m:t>+</m:t>
            </m:r>
            <m:sSub>
              <m:sSubPr>
                <m:ctrlPr>
                  <w:rPr>
                    <w:rFonts w:ascii="Cambria Math" w:eastAsia="Times New Roman" w:hAnsi="Cambria Math"/>
                    <w:color w:val="000000"/>
                    <w:vertAlign w:val="subscript"/>
                  </w:rPr>
                </m:ctrlPr>
              </m:sSubPr>
              <m:e>
                <m:acc>
                  <m:accPr>
                    <m:chr m:val="̅"/>
                    <m:ctrlPr>
                      <w:rPr>
                        <w:rFonts w:ascii="Cambria Math" w:hAnsi="Cambria Math"/>
                        <w:color w:val="000000"/>
                        <w:shd w:val="clear" w:color="auto" w:fill="FFFFFF"/>
                      </w:rPr>
                    </m:ctrlPr>
                  </m:accPr>
                  <m:e>
                    <m:r>
                      <m:rPr>
                        <m:sty m:val="p"/>
                      </m:rPr>
                      <w:rPr>
                        <w:rFonts w:ascii="Cambria Math" w:hAnsi="Cambria Math"/>
                        <w:color w:val="000000"/>
                        <w:shd w:val="clear" w:color="auto" w:fill="FFFFFF"/>
                      </w:rPr>
                      <m:t>R</m:t>
                    </m:r>
                  </m:e>
                </m:acc>
              </m:e>
              <m:sub>
                <m:r>
                  <m:rPr>
                    <m:sty m:val="p"/>
                  </m:rPr>
                  <w:rPr>
                    <w:rFonts w:ascii="Cambria Math" w:eastAsia="Times New Roman" w:hAnsi="Cambria Math"/>
                    <w:color w:val="000000"/>
                    <w:vertAlign w:val="subscript"/>
                  </w:rPr>
                  <m:t>y</m:t>
                </m:r>
              </m:sub>
            </m:sSub>
          </m:den>
        </m:f>
        <m:r>
          <w:rPr>
            <w:rFonts w:ascii="Cambria Math" w:eastAsia="Times New Roman" w:hAnsi="Cambria Math"/>
            <w:color w:val="000000"/>
            <w:vertAlign w:val="subscript"/>
          </w:rPr>
          <m:t>=29,92</m:t>
        </m:r>
        <m:r>
          <m:rPr>
            <m:sty m:val="p"/>
          </m:rPr>
          <w:rPr>
            <w:rFonts w:ascii="Cambria Math" w:hAnsi="Cambria Math"/>
          </w:rPr>
          <m:t>Ω</m:t>
        </m:r>
      </m:oMath>
    </w:p>
    <w:p w14:paraId="52AF5EA2" w14:textId="130242BF" w:rsidR="00AA5887" w:rsidRPr="002D3A7C" w:rsidRDefault="00AA5887" w:rsidP="007157EC">
      <w:pPr>
        <w:ind w:firstLine="708"/>
        <w:rPr>
          <w:rFonts w:asciiTheme="minorHAnsi" w:eastAsiaTheme="minorEastAsia" w:hAnsiTheme="minorHAnsi"/>
        </w:rPr>
      </w:pPr>
      <w:r w:rsidRPr="002D3A7C">
        <w:rPr>
          <w:rFonts w:asciiTheme="minorHAnsi" w:eastAsia="Times New Roman" w:hAnsiTheme="minorHAnsi"/>
          <w:color w:val="000000"/>
        </w:rPr>
        <w:t>Messunsicherheit</w:t>
      </w:r>
      <w:r w:rsidRPr="002D3A7C">
        <w:rPr>
          <w:rFonts w:asciiTheme="minorHAnsi" w:eastAsia="Times New Roman" w:hAnsiTheme="minorHAnsi"/>
          <w:color w:val="000000"/>
        </w:rPr>
        <w:tab/>
      </w:r>
      <w:r w:rsidRPr="002D3A7C">
        <w:rPr>
          <w:rFonts w:asciiTheme="minorHAnsi" w:hAnsiTheme="minorHAnsi"/>
        </w:rPr>
        <w:t>Δu</w:t>
      </w:r>
      <w:r w:rsidRPr="002D3A7C">
        <w:rPr>
          <w:rFonts w:asciiTheme="minorHAnsi" w:hAnsiTheme="minorHAnsi"/>
          <w:vertAlign w:val="subscript"/>
        </w:rPr>
        <w:t xml:space="preserve"> Rges</w:t>
      </w:r>
      <w:r w:rsidRPr="002D3A7C">
        <w:rPr>
          <w:rFonts w:asciiTheme="minorHAnsi" w:hAnsiTheme="minorHAnsi"/>
        </w:rPr>
        <w:t>=</w:t>
      </w:r>
      <m:oMath>
        <m:rad>
          <m:radPr>
            <m:degHide m:val="1"/>
            <m:ctrlPr>
              <w:rPr>
                <w:rFonts w:ascii="Cambria Math" w:hAnsi="Cambria Math"/>
                <w:i/>
              </w:rPr>
            </m:ctrlPr>
          </m:radPr>
          <m:deg/>
          <m:e>
            <m:sSup>
              <m:sSupPr>
                <m:ctrlPr>
                  <w:rPr>
                    <w:rFonts w:ascii="Cambria Math" w:hAnsi="Cambria Math"/>
                    <w:i/>
                  </w:rPr>
                </m:ctrlPr>
              </m:sSupPr>
              <m:e>
                <m:d>
                  <m:dPr>
                    <m:ctrlPr>
                      <w:rPr>
                        <w:rFonts w:ascii="Cambria Math" w:hAnsi="Cambria Math"/>
                        <w:i/>
                      </w:rPr>
                    </m:ctrlPr>
                  </m:dPr>
                  <m:e>
                    <m:f>
                      <m:fPr>
                        <m:ctrlPr>
                          <w:rPr>
                            <w:rFonts w:ascii="Cambria Math" w:hAnsi="Cambria Math"/>
                            <w:i/>
                          </w:rPr>
                        </m:ctrlPr>
                      </m:fPr>
                      <m:num>
                        <m:sSup>
                          <m:sSupPr>
                            <m:ctrlPr>
                              <w:rPr>
                                <w:rFonts w:ascii="Cambria Math" w:hAnsi="Cambria Math"/>
                              </w:rPr>
                            </m:ctrlPr>
                          </m:sSupPr>
                          <m:e>
                            <m:acc>
                              <m:accPr>
                                <m:chr m:val="̅"/>
                                <m:ctrlPr>
                                  <w:rPr>
                                    <w:rFonts w:ascii="Cambria Math" w:hAnsi="Cambria Math"/>
                                    <w:i/>
                                  </w:rPr>
                                </m:ctrlPr>
                              </m:accPr>
                              <m:e>
                                <m:r>
                                  <w:rPr>
                                    <w:rFonts w:ascii="Cambria Math" w:hAnsi="Cambria Math"/>
                                  </w:rPr>
                                  <m:t>Ry</m:t>
                                </m:r>
                              </m:e>
                            </m:acc>
                          </m:e>
                          <m:sup>
                            <m:r>
                              <w:rPr>
                                <w:rFonts w:ascii="Cambria Math" w:hAnsi="Cambria Math"/>
                              </w:rPr>
                              <m:t>2</m:t>
                            </m:r>
                          </m:sup>
                        </m:sSup>
                      </m:num>
                      <m:den>
                        <m:sSup>
                          <m:sSupPr>
                            <m:ctrlPr>
                              <w:rPr>
                                <w:rFonts w:ascii="Cambria Math" w:hAnsi="Cambria Math"/>
                              </w:rPr>
                            </m:ctrlPr>
                          </m:sSupPr>
                          <m:e>
                            <m:d>
                              <m:dPr>
                                <m:ctrlPr>
                                  <w:rPr>
                                    <w:rFonts w:ascii="Cambria Math" w:hAnsi="Cambria Math"/>
                                  </w:rPr>
                                </m:ctrlPr>
                              </m:dPr>
                              <m:e>
                                <m:acc>
                                  <m:accPr>
                                    <m:chr m:val="̅"/>
                                    <m:ctrlPr>
                                      <w:rPr>
                                        <w:rFonts w:ascii="Cambria Math" w:hAnsi="Cambria Math"/>
                                      </w:rPr>
                                    </m:ctrlPr>
                                  </m:accPr>
                                  <m:e>
                                    <m:r>
                                      <m:rPr>
                                        <m:sty m:val="p"/>
                                      </m:rPr>
                                      <w:rPr>
                                        <w:rFonts w:ascii="Cambria Math" w:hAnsi="Cambria Math"/>
                                      </w:rPr>
                                      <m:t>R</m:t>
                                    </m:r>
                                    <m:r>
                                      <m:rPr>
                                        <m:sty m:val="p"/>
                                      </m:rPr>
                                      <w:rPr>
                                        <w:rFonts w:ascii="Cambria Math" w:hAnsi="Cambria Math"/>
                                        <w:vertAlign w:val="subscript"/>
                                      </w:rPr>
                                      <m:t>x</m:t>
                                    </m:r>
                                  </m:e>
                                </m:acc>
                                <m:r>
                                  <m:rPr>
                                    <m:sty m:val="p"/>
                                  </m:rPr>
                                  <w:rPr>
                                    <w:rFonts w:ascii="Cambria Math" w:hAnsi="Cambria Math"/>
                                  </w:rPr>
                                  <m:t xml:space="preserve">+ </m:t>
                                </m:r>
                                <m:acc>
                                  <m:accPr>
                                    <m:chr m:val="̅"/>
                                    <m:ctrlPr>
                                      <w:rPr>
                                        <w:rFonts w:ascii="Cambria Math" w:hAnsi="Cambria Math"/>
                                      </w:rPr>
                                    </m:ctrlPr>
                                  </m:accPr>
                                  <m:e>
                                    <m:r>
                                      <m:rPr>
                                        <m:sty m:val="p"/>
                                      </m:rPr>
                                      <w:rPr>
                                        <w:rFonts w:ascii="Cambria Math" w:hAnsi="Cambria Math"/>
                                      </w:rPr>
                                      <m:t>Ry</m:t>
                                    </m:r>
                                  </m:e>
                                </m:acc>
                              </m:e>
                            </m:d>
                          </m:e>
                          <m:sup>
                            <m:r>
                              <w:rPr>
                                <w:rFonts w:ascii="Cambria Math" w:hAnsi="Cambria Math"/>
                              </w:rPr>
                              <m:t>2</m:t>
                            </m:r>
                          </m:sup>
                        </m:sSup>
                      </m:den>
                    </m:f>
                    <m:r>
                      <m:rPr>
                        <m:sty m:val="p"/>
                      </m:rPr>
                      <w:rPr>
                        <w:rFonts w:ascii="Cambria Math" w:hAnsi="Cambria Math"/>
                      </w:rPr>
                      <m:t xml:space="preserve"> *</m:t>
                    </m:r>
                    <m:sSub>
                      <m:sSubPr>
                        <m:ctrlPr>
                          <w:rPr>
                            <w:rFonts w:ascii="Cambria Math" w:hAnsi="Cambria Math"/>
                          </w:rPr>
                        </m:ctrlPr>
                      </m:sSubPr>
                      <m:e>
                        <m:r>
                          <m:rPr>
                            <m:sty m:val="p"/>
                          </m:rPr>
                          <w:rPr>
                            <w:rFonts w:ascii="Cambria Math" w:hAnsi="Cambria Math"/>
                          </w:rPr>
                          <m:t>Δu</m:t>
                        </m:r>
                      </m:e>
                      <m:sub>
                        <m:r>
                          <m:rPr>
                            <m:sty m:val="p"/>
                          </m:rPr>
                          <w:rPr>
                            <w:rFonts w:ascii="Cambria Math" w:hAnsi="Cambria Math"/>
                            <w:vertAlign w:val="subscript"/>
                          </w:rPr>
                          <m:t>Rx</m:t>
                        </m:r>
                      </m:sub>
                    </m:sSub>
                  </m:e>
                </m:d>
              </m:e>
              <m:sup>
                <m:r>
                  <w:rPr>
                    <w:rFonts w:ascii="Cambria Math" w:hAnsi="Cambria Math"/>
                  </w:rPr>
                  <m:t>2</m:t>
                </m:r>
              </m:sup>
            </m:sSup>
            <m:r>
              <w:rPr>
                <w:rFonts w:ascii="Cambria Math" w:hAnsi="Cambria Math"/>
              </w:rPr>
              <m:t>+</m:t>
            </m:r>
            <m:sSup>
              <m:sSupPr>
                <m:ctrlPr>
                  <w:rPr>
                    <w:rFonts w:ascii="Cambria Math" w:hAnsi="Cambria Math"/>
                    <w:i/>
                  </w:rPr>
                </m:ctrlPr>
              </m:sSupPr>
              <m:e>
                <m:d>
                  <m:dPr>
                    <m:ctrlPr>
                      <w:rPr>
                        <w:rFonts w:ascii="Cambria Math" w:hAnsi="Cambria Math"/>
                        <w:i/>
                      </w:rPr>
                    </m:ctrlPr>
                  </m:dPr>
                  <m:e>
                    <m:f>
                      <m:fPr>
                        <m:ctrlPr>
                          <w:rPr>
                            <w:rFonts w:ascii="Cambria Math" w:hAnsi="Cambria Math"/>
                            <w:i/>
                          </w:rPr>
                        </m:ctrlPr>
                      </m:fPr>
                      <m:num>
                        <m:sSup>
                          <m:sSupPr>
                            <m:ctrlPr>
                              <w:rPr>
                                <w:rFonts w:ascii="Cambria Math" w:hAnsi="Cambria Math"/>
                              </w:rPr>
                            </m:ctrlPr>
                          </m:sSupPr>
                          <m:e>
                            <m:acc>
                              <m:accPr>
                                <m:chr m:val="̅"/>
                                <m:ctrlPr>
                                  <w:rPr>
                                    <w:rFonts w:ascii="Cambria Math" w:hAnsi="Cambria Math"/>
                                    <w:i/>
                                  </w:rPr>
                                </m:ctrlPr>
                              </m:accPr>
                              <m:e>
                                <m:sSub>
                                  <m:sSubPr>
                                    <m:ctrlPr>
                                      <w:rPr>
                                        <w:rFonts w:ascii="Cambria Math" w:hAnsi="Cambria Math"/>
                                        <w:i/>
                                      </w:rPr>
                                    </m:ctrlPr>
                                  </m:sSubPr>
                                  <m:e>
                                    <m:r>
                                      <w:rPr>
                                        <w:rFonts w:ascii="Cambria Math" w:hAnsi="Cambria Math"/>
                                      </w:rPr>
                                      <m:t>R</m:t>
                                    </m:r>
                                  </m:e>
                                  <m:sub>
                                    <m:r>
                                      <w:rPr>
                                        <w:rFonts w:ascii="Cambria Math" w:hAnsi="Cambria Math"/>
                                      </w:rPr>
                                      <m:t>x</m:t>
                                    </m:r>
                                  </m:sub>
                                </m:sSub>
                              </m:e>
                            </m:acc>
                          </m:e>
                          <m:sup>
                            <m:r>
                              <w:rPr>
                                <w:rFonts w:ascii="Cambria Math" w:hAnsi="Cambria Math"/>
                              </w:rPr>
                              <m:t>2</m:t>
                            </m:r>
                          </m:sup>
                        </m:sSup>
                        <m:r>
                          <m:rPr>
                            <m:sty m:val="p"/>
                          </m:rPr>
                          <w:rPr>
                            <w:rFonts w:ascii="Cambria Math" w:hAnsi="Cambria Math"/>
                          </w:rPr>
                          <m:t xml:space="preserve"> </m:t>
                        </m:r>
                      </m:num>
                      <m:den>
                        <m:sSup>
                          <m:sSupPr>
                            <m:ctrlPr>
                              <w:rPr>
                                <w:rFonts w:ascii="Cambria Math" w:hAnsi="Cambria Math"/>
                              </w:rPr>
                            </m:ctrlPr>
                          </m:sSupPr>
                          <m:e>
                            <m:d>
                              <m:dPr>
                                <m:ctrlPr>
                                  <w:rPr>
                                    <w:rFonts w:ascii="Cambria Math" w:hAnsi="Cambria Math"/>
                                  </w:rPr>
                                </m:ctrlPr>
                              </m:dPr>
                              <m:e>
                                <m:r>
                                  <m:rPr>
                                    <m:sty m:val="p"/>
                                  </m:rPr>
                                  <w:rPr>
                                    <w:rFonts w:ascii="Cambria Math" w:hAnsi="Cambria Math"/>
                                  </w:rPr>
                                  <m:t xml:space="preserve"> </m:t>
                                </m:r>
                                <m:acc>
                                  <m:accPr>
                                    <m:chr m:val="̅"/>
                                    <m:ctrlPr>
                                      <w:rPr>
                                        <w:rFonts w:ascii="Cambria Math" w:hAnsi="Cambria Math"/>
                                      </w:rPr>
                                    </m:ctrlPr>
                                  </m:accPr>
                                  <m:e>
                                    <m:r>
                                      <m:rPr>
                                        <m:sty m:val="p"/>
                                      </m:rPr>
                                      <w:rPr>
                                        <w:rFonts w:ascii="Cambria Math" w:hAnsi="Cambria Math"/>
                                      </w:rPr>
                                      <m:t>Rx</m:t>
                                    </m:r>
                                  </m:e>
                                </m:acc>
                                <m:r>
                                  <m:rPr>
                                    <m:sty m:val="p"/>
                                  </m:rPr>
                                  <w:rPr>
                                    <w:rFonts w:ascii="Cambria Math" w:hAnsi="Cambria Math"/>
                                  </w:rPr>
                                  <m:t xml:space="preserve">+ </m:t>
                                </m:r>
                                <m:acc>
                                  <m:accPr>
                                    <m:chr m:val="̅"/>
                                    <m:ctrlPr>
                                      <w:rPr>
                                        <w:rFonts w:ascii="Cambria Math" w:hAnsi="Cambria Math"/>
                                      </w:rPr>
                                    </m:ctrlPr>
                                  </m:accPr>
                                  <m:e>
                                    <m:r>
                                      <m:rPr>
                                        <m:sty m:val="p"/>
                                      </m:rPr>
                                      <w:rPr>
                                        <w:rFonts w:ascii="Cambria Math" w:hAnsi="Cambria Math"/>
                                      </w:rPr>
                                      <m:t>Ry</m:t>
                                    </m:r>
                                  </m:e>
                                </m:acc>
                              </m:e>
                            </m:d>
                          </m:e>
                          <m:sup>
                            <m:r>
                              <w:rPr>
                                <w:rFonts w:ascii="Cambria Math" w:hAnsi="Cambria Math"/>
                              </w:rPr>
                              <m:t>2</m:t>
                            </m:r>
                          </m:sup>
                        </m:sSup>
                      </m:den>
                    </m:f>
                    <m:r>
                      <m:rPr>
                        <m:sty m:val="p"/>
                      </m:rPr>
                      <w:rPr>
                        <w:rFonts w:ascii="Cambria Math" w:hAnsi="Cambria Math"/>
                      </w:rPr>
                      <m:t xml:space="preserve">* </m:t>
                    </m:r>
                    <m:sSub>
                      <m:sSubPr>
                        <m:ctrlPr>
                          <w:rPr>
                            <w:rFonts w:ascii="Cambria Math" w:hAnsi="Cambria Math"/>
                          </w:rPr>
                        </m:ctrlPr>
                      </m:sSubPr>
                      <m:e>
                        <m:r>
                          <m:rPr>
                            <m:sty m:val="p"/>
                          </m:rPr>
                          <w:rPr>
                            <w:rFonts w:ascii="Cambria Math" w:hAnsi="Cambria Math"/>
                          </w:rPr>
                          <m:t>Δu</m:t>
                        </m:r>
                      </m:e>
                      <m:sub>
                        <m:r>
                          <m:rPr>
                            <m:sty m:val="p"/>
                          </m:rPr>
                          <w:rPr>
                            <w:rFonts w:ascii="Cambria Math" w:hAnsi="Cambria Math"/>
                            <w:vertAlign w:val="subscript"/>
                          </w:rPr>
                          <m:t>Ry</m:t>
                        </m:r>
                      </m:sub>
                    </m:sSub>
                  </m:e>
                </m:d>
              </m:e>
              <m:sup>
                <m:r>
                  <w:rPr>
                    <w:rFonts w:ascii="Cambria Math" w:hAnsi="Cambria Math"/>
                  </w:rPr>
                  <m:t>2</m:t>
                </m:r>
              </m:sup>
            </m:sSup>
          </m:e>
        </m:rad>
        <m:r>
          <w:rPr>
            <w:rFonts w:ascii="Cambria Math" w:hAnsi="Cambria Math"/>
          </w:rPr>
          <m:t xml:space="preserve"> </m:t>
        </m:r>
      </m:oMath>
      <w:r w:rsidRPr="002D3A7C">
        <w:rPr>
          <w:rFonts w:asciiTheme="minorHAnsi" w:eastAsiaTheme="minorEastAsia" w:hAnsiTheme="minorHAnsi"/>
        </w:rPr>
        <w:t xml:space="preserve">= 0,3 </w:t>
      </w:r>
      <w:r w:rsidRPr="002D3A7C">
        <w:rPr>
          <w:rFonts w:asciiTheme="minorHAnsi" w:hAnsiTheme="minorHAnsi"/>
        </w:rPr>
        <w:t>Ω</w:t>
      </w:r>
    </w:p>
    <w:p w14:paraId="6FCFA055" w14:textId="77777777" w:rsidR="00AA5887" w:rsidRPr="002D3A7C" w:rsidRDefault="00AA5887" w:rsidP="008D4252">
      <w:pPr>
        <w:rPr>
          <w:rFonts w:asciiTheme="minorHAnsi" w:eastAsia="Times New Roman" w:hAnsiTheme="minorHAnsi"/>
          <w:color w:val="000000"/>
        </w:rPr>
      </w:pPr>
    </w:p>
    <w:p w14:paraId="58C75062" w14:textId="77777777" w:rsidR="007157EC" w:rsidRPr="002D3A7C" w:rsidRDefault="007157EC" w:rsidP="008D4252">
      <w:pPr>
        <w:rPr>
          <w:rFonts w:asciiTheme="minorHAnsi" w:eastAsia="Times New Roman" w:hAnsiTheme="minorHAnsi"/>
          <w:color w:val="000000"/>
        </w:rPr>
      </w:pPr>
    </w:p>
    <w:p w14:paraId="08319E60" w14:textId="4EBA02A9" w:rsidR="00AA5887" w:rsidRPr="002D3A7C" w:rsidRDefault="00AA5887" w:rsidP="007157EC">
      <w:pPr>
        <w:ind w:firstLine="708"/>
        <w:rPr>
          <w:rFonts w:asciiTheme="minorHAnsi" w:eastAsia="Times New Roman" w:hAnsiTheme="minorHAnsi"/>
          <w:color w:val="000000"/>
        </w:rPr>
      </w:pPr>
      <w:r w:rsidRPr="002D3A7C">
        <w:rPr>
          <w:rFonts w:asciiTheme="minorHAnsi" w:eastAsia="Times New Roman" w:hAnsiTheme="minorHAnsi"/>
          <w:color w:val="000000"/>
        </w:rPr>
        <w:t xml:space="preserve">Absolute Messunsicherheit: </w:t>
      </w:r>
      <w:r w:rsidRPr="002D3A7C">
        <w:rPr>
          <w:rFonts w:asciiTheme="minorHAnsi" w:eastAsia="Times New Roman" w:hAnsiTheme="minorHAnsi"/>
          <w:color w:val="000000"/>
        </w:rPr>
        <w:tab/>
      </w:r>
      <w:r w:rsidRPr="002D3A7C">
        <w:rPr>
          <w:rFonts w:asciiTheme="minorHAnsi" w:eastAsia="Times New Roman" w:hAnsiTheme="minorHAnsi"/>
          <w:b/>
          <w:color w:val="000000"/>
        </w:rPr>
        <w:t>R</w:t>
      </w:r>
      <w:r w:rsidRPr="002D3A7C">
        <w:rPr>
          <w:rFonts w:asciiTheme="minorHAnsi" w:eastAsia="Times New Roman" w:hAnsiTheme="minorHAnsi"/>
          <w:b/>
          <w:color w:val="000000"/>
          <w:sz w:val="18"/>
        </w:rPr>
        <w:t>ges</w:t>
      </w:r>
      <w:r w:rsidRPr="002D3A7C">
        <w:rPr>
          <w:rFonts w:asciiTheme="minorHAnsi" w:eastAsia="Times New Roman" w:hAnsiTheme="minorHAnsi"/>
          <w:b/>
          <w:color w:val="000000"/>
        </w:rPr>
        <w:t xml:space="preserve"> = 29,92 </w:t>
      </w:r>
      <w:r w:rsidR="00817B4C" w:rsidRPr="002D3A7C">
        <w:rPr>
          <w:rFonts w:asciiTheme="minorHAnsi" w:eastAsia="Times New Roman" w:hAnsiTheme="minorHAnsi"/>
          <w:b/>
          <w:color w:val="000000"/>
        </w:rPr>
        <w:t xml:space="preserve">Ω </w:t>
      </w:r>
      <w:r w:rsidRPr="002D3A7C">
        <w:rPr>
          <w:rFonts w:asciiTheme="minorHAnsi" w:eastAsia="Times New Roman" w:hAnsiTheme="minorHAnsi"/>
          <w:b/>
          <w:color w:val="000000"/>
        </w:rPr>
        <w:t>± 0,3 Ω</w:t>
      </w:r>
    </w:p>
    <w:p w14:paraId="729572C2" w14:textId="58A5C8C9" w:rsidR="00AA5887" w:rsidRPr="002D3A7C" w:rsidRDefault="00AA5887" w:rsidP="007157EC">
      <w:pPr>
        <w:ind w:firstLine="708"/>
        <w:rPr>
          <w:rFonts w:asciiTheme="minorHAnsi" w:eastAsia="Times New Roman" w:hAnsiTheme="minorHAnsi"/>
          <w:b/>
          <w:color w:val="000000"/>
        </w:rPr>
      </w:pPr>
      <w:r w:rsidRPr="002D3A7C">
        <w:rPr>
          <w:rFonts w:asciiTheme="minorHAnsi" w:eastAsia="Times New Roman" w:hAnsiTheme="minorHAnsi"/>
          <w:color w:val="000000"/>
        </w:rPr>
        <w:t>Relative Messunsicherheit:</w:t>
      </w:r>
      <w:r w:rsidRPr="002D3A7C">
        <w:rPr>
          <w:rFonts w:asciiTheme="minorHAnsi" w:eastAsia="Times New Roman" w:hAnsiTheme="minorHAnsi"/>
          <w:color w:val="000000"/>
        </w:rPr>
        <w:tab/>
      </w:r>
      <w:r w:rsidRPr="002D3A7C">
        <w:rPr>
          <w:rFonts w:asciiTheme="minorHAnsi" w:eastAsia="Times New Roman" w:hAnsiTheme="minorHAnsi"/>
          <w:b/>
          <w:color w:val="000000"/>
        </w:rPr>
        <w:t>R</w:t>
      </w:r>
      <w:r w:rsidRPr="002D3A7C">
        <w:rPr>
          <w:rFonts w:asciiTheme="minorHAnsi" w:eastAsia="Times New Roman" w:hAnsiTheme="minorHAnsi"/>
          <w:b/>
          <w:color w:val="000000"/>
          <w:sz w:val="18"/>
        </w:rPr>
        <w:t>ges</w:t>
      </w:r>
      <w:r w:rsidRPr="002D3A7C">
        <w:rPr>
          <w:rFonts w:asciiTheme="minorHAnsi" w:eastAsia="Times New Roman" w:hAnsiTheme="minorHAnsi"/>
          <w:b/>
          <w:color w:val="000000"/>
          <w:sz w:val="16"/>
        </w:rPr>
        <w:t xml:space="preserve"> </w:t>
      </w:r>
      <w:r w:rsidRPr="002D3A7C">
        <w:rPr>
          <w:rFonts w:asciiTheme="minorHAnsi" w:eastAsia="Times New Roman" w:hAnsiTheme="minorHAnsi"/>
          <w:b/>
          <w:color w:val="000000"/>
        </w:rPr>
        <w:t xml:space="preserve">= 20,92 ± Ω </w:t>
      </w:r>
      <w:r w:rsidR="00817B4C" w:rsidRPr="002D3A7C">
        <w:rPr>
          <w:rFonts w:asciiTheme="minorHAnsi" w:eastAsia="Times New Roman" w:hAnsiTheme="minorHAnsi"/>
          <w:b/>
          <w:color w:val="000000"/>
        </w:rPr>
        <w:t>1,02%</w:t>
      </w:r>
    </w:p>
    <w:p w14:paraId="7FA9084D" w14:textId="77777777" w:rsidR="00817B4C" w:rsidRPr="002D3A7C" w:rsidRDefault="00817B4C" w:rsidP="008D4252">
      <w:pPr>
        <w:rPr>
          <w:rFonts w:asciiTheme="minorHAnsi" w:eastAsia="Times New Roman" w:hAnsiTheme="minorHAnsi"/>
          <w:b/>
          <w:color w:val="000000"/>
        </w:rPr>
      </w:pPr>
    </w:p>
    <w:p w14:paraId="2C50FD59" w14:textId="77777777" w:rsidR="007157EC" w:rsidRPr="002D3A7C" w:rsidRDefault="007157EC" w:rsidP="008D4252">
      <w:pPr>
        <w:rPr>
          <w:rFonts w:asciiTheme="minorHAnsi" w:eastAsia="Times New Roman" w:hAnsiTheme="minorHAnsi"/>
          <w:b/>
          <w:color w:val="000000"/>
        </w:rPr>
      </w:pPr>
    </w:p>
    <w:p w14:paraId="7163A5E0" w14:textId="77777777" w:rsidR="007157EC" w:rsidRPr="002D3A7C" w:rsidRDefault="007157EC" w:rsidP="008D4252">
      <w:pPr>
        <w:rPr>
          <w:rFonts w:asciiTheme="minorHAnsi" w:eastAsia="Times New Roman" w:hAnsiTheme="minorHAnsi"/>
          <w:b/>
          <w:color w:val="000000"/>
        </w:rPr>
      </w:pPr>
    </w:p>
    <w:p w14:paraId="16DF8042" w14:textId="77777777" w:rsidR="007157EC" w:rsidRPr="002D3A7C" w:rsidRDefault="007157EC" w:rsidP="008D4252">
      <w:pPr>
        <w:rPr>
          <w:rFonts w:asciiTheme="minorHAnsi" w:eastAsia="Times New Roman" w:hAnsiTheme="minorHAnsi"/>
          <w:b/>
          <w:color w:val="000000"/>
        </w:rPr>
      </w:pPr>
    </w:p>
    <w:p w14:paraId="17481D73" w14:textId="77777777" w:rsidR="007157EC" w:rsidRPr="002D3A7C" w:rsidRDefault="007157EC" w:rsidP="008D4252">
      <w:pPr>
        <w:rPr>
          <w:rFonts w:asciiTheme="minorHAnsi" w:eastAsia="Times New Roman" w:hAnsiTheme="minorHAnsi"/>
          <w:b/>
          <w:color w:val="000000"/>
        </w:rPr>
      </w:pPr>
    </w:p>
    <w:p w14:paraId="449E8477" w14:textId="77777777" w:rsidR="007157EC" w:rsidRPr="002D3A7C" w:rsidRDefault="007157EC" w:rsidP="008D4252">
      <w:pPr>
        <w:rPr>
          <w:rFonts w:asciiTheme="minorHAnsi" w:eastAsia="Times New Roman" w:hAnsiTheme="minorHAnsi"/>
          <w:b/>
          <w:color w:val="000000"/>
        </w:rPr>
      </w:pPr>
    </w:p>
    <w:p w14:paraId="262128F1" w14:textId="77777777" w:rsidR="002D3A7C" w:rsidRDefault="002D3A7C" w:rsidP="008D4252">
      <w:pPr>
        <w:rPr>
          <w:rFonts w:asciiTheme="minorHAnsi" w:eastAsia="Times New Roman" w:hAnsiTheme="minorHAnsi"/>
          <w:b/>
          <w:color w:val="000000"/>
        </w:rPr>
      </w:pPr>
    </w:p>
    <w:p w14:paraId="612C5CD9" w14:textId="77777777" w:rsidR="002D3A7C" w:rsidRPr="00212626" w:rsidRDefault="002D3A7C" w:rsidP="008D4252">
      <w:pPr>
        <w:rPr>
          <w:rFonts w:asciiTheme="minorHAnsi" w:eastAsia="Times New Roman" w:hAnsiTheme="minorHAnsi"/>
          <w:color w:val="000000"/>
        </w:rPr>
      </w:pPr>
    </w:p>
    <w:p w14:paraId="12B05BD9" w14:textId="25FD56B3" w:rsidR="00817B4C" w:rsidRPr="002D3A7C" w:rsidRDefault="007157EC" w:rsidP="008D4252">
      <w:pPr>
        <w:rPr>
          <w:rFonts w:asciiTheme="minorHAnsi" w:eastAsia="Times New Roman" w:hAnsiTheme="minorHAnsi"/>
          <w:i/>
          <w:color w:val="000000"/>
        </w:rPr>
      </w:pPr>
      <w:r w:rsidRPr="002D3A7C">
        <w:rPr>
          <w:rFonts w:asciiTheme="minorHAnsi" w:eastAsia="Times New Roman" w:hAnsiTheme="minorHAnsi"/>
          <w:i/>
          <w:color w:val="000000"/>
        </w:rPr>
        <w:t>c)</w:t>
      </w:r>
      <w:r w:rsidRPr="002D3A7C">
        <w:rPr>
          <w:rFonts w:asciiTheme="minorHAnsi" w:eastAsia="Times New Roman" w:hAnsiTheme="minorHAnsi"/>
          <w:b/>
          <w:color w:val="000000"/>
        </w:rPr>
        <w:t xml:space="preserve"> </w:t>
      </w:r>
      <w:r w:rsidRPr="002D3A7C">
        <w:rPr>
          <w:rFonts w:asciiTheme="minorHAnsi" w:eastAsia="Times New Roman" w:hAnsiTheme="minorHAnsi"/>
          <w:i/>
          <w:color w:val="000000"/>
        </w:rPr>
        <w:t>Parallelschaltung der beiden Widerstände Rx und Ry (Messung)</w:t>
      </w:r>
    </w:p>
    <w:p w14:paraId="02F3DAC3" w14:textId="77777777" w:rsidR="007157EC" w:rsidRPr="002D3A7C" w:rsidRDefault="007157EC" w:rsidP="008D4252">
      <w:pPr>
        <w:rPr>
          <w:rFonts w:asciiTheme="minorHAnsi" w:eastAsia="Times New Roman" w:hAnsiTheme="minorHAnsi"/>
          <w:i/>
          <w:color w:val="000000"/>
        </w:rPr>
      </w:pPr>
    </w:p>
    <w:p w14:paraId="601C1420" w14:textId="4430A7E6" w:rsidR="007157EC" w:rsidRPr="002D3A7C" w:rsidRDefault="007157EC" w:rsidP="008D4252">
      <w:pPr>
        <w:rPr>
          <w:rFonts w:asciiTheme="minorHAnsi" w:eastAsia="Times New Roman" w:hAnsiTheme="minorHAnsi"/>
          <w:color w:val="000000"/>
        </w:rPr>
      </w:pPr>
      <w:r w:rsidRPr="002D3A7C">
        <w:rPr>
          <w:rFonts w:asciiTheme="minorHAnsi" w:eastAsia="Times New Roman" w:hAnsiTheme="minorHAnsi"/>
          <w:color w:val="000000"/>
        </w:rPr>
        <w:t>Analog zu 3a haben wir dann Werte für die Parallelschaltung selbst gemessen:</w:t>
      </w:r>
    </w:p>
    <w:p w14:paraId="581BF91D" w14:textId="77777777" w:rsidR="007157EC" w:rsidRPr="002D3A7C" w:rsidRDefault="007157EC" w:rsidP="008D4252">
      <w:pPr>
        <w:rPr>
          <w:rFonts w:asciiTheme="minorHAnsi" w:eastAsia="Times New Roman" w:hAnsiTheme="minorHAnsi"/>
          <w:color w:val="000000"/>
        </w:rPr>
      </w:pPr>
    </w:p>
    <w:tbl>
      <w:tblPr>
        <w:tblStyle w:val="Tabellenraster"/>
        <w:tblW w:w="5393" w:type="dxa"/>
        <w:tblLook w:val="04A0" w:firstRow="1" w:lastRow="0" w:firstColumn="1" w:lastColumn="0" w:noHBand="0" w:noVBand="1"/>
      </w:tblPr>
      <w:tblGrid>
        <w:gridCol w:w="1300"/>
        <w:gridCol w:w="1300"/>
        <w:gridCol w:w="1300"/>
        <w:gridCol w:w="1493"/>
      </w:tblGrid>
      <w:tr w:rsidR="00212626" w:rsidRPr="002D3A7C" w14:paraId="40855AE1" w14:textId="77777777" w:rsidTr="00212626">
        <w:trPr>
          <w:trHeight w:val="320"/>
        </w:trPr>
        <w:tc>
          <w:tcPr>
            <w:tcW w:w="1300" w:type="dxa"/>
            <w:shd w:val="clear" w:color="auto" w:fill="DEEAF6" w:themeFill="accent1" w:themeFillTint="33"/>
            <w:noWrap/>
          </w:tcPr>
          <w:p w14:paraId="75377E13" w14:textId="508C8619" w:rsidR="00212626" w:rsidRPr="00212626" w:rsidRDefault="00212626" w:rsidP="00212626">
            <w:pPr>
              <w:jc w:val="center"/>
              <w:rPr>
                <w:rFonts w:asciiTheme="minorHAnsi" w:eastAsia="Times New Roman" w:hAnsiTheme="minorHAnsi"/>
                <w:b/>
                <w:color w:val="000000"/>
              </w:rPr>
            </w:pPr>
            <w:r w:rsidRPr="00212626">
              <w:rPr>
                <w:rFonts w:asciiTheme="minorHAnsi" w:hAnsiTheme="minorHAnsi"/>
                <w:b/>
              </w:rPr>
              <w:t>R</w:t>
            </w:r>
            <w:r w:rsidRPr="00212626">
              <w:rPr>
                <w:rFonts w:asciiTheme="minorHAnsi" w:hAnsiTheme="minorHAnsi"/>
                <w:b/>
                <w:vertAlign w:val="subscript"/>
              </w:rPr>
              <w:t>N</w:t>
            </w:r>
            <w:r w:rsidRPr="00212626">
              <w:rPr>
                <w:rFonts w:asciiTheme="minorHAnsi" w:hAnsiTheme="minorHAnsi"/>
                <w:b/>
              </w:rPr>
              <w:t xml:space="preserve"> (Ω)</w:t>
            </w:r>
          </w:p>
        </w:tc>
        <w:tc>
          <w:tcPr>
            <w:tcW w:w="1300" w:type="dxa"/>
            <w:shd w:val="clear" w:color="auto" w:fill="DEEAF6" w:themeFill="accent1" w:themeFillTint="33"/>
            <w:noWrap/>
          </w:tcPr>
          <w:p w14:paraId="6CEC9403" w14:textId="019CF209" w:rsidR="00212626" w:rsidRPr="00212626" w:rsidRDefault="00212626" w:rsidP="00212626">
            <w:pPr>
              <w:jc w:val="center"/>
              <w:rPr>
                <w:rFonts w:asciiTheme="minorHAnsi" w:eastAsia="Times New Roman" w:hAnsiTheme="minorHAnsi"/>
                <w:b/>
                <w:color w:val="000000"/>
              </w:rPr>
            </w:pPr>
            <w:r w:rsidRPr="00212626">
              <w:rPr>
                <w:rFonts w:asciiTheme="minorHAnsi" w:hAnsiTheme="minorHAnsi"/>
                <w:b/>
              </w:rPr>
              <w:t>l</w:t>
            </w:r>
            <w:r w:rsidRPr="00212626">
              <w:rPr>
                <w:rFonts w:asciiTheme="minorHAnsi" w:hAnsiTheme="minorHAnsi"/>
                <w:b/>
                <w:sz w:val="16"/>
              </w:rPr>
              <w:t>1</w:t>
            </w:r>
            <w:r w:rsidRPr="00212626">
              <w:rPr>
                <w:rFonts w:asciiTheme="minorHAnsi" w:hAnsiTheme="minorHAnsi"/>
                <w:b/>
              </w:rPr>
              <w:t xml:space="preserve"> (cm)</w:t>
            </w:r>
          </w:p>
        </w:tc>
        <w:tc>
          <w:tcPr>
            <w:tcW w:w="1300" w:type="dxa"/>
            <w:shd w:val="clear" w:color="auto" w:fill="DEEAF6" w:themeFill="accent1" w:themeFillTint="33"/>
            <w:noWrap/>
          </w:tcPr>
          <w:p w14:paraId="4AF733B2" w14:textId="7CFDF086" w:rsidR="00212626" w:rsidRPr="00212626" w:rsidRDefault="00212626" w:rsidP="00212626">
            <w:pPr>
              <w:jc w:val="center"/>
              <w:rPr>
                <w:rFonts w:asciiTheme="minorHAnsi" w:eastAsia="Times New Roman" w:hAnsiTheme="minorHAnsi"/>
                <w:b/>
                <w:color w:val="000000"/>
              </w:rPr>
            </w:pPr>
            <w:r w:rsidRPr="00212626">
              <w:rPr>
                <w:rFonts w:asciiTheme="minorHAnsi" w:hAnsiTheme="minorHAnsi"/>
                <w:b/>
              </w:rPr>
              <w:t>l</w:t>
            </w:r>
            <w:r w:rsidRPr="00212626">
              <w:rPr>
                <w:rFonts w:asciiTheme="minorHAnsi" w:hAnsiTheme="minorHAnsi"/>
                <w:b/>
                <w:sz w:val="16"/>
              </w:rPr>
              <w:t>2</w:t>
            </w:r>
            <w:r w:rsidRPr="00212626">
              <w:rPr>
                <w:rFonts w:asciiTheme="minorHAnsi" w:hAnsiTheme="minorHAnsi"/>
                <w:b/>
              </w:rPr>
              <w:t>(cm)</w:t>
            </w:r>
          </w:p>
        </w:tc>
        <w:tc>
          <w:tcPr>
            <w:tcW w:w="1493" w:type="dxa"/>
            <w:shd w:val="clear" w:color="auto" w:fill="DEEAF6" w:themeFill="accent1" w:themeFillTint="33"/>
            <w:noWrap/>
          </w:tcPr>
          <w:p w14:paraId="08871034" w14:textId="5E194178" w:rsidR="00212626" w:rsidRPr="00212626" w:rsidRDefault="00212626" w:rsidP="00212626">
            <w:pPr>
              <w:jc w:val="center"/>
              <w:rPr>
                <w:rFonts w:asciiTheme="minorHAnsi" w:eastAsia="Times New Roman" w:hAnsiTheme="minorHAnsi"/>
                <w:b/>
                <w:color w:val="000000"/>
              </w:rPr>
            </w:pPr>
            <w:r w:rsidRPr="00212626">
              <w:rPr>
                <w:rFonts w:asciiTheme="minorHAnsi" w:hAnsiTheme="minorHAnsi"/>
                <w:b/>
              </w:rPr>
              <w:t>R</w:t>
            </w:r>
            <w:r w:rsidRPr="00212626">
              <w:rPr>
                <w:rFonts w:asciiTheme="minorHAnsi" w:hAnsiTheme="minorHAnsi"/>
                <w:b/>
                <w:vertAlign w:val="subscript"/>
              </w:rPr>
              <w:t>x,y</w:t>
            </w:r>
            <w:r w:rsidRPr="00212626">
              <w:rPr>
                <w:rFonts w:asciiTheme="minorHAnsi" w:hAnsiTheme="minorHAnsi"/>
                <w:b/>
              </w:rPr>
              <w:t xml:space="preserve"> (Ω)</w:t>
            </w:r>
          </w:p>
        </w:tc>
      </w:tr>
      <w:tr w:rsidR="00212626" w:rsidRPr="002D3A7C" w14:paraId="5B0CF2F3" w14:textId="77777777" w:rsidTr="00212626">
        <w:trPr>
          <w:trHeight w:val="320"/>
        </w:trPr>
        <w:tc>
          <w:tcPr>
            <w:tcW w:w="1300" w:type="dxa"/>
            <w:noWrap/>
            <w:hideMark/>
          </w:tcPr>
          <w:p w14:paraId="5550188C" w14:textId="77777777" w:rsidR="00212626" w:rsidRPr="002D3A7C" w:rsidRDefault="00212626" w:rsidP="00212626">
            <w:pPr>
              <w:rPr>
                <w:rFonts w:asciiTheme="minorHAnsi" w:eastAsia="Times New Roman" w:hAnsiTheme="minorHAnsi"/>
                <w:color w:val="000000"/>
              </w:rPr>
            </w:pPr>
            <w:r w:rsidRPr="002D3A7C">
              <w:rPr>
                <w:rFonts w:asciiTheme="minorHAnsi" w:eastAsia="Times New Roman" w:hAnsiTheme="minorHAnsi"/>
                <w:color w:val="000000"/>
              </w:rPr>
              <w:t>30</w:t>
            </w:r>
          </w:p>
        </w:tc>
        <w:tc>
          <w:tcPr>
            <w:tcW w:w="1300" w:type="dxa"/>
            <w:noWrap/>
            <w:hideMark/>
          </w:tcPr>
          <w:p w14:paraId="7CCA86C7" w14:textId="77777777" w:rsidR="00212626" w:rsidRPr="002D3A7C" w:rsidRDefault="00212626" w:rsidP="00212626">
            <w:pPr>
              <w:rPr>
                <w:rFonts w:asciiTheme="minorHAnsi" w:eastAsia="Times New Roman" w:hAnsiTheme="minorHAnsi"/>
                <w:color w:val="000000"/>
              </w:rPr>
            </w:pPr>
            <w:r w:rsidRPr="002D3A7C">
              <w:rPr>
                <w:rFonts w:asciiTheme="minorHAnsi" w:eastAsia="Times New Roman" w:hAnsiTheme="minorHAnsi"/>
                <w:color w:val="000000"/>
              </w:rPr>
              <w:t>51</w:t>
            </w:r>
          </w:p>
        </w:tc>
        <w:tc>
          <w:tcPr>
            <w:tcW w:w="1300" w:type="dxa"/>
            <w:noWrap/>
            <w:hideMark/>
          </w:tcPr>
          <w:p w14:paraId="00A16AEC" w14:textId="77777777" w:rsidR="00212626" w:rsidRPr="002D3A7C" w:rsidRDefault="00212626" w:rsidP="00212626">
            <w:pPr>
              <w:rPr>
                <w:rFonts w:asciiTheme="minorHAnsi" w:eastAsia="Times New Roman" w:hAnsiTheme="minorHAnsi"/>
                <w:color w:val="000000"/>
              </w:rPr>
            </w:pPr>
            <w:r w:rsidRPr="002D3A7C">
              <w:rPr>
                <w:rFonts w:asciiTheme="minorHAnsi" w:eastAsia="Times New Roman" w:hAnsiTheme="minorHAnsi"/>
                <w:color w:val="000000"/>
              </w:rPr>
              <w:t>49</w:t>
            </w:r>
          </w:p>
        </w:tc>
        <w:tc>
          <w:tcPr>
            <w:tcW w:w="1493" w:type="dxa"/>
            <w:noWrap/>
            <w:hideMark/>
          </w:tcPr>
          <w:p w14:paraId="4B8F7F21" w14:textId="6530D671" w:rsidR="00212626" w:rsidRPr="002D3A7C" w:rsidRDefault="00212626" w:rsidP="00212626">
            <w:pPr>
              <w:rPr>
                <w:rFonts w:asciiTheme="minorHAnsi" w:eastAsia="Times New Roman" w:hAnsiTheme="minorHAnsi"/>
                <w:color w:val="000000"/>
              </w:rPr>
            </w:pPr>
            <w:r w:rsidRPr="002D3A7C">
              <w:rPr>
                <w:rFonts w:asciiTheme="minorHAnsi" w:eastAsia="Times New Roman" w:hAnsiTheme="minorHAnsi"/>
                <w:color w:val="000000"/>
              </w:rPr>
              <w:t>31,22</w:t>
            </w:r>
          </w:p>
        </w:tc>
      </w:tr>
      <w:tr w:rsidR="00212626" w:rsidRPr="002D3A7C" w14:paraId="53E9D694" w14:textId="77777777" w:rsidTr="00212626">
        <w:trPr>
          <w:trHeight w:val="320"/>
        </w:trPr>
        <w:tc>
          <w:tcPr>
            <w:tcW w:w="1300" w:type="dxa"/>
            <w:noWrap/>
            <w:hideMark/>
          </w:tcPr>
          <w:p w14:paraId="1AD1310B" w14:textId="77777777" w:rsidR="00212626" w:rsidRPr="002D3A7C" w:rsidRDefault="00212626" w:rsidP="00212626">
            <w:pPr>
              <w:rPr>
                <w:rFonts w:asciiTheme="minorHAnsi" w:eastAsia="Times New Roman" w:hAnsiTheme="minorHAnsi"/>
                <w:color w:val="000000"/>
              </w:rPr>
            </w:pPr>
            <w:r w:rsidRPr="002D3A7C">
              <w:rPr>
                <w:rFonts w:asciiTheme="minorHAnsi" w:eastAsia="Times New Roman" w:hAnsiTheme="minorHAnsi"/>
                <w:color w:val="000000"/>
              </w:rPr>
              <w:t>40</w:t>
            </w:r>
          </w:p>
        </w:tc>
        <w:tc>
          <w:tcPr>
            <w:tcW w:w="1300" w:type="dxa"/>
            <w:noWrap/>
            <w:hideMark/>
          </w:tcPr>
          <w:p w14:paraId="66532186" w14:textId="77777777" w:rsidR="00212626" w:rsidRPr="002D3A7C" w:rsidRDefault="00212626" w:rsidP="00212626">
            <w:pPr>
              <w:rPr>
                <w:rFonts w:asciiTheme="minorHAnsi" w:eastAsia="Times New Roman" w:hAnsiTheme="minorHAnsi"/>
                <w:color w:val="000000"/>
              </w:rPr>
            </w:pPr>
            <w:r w:rsidRPr="002D3A7C">
              <w:rPr>
                <w:rFonts w:asciiTheme="minorHAnsi" w:eastAsia="Times New Roman" w:hAnsiTheme="minorHAnsi"/>
                <w:color w:val="000000"/>
              </w:rPr>
              <w:t>43,5</w:t>
            </w:r>
          </w:p>
        </w:tc>
        <w:tc>
          <w:tcPr>
            <w:tcW w:w="1300" w:type="dxa"/>
            <w:noWrap/>
            <w:hideMark/>
          </w:tcPr>
          <w:p w14:paraId="1E3A0A2B" w14:textId="77777777" w:rsidR="00212626" w:rsidRPr="002D3A7C" w:rsidRDefault="00212626" w:rsidP="00212626">
            <w:pPr>
              <w:rPr>
                <w:rFonts w:asciiTheme="minorHAnsi" w:eastAsia="Times New Roman" w:hAnsiTheme="minorHAnsi"/>
                <w:color w:val="000000"/>
              </w:rPr>
            </w:pPr>
            <w:r w:rsidRPr="002D3A7C">
              <w:rPr>
                <w:rFonts w:asciiTheme="minorHAnsi" w:eastAsia="Times New Roman" w:hAnsiTheme="minorHAnsi"/>
                <w:color w:val="000000"/>
              </w:rPr>
              <w:t>56,5</w:t>
            </w:r>
          </w:p>
        </w:tc>
        <w:tc>
          <w:tcPr>
            <w:tcW w:w="1493" w:type="dxa"/>
            <w:noWrap/>
            <w:hideMark/>
          </w:tcPr>
          <w:p w14:paraId="33A4CA18" w14:textId="04372373" w:rsidR="00212626" w:rsidRPr="002D3A7C" w:rsidRDefault="00212626" w:rsidP="00212626">
            <w:pPr>
              <w:rPr>
                <w:rFonts w:asciiTheme="minorHAnsi" w:eastAsia="Times New Roman" w:hAnsiTheme="minorHAnsi"/>
                <w:color w:val="000000"/>
              </w:rPr>
            </w:pPr>
            <w:r w:rsidRPr="002D3A7C">
              <w:rPr>
                <w:rFonts w:asciiTheme="minorHAnsi" w:eastAsia="Times New Roman" w:hAnsiTheme="minorHAnsi"/>
                <w:color w:val="000000"/>
              </w:rPr>
              <w:t>30,</w:t>
            </w:r>
            <w:r>
              <w:rPr>
                <w:rFonts w:asciiTheme="minorHAnsi" w:eastAsia="Times New Roman" w:hAnsiTheme="minorHAnsi"/>
                <w:color w:val="000000"/>
              </w:rPr>
              <w:t>8</w:t>
            </w:r>
          </w:p>
        </w:tc>
      </w:tr>
      <w:tr w:rsidR="00212626" w:rsidRPr="002D3A7C" w14:paraId="2FE9CFDE" w14:textId="77777777" w:rsidTr="00212626">
        <w:trPr>
          <w:trHeight w:val="320"/>
        </w:trPr>
        <w:tc>
          <w:tcPr>
            <w:tcW w:w="1300" w:type="dxa"/>
            <w:noWrap/>
            <w:hideMark/>
          </w:tcPr>
          <w:p w14:paraId="4CD9E021" w14:textId="77777777" w:rsidR="00212626" w:rsidRPr="002D3A7C" w:rsidRDefault="00212626" w:rsidP="00212626">
            <w:pPr>
              <w:rPr>
                <w:rFonts w:asciiTheme="minorHAnsi" w:eastAsia="Times New Roman" w:hAnsiTheme="minorHAnsi"/>
                <w:color w:val="000000"/>
              </w:rPr>
            </w:pPr>
            <w:r w:rsidRPr="002D3A7C">
              <w:rPr>
                <w:rFonts w:asciiTheme="minorHAnsi" w:eastAsia="Times New Roman" w:hAnsiTheme="minorHAnsi"/>
                <w:color w:val="000000"/>
              </w:rPr>
              <w:t>50</w:t>
            </w:r>
          </w:p>
        </w:tc>
        <w:tc>
          <w:tcPr>
            <w:tcW w:w="1300" w:type="dxa"/>
            <w:noWrap/>
            <w:hideMark/>
          </w:tcPr>
          <w:p w14:paraId="5D782F33" w14:textId="77777777" w:rsidR="00212626" w:rsidRPr="002D3A7C" w:rsidRDefault="00212626" w:rsidP="00212626">
            <w:pPr>
              <w:rPr>
                <w:rFonts w:asciiTheme="minorHAnsi" w:eastAsia="Times New Roman" w:hAnsiTheme="minorHAnsi"/>
                <w:color w:val="000000"/>
              </w:rPr>
            </w:pPr>
            <w:r w:rsidRPr="002D3A7C">
              <w:rPr>
                <w:rFonts w:asciiTheme="minorHAnsi" w:eastAsia="Times New Roman" w:hAnsiTheme="minorHAnsi"/>
                <w:color w:val="000000"/>
              </w:rPr>
              <w:t>38,2</w:t>
            </w:r>
          </w:p>
        </w:tc>
        <w:tc>
          <w:tcPr>
            <w:tcW w:w="1300" w:type="dxa"/>
            <w:noWrap/>
            <w:hideMark/>
          </w:tcPr>
          <w:p w14:paraId="66B78FDE" w14:textId="77777777" w:rsidR="00212626" w:rsidRPr="002D3A7C" w:rsidRDefault="00212626" w:rsidP="00212626">
            <w:pPr>
              <w:rPr>
                <w:rFonts w:asciiTheme="minorHAnsi" w:eastAsia="Times New Roman" w:hAnsiTheme="minorHAnsi"/>
                <w:color w:val="000000"/>
              </w:rPr>
            </w:pPr>
            <w:r w:rsidRPr="002D3A7C">
              <w:rPr>
                <w:rFonts w:asciiTheme="minorHAnsi" w:eastAsia="Times New Roman" w:hAnsiTheme="minorHAnsi"/>
                <w:color w:val="000000"/>
              </w:rPr>
              <w:t>61,8</w:t>
            </w:r>
          </w:p>
        </w:tc>
        <w:tc>
          <w:tcPr>
            <w:tcW w:w="1493" w:type="dxa"/>
            <w:noWrap/>
            <w:hideMark/>
          </w:tcPr>
          <w:p w14:paraId="2B171769" w14:textId="25FE0E94" w:rsidR="00212626" w:rsidRPr="002D3A7C" w:rsidRDefault="00212626" w:rsidP="00212626">
            <w:pPr>
              <w:rPr>
                <w:rFonts w:asciiTheme="minorHAnsi" w:eastAsia="Times New Roman" w:hAnsiTheme="minorHAnsi"/>
                <w:color w:val="000000"/>
              </w:rPr>
            </w:pPr>
            <w:r w:rsidRPr="002D3A7C">
              <w:rPr>
                <w:rFonts w:asciiTheme="minorHAnsi" w:eastAsia="Times New Roman" w:hAnsiTheme="minorHAnsi"/>
                <w:color w:val="000000"/>
              </w:rPr>
              <w:t>30,9</w:t>
            </w:r>
            <w:r>
              <w:rPr>
                <w:rFonts w:asciiTheme="minorHAnsi" w:eastAsia="Times New Roman" w:hAnsiTheme="minorHAnsi"/>
                <w:color w:val="000000"/>
              </w:rPr>
              <w:t>1</w:t>
            </w:r>
          </w:p>
        </w:tc>
      </w:tr>
      <w:tr w:rsidR="00212626" w:rsidRPr="002D3A7C" w14:paraId="4CA75965" w14:textId="77777777" w:rsidTr="00212626">
        <w:trPr>
          <w:trHeight w:val="320"/>
        </w:trPr>
        <w:tc>
          <w:tcPr>
            <w:tcW w:w="1300" w:type="dxa"/>
            <w:noWrap/>
            <w:hideMark/>
          </w:tcPr>
          <w:p w14:paraId="37D83E62" w14:textId="77777777" w:rsidR="00212626" w:rsidRPr="002D3A7C" w:rsidRDefault="00212626" w:rsidP="00212626">
            <w:pPr>
              <w:rPr>
                <w:rFonts w:asciiTheme="minorHAnsi" w:eastAsia="Times New Roman" w:hAnsiTheme="minorHAnsi"/>
                <w:color w:val="000000"/>
              </w:rPr>
            </w:pPr>
            <w:r w:rsidRPr="002D3A7C">
              <w:rPr>
                <w:rFonts w:asciiTheme="minorHAnsi" w:eastAsia="Times New Roman" w:hAnsiTheme="minorHAnsi"/>
                <w:color w:val="000000"/>
              </w:rPr>
              <w:t>60</w:t>
            </w:r>
          </w:p>
        </w:tc>
        <w:tc>
          <w:tcPr>
            <w:tcW w:w="1300" w:type="dxa"/>
            <w:noWrap/>
            <w:hideMark/>
          </w:tcPr>
          <w:p w14:paraId="7DDDFB0F" w14:textId="77777777" w:rsidR="00212626" w:rsidRPr="002D3A7C" w:rsidRDefault="00212626" w:rsidP="00212626">
            <w:pPr>
              <w:rPr>
                <w:rFonts w:asciiTheme="minorHAnsi" w:eastAsia="Times New Roman" w:hAnsiTheme="minorHAnsi"/>
                <w:color w:val="000000"/>
              </w:rPr>
            </w:pPr>
            <w:r w:rsidRPr="002D3A7C">
              <w:rPr>
                <w:rFonts w:asciiTheme="minorHAnsi" w:eastAsia="Times New Roman" w:hAnsiTheme="minorHAnsi"/>
                <w:color w:val="000000"/>
              </w:rPr>
              <w:t>33,8</w:t>
            </w:r>
          </w:p>
        </w:tc>
        <w:tc>
          <w:tcPr>
            <w:tcW w:w="1300" w:type="dxa"/>
            <w:noWrap/>
            <w:hideMark/>
          </w:tcPr>
          <w:p w14:paraId="47F556E6" w14:textId="77777777" w:rsidR="00212626" w:rsidRPr="002D3A7C" w:rsidRDefault="00212626" w:rsidP="00212626">
            <w:pPr>
              <w:rPr>
                <w:rFonts w:asciiTheme="minorHAnsi" w:eastAsia="Times New Roman" w:hAnsiTheme="minorHAnsi"/>
                <w:color w:val="000000"/>
              </w:rPr>
            </w:pPr>
            <w:r w:rsidRPr="002D3A7C">
              <w:rPr>
                <w:rFonts w:asciiTheme="minorHAnsi" w:eastAsia="Times New Roman" w:hAnsiTheme="minorHAnsi"/>
                <w:color w:val="000000"/>
              </w:rPr>
              <w:t>66,2</w:t>
            </w:r>
          </w:p>
        </w:tc>
        <w:tc>
          <w:tcPr>
            <w:tcW w:w="1493" w:type="dxa"/>
            <w:noWrap/>
            <w:hideMark/>
          </w:tcPr>
          <w:p w14:paraId="2A13977D" w14:textId="42A477C6" w:rsidR="00212626" w:rsidRPr="002D3A7C" w:rsidRDefault="00212626" w:rsidP="00212626">
            <w:pPr>
              <w:rPr>
                <w:rFonts w:asciiTheme="minorHAnsi" w:eastAsia="Times New Roman" w:hAnsiTheme="minorHAnsi"/>
                <w:color w:val="000000"/>
              </w:rPr>
            </w:pPr>
            <w:r w:rsidRPr="002D3A7C">
              <w:rPr>
                <w:rFonts w:asciiTheme="minorHAnsi" w:eastAsia="Times New Roman" w:hAnsiTheme="minorHAnsi"/>
                <w:color w:val="000000"/>
              </w:rPr>
              <w:t>30,63</w:t>
            </w:r>
          </w:p>
        </w:tc>
      </w:tr>
      <w:tr w:rsidR="00212626" w:rsidRPr="002D3A7C" w14:paraId="147829CB" w14:textId="77777777" w:rsidTr="00212626">
        <w:trPr>
          <w:trHeight w:val="320"/>
        </w:trPr>
        <w:tc>
          <w:tcPr>
            <w:tcW w:w="1300" w:type="dxa"/>
            <w:noWrap/>
            <w:hideMark/>
          </w:tcPr>
          <w:p w14:paraId="4B1D605E" w14:textId="77777777" w:rsidR="00212626" w:rsidRPr="002D3A7C" w:rsidRDefault="00212626" w:rsidP="00212626">
            <w:pPr>
              <w:rPr>
                <w:rFonts w:asciiTheme="minorHAnsi" w:eastAsia="Times New Roman" w:hAnsiTheme="minorHAnsi"/>
                <w:color w:val="000000"/>
              </w:rPr>
            </w:pPr>
            <w:r w:rsidRPr="002D3A7C">
              <w:rPr>
                <w:rFonts w:asciiTheme="minorHAnsi" w:eastAsia="Times New Roman" w:hAnsiTheme="minorHAnsi"/>
                <w:color w:val="000000"/>
              </w:rPr>
              <w:t>70</w:t>
            </w:r>
          </w:p>
        </w:tc>
        <w:tc>
          <w:tcPr>
            <w:tcW w:w="1300" w:type="dxa"/>
            <w:noWrap/>
            <w:hideMark/>
          </w:tcPr>
          <w:p w14:paraId="4106C679" w14:textId="77777777" w:rsidR="00212626" w:rsidRPr="002D3A7C" w:rsidRDefault="00212626" w:rsidP="00212626">
            <w:pPr>
              <w:rPr>
                <w:rFonts w:asciiTheme="minorHAnsi" w:eastAsia="Times New Roman" w:hAnsiTheme="minorHAnsi"/>
                <w:color w:val="000000"/>
              </w:rPr>
            </w:pPr>
            <w:r w:rsidRPr="002D3A7C">
              <w:rPr>
                <w:rFonts w:asciiTheme="minorHAnsi" w:eastAsia="Times New Roman" w:hAnsiTheme="minorHAnsi"/>
                <w:color w:val="000000"/>
              </w:rPr>
              <w:t>30,6</w:t>
            </w:r>
          </w:p>
        </w:tc>
        <w:tc>
          <w:tcPr>
            <w:tcW w:w="1300" w:type="dxa"/>
            <w:noWrap/>
            <w:hideMark/>
          </w:tcPr>
          <w:p w14:paraId="3BF8DF02" w14:textId="77777777" w:rsidR="00212626" w:rsidRPr="002D3A7C" w:rsidRDefault="00212626" w:rsidP="00212626">
            <w:pPr>
              <w:rPr>
                <w:rFonts w:asciiTheme="minorHAnsi" w:eastAsia="Times New Roman" w:hAnsiTheme="minorHAnsi"/>
                <w:color w:val="000000"/>
              </w:rPr>
            </w:pPr>
            <w:r w:rsidRPr="002D3A7C">
              <w:rPr>
                <w:rFonts w:asciiTheme="minorHAnsi" w:eastAsia="Times New Roman" w:hAnsiTheme="minorHAnsi"/>
                <w:color w:val="000000"/>
              </w:rPr>
              <w:t>69,4</w:t>
            </w:r>
          </w:p>
        </w:tc>
        <w:tc>
          <w:tcPr>
            <w:tcW w:w="1493" w:type="dxa"/>
            <w:noWrap/>
            <w:hideMark/>
          </w:tcPr>
          <w:p w14:paraId="55901B67" w14:textId="675A0E5F" w:rsidR="00212626" w:rsidRPr="002D3A7C" w:rsidRDefault="00212626" w:rsidP="00212626">
            <w:pPr>
              <w:rPr>
                <w:rFonts w:asciiTheme="minorHAnsi" w:eastAsia="Times New Roman" w:hAnsiTheme="minorHAnsi"/>
                <w:color w:val="000000"/>
              </w:rPr>
            </w:pPr>
            <w:r w:rsidRPr="002D3A7C">
              <w:rPr>
                <w:rFonts w:asciiTheme="minorHAnsi" w:eastAsia="Times New Roman" w:hAnsiTheme="minorHAnsi"/>
                <w:color w:val="000000"/>
              </w:rPr>
              <w:t>30,86</w:t>
            </w:r>
          </w:p>
        </w:tc>
      </w:tr>
      <w:tr w:rsidR="00212626" w:rsidRPr="002D3A7C" w14:paraId="6EB00A36" w14:textId="77777777" w:rsidTr="00212626">
        <w:trPr>
          <w:trHeight w:val="320"/>
        </w:trPr>
        <w:tc>
          <w:tcPr>
            <w:tcW w:w="1300" w:type="dxa"/>
            <w:noWrap/>
            <w:hideMark/>
          </w:tcPr>
          <w:p w14:paraId="60E80F62" w14:textId="77777777" w:rsidR="00212626" w:rsidRPr="002D3A7C" w:rsidRDefault="00212626" w:rsidP="00212626">
            <w:pPr>
              <w:rPr>
                <w:rFonts w:asciiTheme="minorHAnsi" w:eastAsia="Times New Roman" w:hAnsiTheme="minorHAnsi"/>
                <w:color w:val="000000"/>
              </w:rPr>
            </w:pPr>
            <w:r w:rsidRPr="002D3A7C">
              <w:rPr>
                <w:rFonts w:asciiTheme="minorHAnsi" w:eastAsia="Times New Roman" w:hAnsiTheme="minorHAnsi"/>
                <w:color w:val="000000"/>
              </w:rPr>
              <w:t>80</w:t>
            </w:r>
          </w:p>
        </w:tc>
        <w:tc>
          <w:tcPr>
            <w:tcW w:w="1300" w:type="dxa"/>
            <w:noWrap/>
            <w:hideMark/>
          </w:tcPr>
          <w:p w14:paraId="41A31D1C" w14:textId="77777777" w:rsidR="00212626" w:rsidRPr="002D3A7C" w:rsidRDefault="00212626" w:rsidP="00212626">
            <w:pPr>
              <w:rPr>
                <w:rFonts w:asciiTheme="minorHAnsi" w:eastAsia="Times New Roman" w:hAnsiTheme="minorHAnsi"/>
                <w:color w:val="000000"/>
              </w:rPr>
            </w:pPr>
            <w:r w:rsidRPr="002D3A7C">
              <w:rPr>
                <w:rFonts w:asciiTheme="minorHAnsi" w:eastAsia="Times New Roman" w:hAnsiTheme="minorHAnsi"/>
                <w:color w:val="000000"/>
              </w:rPr>
              <w:t>27,8</w:t>
            </w:r>
          </w:p>
        </w:tc>
        <w:tc>
          <w:tcPr>
            <w:tcW w:w="1300" w:type="dxa"/>
            <w:noWrap/>
            <w:hideMark/>
          </w:tcPr>
          <w:p w14:paraId="29A09457" w14:textId="77777777" w:rsidR="00212626" w:rsidRPr="002D3A7C" w:rsidRDefault="00212626" w:rsidP="00212626">
            <w:pPr>
              <w:rPr>
                <w:rFonts w:asciiTheme="minorHAnsi" w:eastAsia="Times New Roman" w:hAnsiTheme="minorHAnsi"/>
                <w:color w:val="000000"/>
              </w:rPr>
            </w:pPr>
            <w:r w:rsidRPr="002D3A7C">
              <w:rPr>
                <w:rFonts w:asciiTheme="minorHAnsi" w:eastAsia="Times New Roman" w:hAnsiTheme="minorHAnsi"/>
                <w:color w:val="000000"/>
              </w:rPr>
              <w:t>72,2</w:t>
            </w:r>
          </w:p>
        </w:tc>
        <w:tc>
          <w:tcPr>
            <w:tcW w:w="1493" w:type="dxa"/>
            <w:noWrap/>
            <w:hideMark/>
          </w:tcPr>
          <w:p w14:paraId="106786EE" w14:textId="09B09BA5" w:rsidR="00212626" w:rsidRPr="002D3A7C" w:rsidRDefault="00212626" w:rsidP="00212626">
            <w:pPr>
              <w:rPr>
                <w:rFonts w:asciiTheme="minorHAnsi" w:eastAsia="Times New Roman" w:hAnsiTheme="minorHAnsi"/>
                <w:color w:val="000000"/>
              </w:rPr>
            </w:pPr>
            <w:r w:rsidRPr="002D3A7C">
              <w:rPr>
                <w:rFonts w:asciiTheme="minorHAnsi" w:eastAsia="Times New Roman" w:hAnsiTheme="minorHAnsi"/>
                <w:color w:val="000000"/>
              </w:rPr>
              <w:t>30,8</w:t>
            </w:r>
          </w:p>
        </w:tc>
      </w:tr>
      <w:tr w:rsidR="00212626" w:rsidRPr="002D3A7C" w14:paraId="1C9DF971" w14:textId="77777777" w:rsidTr="00212626">
        <w:trPr>
          <w:trHeight w:val="362"/>
        </w:trPr>
        <w:tc>
          <w:tcPr>
            <w:tcW w:w="1300" w:type="dxa"/>
            <w:noWrap/>
            <w:hideMark/>
          </w:tcPr>
          <w:p w14:paraId="7284AAD5" w14:textId="77777777" w:rsidR="00212626" w:rsidRPr="002D3A7C" w:rsidRDefault="00212626" w:rsidP="00212626">
            <w:pPr>
              <w:rPr>
                <w:rFonts w:asciiTheme="minorHAnsi" w:eastAsia="Times New Roman" w:hAnsiTheme="minorHAnsi"/>
                <w:color w:val="000000"/>
              </w:rPr>
            </w:pPr>
            <w:r w:rsidRPr="002D3A7C">
              <w:rPr>
                <w:rFonts w:asciiTheme="minorHAnsi" w:eastAsia="Times New Roman" w:hAnsiTheme="minorHAnsi"/>
                <w:color w:val="000000"/>
              </w:rPr>
              <w:t>90</w:t>
            </w:r>
          </w:p>
        </w:tc>
        <w:tc>
          <w:tcPr>
            <w:tcW w:w="1300" w:type="dxa"/>
            <w:noWrap/>
            <w:hideMark/>
          </w:tcPr>
          <w:p w14:paraId="669A98E6" w14:textId="77777777" w:rsidR="00212626" w:rsidRPr="002D3A7C" w:rsidRDefault="00212626" w:rsidP="00212626">
            <w:pPr>
              <w:rPr>
                <w:rFonts w:asciiTheme="minorHAnsi" w:eastAsia="Times New Roman" w:hAnsiTheme="minorHAnsi"/>
                <w:color w:val="000000"/>
              </w:rPr>
            </w:pPr>
            <w:r w:rsidRPr="002D3A7C">
              <w:rPr>
                <w:rFonts w:asciiTheme="minorHAnsi" w:eastAsia="Times New Roman" w:hAnsiTheme="minorHAnsi"/>
                <w:color w:val="000000"/>
              </w:rPr>
              <w:t>25,9</w:t>
            </w:r>
          </w:p>
        </w:tc>
        <w:tc>
          <w:tcPr>
            <w:tcW w:w="1300" w:type="dxa"/>
            <w:noWrap/>
            <w:hideMark/>
          </w:tcPr>
          <w:p w14:paraId="53E8A292" w14:textId="77777777" w:rsidR="00212626" w:rsidRPr="002D3A7C" w:rsidRDefault="00212626" w:rsidP="00212626">
            <w:pPr>
              <w:rPr>
                <w:rFonts w:asciiTheme="minorHAnsi" w:eastAsia="Times New Roman" w:hAnsiTheme="minorHAnsi"/>
                <w:color w:val="000000"/>
              </w:rPr>
            </w:pPr>
            <w:r w:rsidRPr="002D3A7C">
              <w:rPr>
                <w:rFonts w:asciiTheme="minorHAnsi" w:eastAsia="Times New Roman" w:hAnsiTheme="minorHAnsi"/>
                <w:color w:val="000000"/>
              </w:rPr>
              <w:t>74,1</w:t>
            </w:r>
          </w:p>
        </w:tc>
        <w:tc>
          <w:tcPr>
            <w:tcW w:w="1493" w:type="dxa"/>
            <w:noWrap/>
            <w:hideMark/>
          </w:tcPr>
          <w:p w14:paraId="1EB18DEA" w14:textId="35CB9A98" w:rsidR="00212626" w:rsidRPr="002D3A7C" w:rsidRDefault="00212626" w:rsidP="00212626">
            <w:pPr>
              <w:rPr>
                <w:rFonts w:asciiTheme="minorHAnsi" w:eastAsia="Times New Roman" w:hAnsiTheme="minorHAnsi"/>
                <w:color w:val="000000"/>
              </w:rPr>
            </w:pPr>
            <w:r>
              <w:rPr>
                <w:rFonts w:asciiTheme="minorHAnsi" w:eastAsia="Times New Roman" w:hAnsiTheme="minorHAnsi"/>
                <w:color w:val="000000"/>
              </w:rPr>
              <w:t>31,46</w:t>
            </w:r>
          </w:p>
        </w:tc>
      </w:tr>
      <w:tr w:rsidR="00212626" w:rsidRPr="002D3A7C" w14:paraId="50C2FDBE" w14:textId="77777777" w:rsidTr="00212626">
        <w:trPr>
          <w:trHeight w:val="320"/>
        </w:trPr>
        <w:tc>
          <w:tcPr>
            <w:tcW w:w="1300" w:type="dxa"/>
            <w:noWrap/>
            <w:hideMark/>
          </w:tcPr>
          <w:p w14:paraId="737716B3" w14:textId="77777777" w:rsidR="00212626" w:rsidRPr="002D3A7C" w:rsidRDefault="00212626" w:rsidP="00212626">
            <w:pPr>
              <w:rPr>
                <w:rFonts w:asciiTheme="minorHAnsi" w:eastAsia="Times New Roman" w:hAnsiTheme="minorHAnsi"/>
                <w:color w:val="000000"/>
              </w:rPr>
            </w:pPr>
            <w:r w:rsidRPr="002D3A7C">
              <w:rPr>
                <w:rFonts w:asciiTheme="minorHAnsi" w:eastAsia="Times New Roman" w:hAnsiTheme="minorHAnsi"/>
                <w:color w:val="000000"/>
              </w:rPr>
              <w:t>100</w:t>
            </w:r>
          </w:p>
        </w:tc>
        <w:tc>
          <w:tcPr>
            <w:tcW w:w="1300" w:type="dxa"/>
            <w:noWrap/>
            <w:hideMark/>
          </w:tcPr>
          <w:p w14:paraId="3AAEC923" w14:textId="77777777" w:rsidR="00212626" w:rsidRPr="002D3A7C" w:rsidRDefault="00212626" w:rsidP="00212626">
            <w:pPr>
              <w:rPr>
                <w:rFonts w:asciiTheme="minorHAnsi" w:eastAsia="Times New Roman" w:hAnsiTheme="minorHAnsi"/>
                <w:color w:val="000000"/>
              </w:rPr>
            </w:pPr>
            <w:r w:rsidRPr="002D3A7C">
              <w:rPr>
                <w:rFonts w:asciiTheme="minorHAnsi" w:eastAsia="Times New Roman" w:hAnsiTheme="minorHAnsi"/>
                <w:color w:val="000000"/>
              </w:rPr>
              <w:t>23,7</w:t>
            </w:r>
          </w:p>
        </w:tc>
        <w:tc>
          <w:tcPr>
            <w:tcW w:w="1300" w:type="dxa"/>
            <w:noWrap/>
            <w:hideMark/>
          </w:tcPr>
          <w:p w14:paraId="5E672425" w14:textId="77777777" w:rsidR="00212626" w:rsidRPr="002D3A7C" w:rsidRDefault="00212626" w:rsidP="00212626">
            <w:pPr>
              <w:rPr>
                <w:rFonts w:asciiTheme="minorHAnsi" w:eastAsia="Times New Roman" w:hAnsiTheme="minorHAnsi"/>
                <w:color w:val="000000"/>
              </w:rPr>
            </w:pPr>
            <w:r w:rsidRPr="002D3A7C">
              <w:rPr>
                <w:rFonts w:asciiTheme="minorHAnsi" w:eastAsia="Times New Roman" w:hAnsiTheme="minorHAnsi"/>
                <w:color w:val="000000"/>
              </w:rPr>
              <w:t>76,3</w:t>
            </w:r>
          </w:p>
        </w:tc>
        <w:tc>
          <w:tcPr>
            <w:tcW w:w="1493" w:type="dxa"/>
            <w:noWrap/>
            <w:hideMark/>
          </w:tcPr>
          <w:p w14:paraId="35E296E1" w14:textId="67FD510B" w:rsidR="00212626" w:rsidRPr="002D3A7C" w:rsidRDefault="00212626" w:rsidP="00212626">
            <w:pPr>
              <w:rPr>
                <w:rFonts w:asciiTheme="minorHAnsi" w:eastAsia="Times New Roman" w:hAnsiTheme="minorHAnsi"/>
                <w:color w:val="000000"/>
              </w:rPr>
            </w:pPr>
            <w:r w:rsidRPr="002D3A7C">
              <w:rPr>
                <w:rFonts w:asciiTheme="minorHAnsi" w:eastAsia="Times New Roman" w:hAnsiTheme="minorHAnsi"/>
                <w:color w:val="000000"/>
              </w:rPr>
              <w:t>31,06</w:t>
            </w:r>
          </w:p>
        </w:tc>
      </w:tr>
    </w:tbl>
    <w:p w14:paraId="19A5FEA5" w14:textId="77777777" w:rsidR="007157EC" w:rsidRDefault="007157EC" w:rsidP="008D4252">
      <w:pPr>
        <w:rPr>
          <w:rFonts w:asciiTheme="minorHAnsi" w:eastAsia="Times New Roman" w:hAnsiTheme="minorHAnsi"/>
          <w:color w:val="000000"/>
        </w:rPr>
      </w:pPr>
    </w:p>
    <w:p w14:paraId="64E1FC6E" w14:textId="433EA752" w:rsidR="00212626" w:rsidRDefault="00212626" w:rsidP="008D4252">
      <w:pPr>
        <w:rPr>
          <w:rFonts w:asciiTheme="minorHAnsi" w:eastAsia="Times New Roman" w:hAnsiTheme="minorHAnsi"/>
          <w:color w:val="000000"/>
        </w:rPr>
      </w:pPr>
      <w:r>
        <w:rPr>
          <w:rFonts w:asciiTheme="minorHAnsi" w:eastAsia="Times New Roman" w:hAnsiTheme="minorHAnsi"/>
          <w:color w:val="000000"/>
        </w:rPr>
        <w:t>Damit ergibt sich:</w:t>
      </w:r>
    </w:p>
    <w:p w14:paraId="4C9DF43B" w14:textId="77777777" w:rsidR="00212626" w:rsidRDefault="00212626" w:rsidP="008D4252">
      <w:pPr>
        <w:rPr>
          <w:rFonts w:asciiTheme="minorHAnsi" w:eastAsia="Times New Roman" w:hAnsiTheme="minorHAnsi"/>
          <w:color w:val="000000"/>
        </w:rPr>
      </w:pPr>
    </w:p>
    <w:p w14:paraId="64F386BD" w14:textId="7212A68F" w:rsidR="00212626" w:rsidRPr="002D3A7C" w:rsidRDefault="00212626" w:rsidP="00212626">
      <w:pPr>
        <w:rPr>
          <w:rFonts w:asciiTheme="minorHAnsi" w:eastAsia="Times New Roman" w:hAnsiTheme="minorHAnsi"/>
          <w:color w:val="000000"/>
          <w:vertAlign w:val="subscript"/>
        </w:rPr>
      </w:pPr>
      <w:r w:rsidRPr="002D3A7C">
        <w:rPr>
          <w:rFonts w:asciiTheme="minorHAnsi" w:eastAsia="Times New Roman" w:hAnsiTheme="minorHAnsi"/>
          <w:color w:val="000000"/>
        </w:rPr>
        <w:t>Mittelwert:</w:t>
      </w:r>
      <w:r w:rsidRPr="002D3A7C">
        <w:rPr>
          <w:rFonts w:asciiTheme="minorHAnsi" w:eastAsia="Times New Roman" w:hAnsiTheme="minorHAnsi"/>
          <w:color w:val="000000"/>
        </w:rPr>
        <w:tab/>
      </w:r>
      <w:r>
        <w:rPr>
          <w:rFonts w:asciiTheme="minorHAnsi" w:eastAsia="Times New Roman" w:hAnsiTheme="minorHAnsi"/>
          <w:color w:val="000000"/>
        </w:rPr>
        <w:tab/>
      </w:r>
      <w:r w:rsidRPr="002D3A7C">
        <w:rPr>
          <w:rFonts w:asciiTheme="minorHAnsi" w:eastAsia="Times New Roman" w:hAnsiTheme="minorHAnsi"/>
          <w:color w:val="000000"/>
        </w:rPr>
        <w:t xml:space="preserve"> </w:t>
      </w:r>
      <m:oMath>
        <m:sSub>
          <m:sSubPr>
            <m:ctrlPr>
              <w:rPr>
                <w:rFonts w:ascii="Cambria Math" w:eastAsia="Times New Roman" w:hAnsi="Cambria Math"/>
                <w:color w:val="000000"/>
                <w:vertAlign w:val="subscript"/>
              </w:rPr>
            </m:ctrlPr>
          </m:sSubPr>
          <m:e>
            <m:acc>
              <m:accPr>
                <m:chr m:val="̅"/>
                <m:ctrlPr>
                  <w:rPr>
                    <w:rFonts w:ascii="Cambria Math" w:hAnsi="Cambria Math"/>
                    <w:color w:val="000000"/>
                    <w:shd w:val="clear" w:color="auto" w:fill="FFFFFF"/>
                  </w:rPr>
                </m:ctrlPr>
              </m:accPr>
              <m:e>
                <m:r>
                  <m:rPr>
                    <m:sty m:val="p"/>
                  </m:rPr>
                  <w:rPr>
                    <w:rFonts w:ascii="Cambria Math" w:hAnsi="Cambria Math"/>
                    <w:color w:val="000000"/>
                    <w:shd w:val="clear" w:color="auto" w:fill="FFFFFF"/>
                  </w:rPr>
                  <m:t>R</m:t>
                </m:r>
              </m:e>
            </m:acc>
          </m:e>
          <m:sub>
            <m:r>
              <m:rPr>
                <m:sty m:val="p"/>
              </m:rPr>
              <w:rPr>
                <w:rFonts w:ascii="Cambria Math" w:eastAsia="Times New Roman" w:hAnsi="Cambria Math"/>
                <w:color w:val="000000"/>
                <w:vertAlign w:val="subscript"/>
              </w:rPr>
              <m:t>x,y</m:t>
            </m:r>
          </m:sub>
        </m:sSub>
        <m:r>
          <m:rPr>
            <m:sty m:val="p"/>
          </m:rPr>
          <w:rPr>
            <w:rFonts w:ascii="Cambria Math" w:eastAsia="Times New Roman" w:hAnsi="Cambria Math"/>
            <w:color w:val="000000"/>
          </w:rPr>
          <m:t xml:space="preserve"> </m:t>
        </m:r>
      </m:oMath>
      <w:r>
        <w:rPr>
          <w:rFonts w:asciiTheme="minorHAnsi" w:eastAsia="Times New Roman" w:hAnsiTheme="minorHAnsi"/>
          <w:color w:val="000000"/>
        </w:rPr>
        <w:t>= 30,</w:t>
      </w:r>
      <w:r w:rsidRPr="00212626">
        <w:rPr>
          <w:rFonts w:asciiTheme="minorHAnsi" w:eastAsia="Times New Roman" w:hAnsiTheme="minorHAnsi"/>
          <w:color w:val="000000"/>
        </w:rPr>
        <w:t>967 Ω</w:t>
      </w:r>
      <w:r>
        <w:rPr>
          <w:rFonts w:asciiTheme="minorHAnsi" w:eastAsia="Times New Roman" w:hAnsiTheme="minorHAnsi"/>
          <w:color w:val="000000"/>
          <w:vertAlign w:val="subscript"/>
        </w:rPr>
        <w:t xml:space="preserve"> </w:t>
      </w:r>
    </w:p>
    <w:p w14:paraId="6D84DADF" w14:textId="3D8ECA5E" w:rsidR="00212626" w:rsidRPr="002D3A7C" w:rsidRDefault="00212626" w:rsidP="00212626">
      <w:pPr>
        <w:rPr>
          <w:rFonts w:asciiTheme="minorHAnsi" w:eastAsiaTheme="minorEastAsia" w:hAnsiTheme="minorHAnsi"/>
        </w:rPr>
      </w:pPr>
      <w:r w:rsidRPr="002D3A7C">
        <w:rPr>
          <w:rFonts w:asciiTheme="minorHAnsi" w:eastAsia="Times New Roman" w:hAnsiTheme="minorHAnsi"/>
          <w:color w:val="000000"/>
        </w:rPr>
        <w:t>Messunsicherheit</w:t>
      </w:r>
      <w:r w:rsidRPr="002D3A7C">
        <w:rPr>
          <w:rFonts w:asciiTheme="minorHAnsi" w:eastAsia="Times New Roman" w:hAnsiTheme="minorHAnsi"/>
          <w:color w:val="000000"/>
        </w:rPr>
        <w:tab/>
      </w:r>
      <w:r w:rsidRPr="002D3A7C">
        <w:rPr>
          <w:rFonts w:asciiTheme="minorHAnsi" w:hAnsiTheme="minorHAnsi"/>
        </w:rPr>
        <w:t>Δu</w:t>
      </w:r>
      <w:r>
        <w:rPr>
          <w:rFonts w:asciiTheme="minorHAnsi" w:hAnsiTheme="minorHAnsi"/>
          <w:vertAlign w:val="subscript"/>
        </w:rPr>
        <w:t xml:space="preserve"> Rx,y </w:t>
      </w:r>
      <w:r>
        <w:rPr>
          <w:rFonts w:asciiTheme="minorHAnsi" w:hAnsiTheme="minorHAnsi"/>
        </w:rPr>
        <w:t>=</w:t>
      </w:r>
      <w:r w:rsidRPr="002D3A7C">
        <w:rPr>
          <w:rFonts w:asciiTheme="minorHAnsi" w:eastAsiaTheme="minorEastAsia" w:hAnsiTheme="minorHAnsi"/>
        </w:rPr>
        <w:t xml:space="preserve"> 0,3 </w:t>
      </w:r>
      <w:r w:rsidRPr="002D3A7C">
        <w:rPr>
          <w:rFonts w:asciiTheme="minorHAnsi" w:hAnsiTheme="minorHAnsi"/>
        </w:rPr>
        <w:t>Ω</w:t>
      </w:r>
    </w:p>
    <w:p w14:paraId="1CCD9187" w14:textId="77777777" w:rsidR="00212626" w:rsidRPr="002D3A7C" w:rsidRDefault="00212626" w:rsidP="00212626">
      <w:pPr>
        <w:rPr>
          <w:rFonts w:asciiTheme="minorHAnsi" w:eastAsia="Times New Roman" w:hAnsiTheme="minorHAnsi"/>
          <w:color w:val="000000"/>
        </w:rPr>
      </w:pPr>
    </w:p>
    <w:p w14:paraId="1554ACE8" w14:textId="77777777" w:rsidR="00212626" w:rsidRPr="002D3A7C" w:rsidRDefault="00212626" w:rsidP="00212626">
      <w:pPr>
        <w:rPr>
          <w:rFonts w:asciiTheme="minorHAnsi" w:eastAsia="Times New Roman" w:hAnsiTheme="minorHAnsi"/>
          <w:color w:val="000000"/>
        </w:rPr>
      </w:pPr>
    </w:p>
    <w:p w14:paraId="6C79F0FB" w14:textId="16CE9EBE" w:rsidR="00212626" w:rsidRPr="002D3A7C" w:rsidRDefault="00212626" w:rsidP="00212626">
      <w:pPr>
        <w:rPr>
          <w:rFonts w:asciiTheme="minorHAnsi" w:eastAsia="Times New Roman" w:hAnsiTheme="minorHAnsi"/>
          <w:color w:val="000000"/>
        </w:rPr>
      </w:pPr>
      <w:r w:rsidRPr="002D3A7C">
        <w:rPr>
          <w:rFonts w:asciiTheme="minorHAnsi" w:eastAsia="Times New Roman" w:hAnsiTheme="minorHAnsi"/>
          <w:color w:val="000000"/>
        </w:rPr>
        <w:t xml:space="preserve">Absolute Messunsicherheit: </w:t>
      </w:r>
      <w:r w:rsidRPr="002D3A7C">
        <w:rPr>
          <w:rFonts w:asciiTheme="minorHAnsi" w:eastAsia="Times New Roman" w:hAnsiTheme="minorHAnsi"/>
          <w:color w:val="000000"/>
        </w:rPr>
        <w:tab/>
      </w:r>
      <w:r w:rsidRPr="002D3A7C">
        <w:rPr>
          <w:rFonts w:asciiTheme="minorHAnsi" w:eastAsia="Times New Roman" w:hAnsiTheme="minorHAnsi"/>
          <w:b/>
          <w:color w:val="000000"/>
        </w:rPr>
        <w:t>R</w:t>
      </w:r>
      <w:r>
        <w:rPr>
          <w:rFonts w:asciiTheme="minorHAnsi" w:eastAsia="Times New Roman" w:hAnsiTheme="minorHAnsi"/>
          <w:b/>
          <w:color w:val="000000"/>
          <w:sz w:val="18"/>
        </w:rPr>
        <w:t>x,y</w:t>
      </w:r>
      <w:r w:rsidRPr="002D3A7C">
        <w:rPr>
          <w:rFonts w:asciiTheme="minorHAnsi" w:eastAsia="Times New Roman" w:hAnsiTheme="minorHAnsi"/>
          <w:b/>
          <w:color w:val="000000"/>
        </w:rPr>
        <w:t xml:space="preserve"> =</w:t>
      </w:r>
      <w:r>
        <w:rPr>
          <w:rFonts w:asciiTheme="minorHAnsi" w:eastAsia="Times New Roman" w:hAnsiTheme="minorHAnsi"/>
          <w:b/>
          <w:color w:val="000000"/>
        </w:rPr>
        <w:t xml:space="preserve"> 30,97</w:t>
      </w:r>
      <w:r w:rsidRPr="002D3A7C">
        <w:rPr>
          <w:rFonts w:asciiTheme="minorHAnsi" w:eastAsia="Times New Roman" w:hAnsiTheme="minorHAnsi"/>
          <w:b/>
          <w:color w:val="000000"/>
        </w:rPr>
        <w:t xml:space="preserve"> Ω ± 0,3 Ω</w:t>
      </w:r>
    </w:p>
    <w:p w14:paraId="1D1ECFF0" w14:textId="6A79AAC5" w:rsidR="00212626" w:rsidRPr="002D3A7C" w:rsidRDefault="00212626" w:rsidP="00212626">
      <w:pPr>
        <w:rPr>
          <w:rFonts w:asciiTheme="minorHAnsi" w:eastAsia="Times New Roman" w:hAnsiTheme="minorHAnsi"/>
          <w:b/>
          <w:color w:val="000000"/>
        </w:rPr>
      </w:pPr>
      <w:r w:rsidRPr="002D3A7C">
        <w:rPr>
          <w:rFonts w:asciiTheme="minorHAnsi" w:eastAsia="Times New Roman" w:hAnsiTheme="minorHAnsi"/>
          <w:color w:val="000000"/>
        </w:rPr>
        <w:t>Relative Messunsicherheit:</w:t>
      </w:r>
      <w:r w:rsidRPr="002D3A7C">
        <w:rPr>
          <w:rFonts w:asciiTheme="minorHAnsi" w:eastAsia="Times New Roman" w:hAnsiTheme="minorHAnsi"/>
          <w:color w:val="000000"/>
        </w:rPr>
        <w:tab/>
      </w:r>
      <w:r w:rsidRPr="002D3A7C">
        <w:rPr>
          <w:rFonts w:asciiTheme="minorHAnsi" w:eastAsia="Times New Roman" w:hAnsiTheme="minorHAnsi"/>
          <w:b/>
          <w:color w:val="000000"/>
        </w:rPr>
        <w:t>R</w:t>
      </w:r>
      <w:r>
        <w:rPr>
          <w:rFonts w:asciiTheme="minorHAnsi" w:eastAsia="Times New Roman" w:hAnsiTheme="minorHAnsi"/>
          <w:b/>
          <w:color w:val="000000"/>
          <w:sz w:val="18"/>
        </w:rPr>
        <w:t>x,y</w:t>
      </w:r>
      <w:r w:rsidRPr="002D3A7C">
        <w:rPr>
          <w:rFonts w:asciiTheme="minorHAnsi" w:eastAsia="Times New Roman" w:hAnsiTheme="minorHAnsi"/>
          <w:b/>
          <w:color w:val="000000"/>
          <w:sz w:val="16"/>
        </w:rPr>
        <w:t xml:space="preserve"> </w:t>
      </w:r>
      <w:r>
        <w:rPr>
          <w:rFonts w:asciiTheme="minorHAnsi" w:eastAsia="Times New Roman" w:hAnsiTheme="minorHAnsi"/>
          <w:b/>
          <w:color w:val="000000"/>
        </w:rPr>
        <w:t>= 30,97</w:t>
      </w:r>
      <w:r w:rsidRPr="002D3A7C">
        <w:rPr>
          <w:rFonts w:asciiTheme="minorHAnsi" w:eastAsia="Times New Roman" w:hAnsiTheme="minorHAnsi"/>
          <w:b/>
          <w:color w:val="000000"/>
        </w:rPr>
        <w:t xml:space="preserve"> ± Ω 1,02%</w:t>
      </w:r>
    </w:p>
    <w:p w14:paraId="7E1BF0EE" w14:textId="77777777" w:rsidR="00212626" w:rsidRDefault="00212626" w:rsidP="008D4252">
      <w:pPr>
        <w:rPr>
          <w:rFonts w:asciiTheme="minorHAnsi" w:eastAsia="Times New Roman" w:hAnsiTheme="minorHAnsi"/>
          <w:color w:val="000000"/>
        </w:rPr>
      </w:pPr>
    </w:p>
    <w:p w14:paraId="0AAE0F8B" w14:textId="5296FC8B" w:rsidR="00212626" w:rsidRDefault="00212626" w:rsidP="008D4252">
      <w:pPr>
        <w:rPr>
          <w:rFonts w:asciiTheme="minorHAnsi" w:eastAsia="Times New Roman" w:hAnsiTheme="minorHAnsi"/>
          <w:i/>
          <w:color w:val="000000"/>
        </w:rPr>
      </w:pPr>
      <w:r w:rsidRPr="00212626">
        <w:rPr>
          <w:rFonts w:asciiTheme="minorHAnsi" w:eastAsia="Times New Roman" w:hAnsiTheme="minorHAnsi"/>
          <w:i/>
          <w:color w:val="000000"/>
        </w:rPr>
        <w:t xml:space="preserve">d) Vergleich der Widerstandmessungen </w:t>
      </w:r>
    </w:p>
    <w:p w14:paraId="0563516B" w14:textId="77777777" w:rsidR="00212626" w:rsidRDefault="00212626" w:rsidP="008D4252">
      <w:pPr>
        <w:rPr>
          <w:rFonts w:asciiTheme="minorHAnsi" w:eastAsia="Times New Roman" w:hAnsiTheme="minorHAnsi"/>
          <w:i/>
          <w:color w:val="000000"/>
        </w:rPr>
      </w:pPr>
    </w:p>
    <w:p w14:paraId="7A48657C" w14:textId="7621567A" w:rsidR="00212626" w:rsidRDefault="00212626" w:rsidP="00212626">
      <w:pPr>
        <w:rPr>
          <w:rFonts w:asciiTheme="minorHAnsi" w:eastAsia="Times New Roman" w:hAnsiTheme="minorHAnsi"/>
          <w:b/>
          <w:color w:val="000000"/>
        </w:rPr>
      </w:pPr>
      <w:r>
        <w:rPr>
          <w:rFonts w:asciiTheme="minorHAnsi" w:eastAsia="Times New Roman" w:hAnsiTheme="minorHAnsi"/>
          <w:color w:val="000000"/>
        </w:rPr>
        <w:t xml:space="preserve">Beim Vergleich fällt auf, dass sich Werte nu leicht unterscheiden. Mit unseren gemessen Werten für die Parallelschaltun haben wir eine absolute Messunsicherheit von </w:t>
      </w:r>
      <w:r w:rsidRPr="002D3A7C">
        <w:rPr>
          <w:rFonts w:asciiTheme="minorHAnsi" w:eastAsia="Times New Roman" w:hAnsiTheme="minorHAnsi"/>
          <w:b/>
          <w:color w:val="000000"/>
        </w:rPr>
        <w:t>R</w:t>
      </w:r>
      <w:r>
        <w:rPr>
          <w:rFonts w:asciiTheme="minorHAnsi" w:eastAsia="Times New Roman" w:hAnsiTheme="minorHAnsi"/>
          <w:b/>
          <w:color w:val="000000"/>
          <w:sz w:val="18"/>
        </w:rPr>
        <w:t>x,y</w:t>
      </w:r>
      <w:r w:rsidRPr="002D3A7C">
        <w:rPr>
          <w:rFonts w:asciiTheme="minorHAnsi" w:eastAsia="Times New Roman" w:hAnsiTheme="minorHAnsi"/>
          <w:b/>
          <w:color w:val="000000"/>
        </w:rPr>
        <w:t xml:space="preserve"> =</w:t>
      </w:r>
      <w:r>
        <w:rPr>
          <w:rFonts w:asciiTheme="minorHAnsi" w:eastAsia="Times New Roman" w:hAnsiTheme="minorHAnsi"/>
          <w:b/>
          <w:color w:val="000000"/>
        </w:rPr>
        <w:t xml:space="preserve"> 30,97</w:t>
      </w:r>
      <w:r w:rsidRPr="002D3A7C">
        <w:rPr>
          <w:rFonts w:asciiTheme="minorHAnsi" w:eastAsia="Times New Roman" w:hAnsiTheme="minorHAnsi"/>
          <w:b/>
          <w:color w:val="000000"/>
        </w:rPr>
        <w:t xml:space="preserve"> Ω ± 0,3 Ω</w:t>
      </w:r>
      <w:r>
        <w:rPr>
          <w:rFonts w:asciiTheme="minorHAnsi" w:eastAsia="Times New Roman" w:hAnsiTheme="minorHAnsi"/>
          <w:b/>
          <w:color w:val="000000"/>
        </w:rPr>
        <w:t xml:space="preserve">  </w:t>
      </w:r>
      <w:r>
        <w:rPr>
          <w:rFonts w:asciiTheme="minorHAnsi" w:eastAsia="Times New Roman" w:hAnsiTheme="minorHAnsi"/>
          <w:color w:val="000000"/>
        </w:rPr>
        <w:t xml:space="preserve">erhalten, berechnet haben wir </w:t>
      </w:r>
      <w:r w:rsidRPr="002D3A7C">
        <w:rPr>
          <w:rFonts w:asciiTheme="minorHAnsi" w:eastAsia="Times New Roman" w:hAnsiTheme="minorHAnsi"/>
          <w:b/>
          <w:color w:val="000000"/>
        </w:rPr>
        <w:t>R</w:t>
      </w:r>
      <w:r w:rsidRPr="002D3A7C">
        <w:rPr>
          <w:rFonts w:asciiTheme="minorHAnsi" w:eastAsia="Times New Roman" w:hAnsiTheme="minorHAnsi"/>
          <w:b/>
          <w:color w:val="000000"/>
          <w:sz w:val="18"/>
        </w:rPr>
        <w:t>ges</w:t>
      </w:r>
      <w:r w:rsidRPr="002D3A7C">
        <w:rPr>
          <w:rFonts w:asciiTheme="minorHAnsi" w:eastAsia="Times New Roman" w:hAnsiTheme="minorHAnsi"/>
          <w:b/>
          <w:color w:val="000000"/>
        </w:rPr>
        <w:t xml:space="preserve"> = 29,92 Ω ± 0,3 Ω</w:t>
      </w:r>
      <w:r>
        <w:rPr>
          <w:rFonts w:asciiTheme="minorHAnsi" w:eastAsia="Times New Roman" w:hAnsiTheme="minorHAnsi"/>
          <w:b/>
          <w:color w:val="000000"/>
        </w:rPr>
        <w:t xml:space="preserve">. </w:t>
      </w:r>
    </w:p>
    <w:p w14:paraId="466A468D" w14:textId="1F0635BB" w:rsidR="00212626" w:rsidRPr="00212626" w:rsidRDefault="00212626" w:rsidP="00212626">
      <w:pPr>
        <w:rPr>
          <w:rFonts w:asciiTheme="minorHAnsi" w:eastAsia="Times New Roman" w:hAnsiTheme="minorHAnsi"/>
          <w:color w:val="000000"/>
        </w:rPr>
      </w:pPr>
      <w:r>
        <w:rPr>
          <w:rFonts w:asciiTheme="minorHAnsi" w:eastAsia="Times New Roman" w:hAnsiTheme="minorHAnsi"/>
          <w:color w:val="000000"/>
        </w:rPr>
        <w:t xml:space="preserve">Der, wenn auch kleine, </w:t>
      </w:r>
      <w:r w:rsidR="00C71188">
        <w:rPr>
          <w:rFonts w:asciiTheme="minorHAnsi" w:eastAsia="Times New Roman" w:hAnsiTheme="minorHAnsi"/>
          <w:color w:val="000000"/>
        </w:rPr>
        <w:t xml:space="preserve">Unterschied kommt zustande, da bei jeder Messung zufällige Fehler auftreten können. </w:t>
      </w:r>
      <w:r w:rsidR="00C71188" w:rsidRPr="002D3A7C">
        <w:rPr>
          <w:rFonts w:asciiTheme="minorHAnsi" w:eastAsia="Times New Roman" w:hAnsiTheme="minorHAnsi"/>
          <w:b/>
          <w:color w:val="000000"/>
        </w:rPr>
        <w:t>R</w:t>
      </w:r>
      <w:r w:rsidR="00C71188" w:rsidRPr="002D3A7C">
        <w:rPr>
          <w:rFonts w:asciiTheme="minorHAnsi" w:eastAsia="Times New Roman" w:hAnsiTheme="minorHAnsi"/>
          <w:b/>
          <w:color w:val="000000"/>
          <w:sz w:val="18"/>
        </w:rPr>
        <w:t>ge</w:t>
      </w:r>
      <w:r w:rsidR="00C71188">
        <w:rPr>
          <w:rFonts w:asciiTheme="minorHAnsi" w:eastAsia="Times New Roman" w:hAnsiTheme="minorHAnsi"/>
          <w:b/>
          <w:color w:val="000000"/>
          <w:sz w:val="18"/>
        </w:rPr>
        <w:t xml:space="preserve">s </w:t>
      </w:r>
      <w:r w:rsidR="00C71188">
        <w:rPr>
          <w:rFonts w:asciiTheme="minorHAnsi" w:eastAsia="Times New Roman" w:hAnsiTheme="minorHAnsi"/>
          <w:color w:val="000000"/>
        </w:rPr>
        <w:t>beruht zudem a</w:t>
      </w:r>
      <w:r w:rsidR="00C71188" w:rsidRPr="00C71188">
        <w:rPr>
          <w:rFonts w:asciiTheme="minorHAnsi" w:eastAsia="Times New Roman" w:hAnsiTheme="minorHAnsi"/>
          <w:color w:val="000000"/>
        </w:rPr>
        <w:t>uf</w:t>
      </w:r>
      <w:r w:rsidR="00C71188">
        <w:rPr>
          <w:rFonts w:asciiTheme="minorHAnsi" w:eastAsia="Times New Roman" w:hAnsiTheme="minorHAnsi"/>
          <w:color w:val="000000"/>
        </w:rPr>
        <w:t xml:space="preserve"> zwei einzelnen Messungen, die selbst fehlerbehaftet sein können. </w:t>
      </w:r>
    </w:p>
    <w:p w14:paraId="4E371F15" w14:textId="796B72F7" w:rsidR="00B57A98" w:rsidRDefault="00B57A98">
      <w:pPr>
        <w:rPr>
          <w:rFonts w:asciiTheme="minorHAnsi" w:eastAsia="Times New Roman" w:hAnsiTheme="minorHAnsi"/>
          <w:color w:val="000000"/>
        </w:rPr>
      </w:pPr>
      <w:r>
        <w:rPr>
          <w:rFonts w:asciiTheme="minorHAnsi" w:eastAsia="Times New Roman" w:hAnsiTheme="minorHAnsi"/>
          <w:color w:val="000000"/>
        </w:rPr>
        <w:br w:type="page"/>
      </w:r>
    </w:p>
    <w:p w14:paraId="2A2664F1" w14:textId="2A9AB8CA" w:rsidR="00212626" w:rsidRPr="00212626" w:rsidRDefault="004A72B0" w:rsidP="008D4252">
      <w:pPr>
        <w:rPr>
          <w:rFonts w:asciiTheme="minorHAnsi" w:eastAsia="Times New Roman" w:hAnsiTheme="minorHAnsi"/>
          <w:color w:val="000000"/>
        </w:rPr>
      </w:pPr>
      <w:r>
        <w:rPr>
          <w:rFonts w:asciiTheme="minorHAnsi" w:eastAsia="Times New Roman" w:hAnsiTheme="minorHAnsi"/>
          <w:noProof/>
          <w:color w:val="000000"/>
        </w:rPr>
        <w:lastRenderedPageBreak/>
        <w:drawing>
          <wp:inline distT="0" distB="0" distL="0" distR="0" wp14:anchorId="0CAFE65E" wp14:editId="3B073451">
            <wp:extent cx="8307378" cy="6205335"/>
            <wp:effectExtent l="9525" t="0" r="8255" b="8255"/>
            <wp:docPr id="12" name="Bild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G_0313.JPG"/>
                    <pic:cNvPicPr/>
                  </pic:nvPicPr>
                  <pic:blipFill>
                    <a:blip r:embed="rId14">
                      <a:extLst>
                        <a:ext uri="{28A0092B-C50C-407E-A947-70E740481C1C}">
                          <a14:useLocalDpi xmlns:a14="http://schemas.microsoft.com/office/drawing/2010/main" val="0"/>
                        </a:ext>
                      </a:extLst>
                    </a:blip>
                    <a:stretch>
                      <a:fillRect/>
                    </a:stretch>
                  </pic:blipFill>
                  <pic:spPr>
                    <a:xfrm rot="16200000">
                      <a:off x="0" y="0"/>
                      <a:ext cx="8326592" cy="6219687"/>
                    </a:xfrm>
                    <a:prstGeom prst="rect">
                      <a:avLst/>
                    </a:prstGeom>
                  </pic:spPr>
                </pic:pic>
              </a:graphicData>
            </a:graphic>
          </wp:inline>
        </w:drawing>
      </w:r>
    </w:p>
    <w:sectPr w:rsidR="00212626" w:rsidRPr="00212626" w:rsidSect="00E973D2">
      <w:headerReference w:type="default" r:id="rId15"/>
      <w:footerReference w:type="even" r:id="rId16"/>
      <w:pgSz w:w="11900" w:h="16840"/>
      <w:pgMar w:top="1417" w:right="1417" w:bottom="1134" w:left="1417" w:header="708" w:footer="708" w:gutter="0"/>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9CFC027" w14:textId="77777777" w:rsidR="007A369A" w:rsidRDefault="007A369A" w:rsidP="00CB4C4E">
      <w:r>
        <w:separator/>
      </w:r>
    </w:p>
  </w:endnote>
  <w:endnote w:type="continuationSeparator" w:id="0">
    <w:p w14:paraId="4C07A990" w14:textId="77777777" w:rsidR="007A369A" w:rsidRDefault="007A369A" w:rsidP="00CB4C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Times">
    <w:panose1 w:val="02000500000000000000"/>
    <w:charset w:val="00"/>
    <w:family w:val="auto"/>
    <w:pitch w:val="variable"/>
    <w:sig w:usb0="00000003" w:usb1="00000000" w:usb2="00000000" w:usb3="00000000" w:csb0="00000001" w:csb1="00000000"/>
  </w:font>
  <w:font w:name="Cambria Math">
    <w:panose1 w:val="02040503050406030204"/>
    <w:charset w:val="00"/>
    <w:family w:val="auto"/>
    <w:pitch w:val="variable"/>
    <w:sig w:usb0="E00002FF" w:usb1="420024FF" w:usb2="00000000" w:usb3="00000000" w:csb0="0000019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C13700" w14:textId="77777777" w:rsidR="00A9403E" w:rsidRDefault="00A9403E" w:rsidP="00722990">
    <w:pPr>
      <w:pStyle w:val="Fuzeile"/>
      <w:framePr w:wrap="none" w:vAnchor="text" w:hAnchor="margin" w:xAlign="center" w:y="1"/>
      <w:rPr>
        <w:rStyle w:val="Seitenzahl"/>
      </w:rPr>
    </w:pPr>
    <w:r>
      <w:rPr>
        <w:rStyle w:val="Seitenzahl"/>
      </w:rPr>
      <w:fldChar w:fldCharType="begin"/>
    </w:r>
    <w:r>
      <w:rPr>
        <w:rStyle w:val="Seitenzahl"/>
      </w:rPr>
      <w:instrText xml:space="preserve">PAGE  </w:instrText>
    </w:r>
    <w:r>
      <w:rPr>
        <w:rStyle w:val="Seitenzahl"/>
      </w:rPr>
      <w:fldChar w:fldCharType="end"/>
    </w:r>
  </w:p>
  <w:p w14:paraId="2667AF4D" w14:textId="77777777" w:rsidR="00A9403E" w:rsidRDefault="00A9403E">
    <w:pPr>
      <w:pStyle w:val="Fuzeile"/>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45F4D57" w14:textId="77777777" w:rsidR="007A369A" w:rsidRDefault="007A369A" w:rsidP="00CB4C4E">
      <w:r>
        <w:separator/>
      </w:r>
    </w:p>
  </w:footnote>
  <w:footnote w:type="continuationSeparator" w:id="0">
    <w:p w14:paraId="6DA97C1F" w14:textId="77777777" w:rsidR="007A369A" w:rsidRDefault="007A369A" w:rsidP="00CB4C4E">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F3AC662" w14:textId="77777777" w:rsidR="00A9403E" w:rsidRDefault="00A9403E">
    <w:pPr>
      <w:pStyle w:val="Kopfzeile"/>
    </w:pPr>
    <w:r>
      <w:t>Gruppe 5</w:t>
    </w:r>
    <w:r>
      <w:ptab w:relativeTo="margin" w:alignment="center" w:leader="none"/>
    </w:r>
    <w:r>
      <w:t>Karolin Leimbach, Sophie Schütt, Carolin Danker</w:t>
    </w:r>
    <w:r>
      <w:ptab w:relativeTo="margin" w:alignment="right" w:leader="none"/>
    </w:r>
    <w:r>
      <w:t>OG</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B957D77"/>
    <w:multiLevelType w:val="hybridMultilevel"/>
    <w:tmpl w:val="2158871A"/>
    <w:lvl w:ilvl="0" w:tplc="04070017">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
    <w:nsid w:val="4A1B3577"/>
    <w:multiLevelType w:val="hybridMultilevel"/>
    <w:tmpl w:val="7F74134E"/>
    <w:lvl w:ilvl="0" w:tplc="DA72C2A2">
      <w:start w:val="1"/>
      <w:numFmt w:val="lowerLetter"/>
      <w:lvlText w:val="%1)"/>
      <w:lvlJc w:val="left"/>
      <w:pPr>
        <w:ind w:left="720" w:hanging="360"/>
      </w:pPr>
      <w:rPr>
        <w:rFonts w:hint="default"/>
        <w:b/>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
    <w:nsid w:val="67950A2B"/>
    <w:multiLevelType w:val="hybridMultilevel"/>
    <w:tmpl w:val="916EBBE4"/>
    <w:lvl w:ilvl="0" w:tplc="04070017">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
    <w:nsid w:val="6F7A6D22"/>
    <w:multiLevelType w:val="hybridMultilevel"/>
    <w:tmpl w:val="6640065A"/>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6"/>
  <w:defaultTabStop w:val="708"/>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73D2"/>
    <w:rsid w:val="000014A4"/>
    <w:rsid w:val="00071AE8"/>
    <w:rsid w:val="000837B2"/>
    <w:rsid w:val="0009417E"/>
    <w:rsid w:val="000C7824"/>
    <w:rsid w:val="001243C0"/>
    <w:rsid w:val="0019563A"/>
    <w:rsid w:val="00212626"/>
    <w:rsid w:val="0025237E"/>
    <w:rsid w:val="002914B9"/>
    <w:rsid w:val="002A3983"/>
    <w:rsid w:val="002A7F10"/>
    <w:rsid w:val="002C3E62"/>
    <w:rsid w:val="002D3A7C"/>
    <w:rsid w:val="003631AA"/>
    <w:rsid w:val="0041158E"/>
    <w:rsid w:val="0047027D"/>
    <w:rsid w:val="0049511A"/>
    <w:rsid w:val="004A72B0"/>
    <w:rsid w:val="00606FDD"/>
    <w:rsid w:val="00642C79"/>
    <w:rsid w:val="006D79CF"/>
    <w:rsid w:val="007157EC"/>
    <w:rsid w:val="00722990"/>
    <w:rsid w:val="00752EAB"/>
    <w:rsid w:val="00792DDF"/>
    <w:rsid w:val="007A369A"/>
    <w:rsid w:val="00817B4C"/>
    <w:rsid w:val="008263C3"/>
    <w:rsid w:val="008340ED"/>
    <w:rsid w:val="00886971"/>
    <w:rsid w:val="008D4252"/>
    <w:rsid w:val="0098527E"/>
    <w:rsid w:val="00A22978"/>
    <w:rsid w:val="00A9403E"/>
    <w:rsid w:val="00AA5887"/>
    <w:rsid w:val="00B57A98"/>
    <w:rsid w:val="00B65E66"/>
    <w:rsid w:val="00C179E9"/>
    <w:rsid w:val="00C45034"/>
    <w:rsid w:val="00C5567F"/>
    <w:rsid w:val="00C71188"/>
    <w:rsid w:val="00CB4C4E"/>
    <w:rsid w:val="00CB59F4"/>
    <w:rsid w:val="00CE5AC8"/>
    <w:rsid w:val="00D13787"/>
    <w:rsid w:val="00D77161"/>
    <w:rsid w:val="00E63845"/>
    <w:rsid w:val="00E973D2"/>
    <w:rsid w:val="00EA7497"/>
    <w:rsid w:val="00F83248"/>
    <w:rsid w:val="00FB6D11"/>
    <w:rsid w:val="00FD3F62"/>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6DC7DD"/>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de-DE"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Standard">
    <w:name w:val="Normal"/>
    <w:qFormat/>
    <w:rsid w:val="002D3A7C"/>
    <w:rPr>
      <w:rFonts w:ascii="Times New Roman" w:hAnsi="Times New Roman" w:cs="Times New Roman"/>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einLeerraum">
    <w:name w:val="No Spacing"/>
    <w:link w:val="KeinLeerraumZchn"/>
    <w:uiPriority w:val="1"/>
    <w:qFormat/>
    <w:rsid w:val="00E973D2"/>
    <w:rPr>
      <w:rFonts w:eastAsiaTheme="minorEastAsia"/>
      <w:sz w:val="22"/>
      <w:szCs w:val="22"/>
      <w:lang w:val="en-US" w:eastAsia="zh-CN"/>
    </w:rPr>
  </w:style>
  <w:style w:type="character" w:customStyle="1" w:styleId="KeinLeerraumZchn">
    <w:name w:val="Kein Leerraum Zchn"/>
    <w:basedOn w:val="Absatz-Standardschriftart"/>
    <w:link w:val="KeinLeerraum"/>
    <w:uiPriority w:val="1"/>
    <w:rsid w:val="00E973D2"/>
    <w:rPr>
      <w:rFonts w:eastAsiaTheme="minorEastAsia"/>
      <w:sz w:val="22"/>
      <w:szCs w:val="22"/>
      <w:lang w:val="en-US" w:eastAsia="zh-CN"/>
    </w:rPr>
  </w:style>
  <w:style w:type="paragraph" w:styleId="Kopfzeile">
    <w:name w:val="header"/>
    <w:basedOn w:val="Standard"/>
    <w:link w:val="KopfzeileZchn"/>
    <w:uiPriority w:val="99"/>
    <w:unhideWhenUsed/>
    <w:rsid w:val="00CB4C4E"/>
    <w:pPr>
      <w:tabs>
        <w:tab w:val="center" w:pos="4536"/>
        <w:tab w:val="right" w:pos="9072"/>
      </w:tabs>
    </w:pPr>
    <w:rPr>
      <w:rFonts w:asciiTheme="minorHAnsi" w:hAnsiTheme="minorHAnsi" w:cstheme="minorBidi"/>
      <w:lang w:eastAsia="en-US"/>
    </w:rPr>
  </w:style>
  <w:style w:type="character" w:customStyle="1" w:styleId="KopfzeileZchn">
    <w:name w:val="Kopfzeile Zchn"/>
    <w:basedOn w:val="Absatz-Standardschriftart"/>
    <w:link w:val="Kopfzeile"/>
    <w:uiPriority w:val="99"/>
    <w:rsid w:val="00CB4C4E"/>
  </w:style>
  <w:style w:type="paragraph" w:styleId="Fuzeile">
    <w:name w:val="footer"/>
    <w:basedOn w:val="Standard"/>
    <w:link w:val="FuzeileZchn"/>
    <w:uiPriority w:val="99"/>
    <w:unhideWhenUsed/>
    <w:rsid w:val="00CB4C4E"/>
    <w:pPr>
      <w:tabs>
        <w:tab w:val="center" w:pos="4536"/>
        <w:tab w:val="right" w:pos="9072"/>
      </w:tabs>
    </w:pPr>
    <w:rPr>
      <w:rFonts w:asciiTheme="minorHAnsi" w:hAnsiTheme="minorHAnsi" w:cstheme="minorBidi"/>
      <w:lang w:eastAsia="en-US"/>
    </w:rPr>
  </w:style>
  <w:style w:type="character" w:customStyle="1" w:styleId="FuzeileZchn">
    <w:name w:val="Fußzeile Zchn"/>
    <w:basedOn w:val="Absatz-Standardschriftart"/>
    <w:link w:val="Fuzeile"/>
    <w:uiPriority w:val="99"/>
    <w:rsid w:val="00CB4C4E"/>
  </w:style>
  <w:style w:type="character" w:styleId="Seitenzahl">
    <w:name w:val="page number"/>
    <w:basedOn w:val="Absatz-Standardschriftart"/>
    <w:uiPriority w:val="99"/>
    <w:semiHidden/>
    <w:unhideWhenUsed/>
    <w:rsid w:val="00CB4C4E"/>
  </w:style>
  <w:style w:type="paragraph" w:styleId="Listenabsatz">
    <w:name w:val="List Paragraph"/>
    <w:basedOn w:val="Standard"/>
    <w:uiPriority w:val="34"/>
    <w:qFormat/>
    <w:rsid w:val="00EA7497"/>
    <w:pPr>
      <w:ind w:left="720"/>
      <w:contextualSpacing/>
    </w:pPr>
    <w:rPr>
      <w:rFonts w:asciiTheme="minorHAnsi" w:hAnsiTheme="minorHAnsi" w:cstheme="minorBidi"/>
      <w:lang w:eastAsia="en-US"/>
    </w:rPr>
  </w:style>
  <w:style w:type="character" w:styleId="Link">
    <w:name w:val="Hyperlink"/>
    <w:basedOn w:val="Absatz-Standardschriftart"/>
    <w:uiPriority w:val="99"/>
    <w:unhideWhenUsed/>
    <w:rsid w:val="00CE5AC8"/>
    <w:rPr>
      <w:color w:val="0563C1" w:themeColor="hyperlink"/>
      <w:u w:val="single"/>
    </w:rPr>
  </w:style>
  <w:style w:type="table" w:styleId="Tabellenraster">
    <w:name w:val="Table Grid"/>
    <w:basedOn w:val="NormaleTabelle"/>
    <w:uiPriority w:val="39"/>
    <w:rsid w:val="00CE5AC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tzhaltertext">
    <w:name w:val="Placeholder Text"/>
    <w:basedOn w:val="Absatz-Standardschriftart"/>
    <w:uiPriority w:val="99"/>
    <w:semiHidden/>
    <w:rsid w:val="00642C79"/>
    <w:rPr>
      <w:color w:val="808080"/>
    </w:rPr>
  </w:style>
  <w:style w:type="paragraph" w:styleId="StandardWeb">
    <w:name w:val="Normal (Web)"/>
    <w:basedOn w:val="Standard"/>
    <w:uiPriority w:val="99"/>
    <w:semiHidden/>
    <w:unhideWhenUsed/>
    <w:rsid w:val="00606FDD"/>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4967565">
      <w:bodyDiv w:val="1"/>
      <w:marLeft w:val="0"/>
      <w:marRight w:val="0"/>
      <w:marTop w:val="0"/>
      <w:marBottom w:val="0"/>
      <w:divBdr>
        <w:top w:val="none" w:sz="0" w:space="0" w:color="auto"/>
        <w:left w:val="none" w:sz="0" w:space="0" w:color="auto"/>
        <w:bottom w:val="none" w:sz="0" w:space="0" w:color="auto"/>
        <w:right w:val="none" w:sz="0" w:space="0" w:color="auto"/>
      </w:divBdr>
    </w:div>
    <w:div w:id="315450388">
      <w:bodyDiv w:val="1"/>
      <w:marLeft w:val="0"/>
      <w:marRight w:val="0"/>
      <w:marTop w:val="0"/>
      <w:marBottom w:val="0"/>
      <w:divBdr>
        <w:top w:val="none" w:sz="0" w:space="0" w:color="auto"/>
        <w:left w:val="none" w:sz="0" w:space="0" w:color="auto"/>
        <w:bottom w:val="none" w:sz="0" w:space="0" w:color="auto"/>
        <w:right w:val="none" w:sz="0" w:space="0" w:color="auto"/>
      </w:divBdr>
      <w:divsChild>
        <w:div w:id="67923636">
          <w:marLeft w:val="0"/>
          <w:marRight w:val="0"/>
          <w:marTop w:val="0"/>
          <w:marBottom w:val="0"/>
          <w:divBdr>
            <w:top w:val="none" w:sz="0" w:space="0" w:color="auto"/>
            <w:left w:val="none" w:sz="0" w:space="0" w:color="auto"/>
            <w:bottom w:val="none" w:sz="0" w:space="0" w:color="auto"/>
            <w:right w:val="none" w:sz="0" w:space="0" w:color="auto"/>
          </w:divBdr>
          <w:divsChild>
            <w:div w:id="1541817425">
              <w:marLeft w:val="0"/>
              <w:marRight w:val="0"/>
              <w:marTop w:val="0"/>
              <w:marBottom w:val="0"/>
              <w:divBdr>
                <w:top w:val="none" w:sz="0" w:space="0" w:color="auto"/>
                <w:left w:val="none" w:sz="0" w:space="0" w:color="auto"/>
                <w:bottom w:val="none" w:sz="0" w:space="0" w:color="auto"/>
                <w:right w:val="none" w:sz="0" w:space="0" w:color="auto"/>
              </w:divBdr>
              <w:divsChild>
                <w:div w:id="113988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1805972">
      <w:bodyDiv w:val="1"/>
      <w:marLeft w:val="0"/>
      <w:marRight w:val="0"/>
      <w:marTop w:val="0"/>
      <w:marBottom w:val="0"/>
      <w:divBdr>
        <w:top w:val="none" w:sz="0" w:space="0" w:color="auto"/>
        <w:left w:val="none" w:sz="0" w:space="0" w:color="auto"/>
        <w:bottom w:val="none" w:sz="0" w:space="0" w:color="auto"/>
        <w:right w:val="none" w:sz="0" w:space="0" w:color="auto"/>
      </w:divBdr>
    </w:div>
    <w:div w:id="866143826">
      <w:bodyDiv w:val="1"/>
      <w:marLeft w:val="0"/>
      <w:marRight w:val="0"/>
      <w:marTop w:val="0"/>
      <w:marBottom w:val="0"/>
      <w:divBdr>
        <w:top w:val="none" w:sz="0" w:space="0" w:color="auto"/>
        <w:left w:val="none" w:sz="0" w:space="0" w:color="auto"/>
        <w:bottom w:val="none" w:sz="0" w:space="0" w:color="auto"/>
        <w:right w:val="none" w:sz="0" w:space="0" w:color="auto"/>
      </w:divBdr>
    </w:div>
    <w:div w:id="1713116257">
      <w:bodyDiv w:val="1"/>
      <w:marLeft w:val="0"/>
      <w:marRight w:val="0"/>
      <w:marTop w:val="0"/>
      <w:marBottom w:val="0"/>
      <w:divBdr>
        <w:top w:val="none" w:sz="0" w:space="0" w:color="auto"/>
        <w:left w:val="none" w:sz="0" w:space="0" w:color="auto"/>
        <w:bottom w:val="none" w:sz="0" w:space="0" w:color="auto"/>
        <w:right w:val="none" w:sz="0" w:space="0" w:color="auto"/>
      </w:divBdr>
      <w:divsChild>
        <w:div w:id="1834952576">
          <w:marLeft w:val="0"/>
          <w:marRight w:val="0"/>
          <w:marTop w:val="0"/>
          <w:marBottom w:val="0"/>
          <w:divBdr>
            <w:top w:val="none" w:sz="0" w:space="0" w:color="auto"/>
            <w:left w:val="none" w:sz="0" w:space="0" w:color="auto"/>
            <w:bottom w:val="none" w:sz="0" w:space="0" w:color="auto"/>
            <w:right w:val="none" w:sz="0" w:space="0" w:color="auto"/>
          </w:divBdr>
          <w:divsChild>
            <w:div w:id="2089617084">
              <w:marLeft w:val="0"/>
              <w:marRight w:val="0"/>
              <w:marTop w:val="0"/>
              <w:marBottom w:val="0"/>
              <w:divBdr>
                <w:top w:val="none" w:sz="0" w:space="0" w:color="auto"/>
                <w:left w:val="none" w:sz="0" w:space="0" w:color="auto"/>
                <w:bottom w:val="none" w:sz="0" w:space="0" w:color="auto"/>
                <w:right w:val="none" w:sz="0" w:space="0" w:color="auto"/>
              </w:divBdr>
              <w:divsChild>
                <w:div w:id="81026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5189336">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image" Target="media/image3.jpeg"/><Relationship Id="rId12" Type="http://schemas.openxmlformats.org/officeDocument/2006/relationships/chart" Target="charts/chart3.xml"/><Relationship Id="rId13" Type="http://schemas.openxmlformats.org/officeDocument/2006/relationships/image" Target="media/image4.jpeg"/><Relationship Id="rId14" Type="http://schemas.openxmlformats.org/officeDocument/2006/relationships/image" Target="media/image5.JPG"/><Relationship Id="rId15" Type="http://schemas.openxmlformats.org/officeDocument/2006/relationships/header" Target="header1.xml"/><Relationship Id="rId16" Type="http://schemas.openxmlformats.org/officeDocument/2006/relationships/footer" Target="footer1.xml"/><Relationship Id="rId17" Type="http://schemas.openxmlformats.org/officeDocument/2006/relationships/fontTable" Target="fontTable.xml"/><Relationship Id="rId1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png"/><Relationship Id="rId8" Type="http://schemas.openxmlformats.org/officeDocument/2006/relationships/chart" Target="charts/chart1.xml"/><Relationship Id="rId9" Type="http://schemas.openxmlformats.org/officeDocument/2006/relationships/image" Target="media/image2.jpeg"/><Relationship Id="rId10" Type="http://schemas.openxmlformats.org/officeDocument/2006/relationships/chart" Target="charts/chart2.xml"/></Relationships>
</file>

<file path=word/charts/_rels/chart1.xml.rels><?xml version="1.0" encoding="UTF-8" standalone="yes"?>
<Relationships xmlns="http://schemas.openxmlformats.org/package/2006/relationships"><Relationship Id="rId1" Type="http://schemas.microsoft.com/office/2011/relationships/chartStyle" Target="style1.xml"/><Relationship Id="rId2" Type="http://schemas.microsoft.com/office/2011/relationships/chartColorStyle" Target="colors1.xml"/><Relationship Id="rId3" Type="http://schemas.openxmlformats.org/officeDocument/2006/relationships/oleObject" Target="Arbeitsmappe1" TargetMode="External"/></Relationships>
</file>

<file path=word/charts/_rels/chart2.xml.rels><?xml version="1.0" encoding="UTF-8" standalone="yes"?>
<Relationships xmlns="http://schemas.openxmlformats.org/package/2006/relationships"><Relationship Id="rId1" Type="http://schemas.microsoft.com/office/2011/relationships/chartStyle" Target="style2.xml"/><Relationship Id="rId2" Type="http://schemas.microsoft.com/office/2011/relationships/chartColorStyle" Target="colors2.xml"/><Relationship Id="rId3" Type="http://schemas.openxmlformats.org/officeDocument/2006/relationships/oleObject" Target="Arbeitsmappe1" TargetMode="External"/></Relationships>
</file>

<file path=word/charts/_rels/chart3.xml.rels><?xml version="1.0" encoding="UTF-8" standalone="yes"?>
<Relationships xmlns="http://schemas.openxmlformats.org/package/2006/relationships"><Relationship Id="rId1" Type="http://schemas.microsoft.com/office/2011/relationships/chartStyle" Target="style3.xml"/><Relationship Id="rId2" Type="http://schemas.microsoft.com/office/2011/relationships/chartColorStyle" Target="colors3.xml"/><Relationship Id="rId3" Type="http://schemas.openxmlformats.org/officeDocument/2006/relationships/package" Target="../embeddings/Microsoft_Excel-Arbeitsblatt1.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de-DE"/>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0" i="0" u="none" strike="noStrike" kern="1200" spc="0" baseline="0">
                <a:solidFill>
                  <a:schemeClr val="tx1">
                    <a:lumMod val="65000"/>
                    <a:lumOff val="35000"/>
                  </a:schemeClr>
                </a:solidFill>
                <a:latin typeface="+mn-lt"/>
                <a:ea typeface="+mn-ea"/>
                <a:cs typeface="+mn-cs"/>
              </a:defRPr>
            </a:pPr>
            <a:r>
              <a:rPr lang="de-DE" sz="1600"/>
              <a:t>Spannung</a:t>
            </a:r>
            <a:r>
              <a:rPr lang="de-DE" sz="1600" baseline="0"/>
              <a:t> - Stromstärke</a:t>
            </a:r>
            <a:endParaRPr lang="de-DE" sz="1600"/>
          </a:p>
        </c:rich>
      </c:tx>
      <c:layout>
        <c:manualLayout>
          <c:xMode val="edge"/>
          <c:yMode val="edge"/>
          <c:x val="0.2943387385724"/>
          <c:y val="0.0394586323833414"/>
        </c:manualLayout>
      </c:layout>
      <c:overlay val="0"/>
      <c:spPr>
        <a:noFill/>
        <a:ln>
          <a:noFill/>
        </a:ln>
        <a:effectLst/>
      </c:spPr>
      <c:txPr>
        <a:bodyPr rot="0" spcFirstLastPara="1" vertOverflow="ellipsis" vert="horz" wrap="square" anchor="ctr" anchorCtr="1"/>
        <a:lstStyle/>
        <a:p>
          <a:pPr>
            <a:defRPr sz="1600" b="0" i="0" u="none" strike="noStrike" kern="1200" spc="0" baseline="0">
              <a:solidFill>
                <a:schemeClr val="tx1">
                  <a:lumMod val="65000"/>
                  <a:lumOff val="35000"/>
                </a:schemeClr>
              </a:solidFill>
              <a:latin typeface="+mn-lt"/>
              <a:ea typeface="+mn-ea"/>
              <a:cs typeface="+mn-cs"/>
            </a:defRPr>
          </a:pPr>
          <a:endParaRPr lang="de-DE"/>
        </a:p>
      </c:txPr>
    </c:title>
    <c:autoTitleDeleted val="0"/>
    <c:plotArea>
      <c:layout/>
      <c:scatterChart>
        <c:scatterStyle val="lineMarker"/>
        <c:varyColors val="0"/>
        <c:ser>
          <c:idx val="0"/>
          <c:order val="0"/>
          <c:spPr>
            <a:ln w="31750" cap="rnd">
              <a:no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ysDot"/>
              </a:ln>
              <a:effectLst/>
            </c:spPr>
            <c:trendlineType val="linear"/>
            <c:dispRSqr val="0"/>
            <c:dispEq val="0"/>
          </c:trendline>
          <c:trendline>
            <c:spPr>
              <a:ln w="19050" cap="rnd">
                <a:solidFill>
                  <a:schemeClr val="accent1"/>
                </a:solidFill>
                <a:prstDash val="sysDot"/>
              </a:ln>
              <a:effectLst/>
            </c:spPr>
            <c:trendlineType val="linear"/>
            <c:intercept val="0.0"/>
            <c:dispRSqr val="1"/>
            <c:dispEq val="1"/>
            <c:trendlineLbl>
              <c:layout>
                <c:manualLayout>
                  <c:x val="0.176343638385761"/>
                  <c:y val="-0.149446902654867"/>
                </c:manualLayout>
              </c:layout>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de-DE"/>
                </a:p>
              </c:txPr>
            </c:trendlineLbl>
          </c:trendline>
          <c:xVal>
            <c:numRef>
              <c:f>Tabelle1!$B$1:$B$10</c:f>
              <c:numCache>
                <c:formatCode>General</c:formatCode>
                <c:ptCount val="10"/>
                <c:pt idx="0">
                  <c:v>0.0</c:v>
                </c:pt>
                <c:pt idx="1">
                  <c:v>0.023</c:v>
                </c:pt>
                <c:pt idx="2">
                  <c:v>0.043</c:v>
                </c:pt>
                <c:pt idx="3">
                  <c:v>0.066</c:v>
                </c:pt>
                <c:pt idx="4">
                  <c:v>0.088</c:v>
                </c:pt>
                <c:pt idx="5">
                  <c:v>0.113</c:v>
                </c:pt>
                <c:pt idx="6">
                  <c:v>0.131</c:v>
                </c:pt>
                <c:pt idx="7">
                  <c:v>0.155</c:v>
                </c:pt>
                <c:pt idx="8">
                  <c:v>0.177</c:v>
                </c:pt>
                <c:pt idx="9">
                  <c:v>0.2</c:v>
                </c:pt>
              </c:numCache>
            </c:numRef>
          </c:xVal>
          <c:yVal>
            <c:numRef>
              <c:f>Tabelle1!$C$1:$C$10</c:f>
              <c:numCache>
                <c:formatCode>General</c:formatCode>
                <c:ptCount val="10"/>
                <c:pt idx="0">
                  <c:v>0.0</c:v>
                </c:pt>
                <c:pt idx="1">
                  <c:v>0.2</c:v>
                </c:pt>
                <c:pt idx="2">
                  <c:v>0.4</c:v>
                </c:pt>
                <c:pt idx="3">
                  <c:v>0.6</c:v>
                </c:pt>
                <c:pt idx="4">
                  <c:v>0.8</c:v>
                </c:pt>
                <c:pt idx="5">
                  <c:v>1.0</c:v>
                </c:pt>
                <c:pt idx="6">
                  <c:v>1.2</c:v>
                </c:pt>
                <c:pt idx="7">
                  <c:v>1.4</c:v>
                </c:pt>
                <c:pt idx="8">
                  <c:v>1.6</c:v>
                </c:pt>
                <c:pt idx="9">
                  <c:v>1.8</c:v>
                </c:pt>
              </c:numCache>
            </c:numRef>
          </c:yVal>
          <c:smooth val="0"/>
        </c:ser>
        <c:dLbls>
          <c:showLegendKey val="0"/>
          <c:showVal val="0"/>
          <c:showCatName val="0"/>
          <c:showSerName val="0"/>
          <c:showPercent val="0"/>
          <c:showBubbleSize val="0"/>
        </c:dLbls>
        <c:axId val="831018352"/>
        <c:axId val="773633248"/>
      </c:scatterChart>
      <c:valAx>
        <c:axId val="831018352"/>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de-DE"/>
                  <a:t>Stromstärke I (in A)</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de-DE"/>
            </a:p>
          </c:txPr>
        </c:title>
        <c:numFmt formatCode="General" sourceLinked="1"/>
        <c:majorTickMark val="none"/>
        <c:minorTickMark val="none"/>
        <c:tickLblPos val="low"/>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de-DE"/>
          </a:p>
        </c:txPr>
        <c:crossAx val="773633248"/>
        <c:crosses val="autoZero"/>
        <c:crossBetween val="midCat"/>
      </c:valAx>
      <c:valAx>
        <c:axId val="77363324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de-DE"/>
                  <a:t>Spannung</a:t>
                </a:r>
                <a:r>
                  <a:rPr lang="de-DE" baseline="0"/>
                  <a:t> U (in V)</a:t>
                </a:r>
                <a:endParaRPr lang="de-DE"/>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de-DE"/>
            </a:p>
          </c:txPr>
        </c:title>
        <c:numFmt formatCode="General" sourceLinked="0"/>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de-DE"/>
          </a:p>
        </c:txPr>
        <c:crossAx val="831018352"/>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de-DE"/>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de-DE"/>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Spannung</a:t>
            </a:r>
            <a:r>
              <a:rPr lang="en-US" baseline="0"/>
              <a:t> - Stromstärke</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de-DE"/>
        </a:p>
      </c:txPr>
    </c:title>
    <c:autoTitleDeleted val="0"/>
    <c:plotArea>
      <c:layout/>
      <c:scatterChart>
        <c:scatterStyle val="lineMarker"/>
        <c:varyColors val="0"/>
        <c:ser>
          <c:idx val="0"/>
          <c:order val="0"/>
          <c:tx>
            <c:strRef>
              <c:f>Tabelle1!$O$2</c:f>
              <c:strCache>
                <c:ptCount val="1"/>
                <c:pt idx="0">
                  <c:v>Spannung U (in V)</c:v>
                </c:pt>
              </c:strCache>
            </c:strRef>
          </c:tx>
          <c:spPr>
            <a:ln w="31750" cap="rnd">
              <a:no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ysDot"/>
              </a:ln>
              <a:effectLst/>
            </c:spPr>
            <c:trendlineType val="linear"/>
            <c:dispRSqr val="0"/>
            <c:dispEq val="0"/>
          </c:trendline>
          <c:trendline>
            <c:spPr>
              <a:ln w="19050" cap="rnd">
                <a:solidFill>
                  <a:schemeClr val="accent1"/>
                </a:solidFill>
                <a:prstDash val="sysDot"/>
              </a:ln>
              <a:effectLst/>
            </c:spPr>
            <c:trendlineType val="linear"/>
            <c:intercept val="0.0"/>
            <c:dispRSqr val="0"/>
            <c:dispEq val="1"/>
            <c:trendlineLbl>
              <c:layout>
                <c:manualLayout>
                  <c:x val="0.165747594050744"/>
                  <c:y val="-0.148564814814815"/>
                </c:manualLayout>
              </c:layout>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de-DE"/>
                </a:p>
              </c:txPr>
            </c:trendlineLbl>
          </c:trendline>
          <c:xVal>
            <c:numRef>
              <c:f>Tabelle1!$N$3:$N$12</c:f>
              <c:numCache>
                <c:formatCode>General</c:formatCode>
                <c:ptCount val="10"/>
                <c:pt idx="0">
                  <c:v>0.0</c:v>
                </c:pt>
                <c:pt idx="1">
                  <c:v>0.021</c:v>
                </c:pt>
                <c:pt idx="2">
                  <c:v>0.044</c:v>
                </c:pt>
                <c:pt idx="3">
                  <c:v>0.066</c:v>
                </c:pt>
                <c:pt idx="4">
                  <c:v>0.087</c:v>
                </c:pt>
                <c:pt idx="5">
                  <c:v>0.11</c:v>
                </c:pt>
                <c:pt idx="6">
                  <c:v>0.132</c:v>
                </c:pt>
                <c:pt idx="7">
                  <c:v>0.153</c:v>
                </c:pt>
                <c:pt idx="8">
                  <c:v>0.176</c:v>
                </c:pt>
                <c:pt idx="9">
                  <c:v>0.198</c:v>
                </c:pt>
              </c:numCache>
            </c:numRef>
          </c:xVal>
          <c:yVal>
            <c:numRef>
              <c:f>Tabelle1!$O$3:$O$12</c:f>
              <c:numCache>
                <c:formatCode>General</c:formatCode>
                <c:ptCount val="10"/>
                <c:pt idx="0">
                  <c:v>0.0</c:v>
                </c:pt>
                <c:pt idx="1">
                  <c:v>0.2</c:v>
                </c:pt>
                <c:pt idx="2">
                  <c:v>0.4</c:v>
                </c:pt>
                <c:pt idx="3">
                  <c:v>0.6</c:v>
                </c:pt>
                <c:pt idx="4">
                  <c:v>0.8</c:v>
                </c:pt>
                <c:pt idx="5">
                  <c:v>1.0</c:v>
                </c:pt>
                <c:pt idx="6">
                  <c:v>1.2</c:v>
                </c:pt>
                <c:pt idx="7">
                  <c:v>1.4</c:v>
                </c:pt>
                <c:pt idx="8">
                  <c:v>1.6</c:v>
                </c:pt>
                <c:pt idx="9">
                  <c:v>1.8</c:v>
                </c:pt>
              </c:numCache>
            </c:numRef>
          </c:yVal>
          <c:smooth val="0"/>
        </c:ser>
        <c:dLbls>
          <c:showLegendKey val="0"/>
          <c:showVal val="0"/>
          <c:showCatName val="0"/>
          <c:showSerName val="0"/>
          <c:showPercent val="0"/>
          <c:showBubbleSize val="0"/>
        </c:dLbls>
        <c:axId val="834993776"/>
        <c:axId val="743402816"/>
      </c:scatterChart>
      <c:valAx>
        <c:axId val="834993776"/>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de-DE"/>
                  <a:t>Stromstärke</a:t>
                </a:r>
                <a:r>
                  <a:rPr lang="de-DE" baseline="0"/>
                  <a:t> I (in A)</a:t>
                </a:r>
                <a:endParaRPr lang="de-DE"/>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de-DE"/>
            </a:p>
          </c:txPr>
        </c:title>
        <c:numFmt formatCode="General" sourceLinked="0"/>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de-DE"/>
          </a:p>
        </c:txPr>
        <c:crossAx val="743402816"/>
        <c:crosses val="autoZero"/>
        <c:crossBetween val="midCat"/>
      </c:valAx>
      <c:valAx>
        <c:axId val="74340281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de-DE"/>
                  <a:t>Spannung</a:t>
                </a:r>
                <a:r>
                  <a:rPr lang="de-DE" baseline="0"/>
                  <a:t> U (in V)</a:t>
                </a:r>
                <a:endParaRPr lang="de-DE"/>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de-DE"/>
            </a:p>
          </c:txPr>
        </c:title>
        <c:numFmt formatCode="General" sourceLinked="0"/>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de-DE"/>
          </a:p>
        </c:txPr>
        <c:crossAx val="834993776"/>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de-DE"/>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de-DE"/>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Spannung</a:t>
            </a:r>
            <a:r>
              <a:rPr lang="en-US" baseline="0"/>
              <a:t> - Länge</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de-DE"/>
        </a:p>
      </c:txPr>
    </c:title>
    <c:autoTitleDeleted val="0"/>
    <c:plotArea>
      <c:layout/>
      <c:scatterChart>
        <c:scatterStyle val="lineMarker"/>
        <c:varyColors val="0"/>
        <c:ser>
          <c:idx val="0"/>
          <c:order val="0"/>
          <c:tx>
            <c:strRef>
              <c:f>Tabelle1!$B$1</c:f>
              <c:strCache>
                <c:ptCount val="1"/>
                <c:pt idx="0">
                  <c:v>Y-Wert 1</c:v>
                </c:pt>
              </c:strCache>
            </c:strRef>
          </c:tx>
          <c:spPr>
            <a:ln w="31750" cap="rnd">
              <a:no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ysDot"/>
              </a:ln>
              <a:effectLst/>
            </c:spPr>
            <c:trendlineType val="linear"/>
            <c:dispRSqr val="0"/>
            <c:dispEq val="0"/>
          </c:trendline>
          <c:trendline>
            <c:spPr>
              <a:ln w="19050" cap="rnd">
                <a:solidFill>
                  <a:schemeClr val="accent1"/>
                </a:solidFill>
                <a:prstDash val="sysDot"/>
              </a:ln>
              <a:effectLst/>
            </c:spPr>
            <c:trendlineType val="linear"/>
            <c:intercept val="0.0"/>
            <c:dispRSqr val="0"/>
            <c:dispEq val="0"/>
          </c:trendline>
          <c:trendline>
            <c:spPr>
              <a:ln w="19050" cap="rnd">
                <a:solidFill>
                  <a:schemeClr val="accent1"/>
                </a:solidFill>
                <a:prstDash val="sysDot"/>
              </a:ln>
              <a:effectLst/>
            </c:spPr>
            <c:trendlineType val="linear"/>
            <c:dispRSqr val="0"/>
            <c:dispEq val="1"/>
            <c:trendlineLbl>
              <c:layout>
                <c:manualLayout>
                  <c:x val="0.157392279090114"/>
                  <c:y val="-0.150421338808294"/>
                </c:manualLayout>
              </c:layout>
              <c:tx>
                <c:rich>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r>
                      <a:rPr lang="en-US" baseline="0"/>
                      <a:t>y = 0,018X</a:t>
                    </a:r>
                    <a:endParaRPr lang="en-US"/>
                  </a:p>
                </c:rich>
              </c:tx>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de-DE"/>
                </a:p>
              </c:txPr>
            </c:trendlineLbl>
          </c:trendline>
          <c:xVal>
            <c:numRef>
              <c:f>Tabelle1!$A$2:$A$22</c:f>
              <c:numCache>
                <c:formatCode>General</c:formatCode>
                <c:ptCount val="21"/>
                <c:pt idx="0">
                  <c:v>0.0</c:v>
                </c:pt>
                <c:pt idx="1">
                  <c:v>5.0</c:v>
                </c:pt>
                <c:pt idx="2">
                  <c:v>10.0</c:v>
                </c:pt>
                <c:pt idx="3">
                  <c:v>15.0</c:v>
                </c:pt>
                <c:pt idx="4">
                  <c:v>20.0</c:v>
                </c:pt>
                <c:pt idx="5">
                  <c:v>25.0</c:v>
                </c:pt>
                <c:pt idx="6">
                  <c:v>30.0</c:v>
                </c:pt>
                <c:pt idx="7">
                  <c:v>35.0</c:v>
                </c:pt>
                <c:pt idx="8">
                  <c:v>40.0</c:v>
                </c:pt>
                <c:pt idx="9">
                  <c:v>45.0</c:v>
                </c:pt>
                <c:pt idx="10">
                  <c:v>50.0</c:v>
                </c:pt>
                <c:pt idx="11">
                  <c:v>55.0</c:v>
                </c:pt>
                <c:pt idx="12">
                  <c:v>60.0</c:v>
                </c:pt>
                <c:pt idx="13">
                  <c:v>65.0</c:v>
                </c:pt>
                <c:pt idx="14">
                  <c:v>70.0</c:v>
                </c:pt>
                <c:pt idx="15">
                  <c:v>75.0</c:v>
                </c:pt>
                <c:pt idx="16">
                  <c:v>80.0</c:v>
                </c:pt>
                <c:pt idx="17">
                  <c:v>85.0</c:v>
                </c:pt>
                <c:pt idx="18">
                  <c:v>90.0</c:v>
                </c:pt>
                <c:pt idx="19">
                  <c:v>95.0</c:v>
                </c:pt>
                <c:pt idx="20">
                  <c:v>100.0</c:v>
                </c:pt>
              </c:numCache>
            </c:numRef>
          </c:xVal>
          <c:yVal>
            <c:numRef>
              <c:f>Tabelle1!$B$2:$B$22</c:f>
              <c:numCache>
                <c:formatCode>General</c:formatCode>
                <c:ptCount val="21"/>
                <c:pt idx="0">
                  <c:v>0.0</c:v>
                </c:pt>
                <c:pt idx="1">
                  <c:v>0.09</c:v>
                </c:pt>
                <c:pt idx="2">
                  <c:v>0.18</c:v>
                </c:pt>
                <c:pt idx="3">
                  <c:v>0.27</c:v>
                </c:pt>
                <c:pt idx="4">
                  <c:v>0.36</c:v>
                </c:pt>
                <c:pt idx="5">
                  <c:v>0.45</c:v>
                </c:pt>
                <c:pt idx="6">
                  <c:v>0.54</c:v>
                </c:pt>
                <c:pt idx="7">
                  <c:v>0.63</c:v>
                </c:pt>
                <c:pt idx="8">
                  <c:v>0.72</c:v>
                </c:pt>
                <c:pt idx="9">
                  <c:v>0.81</c:v>
                </c:pt>
                <c:pt idx="10">
                  <c:v>0.9</c:v>
                </c:pt>
                <c:pt idx="11">
                  <c:v>0.99</c:v>
                </c:pt>
                <c:pt idx="12">
                  <c:v>1.08</c:v>
                </c:pt>
                <c:pt idx="13">
                  <c:v>1.17</c:v>
                </c:pt>
                <c:pt idx="14">
                  <c:v>1.26</c:v>
                </c:pt>
                <c:pt idx="15">
                  <c:v>1.35</c:v>
                </c:pt>
                <c:pt idx="16">
                  <c:v>1.44</c:v>
                </c:pt>
                <c:pt idx="17">
                  <c:v>1.53</c:v>
                </c:pt>
                <c:pt idx="18">
                  <c:v>1.62</c:v>
                </c:pt>
                <c:pt idx="19">
                  <c:v>1.71</c:v>
                </c:pt>
                <c:pt idx="20">
                  <c:v>1.8</c:v>
                </c:pt>
              </c:numCache>
            </c:numRef>
          </c:yVal>
          <c:smooth val="0"/>
        </c:ser>
        <c:dLbls>
          <c:showLegendKey val="0"/>
          <c:showVal val="0"/>
          <c:showCatName val="0"/>
          <c:showSerName val="0"/>
          <c:showPercent val="0"/>
          <c:showBubbleSize val="0"/>
        </c:dLbls>
        <c:axId val="848664128"/>
        <c:axId val="830986448"/>
      </c:scatterChart>
      <c:valAx>
        <c:axId val="848664128"/>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marL="0" marR="0" indent="0" algn="ctr" defTabSz="914400" rtl="0" eaLnBrk="1" fontAlgn="auto" latinLnBrk="0" hangingPunct="1">
                  <a:lnSpc>
                    <a:spcPct val="100000"/>
                  </a:lnSpc>
                  <a:spcBef>
                    <a:spcPts val="0"/>
                  </a:spcBef>
                  <a:spcAft>
                    <a:spcPts val="0"/>
                  </a:spcAft>
                  <a:buClrTx/>
                  <a:buSzTx/>
                  <a:buFontTx/>
                  <a:buNone/>
                  <a:tabLst/>
                  <a:defRPr sz="1000" b="0" i="0" u="none" strike="noStrike" kern="1200" baseline="0">
                    <a:solidFill>
                      <a:sysClr val="windowText" lastClr="000000">
                        <a:lumMod val="65000"/>
                        <a:lumOff val="35000"/>
                      </a:sysClr>
                    </a:solidFill>
                    <a:latin typeface="+mn-lt"/>
                    <a:ea typeface="+mn-ea"/>
                    <a:cs typeface="+mn-cs"/>
                  </a:defRPr>
                </a:pPr>
                <a:r>
                  <a:rPr lang="de-DE"/>
                  <a:t>Länge </a:t>
                </a:r>
                <a:r>
                  <a:rPr lang="it-IT" sz="1000" b="0" i="0" baseline="0">
                    <a:effectLst/>
                  </a:rPr>
                  <a:t>l₁(cm)</a:t>
                </a:r>
                <a:endParaRPr lang="it-IT" sz="1000">
                  <a:effectLst/>
                </a:endParaRPr>
              </a:p>
              <a:p>
                <a:pPr marL="0" marR="0" indent="0" algn="ctr" defTabSz="914400" rtl="0" eaLnBrk="1" fontAlgn="auto" latinLnBrk="0" hangingPunct="1">
                  <a:lnSpc>
                    <a:spcPct val="100000"/>
                  </a:lnSpc>
                  <a:spcBef>
                    <a:spcPts val="0"/>
                  </a:spcBef>
                  <a:spcAft>
                    <a:spcPts val="0"/>
                  </a:spcAft>
                  <a:buClrTx/>
                  <a:buSzTx/>
                  <a:buFontTx/>
                  <a:buNone/>
                  <a:tabLst/>
                  <a:defRPr>
                    <a:solidFill>
                      <a:sysClr val="windowText" lastClr="000000">
                        <a:lumMod val="65000"/>
                        <a:lumOff val="35000"/>
                      </a:sysClr>
                    </a:solidFill>
                  </a:defRPr>
                </a:pPr>
                <a:r>
                  <a:rPr lang="de-DE" baseline="0"/>
                  <a:t> </a:t>
                </a:r>
                <a:endParaRPr lang="de-DE"/>
              </a:p>
            </c:rich>
          </c:tx>
          <c:overlay val="0"/>
          <c:spPr>
            <a:noFill/>
            <a:ln>
              <a:noFill/>
            </a:ln>
            <a:effectLst/>
          </c:spPr>
          <c:txPr>
            <a:bodyPr rot="0" spcFirstLastPara="1" vertOverflow="ellipsis" vert="horz" wrap="square" anchor="ctr" anchorCtr="1"/>
            <a:lstStyle/>
            <a:p>
              <a:pPr marL="0" marR="0" indent="0" algn="ctr" defTabSz="914400" rtl="0" eaLnBrk="1" fontAlgn="auto" latinLnBrk="0" hangingPunct="1">
                <a:lnSpc>
                  <a:spcPct val="100000"/>
                </a:lnSpc>
                <a:spcBef>
                  <a:spcPts val="0"/>
                </a:spcBef>
                <a:spcAft>
                  <a:spcPts val="0"/>
                </a:spcAft>
                <a:buClrTx/>
                <a:buSzTx/>
                <a:buFontTx/>
                <a:buNone/>
                <a:tabLst/>
                <a:defRPr sz="1000" b="0" i="0" u="none" strike="noStrike" kern="1200" baseline="0">
                  <a:solidFill>
                    <a:sysClr val="windowText" lastClr="000000">
                      <a:lumMod val="65000"/>
                      <a:lumOff val="35000"/>
                    </a:sysClr>
                  </a:solidFill>
                  <a:latin typeface="+mn-lt"/>
                  <a:ea typeface="+mn-ea"/>
                  <a:cs typeface="+mn-cs"/>
                </a:defRPr>
              </a:pPr>
              <a:endParaRPr lang="de-DE"/>
            </a:p>
          </c:txPr>
        </c:title>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de-DE"/>
          </a:p>
        </c:txPr>
        <c:crossAx val="830986448"/>
        <c:crosses val="autoZero"/>
        <c:crossBetween val="midCat"/>
      </c:valAx>
      <c:valAx>
        <c:axId val="83098644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de-DE"/>
                  <a:t>Spannung</a:t>
                </a:r>
                <a:r>
                  <a:rPr lang="de-DE" baseline="0"/>
                  <a:t> U (V)</a:t>
                </a:r>
                <a:endParaRPr lang="de-DE"/>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de-DE"/>
            </a:p>
          </c:txPr>
        </c:title>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de-DE"/>
          </a:p>
        </c:txPr>
        <c:crossAx val="848664128"/>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de-DE"/>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Design">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1213</Words>
  <Characters>7649</Characters>
  <Application>Microsoft Macintosh Word</Application>
  <DocSecurity>0</DocSecurity>
  <Lines>63</Lines>
  <Paragraphs>17</Paragraphs>
  <ScaleCrop>false</ScaleCrop>
  <HeadingPairs>
    <vt:vector size="2" baseType="variant">
      <vt:variant>
        <vt:lpstr>Titel</vt:lpstr>
      </vt:variant>
      <vt:variant>
        <vt:i4>1</vt:i4>
      </vt:variant>
    </vt:vector>
  </HeadingPairs>
  <TitlesOfParts>
    <vt:vector size="1" baseType="lpstr">
      <vt:lpstr/>
    </vt:vector>
  </TitlesOfParts>
  <LinksUpToDate>false</LinksUpToDate>
  <CharactersWithSpaces>8845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 Danker</dc:creator>
  <cp:keywords/>
  <dc:description/>
  <cp:lastModifiedBy>Carolin Danker</cp:lastModifiedBy>
  <cp:revision>5</cp:revision>
  <cp:lastPrinted>2017-02-24T19:31:00Z</cp:lastPrinted>
  <dcterms:created xsi:type="dcterms:W3CDTF">2017-02-24T19:38:00Z</dcterms:created>
  <dcterms:modified xsi:type="dcterms:W3CDTF">2017-02-27T21:49:00Z</dcterms:modified>
</cp:coreProperties>
</file>