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Title"/>
        <w:rPr/>
      </w:pPr>
      <w:bookmarkStart w:colFirst="0" w:colLast="0" w:name="_b7wk7k1vaksc" w:id="0"/>
      <w:bookmarkEnd w:id="0"/>
      <w:r w:rsidDel="00000000" w:rsidR="00000000" w:rsidRPr="00000000">
        <w:rPr>
          <w:rtl w:val="0"/>
        </w:rPr>
        <w:t xml:space="preserve">Nanoanalytics exam WS21/22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20 single choice questions with 4 possible answers. 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Important formulas and values are given on the front page, some task-specific values are additionally in the tasks. Some “easy” formulas you have to know by yourself (e.g. elastocapillarity, time for diffusion t=0.5 L^2/D, F=mg, m=Vp, Volume sphere: 4/3 pi r^3, …)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1. If you decrease a mechanical system (spring constant or AFM-cantilever) by the factor of  2, how is the resonance frequency changed?</w:t>
      </w:r>
    </w:p>
    <w:p w:rsidR="00000000" w:rsidDel="00000000" w:rsidP="00000000" w:rsidRDefault="00000000" w:rsidRPr="00000000" w14:paraId="00000008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increased by factor 2</w:t>
      </w:r>
    </w:p>
    <w:p w:rsidR="00000000" w:rsidDel="00000000" w:rsidP="00000000" w:rsidRDefault="00000000" w:rsidRPr="00000000" w14:paraId="0000000A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decreased by factor 2</w:t>
      </w:r>
    </w:p>
    <w:p w:rsidR="00000000" w:rsidDel="00000000" w:rsidP="00000000" w:rsidRDefault="00000000" w:rsidRPr="00000000" w14:paraId="0000000B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decreased by factor √2</w:t>
      </w:r>
    </w:p>
    <w:p w:rsidR="00000000" w:rsidDel="00000000" w:rsidP="00000000" w:rsidRDefault="00000000" w:rsidRPr="00000000" w14:paraId="0000000C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not changed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Solution: a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2. Particle with diameter of 100 nm - 10 µm, and density 1 g/cm^3. Mass range?</w:t>
      </w:r>
    </w:p>
    <w:p w:rsidR="00000000" w:rsidDel="00000000" w:rsidP="00000000" w:rsidRDefault="00000000" w:rsidRPr="00000000" w14:paraId="00000011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1 pg - 1ng</w:t>
      </w:r>
    </w:p>
    <w:p w:rsidR="00000000" w:rsidDel="00000000" w:rsidP="00000000" w:rsidRDefault="00000000" w:rsidRPr="00000000" w14:paraId="00000013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1 pg - 1µg</w:t>
      </w:r>
    </w:p>
    <w:p w:rsidR="00000000" w:rsidDel="00000000" w:rsidP="00000000" w:rsidRDefault="00000000" w:rsidRPr="00000000" w14:paraId="00000014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1 fg - 1ng</w:t>
      </w:r>
    </w:p>
    <w:p w:rsidR="00000000" w:rsidDel="00000000" w:rsidP="00000000" w:rsidRDefault="00000000" w:rsidRPr="00000000" w14:paraId="00000015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1 fg - 1pg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Solution: c, use of m = ρ*V with V = 4π/3 * r^3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3. Calculate the Reynolds number for honey with density similar to water, η = 10 Pa*s, l = 10 cm, v = 1 cm/s.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10^-4</w:t>
      </w:r>
    </w:p>
    <w:p w:rsidR="00000000" w:rsidDel="00000000" w:rsidP="00000000" w:rsidRDefault="00000000" w:rsidRPr="00000000" w14:paraId="0000001C">
      <w:pPr>
        <w:numPr>
          <w:ilvl w:val="0"/>
          <w:numId w:val="8"/>
        </w:numPr>
        <w:ind w:left="720" w:hanging="360"/>
      </w:pPr>
      <w:r w:rsidDel="00000000" w:rsidR="00000000" w:rsidRPr="00000000">
        <w:rPr>
          <w:rtl w:val="0"/>
        </w:rPr>
        <w:t xml:space="preserve">10^-2</w:t>
      </w:r>
    </w:p>
    <w:p w:rsidR="00000000" w:rsidDel="00000000" w:rsidP="00000000" w:rsidRDefault="00000000" w:rsidRPr="00000000" w14:paraId="0000001D">
      <w:pPr>
        <w:numPr>
          <w:ilvl w:val="0"/>
          <w:numId w:val="8"/>
        </w:numPr>
        <w:ind w:left="720" w:hanging="360"/>
      </w:pPr>
      <w:r w:rsidDel="00000000" w:rsidR="00000000" w:rsidRPr="00000000">
        <w:rPr>
          <w:rtl w:val="0"/>
        </w:rPr>
        <w:t xml:space="preserve">1</w:t>
      </w:r>
    </w:p>
    <w:p w:rsidR="00000000" w:rsidDel="00000000" w:rsidP="00000000" w:rsidRDefault="00000000" w:rsidRPr="00000000" w14:paraId="0000001E">
      <w:pPr>
        <w:numPr>
          <w:ilvl w:val="0"/>
          <w:numId w:val="8"/>
        </w:numPr>
        <w:ind w:left="720" w:hanging="360"/>
      </w:pPr>
      <w:r w:rsidDel="00000000" w:rsidR="00000000" w:rsidRPr="00000000">
        <w:rPr>
          <w:rtl w:val="0"/>
        </w:rPr>
        <w:t xml:space="preserve">10^2</w:t>
      </w:r>
    </w:p>
    <w:p w:rsidR="00000000" w:rsidDel="00000000" w:rsidP="00000000" w:rsidRDefault="00000000" w:rsidRPr="00000000" w14:paraId="0000001F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Solution: b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4. Joule effect: Extension of a fixed … (comparable to polymer) an increase of temperature as discussed in the lecture for rubber leads to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numPr>
          <w:ilvl w:val="0"/>
          <w:numId w:val="1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increase in end-to-end distance. </w:t>
      </w:r>
    </w:p>
    <w:p w:rsidR="00000000" w:rsidDel="00000000" w:rsidP="00000000" w:rsidRDefault="00000000" w:rsidRPr="00000000" w14:paraId="00000025">
      <w:pPr>
        <w:numPr>
          <w:ilvl w:val="0"/>
          <w:numId w:val="15"/>
        </w:numPr>
        <w:ind w:left="720" w:hanging="360"/>
      </w:pPr>
      <w:r w:rsidDel="00000000" w:rsidR="00000000" w:rsidRPr="00000000">
        <w:rPr>
          <w:rtl w:val="0"/>
        </w:rPr>
        <w:t xml:space="preserve">decrease in end-to-end distance. </w:t>
      </w:r>
    </w:p>
    <w:p w:rsidR="00000000" w:rsidDel="00000000" w:rsidP="00000000" w:rsidRDefault="00000000" w:rsidRPr="00000000" w14:paraId="00000026">
      <w:pPr>
        <w:numPr>
          <w:ilvl w:val="0"/>
          <w:numId w:val="1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change of spring constant.</w:t>
      </w:r>
    </w:p>
    <w:p w:rsidR="00000000" w:rsidDel="00000000" w:rsidP="00000000" w:rsidRDefault="00000000" w:rsidRPr="00000000" w14:paraId="00000027">
      <w:pPr>
        <w:numPr>
          <w:ilvl w:val="0"/>
          <w:numId w:val="1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…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  <w:t xml:space="preserve">Solution: b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5. Which statement about the persistence length of a polymer for the WLC model is wrong?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The persistence length is dependent on the bending rigidity.</w:t>
      </w:r>
    </w:p>
    <w:p w:rsidR="00000000" w:rsidDel="00000000" w:rsidP="00000000" w:rsidRDefault="00000000" w:rsidRPr="00000000" w14:paraId="0000002E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The persistence length is dependent on the temperature.</w:t>
      </w:r>
    </w:p>
    <w:p w:rsidR="00000000" w:rsidDel="00000000" w:rsidP="00000000" w:rsidRDefault="00000000" w:rsidRPr="00000000" w14:paraId="0000002F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persistence length is always bigger than the molecule length. </w:t>
      </w:r>
    </w:p>
    <w:p w:rsidR="00000000" w:rsidDel="00000000" w:rsidP="00000000" w:rsidRDefault="00000000" w:rsidRPr="00000000" w14:paraId="00000030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persistence length is dependent on the mechanical properites.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  <w:t xml:space="preserve">Solution: c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6. Which statement about the Debye length is wrong?</w:t>
      </w:r>
    </w:p>
    <w:p w:rsidR="00000000" w:rsidDel="00000000" w:rsidP="00000000" w:rsidRDefault="00000000" w:rsidRPr="00000000" w14:paraId="00000035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Debye length is not dependent on Zeta potential.</w:t>
      </w:r>
    </w:p>
    <w:p w:rsidR="00000000" w:rsidDel="00000000" w:rsidP="00000000" w:rsidRDefault="00000000" w:rsidRPr="00000000" w14:paraId="00000037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Debye length is dependent on the concentration and charge of ions.</w:t>
      </w:r>
    </w:p>
    <w:p w:rsidR="00000000" w:rsidDel="00000000" w:rsidP="00000000" w:rsidRDefault="00000000" w:rsidRPr="00000000" w14:paraId="00000038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Debye length is dependent on</w:t>
      </w:r>
    </w:p>
    <w:p w:rsidR="00000000" w:rsidDel="00000000" w:rsidP="00000000" w:rsidRDefault="00000000" w:rsidRPr="00000000" w14:paraId="00000039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Debye length is maximum distance of counter ions from surface.</w:t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  <w:t xml:space="preserve">Solution: a/d?</w:t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7. Micropillar substrate with E = 2 MPa, L = 8 m, r = 1 µm given. </w:t>
      </w:r>
    </w:p>
    <w:p w:rsidR="00000000" w:rsidDel="00000000" w:rsidP="00000000" w:rsidRDefault="00000000" w:rsidRPr="00000000" w14:paraId="0000003E">
      <w:pPr>
        <w:rPr>
          <w:b w:val="1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Calculate k with given formula. What is the resulting force if micropillar is deflected by ∆x = 1 µm?</w:t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/>
        <w:drawing>
          <wp:inline distB="114300" distT="114300" distL="114300" distR="114300">
            <wp:extent cx="1833563" cy="1057825"/>
            <wp:effectExtent b="0" l="0" r="0" t="0"/>
            <wp:docPr id="7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33563" cy="10578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1014413" cy="523223"/>
            <wp:effectExtent b="0" l="0" r="0" t="0"/>
            <wp:docPr id="3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14413" cy="52322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0.1 nN</w:t>
      </w:r>
    </w:p>
    <w:p w:rsidR="00000000" w:rsidDel="00000000" w:rsidP="00000000" w:rsidRDefault="00000000" w:rsidRPr="00000000" w14:paraId="00000041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1 nN</w:t>
      </w:r>
    </w:p>
    <w:p w:rsidR="00000000" w:rsidDel="00000000" w:rsidP="00000000" w:rsidRDefault="00000000" w:rsidRPr="00000000" w14:paraId="00000042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10 nN</w:t>
      </w:r>
    </w:p>
    <w:p w:rsidR="00000000" w:rsidDel="00000000" w:rsidP="00000000" w:rsidRDefault="00000000" w:rsidRPr="00000000" w14:paraId="00000043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100 nN</w:t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  <w:t xml:space="preserve">Solution: c</w:t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b w:val="1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8. Consider a system in thermal equilibrium that can occupy one of two states 1 and 2, with a probability p1 and p2. Which of the following values for p1 and p2 is correct? ∆U = 2kBT between state 1 and 2. </w:t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/>
        <w:drawing>
          <wp:inline distB="114300" distT="114300" distL="114300" distR="114300">
            <wp:extent cx="2185988" cy="1042786"/>
            <wp:effectExtent b="0" l="0" r="0" t="0"/>
            <wp:docPr id="5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85988" cy="104278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numPr>
          <w:ilvl w:val="0"/>
          <w:numId w:val="1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p1 = ⅔ and p2 = ⅓</w:t>
      </w:r>
    </w:p>
    <w:p w:rsidR="00000000" w:rsidDel="00000000" w:rsidP="00000000" w:rsidRDefault="00000000" w:rsidRPr="00000000" w14:paraId="0000004A">
      <w:pPr>
        <w:numPr>
          <w:ilvl w:val="0"/>
          <w:numId w:val="1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p1 = 0.88 and p2 = 0.12</w:t>
      </w:r>
    </w:p>
    <w:p w:rsidR="00000000" w:rsidDel="00000000" w:rsidP="00000000" w:rsidRDefault="00000000" w:rsidRPr="00000000" w14:paraId="0000004B">
      <w:pPr>
        <w:numPr>
          <w:ilvl w:val="0"/>
          <w:numId w:val="1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p1 = 1 and p2 = 0.12</w:t>
      </w:r>
    </w:p>
    <w:p w:rsidR="00000000" w:rsidDel="00000000" w:rsidP="00000000" w:rsidRDefault="00000000" w:rsidRPr="00000000" w14:paraId="0000004C">
      <w:pPr>
        <w:numPr>
          <w:ilvl w:val="0"/>
          <w:numId w:val="1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p1 = 0.73 and p2 = 0.27</w:t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  <w:t xml:space="preserve">Solution: b</w:t>
      </w:r>
    </w:p>
    <w:p w:rsidR="00000000" w:rsidDel="00000000" w:rsidP="00000000" w:rsidRDefault="00000000" w:rsidRPr="00000000" w14:paraId="0000004F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9. To observe dielectrophoresis you need</w:t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 charged particle in an electric field.</w:t>
      </w:r>
    </w:p>
    <w:p w:rsidR="00000000" w:rsidDel="00000000" w:rsidP="00000000" w:rsidRDefault="00000000" w:rsidRPr="00000000" w14:paraId="00000053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an homogeneous electric field. </w:t>
      </w:r>
    </w:p>
    <w:p w:rsidR="00000000" w:rsidDel="00000000" w:rsidP="00000000" w:rsidRDefault="00000000" w:rsidRPr="00000000" w14:paraId="00000054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an inhomogeneous electric field. </w:t>
      </w:r>
    </w:p>
    <w:p w:rsidR="00000000" w:rsidDel="00000000" w:rsidP="00000000" w:rsidRDefault="00000000" w:rsidRPr="00000000" w14:paraId="00000055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an inhomogeneous magnetic field. </w:t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  <w:t xml:space="preserve">Solution: c</w:t>
      </w:r>
    </w:p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10. For a semi flexible worm like chain (WLC) polymer with contour length L and persistence length P, the relation between an external force F (applied between the ends) and the end-to end-extension z of the molecule is given by:</w:t>
      </w:r>
    </w:p>
    <w:p w:rsidR="00000000" w:rsidDel="00000000" w:rsidP="00000000" w:rsidRDefault="00000000" w:rsidRPr="00000000" w14:paraId="0000005A">
      <w:pPr>
        <w:rPr>
          <w:b w:val="1"/>
        </w:rPr>
      </w:pPr>
      <w:r w:rsidDel="00000000" w:rsidR="00000000" w:rsidRPr="00000000">
        <w:rPr>
          <w:b w:val="1"/>
        </w:rPr>
        <w:drawing>
          <wp:inline distB="114300" distT="114300" distL="114300" distR="114300">
            <wp:extent cx="2528888" cy="588113"/>
            <wp:effectExtent b="0" l="0" r="0" t="0"/>
            <wp:docPr id="4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28888" cy="5881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In a particular experiment, the persistence length is given by 50 nm and the polymer is extended to a 90 % of its contour length (z = 0.9L). What force is required to stretch the polymer to this length?</w:t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11. How long does it take for ink to diffuse? l = 10 cm, D = 10^-10 m^2/s</w:t>
      </w:r>
    </w:p>
    <w:p w:rsidR="00000000" w:rsidDel="00000000" w:rsidP="00000000" w:rsidRDefault="00000000" w:rsidRPr="00000000" w14:paraId="0000005E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numPr>
          <w:ilvl w:val="0"/>
          <w:numId w:val="1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2 hours</w:t>
      </w:r>
    </w:p>
    <w:p w:rsidR="00000000" w:rsidDel="00000000" w:rsidP="00000000" w:rsidRDefault="00000000" w:rsidRPr="00000000" w14:paraId="00000060">
      <w:pPr>
        <w:numPr>
          <w:ilvl w:val="0"/>
          <w:numId w:val="1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2 days</w:t>
      </w:r>
    </w:p>
    <w:p w:rsidR="00000000" w:rsidDel="00000000" w:rsidP="00000000" w:rsidRDefault="00000000" w:rsidRPr="00000000" w14:paraId="00000061">
      <w:pPr>
        <w:numPr>
          <w:ilvl w:val="0"/>
          <w:numId w:val="1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2 years</w:t>
      </w:r>
    </w:p>
    <w:p w:rsidR="00000000" w:rsidDel="00000000" w:rsidP="00000000" w:rsidRDefault="00000000" w:rsidRPr="00000000" w14:paraId="00000062">
      <w:pPr>
        <w:numPr>
          <w:ilvl w:val="0"/>
          <w:numId w:val="1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2 months</w:t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rtl w:val="0"/>
        </w:rPr>
        <w:t xml:space="preserve">Solution: c</w:t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12. How does the concentration distribution change over time? Different images of c(t) for  t1 and t2 were given. </w:t>
      </w:r>
    </w:p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rtl w:val="0"/>
        </w:rPr>
        <w:t xml:space="preserve">Solution: </w:t>
      </w:r>
    </w:p>
    <w:p w:rsidR="00000000" w:rsidDel="00000000" w:rsidP="00000000" w:rsidRDefault="00000000" w:rsidRPr="00000000" w14:paraId="00000069">
      <w:pPr>
        <w:ind w:left="720" w:firstLine="720"/>
        <w:rPr/>
      </w:pPr>
      <w:r w:rsidDel="00000000" w:rsidR="00000000" w:rsidRPr="00000000">
        <w:rPr/>
        <w:drawing>
          <wp:inline distB="114300" distT="114300" distL="114300" distR="114300">
            <wp:extent cx="1538288" cy="1200202"/>
            <wp:effectExtent b="0" l="0" r="0" t="0"/>
            <wp:docPr id="9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38288" cy="120020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13. Calculation of Etvös Number for a paper clip swimming on water surface. Formula was given as</w:t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rPr/>
        <w:drawing>
          <wp:inline distB="114300" distT="114300" distL="114300" distR="114300">
            <wp:extent cx="1490663" cy="514022"/>
            <wp:effectExtent b="0" l="0" r="0" t="0"/>
            <wp:docPr id="2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90663" cy="51402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Only value for g was given in the text. Tip he gave: ∆ρ was only ρ of water, because air is neglectable.</w:t>
      </w:r>
    </w:p>
    <w:p w:rsidR="00000000" w:rsidDel="00000000" w:rsidP="00000000" w:rsidRDefault="00000000" w:rsidRPr="00000000" w14:paraId="0000006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10^-1</w:t>
      </w:r>
    </w:p>
    <w:p w:rsidR="00000000" w:rsidDel="00000000" w:rsidP="00000000" w:rsidRDefault="00000000" w:rsidRPr="00000000" w14:paraId="00000070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10^-3</w:t>
      </w:r>
    </w:p>
    <w:p w:rsidR="00000000" w:rsidDel="00000000" w:rsidP="00000000" w:rsidRDefault="00000000" w:rsidRPr="00000000" w14:paraId="00000071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different values for Eo</w:t>
      </w:r>
    </w:p>
    <w:p w:rsidR="00000000" w:rsidDel="00000000" w:rsidP="00000000" w:rsidRDefault="00000000" w:rsidRPr="00000000" w14:paraId="0000007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rPr/>
      </w:pPr>
      <w:r w:rsidDel="00000000" w:rsidR="00000000" w:rsidRPr="00000000">
        <w:rPr>
          <w:rtl w:val="0"/>
        </w:rPr>
        <w:t xml:space="preserve">Solution: a, a</w:t>
      </w:r>
      <w:r w:rsidDel="00000000" w:rsidR="00000000" w:rsidRPr="00000000">
        <w:rPr>
          <w:rtl w:val="0"/>
        </w:rPr>
        <w:t xml:space="preserve">ssume the diameter L of the wire </w:t>
      </w:r>
    </w:p>
    <w:p w:rsidR="00000000" w:rsidDel="00000000" w:rsidP="00000000" w:rsidRDefault="00000000" w:rsidRPr="00000000" w14:paraId="0000007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14. Elastocapillarity: Water drop on material with E = 1 kPa. Calculate elastocapillary length Lc. </w:t>
      </w:r>
    </w:p>
    <w:p w:rsidR="00000000" w:rsidDel="00000000" w:rsidP="00000000" w:rsidRDefault="00000000" w:rsidRPr="00000000" w14:paraId="00000076">
      <w:pPr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/>
        <w:drawing>
          <wp:inline distB="114300" distT="114300" distL="114300" distR="114300">
            <wp:extent cx="919163" cy="683767"/>
            <wp:effectExtent b="0" l="0" r="0" t="0"/>
            <wp:docPr id="1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19163" cy="68376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1 mm</w:t>
      </w:r>
    </w:p>
    <w:p w:rsidR="00000000" w:rsidDel="00000000" w:rsidP="00000000" w:rsidRDefault="00000000" w:rsidRPr="00000000" w14:paraId="00000078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1 µm</w:t>
      </w:r>
    </w:p>
    <w:p w:rsidR="00000000" w:rsidDel="00000000" w:rsidP="00000000" w:rsidRDefault="00000000" w:rsidRPr="00000000" w14:paraId="00000079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1 nm</w:t>
      </w:r>
    </w:p>
    <w:p w:rsidR="00000000" w:rsidDel="00000000" w:rsidP="00000000" w:rsidRDefault="00000000" w:rsidRPr="00000000" w14:paraId="0000007A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0.1 mm</w:t>
      </w:r>
    </w:p>
    <w:p w:rsidR="00000000" w:rsidDel="00000000" w:rsidP="00000000" w:rsidRDefault="00000000" w:rsidRPr="00000000" w14:paraId="0000007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rPr/>
      </w:pPr>
      <w:r w:rsidDel="00000000" w:rsidR="00000000" w:rsidRPr="00000000">
        <w:rPr>
          <w:rtl w:val="0"/>
        </w:rPr>
        <w:t xml:space="preserve">Solution: d</w:t>
      </w:r>
    </w:p>
    <w:p w:rsidR="00000000" w:rsidDel="00000000" w:rsidP="00000000" w:rsidRDefault="00000000" w:rsidRPr="00000000" w14:paraId="0000007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15. Anomalous diffusion: Plot of MSD &lt;x^2&gt; against t was given. We had to decide which was fitting to free diffusion, constrained diffusion, and diffusion in a porous environment (curves were numered 1-2-3). </w:t>
      </w:r>
    </w:p>
    <w:p w:rsidR="00000000" w:rsidDel="00000000" w:rsidP="00000000" w:rsidRDefault="00000000" w:rsidRPr="00000000" w14:paraId="0000007F">
      <w:pPr>
        <w:rPr/>
      </w:pPr>
      <w:r w:rsidDel="00000000" w:rsidR="00000000" w:rsidRPr="00000000">
        <w:rPr/>
        <w:drawing>
          <wp:inline distB="114300" distT="114300" distL="114300" distR="114300">
            <wp:extent cx="2052638" cy="1177482"/>
            <wp:effectExtent b="0" l="0" r="0" t="0"/>
            <wp:docPr id="8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52638" cy="117748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numPr>
          <w:ilvl w:val="0"/>
          <w:numId w:val="1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free - porous - constrained</w:t>
      </w:r>
    </w:p>
    <w:p w:rsidR="00000000" w:rsidDel="00000000" w:rsidP="00000000" w:rsidRDefault="00000000" w:rsidRPr="00000000" w14:paraId="00000081">
      <w:pPr>
        <w:numPr>
          <w:ilvl w:val="0"/>
          <w:numId w:val="1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free - constrained - porous</w:t>
      </w:r>
    </w:p>
    <w:p w:rsidR="00000000" w:rsidDel="00000000" w:rsidP="00000000" w:rsidRDefault="00000000" w:rsidRPr="00000000" w14:paraId="00000082">
      <w:pPr>
        <w:numPr>
          <w:ilvl w:val="0"/>
          <w:numId w:val="1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porous - free - constrained</w:t>
      </w:r>
    </w:p>
    <w:p w:rsidR="00000000" w:rsidDel="00000000" w:rsidP="00000000" w:rsidRDefault="00000000" w:rsidRPr="00000000" w14:paraId="00000083">
      <w:pPr>
        <w:numPr>
          <w:ilvl w:val="0"/>
          <w:numId w:val="1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constrained - porous - free</w:t>
      </w:r>
    </w:p>
    <w:p w:rsidR="00000000" w:rsidDel="00000000" w:rsidP="00000000" w:rsidRDefault="00000000" w:rsidRPr="00000000" w14:paraId="0000008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rPr>
          <w:b w:val="1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16. Calculation of zeta potential out of electroosmotic velocity. Formula was given and you just had to fill in values. Values given in the text were ∆V/L. </w:t>
      </w:r>
    </w:p>
    <w:p w:rsidR="00000000" w:rsidDel="00000000" w:rsidP="00000000" w:rsidRDefault="00000000" w:rsidRPr="00000000" w14:paraId="0000008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17. Calculate the pressure needed for water in a micro channel with squared diameter. Given values: Q = 1 fL/s, h = 100 nm, l = 10 µm (?)</w:t>
      </w:r>
    </w:p>
    <w:p w:rsidR="00000000" w:rsidDel="00000000" w:rsidP="00000000" w:rsidRDefault="00000000" w:rsidRPr="00000000" w14:paraId="0000008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18. Consider two motor proteins according to the one-state-model (as discussed in the lecture) with different step length l but same energy consumption per step (e.g. 1 ATP). Which statement is correct?</w:t>
      </w:r>
    </w:p>
    <w:p w:rsidR="00000000" w:rsidDel="00000000" w:rsidP="00000000" w:rsidRDefault="00000000" w:rsidRPr="00000000" w14:paraId="0000008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stall force is bigger for the protein with smaller step length. </w:t>
      </w:r>
    </w:p>
    <w:p w:rsidR="00000000" w:rsidDel="00000000" w:rsidP="00000000" w:rsidRDefault="00000000" w:rsidRPr="00000000" w14:paraId="0000008C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stall force is smaller for the protein smaller step length.</w:t>
      </w:r>
    </w:p>
    <w:p w:rsidR="00000000" w:rsidDel="00000000" w:rsidP="00000000" w:rsidRDefault="00000000" w:rsidRPr="00000000" w14:paraId="0000008D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stall force is the same for both but they differ in zero-force velocity.</w:t>
      </w:r>
    </w:p>
    <w:p w:rsidR="00000000" w:rsidDel="00000000" w:rsidP="00000000" w:rsidRDefault="00000000" w:rsidRPr="00000000" w14:paraId="0000008E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stall force and zero-force velocity are the same. </w:t>
      </w:r>
    </w:p>
    <w:p w:rsidR="00000000" w:rsidDel="00000000" w:rsidP="00000000" w:rsidRDefault="00000000" w:rsidRPr="00000000" w14:paraId="0000008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rPr/>
      </w:pPr>
      <w:r w:rsidDel="00000000" w:rsidR="00000000" w:rsidRPr="00000000">
        <w:rPr>
          <w:rtl w:val="0"/>
        </w:rPr>
        <w:t xml:space="preserve">Solution: a</w:t>
      </w:r>
    </w:p>
    <w:p w:rsidR="00000000" w:rsidDel="00000000" w:rsidP="00000000" w:rsidRDefault="00000000" w:rsidRPr="00000000" w14:paraId="0000009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19. Calculation of Fmax that a motor protein can have. Given were kon, koff, c0 = 100 ccrit, ccrit, δ = 0.6 nm</w:t>
      </w:r>
    </w:p>
    <w:p w:rsidR="00000000" w:rsidDel="00000000" w:rsidP="00000000" w:rsidRDefault="00000000" w:rsidRPr="00000000" w14:paraId="0000009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2 pN</w:t>
      </w:r>
    </w:p>
    <w:p w:rsidR="00000000" w:rsidDel="00000000" w:rsidP="00000000" w:rsidRDefault="00000000" w:rsidRPr="00000000" w14:paraId="00000095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6 pN</w:t>
      </w:r>
    </w:p>
    <w:p w:rsidR="00000000" w:rsidDel="00000000" w:rsidP="00000000" w:rsidRDefault="00000000" w:rsidRPr="00000000" w14:paraId="00000096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15 pN</w:t>
      </w:r>
    </w:p>
    <w:p w:rsidR="00000000" w:rsidDel="00000000" w:rsidP="00000000" w:rsidRDefault="00000000" w:rsidRPr="00000000" w14:paraId="00000097">
      <w:pPr>
        <w:numPr>
          <w:ilvl w:val="0"/>
          <w:numId w:val="1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30 pN</w:t>
      </w:r>
    </w:p>
    <w:p w:rsidR="00000000" w:rsidDel="00000000" w:rsidP="00000000" w:rsidRDefault="00000000" w:rsidRPr="00000000" w14:paraId="00000098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rPr/>
      </w:pPr>
      <w:r w:rsidDel="00000000" w:rsidR="00000000" w:rsidRPr="00000000">
        <w:rPr>
          <w:rtl w:val="0"/>
        </w:rPr>
        <w:t xml:space="preserve">Solution: d -&gt; Fmax can be calculated for dn/dt=0 </w:t>
      </w:r>
    </w:p>
    <w:p w:rsidR="00000000" w:rsidDel="00000000" w:rsidP="00000000" w:rsidRDefault="00000000" w:rsidRPr="00000000" w14:paraId="0000009A">
      <w:pPr>
        <w:rPr/>
      </w:pPr>
      <w:r w:rsidDel="00000000" w:rsidR="00000000" w:rsidRPr="00000000">
        <w:rPr>
          <w:rtl w:val="0"/>
        </w:rPr>
        <w:t xml:space="preserve">Formula was not given:</w:t>
      </w:r>
    </w:p>
    <w:p w:rsidR="00000000" w:rsidDel="00000000" w:rsidP="00000000" w:rsidRDefault="00000000" w:rsidRPr="00000000" w14:paraId="0000009B">
      <w:pPr>
        <w:rPr/>
      </w:pPr>
      <w:r w:rsidDel="00000000" w:rsidR="00000000" w:rsidRPr="00000000">
        <w:rPr/>
        <w:drawing>
          <wp:inline distB="114300" distT="114300" distL="114300" distR="114300">
            <wp:extent cx="2357438" cy="392906"/>
            <wp:effectExtent b="0" l="0" r="0" t="0"/>
            <wp:docPr id="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57438" cy="39290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20. Electroosmotic velocity calculation... All given and also formula. Just pay attention to units.</w:t>
      </w:r>
    </w:p>
    <w:p w:rsidR="00000000" w:rsidDel="00000000" w:rsidP="00000000" w:rsidRDefault="00000000" w:rsidRPr="00000000" w14:paraId="0000009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70mm/s</w:t>
      </w:r>
    </w:p>
    <w:p w:rsidR="00000000" w:rsidDel="00000000" w:rsidP="00000000" w:rsidRDefault="00000000" w:rsidRPr="00000000" w14:paraId="000000A0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…</w:t>
      </w:r>
    </w:p>
    <w:p w:rsidR="00000000" w:rsidDel="00000000" w:rsidP="00000000" w:rsidRDefault="00000000" w:rsidRPr="00000000" w14:paraId="000000A1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….</w:t>
      </w:r>
    </w:p>
    <w:p w:rsidR="00000000" w:rsidDel="00000000" w:rsidP="00000000" w:rsidRDefault="00000000" w:rsidRPr="00000000" w14:paraId="000000A2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….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de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6.png"/><Relationship Id="rId10" Type="http://schemas.openxmlformats.org/officeDocument/2006/relationships/image" Target="media/image2.png"/><Relationship Id="rId13" Type="http://schemas.openxmlformats.org/officeDocument/2006/relationships/image" Target="media/image9.png"/><Relationship Id="rId12" Type="http://schemas.openxmlformats.org/officeDocument/2006/relationships/image" Target="media/image3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5.png"/><Relationship Id="rId14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image" Target="media/image4.png"/><Relationship Id="rId7" Type="http://schemas.openxmlformats.org/officeDocument/2006/relationships/image" Target="media/image8.png"/><Relationship Id="rId8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