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A5A" w:rsidRDefault="006153A2" w:rsidP="006153A2">
      <w:pPr>
        <w:pStyle w:val="Titel"/>
        <w:jc w:val="center"/>
      </w:pPr>
      <w:bookmarkStart w:id="0" w:name="_GoBack"/>
      <w:bookmarkEnd w:id="0"/>
      <w:r>
        <w:t>BMT I Exam 20</w:t>
      </w:r>
      <w:r w:rsidR="00F74C3C">
        <w:t>20</w:t>
      </w:r>
    </w:p>
    <w:p w:rsidR="006153A2" w:rsidRDefault="006153A2" w:rsidP="006153A2">
      <w:r>
        <w:t>Ultrasound</w:t>
      </w:r>
    </w:p>
    <w:p w:rsidR="00F74C3C" w:rsidRDefault="00F74C3C" w:rsidP="00F74C3C">
      <w:pPr>
        <w:pStyle w:val="Listenabsatz"/>
        <w:numPr>
          <w:ilvl w:val="0"/>
          <w:numId w:val="10"/>
        </w:numPr>
      </w:pPr>
      <w:r>
        <w:t>?</w:t>
      </w:r>
    </w:p>
    <w:p w:rsidR="00F74C3C" w:rsidRDefault="00F74C3C" w:rsidP="00F74C3C">
      <w:pPr>
        <w:pStyle w:val="Listenabsatz"/>
        <w:numPr>
          <w:ilvl w:val="0"/>
          <w:numId w:val="10"/>
        </w:numPr>
      </w:pPr>
      <w:r>
        <w:t>High frequency ultrasound has</w:t>
      </w:r>
    </w:p>
    <w:p w:rsidR="00F74C3C" w:rsidRDefault="00F74C3C" w:rsidP="00F74C3C">
      <w:pPr>
        <w:pStyle w:val="Listenabsatz"/>
        <w:numPr>
          <w:ilvl w:val="1"/>
          <w:numId w:val="10"/>
        </w:numPr>
      </w:pPr>
      <w:r>
        <w:t>A high resolution and low penetration depth</w:t>
      </w:r>
    </w:p>
    <w:p w:rsidR="00F74C3C" w:rsidRDefault="00F74C3C" w:rsidP="00F74C3C">
      <w:pPr>
        <w:pStyle w:val="Listenabsatz"/>
        <w:numPr>
          <w:ilvl w:val="0"/>
          <w:numId w:val="10"/>
        </w:numPr>
      </w:pPr>
      <w:r>
        <w:t>What happens if you make a Doppler Ultrasound in 90° to a vessel?</w:t>
      </w:r>
    </w:p>
    <w:p w:rsidR="00F74C3C" w:rsidRDefault="00F74C3C" w:rsidP="00F74C3C">
      <w:pPr>
        <w:pStyle w:val="Listenabsatz"/>
        <w:numPr>
          <w:ilvl w:val="1"/>
          <w:numId w:val="10"/>
        </w:numPr>
      </w:pPr>
      <w:r>
        <w:t xml:space="preserve">No Doppler (because </w:t>
      </w:r>
      <w:proofErr w:type="gramStart"/>
      <w:r>
        <w:t>cos(</w:t>
      </w:r>
      <w:proofErr w:type="gramEnd"/>
      <w:r>
        <w:t>90°) = 0)</w:t>
      </w:r>
    </w:p>
    <w:p w:rsidR="00FE6D1C" w:rsidRDefault="00FE6D1C" w:rsidP="00FE6D1C">
      <w:r>
        <w:t>Laparoscopy</w:t>
      </w:r>
    </w:p>
    <w:p w:rsidR="00F74C3C" w:rsidRDefault="00F74C3C" w:rsidP="00F74C3C">
      <w:pPr>
        <w:pStyle w:val="Listenabsatz"/>
        <w:numPr>
          <w:ilvl w:val="0"/>
          <w:numId w:val="11"/>
        </w:numPr>
      </w:pPr>
      <w:r>
        <w:t xml:space="preserve">Which statement describes the </w:t>
      </w:r>
      <w:proofErr w:type="spellStart"/>
      <w:r>
        <w:t>veres</w:t>
      </w:r>
      <w:proofErr w:type="spellEnd"/>
      <w:r>
        <w:t xml:space="preserve"> needle the best?</w:t>
      </w:r>
    </w:p>
    <w:p w:rsidR="00F74C3C" w:rsidRDefault="00F74C3C" w:rsidP="00F74C3C">
      <w:pPr>
        <w:pStyle w:val="Listenabsatz"/>
        <w:numPr>
          <w:ilvl w:val="1"/>
          <w:numId w:val="11"/>
        </w:numPr>
      </w:pPr>
      <w:r>
        <w:t>?</w:t>
      </w:r>
    </w:p>
    <w:p w:rsidR="00F74C3C" w:rsidRDefault="00F74C3C" w:rsidP="00F74C3C">
      <w:pPr>
        <w:pStyle w:val="Listenabsatz"/>
        <w:numPr>
          <w:ilvl w:val="0"/>
          <w:numId w:val="11"/>
        </w:numPr>
      </w:pPr>
      <w:r>
        <w:t>Intra-abdominal pressure</w:t>
      </w:r>
    </w:p>
    <w:p w:rsidR="00F74C3C" w:rsidRDefault="00F74C3C" w:rsidP="00F74C3C">
      <w:pPr>
        <w:pStyle w:val="Listenabsatz"/>
        <w:numPr>
          <w:ilvl w:val="1"/>
          <w:numId w:val="11"/>
        </w:numPr>
      </w:pPr>
      <w:r>
        <w:t>10-13 mmHg</w:t>
      </w:r>
    </w:p>
    <w:p w:rsidR="00F74C3C" w:rsidRDefault="00F74C3C" w:rsidP="00F74C3C">
      <w:pPr>
        <w:pStyle w:val="Listenabsatz"/>
        <w:numPr>
          <w:ilvl w:val="0"/>
          <w:numId w:val="11"/>
        </w:numPr>
      </w:pPr>
      <w:r>
        <w:t>Where should you place the laparoscopic camera?</w:t>
      </w:r>
    </w:p>
    <w:p w:rsidR="00F74C3C" w:rsidRDefault="00F74C3C" w:rsidP="00F74C3C">
      <w:pPr>
        <w:pStyle w:val="Listenabsatz"/>
        <w:numPr>
          <w:ilvl w:val="1"/>
          <w:numId w:val="11"/>
        </w:numPr>
      </w:pPr>
      <w:r>
        <w:t xml:space="preserve"> </w:t>
      </w:r>
    </w:p>
    <w:p w:rsidR="00FE6D1C" w:rsidRDefault="00FE6D1C" w:rsidP="00FE6D1C">
      <w:r>
        <w:t>Respirators</w:t>
      </w:r>
    </w:p>
    <w:p w:rsidR="00684109" w:rsidRDefault="00684109" w:rsidP="00684109">
      <w:pPr>
        <w:pStyle w:val="Listenabsatz"/>
        <w:numPr>
          <w:ilvl w:val="0"/>
          <w:numId w:val="12"/>
        </w:numPr>
      </w:pPr>
      <w:r>
        <w:t>Respiration volume per minute</w:t>
      </w:r>
    </w:p>
    <w:p w:rsidR="00684109" w:rsidRDefault="00684109" w:rsidP="00684109">
      <w:pPr>
        <w:pStyle w:val="Listenabsatz"/>
        <w:numPr>
          <w:ilvl w:val="1"/>
          <w:numId w:val="12"/>
        </w:numPr>
      </w:pPr>
      <w:r>
        <w:t>4.2-5.6 L/min</w:t>
      </w:r>
    </w:p>
    <w:p w:rsidR="00684109" w:rsidRDefault="00684109" w:rsidP="00684109">
      <w:pPr>
        <w:pStyle w:val="Listenabsatz"/>
        <w:numPr>
          <w:ilvl w:val="0"/>
          <w:numId w:val="12"/>
        </w:numPr>
      </w:pPr>
      <w:r>
        <w:t>What can also be added in the gas mixture during ventilation?</w:t>
      </w:r>
    </w:p>
    <w:p w:rsidR="00684109" w:rsidRDefault="00684109" w:rsidP="00684109">
      <w:pPr>
        <w:pStyle w:val="Listenabsatz"/>
        <w:numPr>
          <w:ilvl w:val="1"/>
          <w:numId w:val="12"/>
        </w:numPr>
      </w:pPr>
      <w:r>
        <w:t>Narcotic gas</w:t>
      </w:r>
    </w:p>
    <w:p w:rsidR="00FE6D1C" w:rsidRDefault="00FE6D1C" w:rsidP="00FE6D1C">
      <w:r>
        <w:t>Pacemaker</w:t>
      </w:r>
    </w:p>
    <w:p w:rsidR="00684109" w:rsidRDefault="00684109" w:rsidP="00FE6D1C"/>
    <w:p w:rsidR="003C3433" w:rsidRDefault="003C3433" w:rsidP="003C3433">
      <w:r>
        <w:t>Endoscopy</w:t>
      </w:r>
    </w:p>
    <w:p w:rsidR="00684109" w:rsidRDefault="00684109" w:rsidP="003C3433"/>
    <w:p w:rsidR="00083DD6" w:rsidRDefault="00083DD6" w:rsidP="00083DD6">
      <w:r>
        <w:t>Pulmonary function testing</w:t>
      </w:r>
    </w:p>
    <w:p w:rsidR="00684109" w:rsidRDefault="00684109" w:rsidP="00083DD6"/>
    <w:p w:rsidR="006153A2" w:rsidRDefault="00083DD6" w:rsidP="006153A2">
      <w:r>
        <w:t>Neu</w:t>
      </w:r>
      <w:r w:rsidR="00F74C3C">
        <w:t>rophysiology/ MEG, EEG</w:t>
      </w:r>
    </w:p>
    <w:p w:rsidR="00684109" w:rsidRDefault="00684109" w:rsidP="006153A2"/>
    <w:p w:rsidR="00684109" w:rsidRDefault="00684109" w:rsidP="006153A2">
      <w:r>
        <w:t>POC</w:t>
      </w:r>
    </w:p>
    <w:p w:rsidR="00684109" w:rsidRDefault="00684109" w:rsidP="006153A2"/>
    <w:p w:rsidR="00684109" w:rsidRPr="006153A2" w:rsidRDefault="00684109" w:rsidP="006153A2">
      <w:r>
        <w:t xml:space="preserve">Clinical Laboratory </w:t>
      </w:r>
    </w:p>
    <w:sectPr w:rsidR="00684109" w:rsidRPr="006153A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07530"/>
    <w:multiLevelType w:val="hybridMultilevel"/>
    <w:tmpl w:val="57782D1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74B49"/>
    <w:multiLevelType w:val="hybridMultilevel"/>
    <w:tmpl w:val="5C162C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C4F91"/>
    <w:multiLevelType w:val="hybridMultilevel"/>
    <w:tmpl w:val="DC16D38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436C3"/>
    <w:multiLevelType w:val="hybridMultilevel"/>
    <w:tmpl w:val="A018653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557679"/>
    <w:multiLevelType w:val="hybridMultilevel"/>
    <w:tmpl w:val="62548D2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D3B03"/>
    <w:multiLevelType w:val="hybridMultilevel"/>
    <w:tmpl w:val="171605F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15466"/>
    <w:multiLevelType w:val="hybridMultilevel"/>
    <w:tmpl w:val="A358F77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D25D13"/>
    <w:multiLevelType w:val="hybridMultilevel"/>
    <w:tmpl w:val="D914609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D16FE"/>
    <w:multiLevelType w:val="hybridMultilevel"/>
    <w:tmpl w:val="ED4C09C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37D9C"/>
    <w:multiLevelType w:val="hybridMultilevel"/>
    <w:tmpl w:val="72407E3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31E65"/>
    <w:multiLevelType w:val="hybridMultilevel"/>
    <w:tmpl w:val="BFD49C9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95E6C"/>
    <w:multiLevelType w:val="hybridMultilevel"/>
    <w:tmpl w:val="F5EAB71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4"/>
  </w:num>
  <w:num w:numId="5">
    <w:abstractNumId w:val="7"/>
  </w:num>
  <w:num w:numId="6">
    <w:abstractNumId w:val="11"/>
  </w:num>
  <w:num w:numId="7">
    <w:abstractNumId w:val="1"/>
  </w:num>
  <w:num w:numId="8">
    <w:abstractNumId w:val="0"/>
  </w:num>
  <w:num w:numId="9">
    <w:abstractNumId w:val="2"/>
  </w:num>
  <w:num w:numId="10">
    <w:abstractNumId w:val="8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3A2"/>
    <w:rsid w:val="00083DD6"/>
    <w:rsid w:val="000C1F15"/>
    <w:rsid w:val="002A2D47"/>
    <w:rsid w:val="003C3433"/>
    <w:rsid w:val="006153A2"/>
    <w:rsid w:val="00684109"/>
    <w:rsid w:val="006F7545"/>
    <w:rsid w:val="00B36B17"/>
    <w:rsid w:val="00D01F04"/>
    <w:rsid w:val="00D66A5A"/>
    <w:rsid w:val="00F74C3C"/>
    <w:rsid w:val="00FE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ECEF7"/>
  <w15:chartTrackingRefBased/>
  <w15:docId w15:val="{0C396998-31A4-4380-BD90-DB1C42A02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6153A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153A2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enabsatz">
    <w:name w:val="List Paragraph"/>
    <w:basedOn w:val="Standard"/>
    <w:uiPriority w:val="34"/>
    <w:qFormat/>
    <w:rsid w:val="006153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Bosch</dc:creator>
  <cp:keywords/>
  <dc:description/>
  <cp:lastModifiedBy>Mariella Bosch</cp:lastModifiedBy>
  <cp:revision>2</cp:revision>
  <dcterms:created xsi:type="dcterms:W3CDTF">2020-02-15T12:24:00Z</dcterms:created>
  <dcterms:modified xsi:type="dcterms:W3CDTF">2020-02-15T12:24:00Z</dcterms:modified>
</cp:coreProperties>
</file>