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9B7" w:rsidRDefault="00505841" w:rsidP="0027443B">
      <w:pPr>
        <w:pStyle w:val="Titel"/>
        <w:jc w:val="center"/>
      </w:pPr>
      <w:r>
        <w:t>LabTech I Exam 2020</w:t>
      </w:r>
    </w:p>
    <w:p w:rsidR="0027443B" w:rsidRDefault="0027443B" w:rsidP="0027443B">
      <w:pPr>
        <w:pStyle w:val="Listenabsatz"/>
        <w:numPr>
          <w:ilvl w:val="0"/>
          <w:numId w:val="1"/>
        </w:numPr>
      </w:pPr>
      <w:r>
        <w:t>Gaugitz:</w:t>
      </w:r>
    </w:p>
    <w:p w:rsidR="00505841" w:rsidRDefault="00505841" w:rsidP="0027443B">
      <w:pPr>
        <w:pStyle w:val="Listenabsatz"/>
        <w:numPr>
          <w:ilvl w:val="1"/>
          <w:numId w:val="1"/>
        </w:numPr>
      </w:pPr>
      <w:r>
        <w:t xml:space="preserve">Difference between linear, </w:t>
      </w:r>
      <w:r w:rsidR="00F579DD">
        <w:t>circular</w:t>
      </w:r>
      <w:r>
        <w:t xml:space="preserve"> and elliptical polarized light + application</w:t>
      </w:r>
    </w:p>
    <w:p w:rsidR="00505841" w:rsidRDefault="00505841" w:rsidP="0027443B">
      <w:pPr>
        <w:pStyle w:val="Listenabsatz"/>
        <w:numPr>
          <w:ilvl w:val="1"/>
          <w:numId w:val="1"/>
        </w:numPr>
      </w:pPr>
      <w:r>
        <w:t xml:space="preserve">Jablonsky Scheme </w:t>
      </w:r>
    </w:p>
    <w:p w:rsidR="00505841" w:rsidRDefault="00505841" w:rsidP="0027443B">
      <w:pPr>
        <w:pStyle w:val="Listenabsatz"/>
        <w:numPr>
          <w:ilvl w:val="1"/>
          <w:numId w:val="1"/>
        </w:numPr>
      </w:pPr>
      <w:r>
        <w:t>Explain Transducer processes (homogeneous and hetero</w:t>
      </w:r>
      <w:r w:rsidR="00F579DD">
        <w:t>geneous</w:t>
      </w:r>
      <w:r>
        <w:t xml:space="preserve"> Phase)</w:t>
      </w:r>
    </w:p>
    <w:p w:rsidR="00505841" w:rsidRDefault="00F579DD" w:rsidP="0027443B">
      <w:pPr>
        <w:pStyle w:val="Listenabsatz"/>
        <w:numPr>
          <w:ilvl w:val="1"/>
          <w:numId w:val="1"/>
        </w:numPr>
      </w:pPr>
      <w:r>
        <w:t>Micro dialysis</w:t>
      </w:r>
      <w:r w:rsidR="00505841">
        <w:t xml:space="preserve"> - Adds and Odds</w:t>
      </w:r>
    </w:p>
    <w:p w:rsidR="00505841" w:rsidRDefault="00505841" w:rsidP="0027443B">
      <w:pPr>
        <w:pStyle w:val="Listenabsatz"/>
        <w:numPr>
          <w:ilvl w:val="1"/>
          <w:numId w:val="1"/>
        </w:numPr>
      </w:pPr>
      <w:r>
        <w:t>Characteristics of POCT</w:t>
      </w:r>
    </w:p>
    <w:p w:rsidR="00505841" w:rsidRDefault="00505841" w:rsidP="0027443B">
      <w:pPr>
        <w:pStyle w:val="Listenabsatz"/>
        <w:numPr>
          <w:ilvl w:val="1"/>
          <w:numId w:val="1"/>
        </w:numPr>
      </w:pPr>
      <w:r>
        <w:t>Requirements of a sensor</w:t>
      </w:r>
    </w:p>
    <w:p w:rsidR="0027443B" w:rsidRDefault="0027443B" w:rsidP="0027443B">
      <w:pPr>
        <w:pStyle w:val="Listenabsatz"/>
        <w:numPr>
          <w:ilvl w:val="0"/>
          <w:numId w:val="1"/>
        </w:numPr>
      </w:pPr>
      <w:r>
        <w:t>Weimar:</w:t>
      </w:r>
    </w:p>
    <w:p w:rsidR="0027443B" w:rsidRDefault="0027443B" w:rsidP="0027443B">
      <w:pPr>
        <w:pStyle w:val="Listenabsatz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7ECD3DD7" wp14:editId="2C25AF6E">
            <wp:extent cx="1152525" cy="11144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Image of p</w:t>
      </w:r>
      <w:r w:rsidR="00505841">
        <w:t>oints outside the middle but close together</w:t>
      </w:r>
      <w:r>
        <w:t>. Which answers are correct?</w:t>
      </w:r>
    </w:p>
    <w:p w:rsidR="0027443B" w:rsidRDefault="0027443B" w:rsidP="0027443B">
      <w:pPr>
        <w:pStyle w:val="Listenabsatz"/>
        <w:numPr>
          <w:ilvl w:val="2"/>
          <w:numId w:val="1"/>
        </w:numPr>
      </w:pPr>
      <w:r>
        <w:t>Low bias</w:t>
      </w:r>
    </w:p>
    <w:p w:rsidR="0027443B" w:rsidRPr="0027443B" w:rsidRDefault="00505841" w:rsidP="0027443B">
      <w:pPr>
        <w:pStyle w:val="Listenabsatz"/>
        <w:numPr>
          <w:ilvl w:val="2"/>
          <w:numId w:val="1"/>
        </w:numPr>
        <w:rPr>
          <w:b/>
          <w:bCs/>
        </w:rPr>
      </w:pPr>
      <w:r w:rsidRPr="0027443B">
        <w:rPr>
          <w:b/>
          <w:bCs/>
        </w:rPr>
        <w:t>high bias</w:t>
      </w:r>
    </w:p>
    <w:p w:rsidR="0027443B" w:rsidRDefault="0027443B" w:rsidP="0027443B">
      <w:pPr>
        <w:pStyle w:val="Listenabsatz"/>
        <w:numPr>
          <w:ilvl w:val="2"/>
          <w:numId w:val="1"/>
        </w:numPr>
      </w:pPr>
      <w:r>
        <w:t>wrong range (?)</w:t>
      </w:r>
    </w:p>
    <w:p w:rsidR="0027443B" w:rsidRDefault="0027443B" w:rsidP="0027443B">
      <w:pPr>
        <w:pStyle w:val="Listenabsatz"/>
        <w:numPr>
          <w:ilvl w:val="2"/>
          <w:numId w:val="1"/>
        </w:numPr>
      </w:pPr>
      <w:r>
        <w:t>low precision</w:t>
      </w:r>
    </w:p>
    <w:p w:rsidR="00505841" w:rsidRPr="0027443B" w:rsidRDefault="00505841" w:rsidP="0027443B">
      <w:pPr>
        <w:pStyle w:val="Listenabsatz"/>
        <w:numPr>
          <w:ilvl w:val="2"/>
          <w:numId w:val="1"/>
        </w:numPr>
        <w:rPr>
          <w:b/>
          <w:bCs/>
        </w:rPr>
      </w:pPr>
      <w:r w:rsidRPr="0027443B">
        <w:rPr>
          <w:b/>
          <w:bCs/>
        </w:rPr>
        <w:t>high precision</w:t>
      </w:r>
    </w:p>
    <w:p w:rsidR="0027443B" w:rsidRDefault="0027443B" w:rsidP="0027443B">
      <w:pPr>
        <w:pStyle w:val="Listenabsatz"/>
        <w:numPr>
          <w:ilvl w:val="1"/>
          <w:numId w:val="1"/>
        </w:numPr>
      </w:pPr>
      <w:r>
        <w:t>Which tests do you need to do if you want to compare two means of different sample tests</w:t>
      </w:r>
    </w:p>
    <w:p w:rsidR="0027443B" w:rsidRDefault="0027443B" w:rsidP="0027443B">
      <w:pPr>
        <w:pStyle w:val="Listenabsatz"/>
        <w:numPr>
          <w:ilvl w:val="2"/>
          <w:numId w:val="1"/>
        </w:numPr>
      </w:pPr>
      <w:r>
        <w:t>First F-test to compare the variances and then paired t-test</w:t>
      </w:r>
    </w:p>
    <w:p w:rsidR="0005118E" w:rsidRDefault="0005118E" w:rsidP="0005118E">
      <w:pPr>
        <w:pStyle w:val="Listenabsatz"/>
        <w:numPr>
          <w:ilvl w:val="1"/>
          <w:numId w:val="1"/>
        </w:numPr>
      </w:pPr>
      <w:r>
        <w:t>What is displa</w:t>
      </w:r>
      <w:r w:rsidR="00F579DD">
        <w:t>y</w:t>
      </w:r>
      <w:r>
        <w:t>ed in a dendrogram?</w:t>
      </w:r>
    </w:p>
    <w:p w:rsidR="0005118E" w:rsidRDefault="0005118E" w:rsidP="0005118E">
      <w:pPr>
        <w:pStyle w:val="Listenabsatz"/>
        <w:numPr>
          <w:ilvl w:val="2"/>
          <w:numId w:val="1"/>
        </w:numPr>
      </w:pPr>
      <w:r w:rsidRPr="00B95127">
        <w:t>Relative distance between objects</w:t>
      </w:r>
      <w:r>
        <w:t>/clusters (?)</w:t>
      </w:r>
    </w:p>
    <w:p w:rsidR="0027443B" w:rsidRDefault="0027443B" w:rsidP="0027443B">
      <w:pPr>
        <w:pStyle w:val="Listenabsatz"/>
        <w:numPr>
          <w:ilvl w:val="0"/>
          <w:numId w:val="1"/>
        </w:numPr>
      </w:pPr>
      <w:r>
        <w:t>XNAs lecture:</w:t>
      </w:r>
    </w:p>
    <w:p w:rsidR="00F579DD" w:rsidRDefault="00505841" w:rsidP="0027443B">
      <w:pPr>
        <w:pStyle w:val="Listenabsatz"/>
        <w:numPr>
          <w:ilvl w:val="1"/>
          <w:numId w:val="1"/>
        </w:numPr>
      </w:pPr>
      <w:r>
        <w:t xml:space="preserve">What is an aptamer?  </w:t>
      </w:r>
    </w:p>
    <w:p w:rsidR="00F579DD" w:rsidRDefault="00F579DD" w:rsidP="00F579DD">
      <w:pPr>
        <w:pStyle w:val="Listenabsatz"/>
        <w:numPr>
          <w:ilvl w:val="2"/>
          <w:numId w:val="1"/>
        </w:numPr>
      </w:pPr>
      <w:r>
        <w:t>Short dsDNA</w:t>
      </w:r>
    </w:p>
    <w:p w:rsidR="00505841" w:rsidRDefault="00F579DD" w:rsidP="00F579DD">
      <w:pPr>
        <w:pStyle w:val="Listenabsatz"/>
        <w:numPr>
          <w:ilvl w:val="2"/>
          <w:numId w:val="1"/>
        </w:numPr>
        <w:rPr>
          <w:b/>
          <w:bCs/>
        </w:rPr>
      </w:pPr>
      <w:r>
        <w:rPr>
          <w:b/>
          <w:bCs/>
        </w:rPr>
        <w:t xml:space="preserve">short </w:t>
      </w:r>
      <w:r w:rsidR="00505841" w:rsidRPr="00F579DD">
        <w:rPr>
          <w:b/>
          <w:bCs/>
        </w:rPr>
        <w:t>ss</w:t>
      </w:r>
      <w:r w:rsidRPr="00F579DD">
        <w:rPr>
          <w:b/>
          <w:bCs/>
        </w:rPr>
        <w:t>DNA</w:t>
      </w:r>
    </w:p>
    <w:p w:rsidR="00F579DD" w:rsidRDefault="00F579DD" w:rsidP="00F579DD">
      <w:pPr>
        <w:pStyle w:val="Listenabsatz"/>
        <w:numPr>
          <w:ilvl w:val="2"/>
          <w:numId w:val="1"/>
        </w:numPr>
      </w:pPr>
      <w:r>
        <w:t xml:space="preserve">long </w:t>
      </w:r>
      <w:r>
        <w:t>dsDNA</w:t>
      </w:r>
    </w:p>
    <w:p w:rsidR="00F579DD" w:rsidRPr="00F579DD" w:rsidRDefault="00F579DD" w:rsidP="00F579DD">
      <w:pPr>
        <w:pStyle w:val="Listenabsatz"/>
        <w:numPr>
          <w:ilvl w:val="2"/>
          <w:numId w:val="1"/>
        </w:numPr>
      </w:pPr>
      <w:r>
        <w:t>long s</w:t>
      </w:r>
      <w:r>
        <w:t>sDN</w:t>
      </w:r>
      <w:r>
        <w:t>A</w:t>
      </w:r>
    </w:p>
    <w:p w:rsidR="00F579DD" w:rsidRDefault="00F579DD" w:rsidP="00F579DD">
      <w:pPr>
        <w:pStyle w:val="Listenabsatz"/>
        <w:numPr>
          <w:ilvl w:val="2"/>
          <w:numId w:val="1"/>
        </w:numPr>
      </w:pPr>
      <w:r>
        <w:t>…</w:t>
      </w:r>
    </w:p>
    <w:p w:rsidR="00F72F07" w:rsidRDefault="00505841" w:rsidP="0027443B">
      <w:pPr>
        <w:pStyle w:val="Listenabsatz"/>
        <w:numPr>
          <w:ilvl w:val="1"/>
          <w:numId w:val="1"/>
        </w:numPr>
      </w:pPr>
      <w:r>
        <w:t xml:space="preserve">What is involved in production of synthetic mRNA? </w:t>
      </w:r>
    </w:p>
    <w:p w:rsidR="00F72F07" w:rsidRDefault="00505841" w:rsidP="00F72F07">
      <w:pPr>
        <w:pStyle w:val="Listenabsatz"/>
        <w:numPr>
          <w:ilvl w:val="2"/>
          <w:numId w:val="1"/>
        </w:numPr>
      </w:pPr>
      <w:r>
        <w:t xml:space="preserve">ligase </w:t>
      </w:r>
    </w:p>
    <w:p w:rsidR="00F72F07" w:rsidRDefault="0027443B" w:rsidP="00F72F07">
      <w:pPr>
        <w:pStyle w:val="Listenabsatz"/>
        <w:numPr>
          <w:ilvl w:val="2"/>
          <w:numId w:val="1"/>
        </w:numPr>
      </w:pPr>
      <w:r w:rsidRPr="0027443B">
        <w:rPr>
          <w:b/>
          <w:bCs/>
          <w:noProof/>
        </w:rPr>
        <w:t>T7 RNA polymerase</w:t>
      </w:r>
      <w:r>
        <w:rPr>
          <w:noProof/>
        </w:rPr>
        <w:t xml:space="preserve"> </w:t>
      </w:r>
    </w:p>
    <w:p w:rsidR="00505841" w:rsidRDefault="0027443B" w:rsidP="00F72F07">
      <w:pPr>
        <w:pStyle w:val="Listenabsatz"/>
        <w:numPr>
          <w:ilvl w:val="2"/>
          <w:numId w:val="1"/>
        </w:numPr>
      </w:pPr>
      <w:bookmarkStart w:id="0" w:name="_GoBack"/>
      <w:bookmarkEnd w:id="0"/>
      <w:r>
        <w:rPr>
          <w:noProof/>
        </w:rPr>
        <w:t>…</w:t>
      </w:r>
    </w:p>
    <w:p w:rsidR="0027443B" w:rsidRDefault="00505841" w:rsidP="0027443B">
      <w:pPr>
        <w:pStyle w:val="Listenabsatz"/>
        <w:numPr>
          <w:ilvl w:val="0"/>
          <w:numId w:val="1"/>
        </w:numPr>
      </w:pPr>
      <w:r>
        <w:t>Flow cytometry</w:t>
      </w:r>
    </w:p>
    <w:p w:rsidR="0027443B" w:rsidRPr="0027443B" w:rsidRDefault="00505841" w:rsidP="0027443B">
      <w:pPr>
        <w:pStyle w:val="Listenabsatz"/>
        <w:numPr>
          <w:ilvl w:val="1"/>
          <w:numId w:val="1"/>
        </w:numPr>
      </w:pPr>
      <w:r>
        <w:t xml:space="preserve">how are the cells kept single in the stream? </w:t>
      </w:r>
      <w:r w:rsidRPr="0027443B">
        <w:rPr>
          <w:b/>
          <w:bCs/>
        </w:rPr>
        <w:t xml:space="preserve">Hydrodynamic </w:t>
      </w:r>
      <w:r w:rsidR="0027443B">
        <w:rPr>
          <w:b/>
          <w:bCs/>
        </w:rPr>
        <w:t>focusing</w:t>
      </w:r>
    </w:p>
    <w:p w:rsidR="00505841" w:rsidRDefault="00505841" w:rsidP="0027443B">
      <w:pPr>
        <w:pStyle w:val="Listenabsatz"/>
        <w:numPr>
          <w:ilvl w:val="1"/>
          <w:numId w:val="1"/>
        </w:numPr>
        <w:rPr>
          <w:b/>
          <w:bCs/>
        </w:rPr>
      </w:pPr>
      <w:r>
        <w:t>advantages of s</w:t>
      </w:r>
      <w:r w:rsidR="0027443B">
        <w:t>p</w:t>
      </w:r>
      <w:r>
        <w:t xml:space="preserve">ectral Flow cytometry? </w:t>
      </w:r>
      <w:r w:rsidRPr="0027443B">
        <w:rPr>
          <w:b/>
          <w:bCs/>
        </w:rPr>
        <w:t xml:space="preserve">Analysis the whole spectrum, can </w:t>
      </w:r>
      <w:r w:rsidR="0027443B" w:rsidRPr="0027443B">
        <w:rPr>
          <w:b/>
          <w:bCs/>
        </w:rPr>
        <w:t>subtract</w:t>
      </w:r>
      <w:r w:rsidRPr="0027443B">
        <w:rPr>
          <w:b/>
          <w:bCs/>
        </w:rPr>
        <w:t xml:space="preserve"> autofluorescence and multiple dyes can be used</w:t>
      </w:r>
      <w:r w:rsidR="0027443B">
        <w:rPr>
          <w:b/>
          <w:bCs/>
        </w:rPr>
        <w:t xml:space="preserve"> (?)</w:t>
      </w:r>
    </w:p>
    <w:p w:rsidR="0027443B" w:rsidRPr="0027443B" w:rsidRDefault="0027443B" w:rsidP="0027443B">
      <w:pPr>
        <w:pStyle w:val="Listenabsatz"/>
        <w:numPr>
          <w:ilvl w:val="0"/>
          <w:numId w:val="1"/>
        </w:numPr>
      </w:pPr>
      <w:r w:rsidRPr="0027443B">
        <w:t>Metabolomics:</w:t>
      </w:r>
    </w:p>
    <w:p w:rsidR="0027443B" w:rsidRDefault="0027443B" w:rsidP="0027443B">
      <w:pPr>
        <w:pStyle w:val="Listenabsatz"/>
        <w:numPr>
          <w:ilvl w:val="1"/>
          <w:numId w:val="1"/>
        </w:numPr>
      </w:pPr>
      <w:r w:rsidRPr="0027443B">
        <w:t>Which answer is correct?</w:t>
      </w:r>
    </w:p>
    <w:p w:rsidR="0027443B" w:rsidRDefault="0027443B" w:rsidP="0027443B">
      <w:pPr>
        <w:pStyle w:val="Listenabsatz"/>
        <w:numPr>
          <w:ilvl w:val="2"/>
          <w:numId w:val="1"/>
        </w:numPr>
      </w:pPr>
      <w:r>
        <w:t>Compared to the genome and proteome with ~1000 different</w:t>
      </w:r>
      <w:r w:rsidR="0005118E">
        <w:t xml:space="preserve"> species</w:t>
      </w:r>
      <w:r>
        <w:t xml:space="preserve"> the metabolome has the highest variety of m</w:t>
      </w:r>
      <w:r w:rsidR="0005118E">
        <w:t>o</w:t>
      </w:r>
      <w:r>
        <w:t>l</w:t>
      </w:r>
      <w:r w:rsidR="0005118E">
        <w:t>e</w:t>
      </w:r>
      <w:r>
        <w:t xml:space="preserve">cules </w:t>
      </w:r>
      <w:r w:rsidR="0005118E">
        <w:t>(100.000) (WRONG)</w:t>
      </w:r>
    </w:p>
    <w:p w:rsidR="0005118E" w:rsidRDefault="0005118E" w:rsidP="0027443B">
      <w:pPr>
        <w:pStyle w:val="Listenabsatz"/>
        <w:numPr>
          <w:ilvl w:val="2"/>
          <w:numId w:val="1"/>
        </w:numPr>
      </w:pPr>
      <w:r>
        <w:t xml:space="preserve">Metabolites can </w:t>
      </w:r>
      <w:r>
        <w:t xml:space="preserve">only </w:t>
      </w:r>
      <w:r>
        <w:t>derive from cells</w:t>
      </w:r>
      <w:r>
        <w:t xml:space="preserve"> and food (WRONG)</w:t>
      </w:r>
    </w:p>
    <w:p w:rsidR="0005118E" w:rsidRPr="0005118E" w:rsidRDefault="0005118E" w:rsidP="0027443B">
      <w:pPr>
        <w:pStyle w:val="Listenabsatz"/>
        <w:numPr>
          <w:ilvl w:val="2"/>
          <w:numId w:val="1"/>
        </w:numPr>
        <w:rPr>
          <w:b/>
          <w:bCs/>
        </w:rPr>
      </w:pPr>
      <w:r w:rsidRPr="0005118E">
        <w:rPr>
          <w:b/>
          <w:bCs/>
        </w:rPr>
        <w:t xml:space="preserve">Metabolites </w:t>
      </w:r>
      <w:r w:rsidRPr="0005118E">
        <w:rPr>
          <w:b/>
          <w:bCs/>
        </w:rPr>
        <w:t>are small molecules with &lt; 1000 Da</w:t>
      </w:r>
    </w:p>
    <w:p w:rsidR="0005118E" w:rsidRDefault="0005118E" w:rsidP="0027443B">
      <w:pPr>
        <w:pStyle w:val="Listenabsatz"/>
        <w:numPr>
          <w:ilvl w:val="2"/>
          <w:numId w:val="1"/>
        </w:numPr>
      </w:pPr>
      <w:r>
        <w:lastRenderedPageBreak/>
        <w:t>HIV and … are common metabolic diseases (WRONG)</w:t>
      </w:r>
    </w:p>
    <w:p w:rsidR="0005118E" w:rsidRDefault="0005118E" w:rsidP="0005118E">
      <w:pPr>
        <w:pStyle w:val="Listenabsatz"/>
        <w:numPr>
          <w:ilvl w:val="0"/>
          <w:numId w:val="1"/>
        </w:numPr>
      </w:pPr>
      <w:r>
        <w:t>Mass spectrometry:</w:t>
      </w:r>
    </w:p>
    <w:p w:rsidR="0005118E" w:rsidRDefault="0005118E" w:rsidP="0005118E">
      <w:pPr>
        <w:pStyle w:val="Listenabsatz"/>
        <w:numPr>
          <w:ilvl w:val="1"/>
          <w:numId w:val="1"/>
        </w:numPr>
      </w:pPr>
      <w:r>
        <w:t xml:space="preserve">Which statement describes </w:t>
      </w:r>
      <w:r w:rsidRPr="0005118E">
        <w:t>Electrospray ionization (ESI)</w:t>
      </w:r>
      <w:r>
        <w:t xml:space="preserve"> the best?</w:t>
      </w:r>
    </w:p>
    <w:p w:rsidR="0005118E" w:rsidRDefault="0005118E" w:rsidP="0005118E">
      <w:pPr>
        <w:pStyle w:val="Listenabsatz"/>
        <w:numPr>
          <w:ilvl w:val="2"/>
          <w:numId w:val="1"/>
        </w:numPr>
      </w:pPr>
      <w:r>
        <w:t>Electrons are shoot at the analyte, …</w:t>
      </w:r>
    </w:p>
    <w:p w:rsidR="0005118E" w:rsidRPr="0005118E" w:rsidRDefault="0005118E" w:rsidP="0005118E">
      <w:pPr>
        <w:pStyle w:val="Listenabsatz"/>
        <w:numPr>
          <w:ilvl w:val="2"/>
          <w:numId w:val="1"/>
        </w:numPr>
        <w:rPr>
          <w:b/>
          <w:bCs/>
        </w:rPr>
      </w:pPr>
      <w:r w:rsidRPr="0005118E">
        <w:rPr>
          <w:b/>
          <w:bCs/>
        </w:rPr>
        <w:t xml:space="preserve">Analyte solution is pushed through a nozzle, </w:t>
      </w:r>
      <w:r w:rsidRPr="0005118E">
        <w:rPr>
          <w:b/>
          <w:bCs/>
        </w:rPr>
        <w:t>drop is pulled out</w:t>
      </w:r>
      <w:r w:rsidRPr="0005118E">
        <w:rPr>
          <w:b/>
          <w:bCs/>
        </w:rPr>
        <w:t xml:space="preserve"> and </w:t>
      </w:r>
      <w:r w:rsidRPr="0005118E">
        <w:rPr>
          <w:b/>
          <w:bCs/>
        </w:rPr>
        <w:t>solvent evaporates</w:t>
      </w:r>
    </w:p>
    <w:p w:rsidR="0005118E" w:rsidRDefault="0005118E" w:rsidP="0005118E">
      <w:pPr>
        <w:pStyle w:val="Listenabsatz"/>
        <w:numPr>
          <w:ilvl w:val="2"/>
          <w:numId w:val="1"/>
        </w:numPr>
      </w:pPr>
      <w:r>
        <w:t>…</w:t>
      </w:r>
    </w:p>
    <w:p w:rsidR="0005118E" w:rsidRDefault="00F71D03" w:rsidP="0005118E">
      <w:pPr>
        <w:pStyle w:val="Listenabsatz"/>
        <w:numPr>
          <w:ilvl w:val="1"/>
          <w:numId w:val="1"/>
        </w:numPr>
      </w:pPr>
      <w:r>
        <w:t xml:space="preserve">Something about </w:t>
      </w:r>
      <w:r w:rsidRPr="00F71D03">
        <w:t>mass analyzer</w:t>
      </w:r>
      <w:r>
        <w:t>s… which statement is correct(?):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 xml:space="preserve">In TOF heavy ions reach the detector first </w:t>
      </w:r>
    </w:p>
    <w:p w:rsidR="00F71D03" w:rsidRPr="00F71D03" w:rsidRDefault="00F71D03" w:rsidP="00F71D03">
      <w:pPr>
        <w:pStyle w:val="Listenabsatz"/>
        <w:numPr>
          <w:ilvl w:val="2"/>
          <w:numId w:val="1"/>
        </w:numPr>
      </w:pPr>
      <w:r>
        <w:t>Orbitrab:</w:t>
      </w:r>
      <w:r w:rsidRPr="00F71D03">
        <w:t xml:space="preserve"> axial oscillations, along center electrode are detected 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…</w:t>
      </w:r>
    </w:p>
    <w:p w:rsidR="00971AE0" w:rsidRDefault="00971AE0" w:rsidP="00971AE0">
      <w:pPr>
        <w:pStyle w:val="Listenabsatz"/>
        <w:numPr>
          <w:ilvl w:val="1"/>
          <w:numId w:val="1"/>
        </w:numPr>
      </w:pPr>
      <w:r>
        <w:t>which statement is correct?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For a protein with 25000 Da which has 25 charges you need a resolution of 25000Da to see the isotopic peaks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…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Don’t know what was the correct answer</w:t>
      </w:r>
    </w:p>
    <w:p w:rsidR="00971AE0" w:rsidRPr="00971AE0" w:rsidRDefault="00971AE0" w:rsidP="00971AE0">
      <w:pPr>
        <w:pStyle w:val="Listenabsatz"/>
        <w:numPr>
          <w:ilvl w:val="1"/>
          <w:numId w:val="1"/>
        </w:numPr>
      </w:pPr>
      <w:r w:rsidRPr="00971AE0">
        <w:t xml:space="preserve">Image of a mass spectrum with different peaks with a distance of 0.2 </w:t>
      </w:r>
      <w:r>
        <w:t xml:space="preserve">similar to this image: </w:t>
      </w:r>
      <w:r>
        <w:rPr>
          <w:noProof/>
        </w:rPr>
        <w:drawing>
          <wp:inline distT="0" distB="0" distL="0" distR="0" wp14:anchorId="39405C65" wp14:editId="75256B99">
            <wp:extent cx="2790825" cy="1080594"/>
            <wp:effectExtent l="0" t="0" r="0" b="571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4530" cy="108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1AE0">
        <w:rPr>
          <w:i/>
          <w:iCs/>
        </w:rPr>
        <w:t>peaks were around 600 Da.</w:t>
      </w:r>
      <w:r>
        <w:t xml:space="preserve"> which statement is correct?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The molecule has 4 charges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The average mass is xxx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The monoisotopic mass is xxx</w:t>
      </w:r>
    </w:p>
    <w:p w:rsidR="00971AE0" w:rsidRPr="00971AE0" w:rsidRDefault="00971AE0" w:rsidP="00971AE0">
      <w:pPr>
        <w:pStyle w:val="Listenabsatz"/>
        <w:numPr>
          <w:ilvl w:val="2"/>
          <w:numId w:val="1"/>
        </w:numPr>
        <w:rPr>
          <w:b/>
          <w:bCs/>
        </w:rPr>
      </w:pPr>
      <w:r w:rsidRPr="00971AE0">
        <w:rPr>
          <w:b/>
          <w:bCs/>
        </w:rPr>
        <w:t>The molecule has a mass of &gt; 2500 Da</w:t>
      </w:r>
    </w:p>
    <w:p w:rsidR="00F71D03" w:rsidRDefault="00F71D03" w:rsidP="00F71D03">
      <w:pPr>
        <w:pStyle w:val="Listenabsatz"/>
        <w:numPr>
          <w:ilvl w:val="0"/>
          <w:numId w:val="1"/>
        </w:numPr>
      </w:pPr>
      <w:r>
        <w:t>Western blot:</w:t>
      </w:r>
    </w:p>
    <w:p w:rsidR="00F71D03" w:rsidRDefault="00F71D03" w:rsidP="00F71D03">
      <w:pPr>
        <w:pStyle w:val="Listenabsatz"/>
        <w:numPr>
          <w:ilvl w:val="1"/>
          <w:numId w:val="1"/>
        </w:numPr>
      </w:pPr>
      <w:r>
        <w:t>Which statement about blotting is correct?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Blotting cannot be achieved only by diffusion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Large proteins are transferred to the membrane the fastest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Small proteins are transferred to the membrane the slowest</w:t>
      </w:r>
    </w:p>
    <w:p w:rsidR="00F71D03" w:rsidRDefault="00F71D03" w:rsidP="00F71D03">
      <w:pPr>
        <w:pStyle w:val="Listenabsatz"/>
        <w:numPr>
          <w:ilvl w:val="2"/>
          <w:numId w:val="1"/>
        </w:numPr>
        <w:rPr>
          <w:b/>
          <w:bCs/>
        </w:rPr>
      </w:pPr>
      <w:r w:rsidRPr="00F71D03">
        <w:rPr>
          <w:b/>
          <w:bCs/>
        </w:rPr>
        <w:t>Membrane has a lot of binding sites and therefore needs to be blocked befor</w:t>
      </w:r>
      <w:r>
        <w:rPr>
          <w:b/>
          <w:bCs/>
        </w:rPr>
        <w:t>e</w:t>
      </w:r>
      <w:r w:rsidRPr="00F71D03">
        <w:rPr>
          <w:b/>
          <w:bCs/>
        </w:rPr>
        <w:t xml:space="preserve"> staining</w:t>
      </w:r>
    </w:p>
    <w:p w:rsidR="00F71D03" w:rsidRPr="00F71D03" w:rsidRDefault="00F71D03" w:rsidP="00F71D03">
      <w:pPr>
        <w:pStyle w:val="Listenabsatz"/>
        <w:numPr>
          <w:ilvl w:val="0"/>
          <w:numId w:val="1"/>
        </w:numPr>
      </w:pPr>
      <w:r w:rsidRPr="00F71D03">
        <w:t>Immunoassays:</w:t>
      </w:r>
    </w:p>
    <w:p w:rsidR="00F71D03" w:rsidRDefault="00F71D03" w:rsidP="00F71D03">
      <w:pPr>
        <w:pStyle w:val="Listenabsatz"/>
        <w:numPr>
          <w:ilvl w:val="1"/>
          <w:numId w:val="1"/>
        </w:numPr>
      </w:pPr>
      <w:r w:rsidRPr="00F71D03">
        <w:t>A</w:t>
      </w:r>
      <w:r>
        <w:t>nti</w:t>
      </w:r>
      <w:r w:rsidRPr="00F71D03">
        <w:t>bodies</w:t>
      </w:r>
      <w:r>
        <w:t>…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bind to denaturized proteins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bind to the linear paratope of a protein</w:t>
      </w:r>
    </w:p>
    <w:p w:rsidR="00F71D03" w:rsidRPr="00F71D03" w:rsidRDefault="00F71D03" w:rsidP="00F71D03">
      <w:pPr>
        <w:pStyle w:val="Listenabsatz"/>
        <w:numPr>
          <w:ilvl w:val="2"/>
          <w:numId w:val="1"/>
        </w:numPr>
        <w:rPr>
          <w:b/>
          <w:bCs/>
        </w:rPr>
      </w:pPr>
      <w:r w:rsidRPr="00F71D03">
        <w:rPr>
          <w:b/>
          <w:bCs/>
        </w:rPr>
        <w:t>bind to a protein in its natural conformation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>…</w:t>
      </w:r>
    </w:p>
    <w:p w:rsidR="00F71D03" w:rsidRDefault="00F71D03" w:rsidP="00F71D03">
      <w:pPr>
        <w:pStyle w:val="Listenabsatz"/>
        <w:numPr>
          <w:ilvl w:val="1"/>
          <w:numId w:val="1"/>
        </w:numPr>
      </w:pPr>
      <w:r>
        <w:t>Which components are required for a sandwich immune assay</w:t>
      </w:r>
    </w:p>
    <w:p w:rsidR="00F71D03" w:rsidRDefault="00F71D03" w:rsidP="00F71D03">
      <w:pPr>
        <w:pStyle w:val="Listenabsatz"/>
        <w:numPr>
          <w:ilvl w:val="2"/>
          <w:numId w:val="1"/>
        </w:numPr>
      </w:pPr>
      <w:r>
        <w:t xml:space="preserve">capture antibody, analyte, </w:t>
      </w:r>
      <w:r w:rsidR="0017025C">
        <w:t>detection</w:t>
      </w:r>
      <w:r>
        <w:t xml:space="preserve"> antibody</w:t>
      </w:r>
    </w:p>
    <w:p w:rsidR="0017025C" w:rsidRDefault="0017025C" w:rsidP="0017025C">
      <w:pPr>
        <w:pStyle w:val="Listenabsatz"/>
        <w:numPr>
          <w:ilvl w:val="1"/>
          <w:numId w:val="1"/>
        </w:numPr>
      </w:pPr>
      <w:r>
        <w:t>competitive assays (don’t remember…)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t xml:space="preserve">high analyte concentration -&gt; low signal </w:t>
      </w:r>
    </w:p>
    <w:p w:rsidR="0017025C" w:rsidRDefault="0017025C" w:rsidP="0017025C">
      <w:pPr>
        <w:pStyle w:val="Listenabsatz"/>
        <w:numPr>
          <w:ilvl w:val="0"/>
          <w:numId w:val="1"/>
        </w:numPr>
      </w:pPr>
      <w:r w:rsidRPr="00B95127">
        <w:t>Bioanalytics: separation and diagnosis</w:t>
      </w:r>
      <w:r w:rsidR="00971AE0">
        <w:t xml:space="preserve"> (</w:t>
      </w:r>
      <w:r w:rsidR="00971AE0" w:rsidRPr="00971AE0">
        <w:rPr>
          <w:b/>
          <w:bCs/>
          <w:i/>
          <w:iCs/>
        </w:rPr>
        <w:t>was NOT multiple choice, but text etc.!)</w:t>
      </w:r>
    </w:p>
    <w:p w:rsidR="0017025C" w:rsidRDefault="0017025C" w:rsidP="0017025C">
      <w:pPr>
        <w:pStyle w:val="Listenabsatz"/>
        <w:numPr>
          <w:ilvl w:val="1"/>
          <w:numId w:val="1"/>
        </w:numPr>
      </w:pPr>
      <w:r>
        <w:t>In NPLC a polar analyte… (don’t really remember)</w:t>
      </w:r>
    </w:p>
    <w:p w:rsidR="0017025C" w:rsidRPr="0017025C" w:rsidRDefault="0017025C" w:rsidP="0017025C">
      <w:pPr>
        <w:pStyle w:val="Listenabsatz"/>
        <w:numPr>
          <w:ilvl w:val="2"/>
          <w:numId w:val="1"/>
        </w:numPr>
        <w:rPr>
          <w:b/>
          <w:bCs/>
        </w:rPr>
      </w:pPr>
      <w:r w:rsidRPr="0017025C">
        <w:rPr>
          <w:b/>
          <w:bCs/>
        </w:rPr>
        <w:t>Is eluted fast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t>Is eluted late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lastRenderedPageBreak/>
        <w:t>…</w:t>
      </w:r>
    </w:p>
    <w:p w:rsidR="0017025C" w:rsidRDefault="0017025C" w:rsidP="0017025C">
      <w:pPr>
        <w:pStyle w:val="Listenabsatz"/>
        <w:numPr>
          <w:ilvl w:val="1"/>
          <w:numId w:val="1"/>
        </w:numPr>
      </w:pPr>
      <w:r>
        <w:t xml:space="preserve">The </w:t>
      </w:r>
      <w:r w:rsidRPr="0017025C">
        <w:t xml:space="preserve">retention factor </w:t>
      </w:r>
      <w:r>
        <w:t>is…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t>…</w:t>
      </w:r>
    </w:p>
    <w:p w:rsidR="0017025C" w:rsidRDefault="0017025C" w:rsidP="0017025C">
      <w:pPr>
        <w:pStyle w:val="Listenabsatz"/>
        <w:numPr>
          <w:ilvl w:val="2"/>
          <w:numId w:val="1"/>
        </w:numPr>
        <w:rPr>
          <w:b/>
          <w:bCs/>
        </w:rPr>
      </w:pPr>
      <w:r w:rsidRPr="0017025C">
        <w:rPr>
          <w:b/>
          <w:bCs/>
        </w:rPr>
        <w:t xml:space="preserve">time </w:t>
      </w:r>
      <w:r w:rsidRPr="0017025C">
        <w:rPr>
          <w:b/>
          <w:bCs/>
        </w:rPr>
        <w:t xml:space="preserve">spend </w:t>
      </w:r>
      <w:r w:rsidRPr="0017025C">
        <w:rPr>
          <w:b/>
          <w:bCs/>
        </w:rPr>
        <w:t>in stationary phase</w:t>
      </w:r>
      <w:r w:rsidRPr="0017025C">
        <w:rPr>
          <w:b/>
          <w:bCs/>
        </w:rPr>
        <w:t xml:space="preserve"> divided by </w:t>
      </w:r>
      <w:r w:rsidRPr="0017025C">
        <w:rPr>
          <w:b/>
          <w:bCs/>
        </w:rPr>
        <w:t>time</w:t>
      </w:r>
      <w:r w:rsidRPr="0017025C">
        <w:rPr>
          <w:b/>
          <w:bCs/>
        </w:rPr>
        <w:t xml:space="preserve"> spend</w:t>
      </w:r>
      <w:r w:rsidRPr="0017025C">
        <w:rPr>
          <w:b/>
          <w:bCs/>
        </w:rPr>
        <w:t xml:space="preserve"> in mobile phase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 w:rsidRPr="0017025C">
        <w:t>time spend in</w:t>
      </w:r>
      <w:r>
        <w:t xml:space="preserve"> mobile</w:t>
      </w:r>
      <w:r w:rsidRPr="0017025C">
        <w:t xml:space="preserve"> phase divided by time spend </w:t>
      </w:r>
      <w:r>
        <w:t xml:space="preserve">in </w:t>
      </w:r>
      <w:r w:rsidRPr="0017025C">
        <w:t>stationary phase</w:t>
      </w:r>
    </w:p>
    <w:p w:rsidR="0017025C" w:rsidRDefault="0017025C" w:rsidP="0017025C">
      <w:pPr>
        <w:pStyle w:val="Listenabsatz"/>
        <w:numPr>
          <w:ilvl w:val="1"/>
          <w:numId w:val="1"/>
        </w:numPr>
      </w:pPr>
      <w:r>
        <w:t>mark the correct of the two options in each sentence: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t>ion exchange</w:t>
      </w:r>
      <w:r>
        <w:t xml:space="preserve"> has a </w:t>
      </w:r>
      <w:r w:rsidRPr="0017025C">
        <w:rPr>
          <w:b/>
          <w:bCs/>
        </w:rPr>
        <w:t>high</w:t>
      </w:r>
      <w:r>
        <w:t>/low</w:t>
      </w:r>
      <w:r>
        <w:t xml:space="preserve"> retention for ions of higher charge</w:t>
      </w:r>
      <w:r>
        <w:t xml:space="preserve"> (something like that)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t>…</w:t>
      </w:r>
    </w:p>
    <w:p w:rsidR="0017025C" w:rsidRDefault="0017025C" w:rsidP="0017025C">
      <w:pPr>
        <w:pStyle w:val="Listenabsatz"/>
        <w:numPr>
          <w:ilvl w:val="1"/>
          <w:numId w:val="1"/>
        </w:numPr>
      </w:pPr>
      <w:r>
        <w:t xml:space="preserve">Image of setup for electrophoresis with </w:t>
      </w:r>
      <w:r w:rsidR="00971AE0">
        <w:t xml:space="preserve">capillary </w:t>
      </w:r>
      <w:r w:rsidR="00F579DD">
        <w:t>isoelectric</w:t>
      </w:r>
      <w:r>
        <w:t xml:space="preserve"> focusing</w:t>
      </w:r>
      <w:r w:rsidR="00971AE0">
        <w:t xml:space="preserve"> (CIF)</w:t>
      </w:r>
      <w:r>
        <w:t>:</w:t>
      </w:r>
    </w:p>
    <w:p w:rsidR="0017025C" w:rsidRDefault="0017025C" w:rsidP="0017025C">
      <w:pPr>
        <w:pStyle w:val="Listenabsatz"/>
        <w:numPr>
          <w:ilvl w:val="2"/>
          <w:numId w:val="1"/>
        </w:numPr>
      </w:pPr>
      <w:r>
        <w:t>Label the anode/cathode and + and –</w:t>
      </w:r>
    </w:p>
    <w:p w:rsidR="00971AE0" w:rsidRDefault="00971AE0" w:rsidP="00971AE0">
      <w:pPr>
        <w:pStyle w:val="Listenabsatz"/>
        <w:numPr>
          <w:ilvl w:val="2"/>
          <w:numId w:val="1"/>
        </w:numPr>
      </w:pPr>
      <w:r>
        <w:t>Which molecules can be analyzed in CIF?</w:t>
      </w:r>
    </w:p>
    <w:p w:rsidR="00971AE0" w:rsidRPr="00971AE0" w:rsidRDefault="00971AE0" w:rsidP="00971AE0">
      <w:pPr>
        <w:pStyle w:val="Listenabsatz"/>
        <w:numPr>
          <w:ilvl w:val="2"/>
          <w:numId w:val="1"/>
        </w:numPr>
      </w:pPr>
      <w:r>
        <w:t xml:space="preserve">Name the underlying principle for the sharp bands </w:t>
      </w:r>
      <w:r>
        <w:sym w:font="Wingdings" w:char="F0E0"/>
      </w:r>
      <w:r>
        <w:t xml:space="preserve"> </w:t>
      </w:r>
      <w:r w:rsidRPr="00971AE0">
        <w:rPr>
          <w:b/>
          <w:bCs/>
        </w:rPr>
        <w:t>self-sharpening?</w:t>
      </w:r>
    </w:p>
    <w:sectPr w:rsidR="00971AE0" w:rsidRPr="00971A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4C4D3C"/>
    <w:multiLevelType w:val="hybridMultilevel"/>
    <w:tmpl w:val="D8781CF4"/>
    <w:lvl w:ilvl="0" w:tplc="D60281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0642B"/>
    <w:multiLevelType w:val="hybridMultilevel"/>
    <w:tmpl w:val="2A2661A0"/>
    <w:lvl w:ilvl="0" w:tplc="A61E53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41"/>
    <w:rsid w:val="0005118E"/>
    <w:rsid w:val="0017025C"/>
    <w:rsid w:val="001E68E5"/>
    <w:rsid w:val="0027443B"/>
    <w:rsid w:val="00435C44"/>
    <w:rsid w:val="00505841"/>
    <w:rsid w:val="0062267E"/>
    <w:rsid w:val="007D29B7"/>
    <w:rsid w:val="00971AE0"/>
    <w:rsid w:val="00BA377F"/>
    <w:rsid w:val="00DF2D44"/>
    <w:rsid w:val="00F579DD"/>
    <w:rsid w:val="00F71D03"/>
    <w:rsid w:val="00F7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8E948"/>
  <w15:chartTrackingRefBased/>
  <w15:docId w15:val="{999BD332-1555-4B03-8081-5E26BF8FC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2744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443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enabsatz">
    <w:name w:val="List Paragraph"/>
    <w:basedOn w:val="Standard"/>
    <w:uiPriority w:val="34"/>
    <w:qFormat/>
    <w:rsid w:val="00274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Bosch</dc:creator>
  <cp:keywords/>
  <dc:description/>
  <cp:lastModifiedBy>Mariella Bosch</cp:lastModifiedBy>
  <cp:revision>4</cp:revision>
  <dcterms:created xsi:type="dcterms:W3CDTF">2020-02-07T17:56:00Z</dcterms:created>
  <dcterms:modified xsi:type="dcterms:W3CDTF">2020-02-08T17:38:00Z</dcterms:modified>
</cp:coreProperties>
</file>