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C8B" w:rsidRPr="009C2C8B" w:rsidRDefault="009C2C8B">
      <w:pPr>
        <w:contextualSpacing/>
        <w:rPr>
          <w:i/>
          <w:sz w:val="28"/>
        </w:rPr>
      </w:pPr>
      <w:r w:rsidRPr="009C2C8B">
        <w:rPr>
          <w:b/>
          <w:sz w:val="28"/>
        </w:rPr>
        <w:t xml:space="preserve">Probeklausur Value Management </w:t>
      </w:r>
      <w:r w:rsidR="00292E92">
        <w:rPr>
          <w:i/>
          <w:sz w:val="28"/>
        </w:rPr>
        <w:t>Teil 5</w:t>
      </w:r>
    </w:p>
    <w:p w:rsidR="009C2C8B" w:rsidRDefault="009C2C8B">
      <w:pPr>
        <w:contextualSpacing/>
        <w:rPr>
          <w:b/>
        </w:rPr>
      </w:pPr>
      <w:r>
        <w:rPr>
          <w:b/>
        </w:rPr>
        <w:t>Fragen:</w:t>
      </w:r>
    </w:p>
    <w:p w:rsidR="009C2C8B" w:rsidRDefault="009C2C8B">
      <w:pPr>
        <w:contextualSpacing/>
      </w:pPr>
      <w:r>
        <w:t>1</w:t>
      </w:r>
      <w:r w:rsidR="003E75E4">
        <w:t>) W</w:t>
      </w:r>
      <w:r w:rsidR="00292E92">
        <w:t>ie wird in einem Unternehmen der Gemeinkostenzuschlagssatz für das kommende Geschäftsjahr bestimmt?</w:t>
      </w:r>
    </w:p>
    <w:p w:rsidR="00BB2C33" w:rsidRDefault="00BB2C33">
      <w:pPr>
        <w:contextualSpacing/>
      </w:pPr>
    </w:p>
    <w:p w:rsidR="00BB2C33" w:rsidRDefault="00BB2C33">
      <w:pPr>
        <w:contextualSpacing/>
      </w:pPr>
    </w:p>
    <w:p w:rsidR="00BB2C33" w:rsidRDefault="00BB2C33">
      <w:pPr>
        <w:contextualSpacing/>
      </w:pPr>
    </w:p>
    <w:p w:rsidR="000C325A" w:rsidRDefault="000C325A">
      <w:pPr>
        <w:contextualSpacing/>
      </w:pPr>
    </w:p>
    <w:p w:rsidR="000C325A" w:rsidRDefault="000C325A">
      <w:pPr>
        <w:contextualSpacing/>
      </w:pPr>
    </w:p>
    <w:p w:rsidR="000D6D8D" w:rsidRDefault="000D6D8D">
      <w:pPr>
        <w:contextualSpacing/>
      </w:pPr>
    </w:p>
    <w:p w:rsidR="000D6D8D" w:rsidRDefault="000D6D8D">
      <w:pPr>
        <w:contextualSpacing/>
      </w:pPr>
    </w:p>
    <w:p w:rsidR="000D6D8D" w:rsidRDefault="000D6D8D">
      <w:pPr>
        <w:contextualSpacing/>
      </w:pPr>
    </w:p>
    <w:p w:rsidR="000D6D8D" w:rsidRDefault="000D6D8D">
      <w:pPr>
        <w:contextualSpacing/>
      </w:pPr>
    </w:p>
    <w:p w:rsidR="000D6D8D" w:rsidRDefault="000D6D8D">
      <w:pPr>
        <w:contextualSpacing/>
      </w:pPr>
    </w:p>
    <w:p w:rsidR="000C325A" w:rsidRDefault="000C325A">
      <w:pPr>
        <w:contextualSpacing/>
      </w:pPr>
    </w:p>
    <w:p w:rsidR="000C325A" w:rsidRDefault="000C325A">
      <w:pPr>
        <w:contextualSpacing/>
      </w:pPr>
      <w:r>
        <w:t xml:space="preserve">2) </w:t>
      </w:r>
      <w:r w:rsidR="000D6D8D">
        <w:t>Ein Unternehmen beabsichtigt, einen Kopierer anzuschaffen. Es liegen 2 Alternativen mit den folgenden Eckdaten vor</w:t>
      </w:r>
      <w:r w:rsidR="00BB6B70">
        <w:t>:</w:t>
      </w:r>
    </w:p>
    <w:p w:rsidR="00BB6B70" w:rsidRDefault="00BB6B70">
      <w:pPr>
        <w:contextualSpacing/>
      </w:pPr>
      <w:r>
        <w:t>Anschaffungskosten</w:t>
      </w:r>
      <w:r>
        <w:tab/>
      </w:r>
      <w:r>
        <w:tab/>
      </w:r>
      <w:r>
        <w:tab/>
        <w:t>10.000</w:t>
      </w:r>
      <w:r>
        <w:tab/>
      </w:r>
      <w:r>
        <w:tab/>
      </w:r>
      <w:r>
        <w:tab/>
      </w:r>
      <w:r>
        <w:tab/>
        <w:t>12.000</w:t>
      </w:r>
    </w:p>
    <w:p w:rsidR="00BB6B70" w:rsidRDefault="00BB6B70">
      <w:pPr>
        <w:contextualSpacing/>
      </w:pPr>
      <w:r>
        <w:t>Betriebskosten</w:t>
      </w:r>
      <w:r>
        <w:tab/>
      </w:r>
      <w:r>
        <w:tab/>
      </w:r>
      <w:r>
        <w:tab/>
      </w:r>
      <w:r>
        <w:tab/>
        <w:t>2.500</w:t>
      </w:r>
      <w:r>
        <w:tab/>
      </w:r>
      <w:r>
        <w:tab/>
      </w:r>
      <w:r>
        <w:tab/>
      </w:r>
      <w:r>
        <w:tab/>
        <w:t>2.000</w:t>
      </w:r>
    </w:p>
    <w:p w:rsidR="00BB6B70" w:rsidRDefault="00BB6B70">
      <w:pPr>
        <w:contextualSpacing/>
      </w:pPr>
      <w:r>
        <w:t>Nutzungsdauer</w:t>
      </w:r>
      <w:r>
        <w:tab/>
      </w:r>
      <w:r>
        <w:tab/>
      </w:r>
      <w:r>
        <w:tab/>
      </w:r>
      <w:r>
        <w:tab/>
      </w:r>
      <w:r>
        <w:tab/>
        <w:t>5 Jahre</w:t>
      </w:r>
      <w:r>
        <w:tab/>
      </w:r>
      <w:r>
        <w:tab/>
      </w:r>
      <w:r>
        <w:tab/>
      </w:r>
      <w:r>
        <w:tab/>
      </w:r>
      <w:r w:rsidR="00810CC2">
        <w:tab/>
      </w:r>
      <w:r>
        <w:tab/>
      </w:r>
    </w:p>
    <w:p w:rsidR="00BB6B70" w:rsidRDefault="00BB6B70">
      <w:pPr>
        <w:contextualSpacing/>
      </w:pPr>
      <w:r>
        <w:t>Kapazität</w:t>
      </w:r>
      <w:r>
        <w:tab/>
      </w:r>
      <w:r>
        <w:tab/>
      </w:r>
      <w:r>
        <w:tab/>
      </w:r>
      <w:r>
        <w:tab/>
      </w:r>
      <w:r>
        <w:tab/>
        <w:t>100.000 Stück/Jahr</w:t>
      </w:r>
    </w:p>
    <w:p w:rsidR="00810CC2" w:rsidRDefault="00BB6B70">
      <w:pPr>
        <w:contextualSpacing/>
      </w:pPr>
      <w:r>
        <w:t>Umsatz</w:t>
      </w:r>
      <w:r>
        <w:tab/>
      </w:r>
      <w:r>
        <w:tab/>
      </w:r>
      <w:r>
        <w:tab/>
      </w:r>
      <w:r>
        <w:tab/>
      </w:r>
      <w:r>
        <w:tab/>
        <w:t>0,1 Euro/Kopie</w:t>
      </w:r>
      <w:r>
        <w:tab/>
      </w:r>
      <w:r>
        <w:tab/>
      </w:r>
      <w:r>
        <w:tab/>
        <w:t>0,12 Euro/Kopie</w:t>
      </w:r>
    </w:p>
    <w:p w:rsidR="00BB6B70" w:rsidRDefault="00BB6B70">
      <w:pPr>
        <w:contextualSpacing/>
      </w:pPr>
      <w:r>
        <w:t>Führen Sie eine Amortisationsrechnung durch!</w:t>
      </w:r>
    </w:p>
    <w:p w:rsidR="003E75E4" w:rsidRDefault="003E75E4">
      <w:pPr>
        <w:contextualSpacing/>
      </w:pPr>
    </w:p>
    <w:p w:rsidR="00634F1C" w:rsidRDefault="00634F1C">
      <w:pPr>
        <w:contextualSpacing/>
      </w:pPr>
    </w:p>
    <w:p w:rsidR="004C48E0" w:rsidRDefault="004C48E0">
      <w:pPr>
        <w:contextualSpacing/>
      </w:pPr>
    </w:p>
    <w:p w:rsidR="00474FA0" w:rsidRDefault="00474FA0">
      <w:pPr>
        <w:contextualSpacing/>
      </w:pPr>
    </w:p>
    <w:p w:rsidR="00204FC8" w:rsidRDefault="00204FC8">
      <w:pPr>
        <w:contextualSpacing/>
      </w:pPr>
    </w:p>
    <w:p w:rsidR="00204FC8" w:rsidRDefault="00204FC8">
      <w:pPr>
        <w:contextualSpacing/>
      </w:pPr>
    </w:p>
    <w:p w:rsidR="00634F1C" w:rsidRDefault="00634F1C">
      <w:pPr>
        <w:contextualSpacing/>
      </w:pPr>
    </w:p>
    <w:p w:rsidR="00204FC8" w:rsidRDefault="00204FC8">
      <w:pPr>
        <w:contextualSpacing/>
      </w:pPr>
    </w:p>
    <w:p w:rsidR="00634F1C" w:rsidRDefault="003E75E4">
      <w:pPr>
        <w:contextualSpacing/>
      </w:pPr>
      <w:r>
        <w:t>3</w:t>
      </w:r>
      <w:r w:rsidR="00204FC8">
        <w:t xml:space="preserve">) </w:t>
      </w:r>
      <w:r w:rsidR="00604F6E">
        <w:t>Welche Bremsen und Methoden gibt es hinsichtlich der Kreativität?</w:t>
      </w:r>
    </w:p>
    <w:p w:rsidR="0078796B" w:rsidRDefault="0078796B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1A274E">
      <w:pPr>
        <w:contextualSpacing/>
      </w:pPr>
      <w:r>
        <w:t>4) Nennen Sie die Regeln des Brainstormings</w:t>
      </w:r>
    </w:p>
    <w:p w:rsidR="001A274E" w:rsidRDefault="001A274E">
      <w:pPr>
        <w:contextualSpacing/>
      </w:pPr>
    </w:p>
    <w:p w:rsidR="00204FC8" w:rsidRDefault="00204FC8">
      <w:pPr>
        <w:contextualSpacing/>
      </w:pPr>
    </w:p>
    <w:p w:rsidR="001A274E" w:rsidRDefault="001A274E">
      <w:pPr>
        <w:contextualSpacing/>
      </w:pPr>
    </w:p>
    <w:p w:rsidR="001A274E" w:rsidRDefault="001A274E">
      <w:pPr>
        <w:contextualSpacing/>
      </w:pPr>
    </w:p>
    <w:p w:rsidR="001A274E" w:rsidRDefault="001A274E">
      <w:pPr>
        <w:contextualSpacing/>
      </w:pPr>
    </w:p>
    <w:p w:rsidR="001A274E" w:rsidRDefault="001A274E">
      <w:pPr>
        <w:contextualSpacing/>
      </w:pPr>
    </w:p>
    <w:p w:rsidR="009C2C8B" w:rsidRDefault="009C2C8B">
      <w:pPr>
        <w:contextualSpacing/>
        <w:rPr>
          <w:b/>
        </w:rPr>
      </w:pPr>
      <w:r>
        <w:rPr>
          <w:b/>
        </w:rPr>
        <w:lastRenderedPageBreak/>
        <w:t>Antworten:</w:t>
      </w:r>
    </w:p>
    <w:p w:rsidR="00474FA0" w:rsidRDefault="00634F1C" w:rsidP="00204FC8">
      <w:pPr>
        <w:contextualSpacing/>
      </w:pPr>
      <w:r>
        <w:t xml:space="preserve">1) </w:t>
      </w:r>
      <w:r w:rsidR="00292E92">
        <w:t>In dem Jahr X z.B. alle Kosten sammeln, die mit dem Materialhandling zu tun haben:</w:t>
      </w:r>
    </w:p>
    <w:p w:rsidR="00292E92" w:rsidRDefault="00292E92" w:rsidP="00204FC8">
      <w:pPr>
        <w:contextualSpacing/>
      </w:pPr>
      <w:r>
        <w:tab/>
        <w:t>-Einkäufer</w:t>
      </w:r>
      <w:r>
        <w:tab/>
        <w:t>200.000</w:t>
      </w:r>
    </w:p>
    <w:p w:rsidR="00292E92" w:rsidRDefault="00292E92" w:rsidP="00204FC8">
      <w:pPr>
        <w:contextualSpacing/>
      </w:pPr>
      <w:r>
        <w:tab/>
        <w:t>-Lager</w:t>
      </w:r>
      <w:r>
        <w:tab/>
      </w:r>
      <w:r>
        <w:tab/>
        <w:t>100.000</w:t>
      </w:r>
    </w:p>
    <w:p w:rsidR="00292E92" w:rsidRDefault="00292E92" w:rsidP="00204FC8">
      <w:pPr>
        <w:contextualSpacing/>
      </w:pPr>
      <w:r>
        <w:tab/>
        <w:t>-Stapler</w:t>
      </w:r>
      <w:r>
        <w:tab/>
      </w:r>
      <w:r>
        <w:tab/>
        <w:t>30.000</w:t>
      </w:r>
    </w:p>
    <w:p w:rsidR="00292E92" w:rsidRDefault="00292E92" w:rsidP="00204FC8">
      <w:pPr>
        <w:contextualSpacing/>
      </w:pPr>
      <w:r>
        <w:tab/>
        <w:t>-Licht</w:t>
      </w:r>
      <w:r>
        <w:tab/>
      </w:r>
      <w:r>
        <w:tab/>
        <w:t>10.000</w:t>
      </w:r>
    </w:p>
    <w:p w:rsidR="00292E92" w:rsidRDefault="00292E92" w:rsidP="00204FC8">
      <w:pPr>
        <w:contextualSpacing/>
      </w:pPr>
      <w:r>
        <w:tab/>
        <w:t>-Energie</w:t>
      </w:r>
      <w:r>
        <w:tab/>
        <w:t>30.000</w:t>
      </w:r>
    </w:p>
    <w:p w:rsidR="00292E92" w:rsidRDefault="00292E92" w:rsidP="00204FC8">
      <w:pPr>
        <w:contextualSpacing/>
      </w:pPr>
      <w:r>
        <w:tab/>
        <w:t>Summe:</w:t>
      </w:r>
      <w:r>
        <w:tab/>
        <w:t>370.000</w:t>
      </w:r>
    </w:p>
    <w:p w:rsidR="00292E92" w:rsidRDefault="000D6D8D" w:rsidP="00204FC8">
      <w:pPr>
        <w:contextualSpacing/>
      </w:pPr>
      <w:r>
        <w:t xml:space="preserve">Dann gucken was </w:t>
      </w:r>
      <w:r w:rsidR="00292E92">
        <w:t>das Mat</w:t>
      </w:r>
      <w:r>
        <w:t>erial im Jahr X gekostet hat</w:t>
      </w:r>
      <w:r w:rsidR="00292E92">
        <w:t>:</w:t>
      </w:r>
    </w:p>
    <w:p w:rsidR="00292E92" w:rsidRDefault="00292E92" w:rsidP="00204FC8">
      <w:pPr>
        <w:contextualSpacing/>
      </w:pPr>
      <w:r>
        <w:tab/>
        <w:t>-Material</w:t>
      </w:r>
      <w:r>
        <w:tab/>
        <w:t>3.700.000</w:t>
      </w:r>
    </w:p>
    <w:p w:rsidR="000D6D8D" w:rsidRDefault="000D6D8D" w:rsidP="00204FC8">
      <w:pPr>
        <w:contextualSpacing/>
      </w:pPr>
      <w:r>
        <w:t>Daraus ergibt sich der Gemeinkostenzuschlagssatz von 10%. Dieser Aufschlag aus dem vorherigen Jahr wird nun auch für das kommende Jahr verwendet.</w:t>
      </w:r>
    </w:p>
    <w:p w:rsidR="00BB6B70" w:rsidRDefault="00BB6B70" w:rsidP="00204FC8">
      <w:pPr>
        <w:contextualSpacing/>
      </w:pPr>
      <w:r>
        <w:t xml:space="preserve">2) </w:t>
      </w:r>
    </w:p>
    <w:p w:rsidR="00810CC2" w:rsidRDefault="00810CC2" w:rsidP="00204FC8">
      <w:pPr>
        <w:contextualSpacing/>
      </w:pPr>
      <w:r>
        <w:t>t=Anschaffungsausgaben/durchschnittlicher Rückfluss pro Jahr</w:t>
      </w:r>
    </w:p>
    <w:p w:rsidR="00BB6B70" w:rsidRDefault="00BB6B70" w:rsidP="00204FC8">
      <w:pPr>
        <w:contextualSpacing/>
      </w:pPr>
      <w:r>
        <w:t>Erlös=Umsatz*Kapazität</w:t>
      </w:r>
      <w:r>
        <w:tab/>
      </w:r>
    </w:p>
    <w:p w:rsidR="00BB6B70" w:rsidRDefault="00810CC2" w:rsidP="00204FC8">
      <w:pPr>
        <w:contextualSpacing/>
      </w:pPr>
      <w:r>
        <w:t>+10.000</w:t>
      </w:r>
      <w:r>
        <w:tab/>
      </w:r>
      <w:r>
        <w:tab/>
        <w:t>+</w:t>
      </w:r>
      <w:r w:rsidR="00BB6B70">
        <w:t>12.000</w:t>
      </w:r>
    </w:p>
    <w:p w:rsidR="00474FA0" w:rsidRDefault="00810CC2">
      <w:pPr>
        <w:contextualSpacing/>
      </w:pPr>
      <w:r>
        <w:t>Betriebskosten</w:t>
      </w:r>
    </w:p>
    <w:p w:rsidR="00810CC2" w:rsidRDefault="00810CC2">
      <w:pPr>
        <w:contextualSpacing/>
      </w:pPr>
      <w:r>
        <w:t>-2500</w:t>
      </w:r>
      <w:r>
        <w:tab/>
      </w:r>
      <w:r>
        <w:tab/>
      </w:r>
      <w:r>
        <w:tab/>
        <w:t>-2000</w:t>
      </w:r>
    </w:p>
    <w:p w:rsidR="00810CC2" w:rsidRDefault="00810CC2">
      <w:pPr>
        <w:contextualSpacing/>
      </w:pPr>
      <w:r>
        <w:t xml:space="preserve">Summe </w:t>
      </w:r>
    </w:p>
    <w:p w:rsidR="00810CC2" w:rsidRDefault="00810CC2">
      <w:pPr>
        <w:contextualSpacing/>
      </w:pPr>
      <w:r>
        <w:t>+7500</w:t>
      </w:r>
      <w:r>
        <w:tab/>
      </w:r>
      <w:r>
        <w:tab/>
      </w:r>
      <w:r>
        <w:tab/>
        <w:t>+10000</w:t>
      </w:r>
    </w:p>
    <w:p w:rsidR="00810CC2" w:rsidRDefault="00121EA6">
      <w:pPr>
        <w:contextualSpacing/>
      </w:pPr>
      <w:r>
        <w:t xml:space="preserve">t=10000/7500=1,3 Jahre </w:t>
      </w:r>
      <w:r>
        <w:tab/>
        <w:t>t=12000/10000=1,2 Jahre</w:t>
      </w:r>
    </w:p>
    <w:p w:rsidR="001A274E" w:rsidRDefault="00604F6E">
      <w:pPr>
        <w:contextualSpacing/>
      </w:pPr>
      <w:r>
        <w:t>3)</w:t>
      </w:r>
      <w:r>
        <w:tab/>
      </w:r>
    </w:p>
    <w:p w:rsidR="001A274E" w:rsidRDefault="001A274E">
      <w:pPr>
        <w:contextualSpacing/>
      </w:pPr>
      <w:r>
        <w:t>Bremsen:</w:t>
      </w:r>
    </w:p>
    <w:p w:rsidR="00604F6E" w:rsidRDefault="00604F6E">
      <w:pPr>
        <w:contextualSpacing/>
      </w:pPr>
      <w:r>
        <w:t>Gewohnheitsbremse (Man hat stets die bereits bekannten Lösungen im Kopf)</w:t>
      </w:r>
    </w:p>
    <w:p w:rsidR="00604F6E" w:rsidRDefault="001A274E">
      <w:pPr>
        <w:contextualSpacing/>
      </w:pPr>
      <w:r>
        <w:t xml:space="preserve">Emotionale Bremse (Angst sich lächerlich zu machen) </w:t>
      </w:r>
    </w:p>
    <w:p w:rsidR="001A274E" w:rsidRDefault="001A274E">
      <w:pPr>
        <w:contextualSpacing/>
      </w:pPr>
      <w:r>
        <w:t>Methodiken:</w:t>
      </w:r>
    </w:p>
    <w:p w:rsidR="001A274E" w:rsidRDefault="001A274E">
      <w:pPr>
        <w:contextualSpacing/>
      </w:pPr>
      <w:r>
        <w:t>Brainstorming</w:t>
      </w:r>
    </w:p>
    <w:p w:rsidR="001A274E" w:rsidRDefault="001A274E">
      <w:pPr>
        <w:contextualSpacing/>
      </w:pPr>
      <w:r>
        <w:t>635</w:t>
      </w:r>
    </w:p>
    <w:p w:rsidR="001A274E" w:rsidRDefault="001A274E">
      <w:pPr>
        <w:contextualSpacing/>
      </w:pPr>
      <w:r>
        <w:t>Delphi</w:t>
      </w:r>
    </w:p>
    <w:p w:rsidR="001A274E" w:rsidRDefault="00D45E15">
      <w:pPr>
        <w:contextualSpacing/>
      </w:pPr>
      <w:r>
        <w:t>Morphologie</w:t>
      </w:r>
    </w:p>
    <w:p w:rsidR="001A274E" w:rsidRDefault="001A274E">
      <w:pPr>
        <w:contextualSpacing/>
      </w:pPr>
      <w:r>
        <w:t>Galerie Methode</w:t>
      </w:r>
    </w:p>
    <w:p w:rsidR="001A274E" w:rsidRDefault="001A274E">
      <w:pPr>
        <w:contextualSpacing/>
      </w:pPr>
      <w:r>
        <w:t>Synektik</w:t>
      </w:r>
    </w:p>
    <w:p w:rsidR="001A274E" w:rsidRDefault="001A274E">
      <w:pPr>
        <w:contextualSpacing/>
      </w:pPr>
      <w:r>
        <w:t>4)</w:t>
      </w:r>
    </w:p>
    <w:p w:rsidR="001A274E" w:rsidRDefault="001A274E">
      <w:pPr>
        <w:contextualSpacing/>
      </w:pPr>
      <w:r>
        <w:t>Kommentare, Korrekturen, Kritik sind verboten</w:t>
      </w:r>
    </w:p>
    <w:p w:rsidR="001A274E" w:rsidRDefault="001A274E">
      <w:pPr>
        <w:contextualSpacing/>
      </w:pPr>
      <w:r>
        <w:t>Kombinieren und Aufgreifen von bereits geäußerten Ideen ist erlaubt</w:t>
      </w:r>
    </w:p>
    <w:p w:rsidR="001A274E" w:rsidRDefault="001A274E">
      <w:pPr>
        <w:contextualSpacing/>
      </w:pPr>
      <w:r>
        <w:t>Viele Ideen in kürzester Zeit (Quantität)</w:t>
      </w:r>
      <w:bookmarkStart w:id="0" w:name="_GoBack"/>
      <w:bookmarkEnd w:id="0"/>
    </w:p>
    <w:p w:rsidR="001A274E" w:rsidRDefault="001A274E">
      <w:pPr>
        <w:contextualSpacing/>
      </w:pPr>
      <w:r>
        <w:t>Freies Assoziieren und Phantasieren ist erlaubt</w:t>
      </w:r>
    </w:p>
    <w:p w:rsidR="001A274E" w:rsidRPr="009C2C8B" w:rsidRDefault="001A274E">
      <w:pPr>
        <w:contextualSpacing/>
      </w:pPr>
    </w:p>
    <w:sectPr w:rsidR="001A274E" w:rsidRPr="009C2C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C8B"/>
    <w:rsid w:val="000C325A"/>
    <w:rsid w:val="000D6D8D"/>
    <w:rsid w:val="00121EA6"/>
    <w:rsid w:val="00171ACC"/>
    <w:rsid w:val="001758A0"/>
    <w:rsid w:val="001A274E"/>
    <w:rsid w:val="001A427F"/>
    <w:rsid w:val="00204FC8"/>
    <w:rsid w:val="00292E92"/>
    <w:rsid w:val="00336477"/>
    <w:rsid w:val="003E75E4"/>
    <w:rsid w:val="00474FA0"/>
    <w:rsid w:val="004C48E0"/>
    <w:rsid w:val="004D11CF"/>
    <w:rsid w:val="00604F6E"/>
    <w:rsid w:val="00634F1C"/>
    <w:rsid w:val="0078796B"/>
    <w:rsid w:val="007E41F1"/>
    <w:rsid w:val="00810CC2"/>
    <w:rsid w:val="00921B4F"/>
    <w:rsid w:val="009651CD"/>
    <w:rsid w:val="009C2C8B"/>
    <w:rsid w:val="00BB2C33"/>
    <w:rsid w:val="00BB6B70"/>
    <w:rsid w:val="00D45E15"/>
    <w:rsid w:val="00E20325"/>
    <w:rsid w:val="00F0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Torsten</dc:creator>
  <cp:lastModifiedBy>Torsten</cp:lastModifiedBy>
  <cp:revision>4</cp:revision>
  <cp:lastPrinted>2014-07-17T20:10:00Z</cp:lastPrinted>
  <dcterms:created xsi:type="dcterms:W3CDTF">2014-07-03T10:42:00Z</dcterms:created>
  <dcterms:modified xsi:type="dcterms:W3CDTF">2014-07-17T20:29:00Z</dcterms:modified>
</cp:coreProperties>
</file>