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iff" ContentType="image/tiff"/>
  <Default Extension="rels" ContentType="application/vnd.openxmlformats-package.relationships+xml"/>
  <Default Extension="wdp" ContentType="image/vnd.ms-photo"/>
  <Default Extension="gif" ContentType="image/gif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3E0FE" w14:textId="77777777" w:rsidR="0008478E" w:rsidRDefault="0008478E" w:rsidP="0008478E">
      <w:pPr>
        <w:jc w:val="center"/>
        <w:rPr>
          <w:b/>
          <w:color w:val="C00000"/>
          <w:sz w:val="32"/>
        </w:rPr>
      </w:pPr>
    </w:p>
    <w:p w14:paraId="656B373B" w14:textId="77777777" w:rsidR="00150763" w:rsidRDefault="00150763" w:rsidP="0008478E">
      <w:pPr>
        <w:jc w:val="center"/>
        <w:rPr>
          <w:b/>
          <w:color w:val="C00000"/>
          <w:sz w:val="40"/>
        </w:rPr>
      </w:pPr>
    </w:p>
    <w:p w14:paraId="5D32ACCC" w14:textId="77777777" w:rsidR="00150763" w:rsidRDefault="00150763" w:rsidP="0008478E">
      <w:pPr>
        <w:jc w:val="center"/>
        <w:rPr>
          <w:b/>
          <w:color w:val="C00000"/>
          <w:sz w:val="40"/>
        </w:rPr>
      </w:pPr>
    </w:p>
    <w:p w14:paraId="7C1BEA31" w14:textId="77777777" w:rsidR="00150763" w:rsidRDefault="00150763" w:rsidP="0008478E">
      <w:pPr>
        <w:jc w:val="center"/>
        <w:rPr>
          <w:b/>
          <w:color w:val="C00000"/>
          <w:sz w:val="40"/>
        </w:rPr>
      </w:pPr>
    </w:p>
    <w:p w14:paraId="55F46312" w14:textId="77777777" w:rsidR="00150763" w:rsidRDefault="00150763" w:rsidP="00150763">
      <w:pPr>
        <w:rPr>
          <w:b/>
          <w:color w:val="C00000"/>
          <w:sz w:val="40"/>
        </w:rPr>
      </w:pPr>
    </w:p>
    <w:p w14:paraId="1B897A64" w14:textId="77777777" w:rsidR="00DD7814" w:rsidRPr="00685957" w:rsidRDefault="0008478E" w:rsidP="0008478E">
      <w:pPr>
        <w:jc w:val="center"/>
        <w:rPr>
          <w:b/>
          <w:color w:val="C00000"/>
          <w:sz w:val="40"/>
        </w:rPr>
      </w:pPr>
      <w:r w:rsidRPr="00685957">
        <w:rPr>
          <w:b/>
          <w:color w:val="C00000"/>
          <w:sz w:val="40"/>
        </w:rPr>
        <w:t>Humanbiologie 2 – Zusammenschrift</w:t>
      </w:r>
    </w:p>
    <w:p w14:paraId="0429016F" w14:textId="77777777" w:rsidR="00685957" w:rsidRDefault="00685957" w:rsidP="0008478E">
      <w:pPr>
        <w:jc w:val="center"/>
        <w:rPr>
          <w:b/>
          <w:color w:val="C00000"/>
          <w:sz w:val="32"/>
        </w:rPr>
      </w:pPr>
    </w:p>
    <w:p w14:paraId="3428AE28" w14:textId="77777777" w:rsidR="0008478E" w:rsidRDefault="0008478E" w:rsidP="0008478E">
      <w:pPr>
        <w:pBdr>
          <w:bottom w:val="single" w:sz="6" w:space="1" w:color="auto"/>
        </w:pBdr>
        <w:jc w:val="center"/>
        <w:rPr>
          <w:b/>
          <w:color w:val="C00000"/>
          <w:sz w:val="32"/>
        </w:rPr>
      </w:pPr>
    </w:p>
    <w:p w14:paraId="17ADFC2A" w14:textId="77777777" w:rsidR="00685957" w:rsidRDefault="00685957" w:rsidP="0008478E">
      <w:pPr>
        <w:jc w:val="center"/>
        <w:rPr>
          <w:b/>
          <w:color w:val="C00000"/>
          <w:sz w:val="32"/>
        </w:rPr>
      </w:pPr>
    </w:p>
    <w:p w14:paraId="08AFA39D" w14:textId="77777777" w:rsidR="00150763" w:rsidRPr="00694922" w:rsidRDefault="00150763" w:rsidP="0008478E">
      <w:pPr>
        <w:jc w:val="center"/>
        <w:rPr>
          <w:b/>
          <w:color w:val="000000"/>
          <w:sz w:val="32"/>
        </w:rPr>
      </w:pPr>
      <w:r w:rsidRPr="00694922">
        <w:rPr>
          <w:b/>
          <w:color w:val="000000"/>
          <w:sz w:val="32"/>
        </w:rPr>
        <w:t>Carolin Danker – 2. Semester - Medizintechnik</w:t>
      </w:r>
    </w:p>
    <w:p w14:paraId="55247508" w14:textId="77777777" w:rsidR="00840C78" w:rsidRDefault="001C7153">
      <w:pPr>
        <w:rPr>
          <w:b/>
          <w:color w:val="C00000"/>
          <w:sz w:val="32"/>
        </w:rPr>
      </w:pPr>
      <w:r>
        <w:rPr>
          <w:noProof/>
          <w:lang w:eastAsia="de-DE"/>
        </w:rPr>
        <w:drawing>
          <wp:anchor distT="0" distB="0" distL="114300" distR="114300" simplePos="0" relativeHeight="251679232" behindDoc="0" locked="0" layoutInCell="1" allowOverlap="1" wp14:anchorId="27F66ECD" wp14:editId="34058025">
            <wp:simplePos x="0" y="0"/>
            <wp:positionH relativeFrom="margin">
              <wp:align>center</wp:align>
            </wp:positionH>
            <wp:positionV relativeFrom="page">
              <wp:posOffset>4694555</wp:posOffset>
            </wp:positionV>
            <wp:extent cx="3260725" cy="3765550"/>
            <wp:effectExtent l="0" t="0" r="0" b="0"/>
            <wp:wrapTight wrapText="bothSides">
              <wp:wrapPolygon edited="0">
                <wp:start x="0" y="0"/>
                <wp:lineTo x="0" y="21418"/>
                <wp:lineTo x="21369" y="21418"/>
                <wp:lineTo x="21369" y="0"/>
                <wp:lineTo x="0" y="0"/>
              </wp:wrapPolygon>
            </wp:wrapTight>
            <wp:docPr id="56" name="Bild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70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0725" cy="376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C78">
        <w:rPr>
          <w:b/>
          <w:color w:val="C00000"/>
          <w:sz w:val="32"/>
        </w:rPr>
        <w:br w:type="page"/>
      </w:r>
    </w:p>
    <w:p w14:paraId="72AA9A2E" w14:textId="77777777" w:rsidR="005D2CB5" w:rsidRPr="00840C78" w:rsidRDefault="00840C78" w:rsidP="00840C78">
      <w:pPr>
        <w:rPr>
          <w:b/>
          <w:color w:val="C00000"/>
          <w:sz w:val="36"/>
          <w:u w:val="single"/>
        </w:rPr>
      </w:pPr>
      <w:r w:rsidRPr="00840C78">
        <w:rPr>
          <w:b/>
          <w:color w:val="C00000"/>
          <w:sz w:val="36"/>
          <w:u w:val="single"/>
        </w:rPr>
        <w:lastRenderedPageBreak/>
        <w:t>Inhalt</w:t>
      </w:r>
      <w:r>
        <w:rPr>
          <w:b/>
          <w:color w:val="C00000"/>
          <w:sz w:val="36"/>
          <w:u w:val="single"/>
        </w:rPr>
        <w:t>sverzeichnis</w:t>
      </w:r>
    </w:p>
    <w:p w14:paraId="15E9D498" w14:textId="77777777" w:rsidR="00840C78" w:rsidRDefault="00840C78" w:rsidP="0008478E">
      <w:pPr>
        <w:jc w:val="center"/>
        <w:rPr>
          <w:b/>
          <w:color w:val="C00000"/>
          <w:sz w:val="32"/>
        </w:rPr>
      </w:pPr>
    </w:p>
    <w:p w14:paraId="468D84B0" w14:textId="77777777" w:rsidR="0008478E" w:rsidRDefault="0008478E" w:rsidP="0008478E">
      <w:pPr>
        <w:rPr>
          <w:b/>
          <w:color w:val="C00000"/>
          <w:sz w:val="32"/>
        </w:rPr>
      </w:pPr>
      <w:r w:rsidRPr="0008478E">
        <w:rPr>
          <w:b/>
          <w:color w:val="C00000"/>
          <w:sz w:val="32"/>
        </w:rPr>
        <w:t>1.</w:t>
      </w:r>
      <w:r>
        <w:rPr>
          <w:b/>
          <w:color w:val="C00000"/>
          <w:sz w:val="32"/>
        </w:rPr>
        <w:t xml:space="preserve"> </w:t>
      </w:r>
      <w:r w:rsidRPr="0008478E">
        <w:rPr>
          <w:b/>
          <w:color w:val="C00000"/>
          <w:sz w:val="32"/>
        </w:rPr>
        <w:t>Pathologie</w:t>
      </w:r>
    </w:p>
    <w:p w14:paraId="33868E12" w14:textId="77777777" w:rsidR="003828FA" w:rsidRDefault="003828FA" w:rsidP="0008478E">
      <w:pPr>
        <w:rPr>
          <w:b/>
          <w:color w:val="C00000"/>
          <w:sz w:val="32"/>
        </w:rPr>
      </w:pPr>
    </w:p>
    <w:p w14:paraId="3E2839FE" w14:textId="77777777" w:rsidR="002041B0" w:rsidRPr="00694922" w:rsidRDefault="002041B0" w:rsidP="0008478E">
      <w:pPr>
        <w:rPr>
          <w:color w:val="000000"/>
          <w:sz w:val="28"/>
        </w:rPr>
      </w:pPr>
      <w:r>
        <w:rPr>
          <w:b/>
          <w:color w:val="C00000"/>
          <w:sz w:val="32"/>
        </w:rPr>
        <w:tab/>
      </w:r>
      <w:r w:rsidRPr="00694922">
        <w:rPr>
          <w:color w:val="000000"/>
          <w:sz w:val="28"/>
        </w:rPr>
        <w:t>1.1 Pathologie Allgemein</w:t>
      </w:r>
    </w:p>
    <w:p w14:paraId="284587E3" w14:textId="77777777" w:rsidR="002041B0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>1.2 Zelltod</w:t>
      </w:r>
    </w:p>
    <w:p w14:paraId="0E7AD54D" w14:textId="77777777" w:rsidR="00A50340" w:rsidRPr="00A50340" w:rsidRDefault="00A50340" w:rsidP="00A50340">
      <w:pPr>
        <w:ind w:left="708" w:firstLine="708"/>
        <w:rPr>
          <w:color w:val="000000"/>
          <w:sz w:val="28"/>
        </w:rPr>
      </w:pPr>
      <w:r w:rsidRPr="00A50340">
        <w:rPr>
          <w:color w:val="000000"/>
          <w:sz w:val="28"/>
        </w:rPr>
        <w:t>1.2.1 Apo</w:t>
      </w:r>
      <w:r>
        <w:rPr>
          <w:color w:val="000000"/>
          <w:sz w:val="28"/>
        </w:rPr>
        <w:t>p</w:t>
      </w:r>
      <w:r w:rsidRPr="00A50340">
        <w:rPr>
          <w:color w:val="000000"/>
          <w:sz w:val="28"/>
        </w:rPr>
        <w:t>tose</w:t>
      </w:r>
    </w:p>
    <w:p w14:paraId="1955A98A" w14:textId="77777777" w:rsidR="00A50340" w:rsidRPr="00A50340" w:rsidRDefault="00A50340" w:rsidP="00A50340">
      <w:pPr>
        <w:ind w:left="708" w:firstLine="708"/>
        <w:rPr>
          <w:color w:val="000000"/>
          <w:sz w:val="28"/>
        </w:rPr>
      </w:pPr>
      <w:r w:rsidRPr="00A50340">
        <w:rPr>
          <w:color w:val="000000"/>
          <w:sz w:val="28"/>
        </w:rPr>
        <w:t>1.2.2 Nekrose</w:t>
      </w:r>
    </w:p>
    <w:p w14:paraId="0655E050" w14:textId="77777777" w:rsidR="00A50340" w:rsidRPr="00694922" w:rsidRDefault="00A50340" w:rsidP="00A50340">
      <w:pPr>
        <w:ind w:left="708" w:firstLine="708"/>
        <w:rPr>
          <w:color w:val="000000"/>
          <w:sz w:val="28"/>
        </w:rPr>
      </w:pPr>
      <w:r w:rsidRPr="00A50340">
        <w:rPr>
          <w:color w:val="000000"/>
          <w:sz w:val="28"/>
        </w:rPr>
        <w:t>1.2.3 Infarkt</w:t>
      </w:r>
    </w:p>
    <w:p w14:paraId="278B13FD" w14:textId="77777777" w:rsidR="002041B0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>1.3 Thrombose und Embolie</w:t>
      </w:r>
    </w:p>
    <w:p w14:paraId="1D8A89DC" w14:textId="77777777" w:rsidR="00455265" w:rsidRDefault="0045526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1.3.1 Thrombose</w:t>
      </w:r>
    </w:p>
    <w:p w14:paraId="66D77232" w14:textId="77777777" w:rsidR="00455265" w:rsidRDefault="0045526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1.3.2 Embolie</w:t>
      </w:r>
    </w:p>
    <w:p w14:paraId="7244C79F" w14:textId="77777777" w:rsidR="00455265" w:rsidRPr="00694922" w:rsidRDefault="0045526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1.3.3 Risikofaktoren</w:t>
      </w:r>
    </w:p>
    <w:p w14:paraId="53AB0856" w14:textId="77777777" w:rsidR="002041B0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>1.4 Tumor</w:t>
      </w:r>
    </w:p>
    <w:p w14:paraId="636BA288" w14:textId="77777777" w:rsidR="005C2CE7" w:rsidRPr="005C2CE7" w:rsidRDefault="005C2CE7" w:rsidP="005C2CE7">
      <w:pPr>
        <w:ind w:left="1416"/>
        <w:rPr>
          <w:color w:val="000000"/>
          <w:sz w:val="28"/>
        </w:rPr>
      </w:pPr>
      <w:r w:rsidRPr="005C2CE7">
        <w:rPr>
          <w:color w:val="000000"/>
          <w:sz w:val="28"/>
        </w:rPr>
        <w:t>1.4.1 Grundbegriffe</w:t>
      </w:r>
    </w:p>
    <w:p w14:paraId="33472CB3" w14:textId="77777777" w:rsidR="005C2CE7" w:rsidRPr="005C2CE7" w:rsidRDefault="005C2CE7" w:rsidP="005C2CE7">
      <w:pPr>
        <w:ind w:left="1416"/>
        <w:rPr>
          <w:color w:val="000000"/>
          <w:sz w:val="28"/>
        </w:rPr>
      </w:pPr>
      <w:r w:rsidRPr="005C2CE7">
        <w:rPr>
          <w:color w:val="000000"/>
          <w:sz w:val="28"/>
        </w:rPr>
        <w:t xml:space="preserve">1.4.2 Tumortypisierung </w:t>
      </w:r>
    </w:p>
    <w:p w14:paraId="4C8A9B14" w14:textId="77777777" w:rsidR="005C2CE7" w:rsidRPr="005C2CE7" w:rsidRDefault="005C2CE7" w:rsidP="005C2CE7">
      <w:pPr>
        <w:ind w:left="1416"/>
        <w:rPr>
          <w:color w:val="000000"/>
          <w:sz w:val="28"/>
        </w:rPr>
      </w:pPr>
      <w:r w:rsidRPr="005C2CE7">
        <w:rPr>
          <w:color w:val="000000"/>
          <w:sz w:val="28"/>
        </w:rPr>
        <w:t>1.4.3 Tumorwachstum</w:t>
      </w:r>
    </w:p>
    <w:p w14:paraId="7C6C361D" w14:textId="77777777" w:rsidR="005C2CE7" w:rsidRPr="005C2CE7" w:rsidRDefault="005C2CE7" w:rsidP="005C2CE7">
      <w:pPr>
        <w:ind w:left="1416"/>
        <w:rPr>
          <w:b/>
          <w:color w:val="000000"/>
          <w:sz w:val="28"/>
        </w:rPr>
      </w:pPr>
      <w:r w:rsidRPr="005C2CE7">
        <w:rPr>
          <w:color w:val="000000"/>
          <w:sz w:val="28"/>
        </w:rPr>
        <w:t>1.4.4 Tumorausbreitung (Metastasierung)</w:t>
      </w:r>
    </w:p>
    <w:p w14:paraId="5E64ED4C" w14:textId="630FD66B" w:rsidR="008726AB" w:rsidRDefault="008726A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 xml:space="preserve">1.5 </w:t>
      </w:r>
      <w:r w:rsidR="00B549D6">
        <w:rPr>
          <w:color w:val="000000"/>
          <w:sz w:val="28"/>
        </w:rPr>
        <w:t>Entzündung</w:t>
      </w:r>
    </w:p>
    <w:p w14:paraId="60F052B3" w14:textId="71D25889" w:rsidR="00E01D32" w:rsidRDefault="009E631C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1.5.1 </w:t>
      </w:r>
      <w:r w:rsidR="00E01D32">
        <w:rPr>
          <w:color w:val="000000"/>
          <w:sz w:val="28"/>
        </w:rPr>
        <w:t>Allgemein</w:t>
      </w:r>
      <w:r>
        <w:rPr>
          <w:color w:val="000000"/>
          <w:sz w:val="28"/>
        </w:rPr>
        <w:t>es</w:t>
      </w:r>
    </w:p>
    <w:p w14:paraId="7EA191E9" w14:textId="77777777" w:rsidR="00E01D32" w:rsidRPr="00730A5B" w:rsidRDefault="00E01D32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1.5.</w:t>
      </w:r>
      <w:r w:rsidRPr="00730A5B">
        <w:rPr>
          <w:color w:val="000000"/>
          <w:sz w:val="28"/>
        </w:rPr>
        <w:t>2 Entzündungsreaktion</w:t>
      </w:r>
    </w:p>
    <w:p w14:paraId="1767A5A3" w14:textId="5E6CC7F4" w:rsidR="00E01D32" w:rsidRPr="00730A5B" w:rsidRDefault="00E01D32" w:rsidP="0008478E">
      <w:pPr>
        <w:rPr>
          <w:color w:val="000000"/>
          <w:sz w:val="28"/>
        </w:rPr>
      </w:pPr>
      <w:r w:rsidRPr="00730A5B">
        <w:rPr>
          <w:color w:val="000000"/>
          <w:sz w:val="28"/>
        </w:rPr>
        <w:tab/>
      </w:r>
      <w:r w:rsidRPr="00730A5B">
        <w:rPr>
          <w:color w:val="000000"/>
          <w:sz w:val="28"/>
        </w:rPr>
        <w:tab/>
      </w:r>
      <w:r w:rsidR="009E631C" w:rsidRPr="00730A5B">
        <w:rPr>
          <w:color w:val="000000"/>
          <w:sz w:val="28"/>
        </w:rPr>
        <w:t>1.5.3 Ursachen</w:t>
      </w:r>
    </w:p>
    <w:p w14:paraId="7E4A19C8" w14:textId="7F535706" w:rsidR="00E01D32" w:rsidRPr="00730A5B" w:rsidRDefault="009E631C" w:rsidP="00E01D32">
      <w:pPr>
        <w:ind w:left="1416"/>
        <w:rPr>
          <w:color w:val="000000"/>
          <w:sz w:val="28"/>
        </w:rPr>
      </w:pPr>
      <w:r w:rsidRPr="00730A5B">
        <w:rPr>
          <w:color w:val="000000"/>
          <w:sz w:val="28"/>
        </w:rPr>
        <w:t>1.5.4 Unterscheidung von Entzündungen</w:t>
      </w:r>
    </w:p>
    <w:p w14:paraId="56A20B00" w14:textId="218CE1D5" w:rsidR="00B93396" w:rsidRPr="00694922" w:rsidRDefault="00B549D6" w:rsidP="00B93396">
      <w:pPr>
        <w:ind w:left="1416"/>
        <w:rPr>
          <w:color w:val="000000"/>
          <w:sz w:val="28"/>
        </w:rPr>
      </w:pPr>
      <w:r>
        <w:rPr>
          <w:color w:val="000000"/>
          <w:sz w:val="28"/>
        </w:rPr>
        <w:t>1.5.5</w:t>
      </w:r>
      <w:r w:rsidR="009E631C">
        <w:rPr>
          <w:color w:val="000000"/>
          <w:sz w:val="28"/>
        </w:rPr>
        <w:t xml:space="preserve"> Ausbreitung der Erreger</w:t>
      </w:r>
    </w:p>
    <w:p w14:paraId="5ACFCA30" w14:textId="77777777" w:rsidR="0008478E" w:rsidRDefault="0008478E" w:rsidP="0008478E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>2. Herz</w:t>
      </w:r>
    </w:p>
    <w:p w14:paraId="4C051BB6" w14:textId="77777777" w:rsidR="003828FA" w:rsidRDefault="003828FA" w:rsidP="0008478E">
      <w:pPr>
        <w:rPr>
          <w:b/>
          <w:color w:val="C00000"/>
          <w:sz w:val="32"/>
        </w:rPr>
      </w:pPr>
    </w:p>
    <w:p w14:paraId="708C71C5" w14:textId="77777777" w:rsidR="002041B0" w:rsidRPr="00694922" w:rsidRDefault="002041B0" w:rsidP="0008478E">
      <w:pPr>
        <w:rPr>
          <w:color w:val="000000"/>
          <w:sz w:val="28"/>
        </w:rPr>
      </w:pPr>
      <w:r>
        <w:rPr>
          <w:b/>
          <w:color w:val="C00000"/>
          <w:sz w:val="32"/>
        </w:rPr>
        <w:tab/>
      </w:r>
      <w:r w:rsidRPr="00694922">
        <w:rPr>
          <w:color w:val="000000"/>
          <w:sz w:val="28"/>
        </w:rPr>
        <w:t>2.1 Anatomie</w:t>
      </w:r>
    </w:p>
    <w:p w14:paraId="56F586B4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2.1.1 Lage, Form, Größe</w:t>
      </w:r>
    </w:p>
    <w:p w14:paraId="243D9636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2.1.2 Funktionelle Gliederung</w:t>
      </w:r>
    </w:p>
    <w:p w14:paraId="69B861E4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2.1.3 Morphologische Gliederung</w:t>
      </w:r>
    </w:p>
    <w:p w14:paraId="61906495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2.1.4 Herzwand</w:t>
      </w:r>
    </w:p>
    <w:p w14:paraId="7B6F9286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2.1.5 Klappen</w:t>
      </w:r>
    </w:p>
    <w:p w14:paraId="02551C30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2.1.6 Gefäßversorgung des Herzens</w:t>
      </w:r>
    </w:p>
    <w:p w14:paraId="16271A82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>2.2 Erregungsprozesse im Herzen</w:t>
      </w:r>
    </w:p>
    <w:p w14:paraId="7530A220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2.2.1 Erregungszentrum/ Aufbau</w:t>
      </w:r>
    </w:p>
    <w:p w14:paraId="65C89F9B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2.2.2 Erregungsausbreitung</w:t>
      </w:r>
    </w:p>
    <w:p w14:paraId="5C9FF26C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2.2.3 Hierarchie der Erregungsbildungszentren</w:t>
      </w:r>
    </w:p>
    <w:p w14:paraId="7F23EF66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 xml:space="preserve">2.2.4 Ruhe- &amp; Aktionspotentiale </w:t>
      </w:r>
    </w:p>
    <w:p w14:paraId="20A417EA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2.2.5 Elektromechanische Kopplung</w:t>
      </w:r>
    </w:p>
    <w:p w14:paraId="52362939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2.2.6 Ionale Einflüsse</w:t>
      </w:r>
    </w:p>
    <w:p w14:paraId="02D858E9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lastRenderedPageBreak/>
        <w:tab/>
      </w:r>
      <w:r w:rsidRPr="00694922">
        <w:rPr>
          <w:color w:val="000000"/>
          <w:sz w:val="28"/>
        </w:rPr>
        <w:tab/>
        <w:t>2.2.7 Nervale Beeinflussung/Innervation</w:t>
      </w:r>
    </w:p>
    <w:p w14:paraId="40D79705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2.2.8 EKG</w:t>
      </w:r>
    </w:p>
    <w:p w14:paraId="29C97363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>2.3 Mechanik der Herzaktion</w:t>
      </w:r>
    </w:p>
    <w:p w14:paraId="305C5BE8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2.3.1 Aktionsphasen</w:t>
      </w:r>
    </w:p>
    <w:p w14:paraId="623E9CEF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2.3.2 Druck-Volumen-Diagramm</w:t>
      </w:r>
    </w:p>
    <w:p w14:paraId="17176BDF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</w:r>
      <w:r w:rsidR="001D0762" w:rsidRPr="00694922">
        <w:rPr>
          <w:color w:val="000000"/>
          <w:sz w:val="28"/>
        </w:rPr>
        <w:t>2.3.3 Anpassung der Herzaktion</w:t>
      </w:r>
    </w:p>
    <w:p w14:paraId="789204D4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2.3.4 Signale der Herzaktion</w:t>
      </w:r>
    </w:p>
    <w:p w14:paraId="14D02969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>2.4 Energetik der Herzaktion</w:t>
      </w:r>
    </w:p>
    <w:p w14:paraId="10D1664E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2.4.</w:t>
      </w:r>
      <w:r w:rsidR="005D2CB5" w:rsidRPr="00694922">
        <w:rPr>
          <w:color w:val="000000"/>
          <w:sz w:val="28"/>
        </w:rPr>
        <w:t>1</w:t>
      </w:r>
      <w:r w:rsidRPr="00694922">
        <w:rPr>
          <w:color w:val="000000"/>
          <w:sz w:val="28"/>
        </w:rPr>
        <w:t xml:space="preserve"> Herzarbeit/ Herzleistung</w:t>
      </w:r>
    </w:p>
    <w:p w14:paraId="4C4E8AEA" w14:textId="77777777" w:rsidR="002041B0" w:rsidRPr="00694922" w:rsidRDefault="002041B0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2.4.2 Blutversorgung &amp; Energiegewinnung des Myokards</w:t>
      </w:r>
    </w:p>
    <w:p w14:paraId="7C33FEE8" w14:textId="77777777" w:rsidR="005D2CB5" w:rsidRPr="00694922" w:rsidRDefault="005D2CB5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 xml:space="preserve">2.5 </w:t>
      </w:r>
      <w:r w:rsidR="00877404" w:rsidRPr="00694922">
        <w:rPr>
          <w:color w:val="000000"/>
          <w:sz w:val="28"/>
        </w:rPr>
        <w:t>Pathophysiologie</w:t>
      </w:r>
    </w:p>
    <w:p w14:paraId="71C70A8E" w14:textId="77777777" w:rsidR="005D2CB5" w:rsidRPr="00694922" w:rsidRDefault="005D2CB5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2.5.1 Herz</w:t>
      </w:r>
      <w:r w:rsidR="00877404" w:rsidRPr="00694922">
        <w:rPr>
          <w:color w:val="000000"/>
          <w:sz w:val="28"/>
        </w:rPr>
        <w:t>r</w:t>
      </w:r>
      <w:r w:rsidRPr="00694922">
        <w:rPr>
          <w:color w:val="000000"/>
          <w:sz w:val="28"/>
        </w:rPr>
        <w:t>hythmusstörungen</w:t>
      </w:r>
    </w:p>
    <w:p w14:paraId="7BECE896" w14:textId="77777777" w:rsidR="005D2CB5" w:rsidRPr="00694922" w:rsidRDefault="005D2CB5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2.5.2 Herzinsuffizienz</w:t>
      </w:r>
    </w:p>
    <w:p w14:paraId="4AA3BE33" w14:textId="77777777" w:rsidR="005D2CB5" w:rsidRPr="00694922" w:rsidRDefault="005D2CB5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2.5.3 Kardio</w:t>
      </w:r>
      <w:r w:rsidR="00CF0ACB" w:rsidRPr="00694922">
        <w:rPr>
          <w:color w:val="000000"/>
          <w:sz w:val="28"/>
        </w:rPr>
        <w:t>myopathien</w:t>
      </w:r>
    </w:p>
    <w:p w14:paraId="06C4802D" w14:textId="77777777" w:rsidR="00CF0ACB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2.5.4 Angeborene Herzfehler</w:t>
      </w:r>
    </w:p>
    <w:p w14:paraId="3B75E310" w14:textId="77777777" w:rsidR="00CF0ACB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2.5.5 Erworbene Herzklappenfehler</w:t>
      </w:r>
    </w:p>
    <w:p w14:paraId="3494B6CD" w14:textId="77777777" w:rsidR="00CF0ACB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2.5.6 Koronare Herzkrankheiten</w:t>
      </w:r>
    </w:p>
    <w:p w14:paraId="4835B615" w14:textId="77777777" w:rsidR="00CF0ACB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  <w:t>2.6 Therapie</w:t>
      </w:r>
    </w:p>
    <w:p w14:paraId="4F9714C7" w14:textId="77777777" w:rsidR="00CF0ACB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2.6.1 Untersuchung</w:t>
      </w:r>
    </w:p>
    <w:p w14:paraId="7204E544" w14:textId="77777777" w:rsidR="00CF0ACB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2.6.2 Herzklappenchirugie/ Klappenprothesen</w:t>
      </w:r>
    </w:p>
    <w:p w14:paraId="40DC4CC7" w14:textId="77777777" w:rsidR="00CF0ACB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2.6.3 Herzschrittmacher</w:t>
      </w:r>
    </w:p>
    <w:p w14:paraId="5E7A377F" w14:textId="77777777" w:rsidR="00654442" w:rsidRPr="00694922" w:rsidRDefault="00CF0ACB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2.6.4 Kunstherzen</w:t>
      </w:r>
    </w:p>
    <w:p w14:paraId="11AFEEBD" w14:textId="77777777" w:rsidR="00654442" w:rsidRPr="00694922" w:rsidRDefault="00654442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2.6.5 Herztransplantation</w:t>
      </w:r>
    </w:p>
    <w:p w14:paraId="256675D8" w14:textId="77777777" w:rsidR="005D2CB5" w:rsidRPr="00694922" w:rsidRDefault="00654442" w:rsidP="0008478E">
      <w:pPr>
        <w:rPr>
          <w:color w:val="000000"/>
          <w:sz w:val="28"/>
        </w:rPr>
      </w:pPr>
      <w:r w:rsidRPr="00694922">
        <w:rPr>
          <w:color w:val="000000"/>
          <w:sz w:val="28"/>
        </w:rPr>
        <w:tab/>
      </w:r>
      <w:r w:rsidRPr="00694922">
        <w:rPr>
          <w:color w:val="000000"/>
          <w:sz w:val="28"/>
        </w:rPr>
        <w:tab/>
        <w:t>2.6.6 Therapie koronarer Herzerkrankungen</w:t>
      </w:r>
      <w:r w:rsidR="005D2CB5" w:rsidRPr="00694922">
        <w:rPr>
          <w:color w:val="000000"/>
          <w:sz w:val="28"/>
        </w:rPr>
        <w:tab/>
      </w:r>
    </w:p>
    <w:p w14:paraId="66C3A73F" w14:textId="77777777" w:rsidR="002041B0" w:rsidRPr="00694922" w:rsidRDefault="002041B0" w:rsidP="0008478E">
      <w:pPr>
        <w:rPr>
          <w:color w:val="000000"/>
          <w:sz w:val="32"/>
        </w:rPr>
      </w:pPr>
      <w:r w:rsidRPr="00694922">
        <w:rPr>
          <w:color w:val="000000"/>
          <w:sz w:val="32"/>
        </w:rPr>
        <w:tab/>
        <w:t xml:space="preserve"> </w:t>
      </w:r>
    </w:p>
    <w:p w14:paraId="7AF41C89" w14:textId="77777777" w:rsidR="0008478E" w:rsidRDefault="0008478E" w:rsidP="0008478E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3. </w:t>
      </w:r>
      <w:r w:rsidR="00F81531">
        <w:rPr>
          <w:b/>
          <w:color w:val="C00000"/>
          <w:sz w:val="32"/>
        </w:rPr>
        <w:t>Gefäßsystem und Blutk</w:t>
      </w:r>
      <w:r>
        <w:rPr>
          <w:b/>
          <w:color w:val="C00000"/>
          <w:sz w:val="32"/>
        </w:rPr>
        <w:t>reislauf</w:t>
      </w:r>
    </w:p>
    <w:p w14:paraId="14C752CC" w14:textId="7887AF94" w:rsidR="00510234" w:rsidRDefault="00510234" w:rsidP="00B0117E">
      <w:pPr>
        <w:rPr>
          <w:color w:val="000000"/>
          <w:sz w:val="28"/>
        </w:rPr>
      </w:pPr>
    </w:p>
    <w:p w14:paraId="3DC02B89" w14:textId="7696CC86" w:rsidR="00510234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>3.1 Anatomie des Gefäßsystems</w:t>
      </w:r>
    </w:p>
    <w:p w14:paraId="24A20497" w14:textId="03F0C2A5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3.1.1 Aufgaben des kardiovaskulären Systems</w:t>
      </w:r>
    </w:p>
    <w:p w14:paraId="12312F50" w14:textId="18E3FF8A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3.1.2 Aufbau des kardiovaskulären Systems</w:t>
      </w:r>
    </w:p>
    <w:p w14:paraId="4667D85B" w14:textId="0D465FF0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3.1.3 Makroskopische Anatomie des Gefäßsystems </w:t>
      </w:r>
    </w:p>
    <w:p w14:paraId="7DCF1ADC" w14:textId="76F21EBC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3.1.4 Wandaufbau der Blutgefäße</w:t>
      </w:r>
    </w:p>
    <w:p w14:paraId="5FDB30F5" w14:textId="1D5DB8EB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3.1.5 Mikrozirkulationsgefäße </w:t>
      </w:r>
    </w:p>
    <w:p w14:paraId="41921C8A" w14:textId="2433FD2A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>3.2 Strömung im Gefäßsystem</w:t>
      </w:r>
    </w:p>
    <w:p w14:paraId="2F8BE098" w14:textId="5654F256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3.2.1 Strömungsgesetze für starre Röhrensysteme </w:t>
      </w:r>
    </w:p>
    <w:p w14:paraId="7983F4D8" w14:textId="53ED55A0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3.2.2 Viskosität</w:t>
      </w:r>
    </w:p>
    <w:p w14:paraId="13E1AE6D" w14:textId="79A39AE1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>3.3 Funktionelle Organisation des Gesamtkreislaufs</w:t>
      </w:r>
    </w:p>
    <w:p w14:paraId="52FAC6A5" w14:textId="1862AC5B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3.3.1 Hoch- und Niederdrucksystem</w:t>
      </w:r>
    </w:p>
    <w:p w14:paraId="14799C02" w14:textId="2FC8F97C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3.3.2 Verteilung des Blutvolums</w:t>
      </w:r>
    </w:p>
    <w:p w14:paraId="1C7AD84E" w14:textId="49ED7FE3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3.3.3 Widerstandsverteilung und Druckverlauf</w:t>
      </w:r>
    </w:p>
    <w:p w14:paraId="4C17D905" w14:textId="168D99A3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 xml:space="preserve">3.4 Physiologie des arteriellen Gefäßsystems </w:t>
      </w:r>
    </w:p>
    <w:p w14:paraId="375016F6" w14:textId="6032BCB9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lastRenderedPageBreak/>
        <w:tab/>
      </w:r>
      <w:r>
        <w:rPr>
          <w:color w:val="000000"/>
          <w:sz w:val="28"/>
        </w:rPr>
        <w:tab/>
        <w:t>3.4.1 Dehnbarkeit der Gefäßwände</w:t>
      </w:r>
    </w:p>
    <w:p w14:paraId="514BB384" w14:textId="3FD7FA2D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3.4.2 Pulswellen</w:t>
      </w:r>
    </w:p>
    <w:p w14:paraId="157EE305" w14:textId="75999194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3.4.3 Drücke im arteriellen Gefäßsystem</w:t>
      </w:r>
    </w:p>
    <w:p w14:paraId="5BA57580" w14:textId="12F11D29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3.4.4 Messung</w:t>
      </w:r>
    </w:p>
    <w:p w14:paraId="1F72D20E" w14:textId="45323E23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>3.5 Physiologie des Ni</w:t>
      </w:r>
      <w:r w:rsidR="003828FA">
        <w:rPr>
          <w:color w:val="000000"/>
          <w:sz w:val="28"/>
        </w:rPr>
        <w:t>e</w:t>
      </w:r>
      <w:r>
        <w:rPr>
          <w:color w:val="000000"/>
          <w:sz w:val="28"/>
        </w:rPr>
        <w:t xml:space="preserve">derdrucksystems </w:t>
      </w:r>
    </w:p>
    <w:p w14:paraId="46F8589B" w14:textId="7885B2BB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3.5.1 Eigenschaften</w:t>
      </w:r>
    </w:p>
    <w:p w14:paraId="096EBE42" w14:textId="3C269816" w:rsidR="00935350" w:rsidRDefault="00935350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3.5.2 Drücke im venösen System </w:t>
      </w:r>
    </w:p>
    <w:p w14:paraId="473F46FA" w14:textId="565B630C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3.5.3 Venöser Rückstrom zum Herzen</w:t>
      </w:r>
    </w:p>
    <w:p w14:paraId="6192C34E" w14:textId="40C56979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>3.6 Physiologie der terminalen Strombahn (Mikrozirkulation)</w:t>
      </w:r>
    </w:p>
    <w:p w14:paraId="0AF3A9CA" w14:textId="7EDCC7A8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3.6.1 Funktionelle Organisation</w:t>
      </w:r>
    </w:p>
    <w:p w14:paraId="706C1E8C" w14:textId="371BD994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3.6.2 Permeabilität in Kapillaren</w:t>
      </w:r>
    </w:p>
    <w:p w14:paraId="76E48053" w14:textId="6281946E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3.6.3 Filtration und Resorption</w:t>
      </w:r>
    </w:p>
    <w:p w14:paraId="4276CC1F" w14:textId="4104B605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3.6.4 Lymphdrainage und Ödementstehung </w:t>
      </w:r>
    </w:p>
    <w:p w14:paraId="202831A1" w14:textId="5CC1FC2C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 xml:space="preserve">3.7 Lokale Durchblutungsregulation </w:t>
      </w:r>
    </w:p>
    <w:p w14:paraId="67682AC4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3.7.1 Neuronale Kontrolle des Gefäßtonus </w:t>
      </w:r>
    </w:p>
    <w:p w14:paraId="2D77D1B8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3.7.2 Myogene Autoregulation</w:t>
      </w:r>
    </w:p>
    <w:p w14:paraId="0DDCFBAB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3.7.3 Weitere Durchblutungsregulation</w:t>
      </w:r>
    </w:p>
    <w:p w14:paraId="0BA59558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>3.8 Systemische Kreislaufregulation</w:t>
      </w:r>
    </w:p>
    <w:p w14:paraId="5D25B976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3.8.1 Kurzfristige Regulation: Vasomotorische Reflexe</w:t>
      </w:r>
    </w:p>
    <w:p w14:paraId="00F8D68D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3.8.2 Orthostase Reaktion</w:t>
      </w:r>
    </w:p>
    <w:p w14:paraId="1DEEBE39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3.8.3 Langfristige Regulationsmechanismen </w:t>
      </w:r>
    </w:p>
    <w:p w14:paraId="1EBE24FB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  <w:t>3.9 Pathophysiologie des Gefäßsystems</w:t>
      </w:r>
    </w:p>
    <w:p w14:paraId="5567AAD7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 xml:space="preserve">3.9.1 Übersicht </w:t>
      </w:r>
    </w:p>
    <w:p w14:paraId="18F9B135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3.9.2 Bluthochdruck (Arterielle Hypertonie)</w:t>
      </w:r>
    </w:p>
    <w:p w14:paraId="07CD012D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3.9.3 Kreislaufschock</w:t>
      </w:r>
    </w:p>
    <w:p w14:paraId="0A25E3D0" w14:textId="77777777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3.9.4 Arteriosklerose</w:t>
      </w:r>
    </w:p>
    <w:p w14:paraId="175E618E" w14:textId="4D31AF7D" w:rsidR="00A47315" w:rsidRDefault="00A47315" w:rsidP="0008478E">
      <w:pPr>
        <w:rPr>
          <w:color w:val="000000"/>
          <w:sz w:val="28"/>
        </w:rPr>
      </w:pPr>
      <w:r>
        <w:rPr>
          <w:color w:val="000000"/>
          <w:sz w:val="28"/>
        </w:rPr>
        <w:tab/>
      </w:r>
      <w:r>
        <w:rPr>
          <w:color w:val="000000"/>
          <w:sz w:val="28"/>
        </w:rPr>
        <w:tab/>
        <w:t>3.9.5 Weiteres</w:t>
      </w:r>
      <w:r>
        <w:rPr>
          <w:color w:val="000000"/>
          <w:sz w:val="28"/>
        </w:rPr>
        <w:tab/>
      </w:r>
      <w:r>
        <w:rPr>
          <w:color w:val="000000"/>
          <w:sz w:val="28"/>
        </w:rPr>
        <w:tab/>
      </w:r>
    </w:p>
    <w:p w14:paraId="0867C757" w14:textId="77777777" w:rsidR="00B0117E" w:rsidRPr="00694922" w:rsidRDefault="00B0117E" w:rsidP="0008478E">
      <w:pPr>
        <w:rPr>
          <w:color w:val="000000"/>
          <w:sz w:val="28"/>
        </w:rPr>
      </w:pPr>
    </w:p>
    <w:p w14:paraId="55EC2B90" w14:textId="77777777" w:rsidR="00B93396" w:rsidRDefault="0008478E" w:rsidP="0008478E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>4. Blut</w:t>
      </w:r>
    </w:p>
    <w:p w14:paraId="7B04E06B" w14:textId="77777777" w:rsidR="003828FA" w:rsidRDefault="003828FA" w:rsidP="0008478E">
      <w:pPr>
        <w:rPr>
          <w:b/>
          <w:color w:val="C00000"/>
          <w:sz w:val="32"/>
        </w:rPr>
      </w:pPr>
    </w:p>
    <w:p w14:paraId="7954CB80" w14:textId="348C223A" w:rsidR="00B93396" w:rsidRDefault="00B93396" w:rsidP="0008478E">
      <w:pPr>
        <w:rPr>
          <w:color w:val="000000" w:themeColor="text1"/>
          <w:sz w:val="28"/>
        </w:rPr>
      </w:pPr>
      <w:r>
        <w:rPr>
          <w:color w:val="C00000"/>
          <w:sz w:val="28"/>
        </w:rPr>
        <w:tab/>
      </w:r>
      <w:r w:rsidRPr="00B93396">
        <w:rPr>
          <w:color w:val="000000" w:themeColor="text1"/>
          <w:sz w:val="28"/>
        </w:rPr>
        <w:t xml:space="preserve">4.1 </w:t>
      </w:r>
      <w:r w:rsidR="00264988">
        <w:rPr>
          <w:color w:val="000000" w:themeColor="text1"/>
          <w:sz w:val="28"/>
        </w:rPr>
        <w:t>Allgemeines</w:t>
      </w:r>
    </w:p>
    <w:p w14:paraId="3FB783D7" w14:textId="6D16843C" w:rsidR="00534B82" w:rsidRDefault="00534B82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4.1.1 Kleines Blutbild</w:t>
      </w:r>
    </w:p>
    <w:p w14:paraId="7E49B7A1" w14:textId="13DBEF9B" w:rsidR="00534B82" w:rsidRPr="00B93396" w:rsidRDefault="00534B82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4.1.2 Blutvolumen</w:t>
      </w:r>
    </w:p>
    <w:p w14:paraId="2F37B77F" w14:textId="37860880" w:rsidR="00B93396" w:rsidRDefault="00B93396" w:rsidP="0008478E">
      <w:pPr>
        <w:rPr>
          <w:color w:val="000000" w:themeColor="text1"/>
          <w:sz w:val="28"/>
        </w:rPr>
      </w:pPr>
      <w:r w:rsidRPr="00B93396">
        <w:rPr>
          <w:color w:val="000000" w:themeColor="text1"/>
          <w:sz w:val="28"/>
        </w:rPr>
        <w:tab/>
        <w:t xml:space="preserve">4.2 </w:t>
      </w:r>
      <w:r w:rsidR="00264988">
        <w:rPr>
          <w:color w:val="000000" w:themeColor="text1"/>
          <w:sz w:val="28"/>
        </w:rPr>
        <w:t>Blutplasma</w:t>
      </w:r>
    </w:p>
    <w:p w14:paraId="35A86F27" w14:textId="022B5E46" w:rsidR="00F16A07" w:rsidRDefault="00F16A0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4.2.1 Allgemein</w:t>
      </w:r>
    </w:p>
    <w:p w14:paraId="19BCFC65" w14:textId="4025DD53" w:rsidR="00F16A07" w:rsidRDefault="00F16A0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4.2.2 Plasmaproteine</w:t>
      </w:r>
    </w:p>
    <w:p w14:paraId="54CC6404" w14:textId="07A88AE7" w:rsidR="00F16A07" w:rsidRDefault="00F16A0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4.2.3 Lipoproteine</w:t>
      </w:r>
    </w:p>
    <w:p w14:paraId="7F09D6E5" w14:textId="3B84061B" w:rsidR="00264988" w:rsidRDefault="00264988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 xml:space="preserve">4.3 Erythrozyten </w:t>
      </w:r>
    </w:p>
    <w:p w14:paraId="03BA0F9A" w14:textId="56BAF56B" w:rsidR="00BD0931" w:rsidRDefault="005D24F6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4.3.1 Allgemein</w:t>
      </w:r>
    </w:p>
    <w:p w14:paraId="53E0160E" w14:textId="5D65FE02" w:rsidR="005D24F6" w:rsidRDefault="005D24F6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4.3.2 Morphologie</w:t>
      </w:r>
    </w:p>
    <w:p w14:paraId="13F53B66" w14:textId="4095FB62" w:rsidR="00BD0931" w:rsidRDefault="000B42C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4.3.3</w:t>
      </w:r>
      <w:r w:rsidR="00BD0931">
        <w:rPr>
          <w:color w:val="000000" w:themeColor="text1"/>
          <w:sz w:val="28"/>
        </w:rPr>
        <w:t xml:space="preserve"> E</w:t>
      </w:r>
      <w:r w:rsidR="005D24F6">
        <w:rPr>
          <w:color w:val="000000" w:themeColor="text1"/>
          <w:sz w:val="28"/>
        </w:rPr>
        <w:t>r</w:t>
      </w:r>
      <w:r w:rsidR="00BD0931">
        <w:rPr>
          <w:color w:val="000000" w:themeColor="text1"/>
          <w:sz w:val="28"/>
        </w:rPr>
        <w:t>ythropo</w:t>
      </w:r>
      <w:r w:rsidR="005D24F6">
        <w:rPr>
          <w:color w:val="000000" w:themeColor="text1"/>
          <w:sz w:val="28"/>
        </w:rPr>
        <w:t>i</w:t>
      </w:r>
      <w:r w:rsidR="00BD0931">
        <w:rPr>
          <w:color w:val="000000" w:themeColor="text1"/>
          <w:sz w:val="28"/>
        </w:rPr>
        <w:t>e</w:t>
      </w:r>
      <w:r w:rsidR="00D22956">
        <w:rPr>
          <w:color w:val="000000" w:themeColor="text1"/>
          <w:sz w:val="28"/>
        </w:rPr>
        <w:t>s</w:t>
      </w:r>
      <w:r w:rsidR="00BD0931">
        <w:rPr>
          <w:color w:val="000000" w:themeColor="text1"/>
          <w:sz w:val="28"/>
        </w:rPr>
        <w:t>e</w:t>
      </w:r>
    </w:p>
    <w:p w14:paraId="2F5340A8" w14:textId="54D9B657" w:rsidR="000B42C7" w:rsidRDefault="000B42C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lastRenderedPageBreak/>
        <w:tab/>
      </w:r>
      <w:r>
        <w:rPr>
          <w:color w:val="000000" w:themeColor="text1"/>
          <w:sz w:val="28"/>
        </w:rPr>
        <w:tab/>
        <w:t xml:space="preserve">4.3.4 Alterung und Zelltod </w:t>
      </w:r>
    </w:p>
    <w:p w14:paraId="4B2E3B0D" w14:textId="7FB2B09B" w:rsidR="00264988" w:rsidRDefault="00264988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4.4 Hämoglobin</w:t>
      </w:r>
    </w:p>
    <w:p w14:paraId="2BE84212" w14:textId="699742D9" w:rsidR="00162FA7" w:rsidRDefault="00162FA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4.4.1 Aufbau</w:t>
      </w:r>
    </w:p>
    <w:p w14:paraId="083B64D0" w14:textId="08B948A9" w:rsidR="00162FA7" w:rsidRDefault="00162FA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4.4.2 Atemgastransport</w:t>
      </w:r>
    </w:p>
    <w:p w14:paraId="6AEC5D04" w14:textId="47252594" w:rsidR="00162FA7" w:rsidRDefault="00162FA7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4.4.3 Fetales Hämoglobin</w:t>
      </w:r>
    </w:p>
    <w:p w14:paraId="04B6B963" w14:textId="55460917" w:rsidR="00162FA7" w:rsidRDefault="002B27AB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 w:rsidR="00C75E55">
        <w:rPr>
          <w:color w:val="000000" w:themeColor="text1"/>
          <w:sz w:val="28"/>
        </w:rPr>
        <w:t>4.5</w:t>
      </w:r>
      <w:r w:rsidR="00162FA7">
        <w:rPr>
          <w:color w:val="000000" w:themeColor="text1"/>
          <w:sz w:val="28"/>
        </w:rPr>
        <w:t xml:space="preserve"> Anämien </w:t>
      </w:r>
    </w:p>
    <w:p w14:paraId="3F351C58" w14:textId="3BDE51D8" w:rsidR="000B42C7" w:rsidRDefault="00C75E55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4.5</w:t>
      </w:r>
      <w:r w:rsidR="000B42C7">
        <w:rPr>
          <w:color w:val="000000" w:themeColor="text1"/>
          <w:sz w:val="28"/>
        </w:rPr>
        <w:t>.1 Definition</w:t>
      </w:r>
    </w:p>
    <w:p w14:paraId="738D35A8" w14:textId="4261A2AF" w:rsidR="000B42C7" w:rsidRDefault="00C75E55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4.5</w:t>
      </w:r>
      <w:r w:rsidR="000B42C7">
        <w:rPr>
          <w:color w:val="000000" w:themeColor="text1"/>
          <w:sz w:val="28"/>
        </w:rPr>
        <w:t xml:space="preserve">.2 Einteilung </w:t>
      </w:r>
    </w:p>
    <w:p w14:paraId="052E24D2" w14:textId="54CA9F8B" w:rsidR="002B27AB" w:rsidRDefault="00C75E55" w:rsidP="00162FA7">
      <w:pPr>
        <w:ind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4.6</w:t>
      </w:r>
      <w:r w:rsidR="002B27AB">
        <w:rPr>
          <w:color w:val="000000" w:themeColor="text1"/>
          <w:sz w:val="28"/>
        </w:rPr>
        <w:t xml:space="preserve"> Leukozyten</w:t>
      </w:r>
    </w:p>
    <w:p w14:paraId="2C6E51FE" w14:textId="77777777" w:rsidR="00C75E55" w:rsidRDefault="00C75E55" w:rsidP="00162FA7">
      <w:pPr>
        <w:ind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4.6.1 Differentialblutbild</w:t>
      </w:r>
    </w:p>
    <w:p w14:paraId="4A869572" w14:textId="77777777" w:rsidR="00C75E55" w:rsidRDefault="00C75E55" w:rsidP="00162FA7">
      <w:pPr>
        <w:ind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4.6.2 Granulozyten</w:t>
      </w:r>
    </w:p>
    <w:p w14:paraId="716FBB88" w14:textId="77777777" w:rsidR="00C75E55" w:rsidRDefault="00C75E55" w:rsidP="00162FA7">
      <w:pPr>
        <w:ind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4.6.3 Monozyten</w:t>
      </w:r>
    </w:p>
    <w:p w14:paraId="2304F013" w14:textId="1ABD1230" w:rsidR="00C75E55" w:rsidRPr="00D23BDE" w:rsidRDefault="00C75E55" w:rsidP="00162FA7">
      <w:pPr>
        <w:ind w:firstLine="708"/>
        <w:rPr>
          <w:i/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 w:rsidRPr="00D23BDE">
        <w:rPr>
          <w:i/>
          <w:color w:val="000000" w:themeColor="text1"/>
          <w:sz w:val="28"/>
        </w:rPr>
        <w:t xml:space="preserve">4.6.4 Lymphozyten </w:t>
      </w:r>
      <w:r w:rsidR="00D23BDE" w:rsidRPr="00D23BDE">
        <w:rPr>
          <w:i/>
          <w:color w:val="000000" w:themeColor="text1"/>
          <w:sz w:val="28"/>
        </w:rPr>
        <w:t>(siehe Immunsystem)</w:t>
      </w:r>
    </w:p>
    <w:p w14:paraId="2C00F356" w14:textId="739CA6A0" w:rsidR="00264988" w:rsidRDefault="00D23BDE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4.7</w:t>
      </w:r>
      <w:r w:rsidR="00264988">
        <w:rPr>
          <w:color w:val="000000" w:themeColor="text1"/>
          <w:sz w:val="28"/>
        </w:rPr>
        <w:t xml:space="preserve"> Thrombozyten </w:t>
      </w:r>
      <w:r>
        <w:rPr>
          <w:color w:val="000000" w:themeColor="text1"/>
          <w:sz w:val="28"/>
        </w:rPr>
        <w:t>und Hämostase</w:t>
      </w:r>
    </w:p>
    <w:p w14:paraId="40A07EC3" w14:textId="3D77E0A7" w:rsidR="002B27AB" w:rsidRDefault="00D23BDE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4.7</w:t>
      </w:r>
      <w:r w:rsidR="002B27AB">
        <w:rPr>
          <w:color w:val="000000" w:themeColor="text1"/>
          <w:sz w:val="28"/>
        </w:rPr>
        <w:t xml:space="preserve">.1 </w:t>
      </w:r>
      <w:r>
        <w:rPr>
          <w:color w:val="000000" w:themeColor="text1"/>
          <w:sz w:val="28"/>
        </w:rPr>
        <w:t>Thrombozyten</w:t>
      </w:r>
    </w:p>
    <w:p w14:paraId="32527394" w14:textId="08B6750C" w:rsidR="002B27AB" w:rsidRDefault="00D23BDE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4.7</w:t>
      </w:r>
      <w:r w:rsidR="002B27AB">
        <w:rPr>
          <w:color w:val="000000" w:themeColor="text1"/>
          <w:sz w:val="28"/>
        </w:rPr>
        <w:t xml:space="preserve">.2 </w:t>
      </w:r>
      <w:r>
        <w:rPr>
          <w:color w:val="000000" w:themeColor="text1"/>
          <w:sz w:val="28"/>
        </w:rPr>
        <w:t xml:space="preserve">Primäre </w:t>
      </w:r>
      <w:r w:rsidR="002B27AB">
        <w:rPr>
          <w:color w:val="000000" w:themeColor="text1"/>
          <w:sz w:val="28"/>
        </w:rPr>
        <w:t>Hämostase</w:t>
      </w:r>
    </w:p>
    <w:p w14:paraId="18572039" w14:textId="77777777" w:rsidR="00D23BDE" w:rsidRDefault="00D23BDE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4.7.3 Sekundäre Hämostase</w:t>
      </w:r>
    </w:p>
    <w:p w14:paraId="5AB5131E" w14:textId="68803D50" w:rsidR="00D23BDE" w:rsidRDefault="00D23BDE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 xml:space="preserve">4.7.4 Gerinnungstests </w:t>
      </w:r>
    </w:p>
    <w:p w14:paraId="6D0EF253" w14:textId="22B9D906" w:rsidR="00B93396" w:rsidRPr="000B42C7" w:rsidRDefault="00BD0931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</w:p>
    <w:p w14:paraId="0A78A2E3" w14:textId="7043A6C0" w:rsidR="0008478E" w:rsidRDefault="00B93396" w:rsidP="0008478E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t xml:space="preserve">5. </w:t>
      </w:r>
      <w:r w:rsidR="00DD1BD4">
        <w:rPr>
          <w:b/>
          <w:color w:val="C00000"/>
          <w:sz w:val="32"/>
        </w:rPr>
        <w:t xml:space="preserve"> Immunsystem</w:t>
      </w:r>
      <w:r w:rsidR="008C5205">
        <w:rPr>
          <w:b/>
          <w:color w:val="C00000"/>
          <w:sz w:val="32"/>
        </w:rPr>
        <w:t xml:space="preserve"> </w:t>
      </w:r>
    </w:p>
    <w:p w14:paraId="052257C5" w14:textId="77777777" w:rsidR="003828FA" w:rsidRDefault="003828FA" w:rsidP="0008478E">
      <w:pPr>
        <w:rPr>
          <w:color w:val="000000" w:themeColor="text1"/>
          <w:sz w:val="28"/>
        </w:rPr>
      </w:pPr>
    </w:p>
    <w:p w14:paraId="19A501EA" w14:textId="7D7F66B0" w:rsidR="0093136C" w:rsidRDefault="007B3A0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 xml:space="preserve">5.1 </w:t>
      </w:r>
      <w:r w:rsidR="0093136C">
        <w:rPr>
          <w:color w:val="000000" w:themeColor="text1"/>
          <w:sz w:val="28"/>
        </w:rPr>
        <w:t>Übersicht: Immunreaktion</w:t>
      </w:r>
    </w:p>
    <w:p w14:paraId="2D4C7A67" w14:textId="475AB285" w:rsidR="00327808" w:rsidRDefault="0093136C" w:rsidP="0093136C">
      <w:pPr>
        <w:ind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5.2 </w:t>
      </w:r>
      <w:r w:rsidR="007B3A0C">
        <w:rPr>
          <w:color w:val="000000" w:themeColor="text1"/>
          <w:sz w:val="28"/>
        </w:rPr>
        <w:t>Pathogene und Ba</w:t>
      </w:r>
      <w:r w:rsidR="00327808">
        <w:rPr>
          <w:color w:val="000000" w:themeColor="text1"/>
          <w:sz w:val="28"/>
        </w:rPr>
        <w:t>rrieren</w:t>
      </w:r>
    </w:p>
    <w:p w14:paraId="46B367B0" w14:textId="01EF6D16" w:rsidR="007B3A0C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5.2</w:t>
      </w:r>
      <w:r w:rsidR="007B3A0C">
        <w:rPr>
          <w:color w:val="000000" w:themeColor="text1"/>
          <w:sz w:val="28"/>
        </w:rPr>
        <w:t>.1 Pathogene</w:t>
      </w:r>
    </w:p>
    <w:p w14:paraId="6B9DA67F" w14:textId="6D744BCA" w:rsidR="007B3A0C" w:rsidRPr="00510234" w:rsidRDefault="0093136C" w:rsidP="0008478E">
      <w:pPr>
        <w:rPr>
          <w:color w:val="000000" w:themeColor="text1"/>
          <w:sz w:val="32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5.2</w:t>
      </w:r>
      <w:r w:rsidR="007B3A0C">
        <w:rPr>
          <w:color w:val="000000" w:themeColor="text1"/>
          <w:sz w:val="28"/>
        </w:rPr>
        <w:t>.2 Barrieren</w:t>
      </w:r>
    </w:p>
    <w:p w14:paraId="57C1571C" w14:textId="237A2643" w:rsidR="00B93396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5.3</w:t>
      </w:r>
      <w:r w:rsidR="00BD0931">
        <w:rPr>
          <w:color w:val="000000" w:themeColor="text1"/>
          <w:sz w:val="28"/>
        </w:rPr>
        <w:t xml:space="preserve"> Angeborene Immunität/Unspezifische Abwehr</w:t>
      </w:r>
    </w:p>
    <w:p w14:paraId="7B05CE20" w14:textId="23BB3E2F" w:rsidR="00C2624D" w:rsidRDefault="00C2624D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5.3.1 Unspezifische zelluläre Abwehr</w:t>
      </w:r>
    </w:p>
    <w:p w14:paraId="28C18941" w14:textId="1FC2112D" w:rsidR="00C2624D" w:rsidRDefault="00C2624D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 xml:space="preserve">5.3.2 Komplementsystem </w:t>
      </w:r>
    </w:p>
    <w:p w14:paraId="317FD259" w14:textId="39C550CF" w:rsidR="00BD0931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5.4</w:t>
      </w:r>
      <w:r w:rsidR="00BD0931">
        <w:rPr>
          <w:color w:val="000000" w:themeColor="text1"/>
          <w:sz w:val="28"/>
        </w:rPr>
        <w:t xml:space="preserve"> Erworbene Immunität/Spezifische Abwehr </w:t>
      </w:r>
    </w:p>
    <w:p w14:paraId="0FB564AB" w14:textId="32F4DCC0" w:rsidR="00BD0931" w:rsidRDefault="00BD0931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</w:t>
      </w:r>
      <w:r w:rsidR="0093136C">
        <w:rPr>
          <w:color w:val="000000" w:themeColor="text1"/>
          <w:sz w:val="28"/>
        </w:rPr>
        <w:t>4</w:t>
      </w:r>
      <w:r w:rsidR="0077444D">
        <w:rPr>
          <w:color w:val="000000" w:themeColor="text1"/>
          <w:sz w:val="28"/>
        </w:rPr>
        <w:t>.1 Lymphatische Organe</w:t>
      </w:r>
    </w:p>
    <w:p w14:paraId="3C0E1C8E" w14:textId="77777777" w:rsidR="00526396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5.4</w:t>
      </w:r>
      <w:r w:rsidR="0077444D">
        <w:rPr>
          <w:color w:val="000000" w:themeColor="text1"/>
          <w:sz w:val="28"/>
        </w:rPr>
        <w:t>.2 Antigene</w:t>
      </w:r>
    </w:p>
    <w:p w14:paraId="7DD96970" w14:textId="7A5A8099" w:rsidR="0077444D" w:rsidRDefault="00526396" w:rsidP="00526396">
      <w:pPr>
        <w:ind w:left="708"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 xml:space="preserve">5.4.3 </w:t>
      </w:r>
      <w:r w:rsidR="00D22956">
        <w:rPr>
          <w:color w:val="000000" w:themeColor="text1"/>
          <w:sz w:val="28"/>
        </w:rPr>
        <w:t>Antikörper</w:t>
      </w:r>
    </w:p>
    <w:p w14:paraId="7D0467C9" w14:textId="46DD5E66" w:rsidR="00526396" w:rsidRDefault="00526396" w:rsidP="00526396">
      <w:pPr>
        <w:ind w:left="708"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5.4.4 B-Lymphozyten</w:t>
      </w:r>
    </w:p>
    <w:p w14:paraId="4E0D3B5E" w14:textId="086D1ECC" w:rsidR="00526396" w:rsidRDefault="00526396" w:rsidP="00526396">
      <w:pPr>
        <w:ind w:left="708" w:firstLine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5.4.5 T-Lymphozyten</w:t>
      </w:r>
    </w:p>
    <w:p w14:paraId="40668B27" w14:textId="4A14239B" w:rsidR="00756A8C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5.4</w:t>
      </w:r>
      <w:r w:rsidR="00B0117E">
        <w:rPr>
          <w:color w:val="000000" w:themeColor="text1"/>
          <w:sz w:val="28"/>
        </w:rPr>
        <w:t>.6</w:t>
      </w:r>
      <w:r w:rsidR="00526396">
        <w:rPr>
          <w:color w:val="000000" w:themeColor="text1"/>
          <w:sz w:val="28"/>
        </w:rPr>
        <w:t xml:space="preserve"> Immunität und Immunisierung</w:t>
      </w:r>
    </w:p>
    <w:p w14:paraId="4D11AC00" w14:textId="76AE8509" w:rsidR="008C5205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5.5</w:t>
      </w:r>
      <w:r w:rsidR="008C5205">
        <w:rPr>
          <w:color w:val="000000" w:themeColor="text1"/>
          <w:sz w:val="28"/>
        </w:rPr>
        <w:t xml:space="preserve"> Überempflindlichkeitsreaktion</w:t>
      </w:r>
    </w:p>
    <w:p w14:paraId="3A005C49" w14:textId="502ABF0B" w:rsidR="008C5205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5.5</w:t>
      </w:r>
      <w:r w:rsidR="008C5205">
        <w:rPr>
          <w:color w:val="000000" w:themeColor="text1"/>
          <w:sz w:val="28"/>
        </w:rPr>
        <w:t>.1 Erkennung eigener Zellen</w:t>
      </w:r>
    </w:p>
    <w:p w14:paraId="1031CB01" w14:textId="2E63D25E" w:rsidR="008C5205" w:rsidRDefault="0093136C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5.5</w:t>
      </w:r>
      <w:r w:rsidR="008C5205">
        <w:rPr>
          <w:color w:val="000000" w:themeColor="text1"/>
          <w:sz w:val="28"/>
        </w:rPr>
        <w:t>.2 Transplantation</w:t>
      </w:r>
    </w:p>
    <w:p w14:paraId="23CBD0F6" w14:textId="0D8A0EE2" w:rsidR="00BD0931" w:rsidRDefault="00BD0931" w:rsidP="0008478E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5.</w:t>
      </w:r>
      <w:r w:rsidR="0093136C">
        <w:rPr>
          <w:color w:val="000000" w:themeColor="text1"/>
          <w:sz w:val="28"/>
        </w:rPr>
        <w:t>7</w:t>
      </w:r>
      <w:r>
        <w:rPr>
          <w:color w:val="000000" w:themeColor="text1"/>
          <w:sz w:val="28"/>
        </w:rPr>
        <w:t xml:space="preserve"> Blutgruppen</w:t>
      </w:r>
    </w:p>
    <w:p w14:paraId="4FFF6509" w14:textId="77777777" w:rsidR="00BD0931" w:rsidRDefault="00BD0931" w:rsidP="0008478E">
      <w:pPr>
        <w:rPr>
          <w:b/>
          <w:color w:val="C00000"/>
          <w:sz w:val="32"/>
        </w:rPr>
      </w:pPr>
    </w:p>
    <w:p w14:paraId="510D9A7B" w14:textId="1B471E8F" w:rsidR="0008478E" w:rsidRDefault="00B93396" w:rsidP="0008478E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lastRenderedPageBreak/>
        <w:t>6</w:t>
      </w:r>
      <w:r w:rsidR="0008478E">
        <w:rPr>
          <w:b/>
          <w:color w:val="C00000"/>
          <w:sz w:val="32"/>
        </w:rPr>
        <w:t>. Atmung</w:t>
      </w:r>
    </w:p>
    <w:p w14:paraId="03A8672D" w14:textId="77777777" w:rsidR="00025C51" w:rsidRDefault="00025C51">
      <w:pPr>
        <w:rPr>
          <w:color w:val="000000" w:themeColor="text1"/>
          <w:sz w:val="32"/>
        </w:rPr>
      </w:pPr>
    </w:p>
    <w:p w14:paraId="2DCCD04B" w14:textId="77777777" w:rsidR="00025C51" w:rsidRDefault="00025C51" w:rsidP="00025C51">
      <w:pPr>
        <w:ind w:left="708"/>
        <w:rPr>
          <w:color w:val="000000" w:themeColor="text1"/>
          <w:sz w:val="28"/>
        </w:rPr>
      </w:pPr>
      <w:r w:rsidRPr="00025C51">
        <w:rPr>
          <w:color w:val="000000" w:themeColor="text1"/>
          <w:sz w:val="28"/>
        </w:rPr>
        <w:t>6.1</w:t>
      </w:r>
      <w:r>
        <w:rPr>
          <w:color w:val="000000" w:themeColor="text1"/>
          <w:sz w:val="28"/>
        </w:rPr>
        <w:t xml:space="preserve"> Anatomie</w:t>
      </w:r>
    </w:p>
    <w:p w14:paraId="61438C8B" w14:textId="77777777" w:rsidR="00025C51" w:rsidRDefault="00025C51" w:rsidP="00025C51">
      <w:pPr>
        <w:ind w:left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6.1.1 Anatomie des Thorax</w:t>
      </w:r>
    </w:p>
    <w:p w14:paraId="27C548F3" w14:textId="77777777" w:rsidR="00025C51" w:rsidRDefault="00025C51" w:rsidP="00025C51">
      <w:pPr>
        <w:ind w:left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6.1.2 Anatomie der zuleitenden Atemwege</w:t>
      </w:r>
    </w:p>
    <w:p w14:paraId="609BB4EB" w14:textId="77777777" w:rsidR="00025C51" w:rsidRDefault="00025C51" w:rsidP="00025C51">
      <w:pPr>
        <w:ind w:left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6.1.3 Anatomie der Lunge (Atemorgan)</w:t>
      </w:r>
    </w:p>
    <w:p w14:paraId="3B1B08EC" w14:textId="77777777" w:rsidR="00025C51" w:rsidRDefault="00025C51" w:rsidP="00025C51">
      <w:pPr>
        <w:ind w:left="708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6.2 Ventilation</w:t>
      </w:r>
    </w:p>
    <w:p w14:paraId="31895638" w14:textId="77777777" w:rsidR="000F0763" w:rsidRDefault="00025C51" w:rsidP="00025C51">
      <w:pPr>
        <w:ind w:left="708"/>
        <w:rPr>
          <w:color w:val="000000" w:themeColor="text1"/>
          <w:sz w:val="32"/>
        </w:rPr>
      </w:pPr>
      <w:r>
        <w:rPr>
          <w:color w:val="000000" w:themeColor="text1"/>
          <w:sz w:val="28"/>
        </w:rPr>
        <w:tab/>
        <w:t>6.2.1 Inspiration und Ex</w:t>
      </w:r>
      <w:r w:rsidR="000F0763">
        <w:rPr>
          <w:color w:val="000000" w:themeColor="text1"/>
          <w:sz w:val="28"/>
        </w:rPr>
        <w:t>s</w:t>
      </w:r>
      <w:r>
        <w:rPr>
          <w:color w:val="000000" w:themeColor="text1"/>
          <w:sz w:val="28"/>
        </w:rPr>
        <w:t>piration</w:t>
      </w:r>
      <w:r>
        <w:rPr>
          <w:color w:val="000000" w:themeColor="text1"/>
          <w:sz w:val="32"/>
        </w:rPr>
        <w:t xml:space="preserve"> </w:t>
      </w:r>
    </w:p>
    <w:p w14:paraId="0DAE48AD" w14:textId="77777777" w:rsidR="000F0763" w:rsidRDefault="000F0763" w:rsidP="00025C51">
      <w:pPr>
        <w:ind w:left="708"/>
        <w:rPr>
          <w:color w:val="000000" w:themeColor="text1"/>
          <w:sz w:val="32"/>
        </w:rPr>
      </w:pPr>
      <w:r>
        <w:rPr>
          <w:color w:val="000000" w:themeColor="text1"/>
          <w:sz w:val="32"/>
        </w:rPr>
        <w:tab/>
        <w:t>6.2.2 Pneumothorax</w:t>
      </w:r>
    </w:p>
    <w:p w14:paraId="7F18CEEE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 xml:space="preserve">6.2.3 Lungen- und Atemvolumina </w:t>
      </w:r>
    </w:p>
    <w:p w14:paraId="7DE29FFB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6.2.4 Totraum</w:t>
      </w:r>
    </w:p>
    <w:p w14:paraId="4441889D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>6.3 Atmungsmechanik</w:t>
      </w:r>
    </w:p>
    <w:p w14:paraId="357AB752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6.3.1 Oberflächenspannung der Alveolen</w:t>
      </w:r>
    </w:p>
    <w:p w14:paraId="6C9FA60A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6.3.2 Compliance</w:t>
      </w:r>
    </w:p>
    <w:p w14:paraId="15C82CC9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6.3.3 Atemwegwiderstand</w:t>
      </w:r>
    </w:p>
    <w:p w14:paraId="0F8E6120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>6.4 Atemgastransport</w:t>
      </w:r>
    </w:p>
    <w:p w14:paraId="6BCBB196" w14:textId="77777777" w:rsidR="000F0763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6.4.1 Partialdrücke</w:t>
      </w:r>
    </w:p>
    <w:p w14:paraId="3F43B83D" w14:textId="77777777" w:rsidR="00935350" w:rsidRPr="00935350" w:rsidRDefault="000F0763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</w:r>
      <w:r w:rsidR="00935350" w:rsidRPr="00935350">
        <w:rPr>
          <w:color w:val="000000" w:themeColor="text1"/>
          <w:sz w:val="28"/>
        </w:rPr>
        <w:t>6.4.2 Diffusion der Atemgase</w:t>
      </w:r>
    </w:p>
    <w:p w14:paraId="281AD72D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6.4.3 Atemgastransport im Blut</w:t>
      </w:r>
    </w:p>
    <w:p w14:paraId="0C123DD8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>6.5 Atmungsregulation</w:t>
      </w:r>
    </w:p>
    <w:p w14:paraId="1F31EA6F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6.5.1 Rythmogenese der Atmung</w:t>
      </w:r>
    </w:p>
    <w:p w14:paraId="4F744A26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6.5.2 Chemische Kontrolle der Atmung</w:t>
      </w:r>
    </w:p>
    <w:p w14:paraId="74C3D4F2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6.5.3 Schutzreflexe</w:t>
      </w:r>
    </w:p>
    <w:p w14:paraId="41A64093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>6.6 Pathophysiologie der Lunge</w:t>
      </w:r>
    </w:p>
    <w:p w14:paraId="0A67DC4D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 xml:space="preserve">6.6.1 Belüftungsstörungen </w:t>
      </w:r>
    </w:p>
    <w:p w14:paraId="73EAA0DF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>6.6.2 Asthma (Obstruktive Lungenerkrankungen)</w:t>
      </w:r>
    </w:p>
    <w:p w14:paraId="1BE1438F" w14:textId="77777777" w:rsidR="00935350" w:rsidRPr="00935350" w:rsidRDefault="00935350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tab/>
        <w:t xml:space="preserve">6.6.3 Vaskulär bedingte Lungenerkrankungen </w:t>
      </w:r>
    </w:p>
    <w:p w14:paraId="11EC4D7C" w14:textId="2BE98B9C" w:rsidR="00685957" w:rsidRPr="00935350" w:rsidRDefault="00685957" w:rsidP="00025C51">
      <w:pPr>
        <w:ind w:left="708"/>
        <w:rPr>
          <w:color w:val="000000" w:themeColor="text1"/>
          <w:sz w:val="28"/>
        </w:rPr>
      </w:pPr>
      <w:r w:rsidRPr="00935350">
        <w:rPr>
          <w:color w:val="000000" w:themeColor="text1"/>
          <w:sz w:val="28"/>
        </w:rPr>
        <w:br w:type="page"/>
      </w:r>
    </w:p>
    <w:p w14:paraId="30B10EA5" w14:textId="77777777" w:rsidR="00F633EC" w:rsidRDefault="00F633EC" w:rsidP="00F633EC">
      <w:pPr>
        <w:rPr>
          <w:b/>
          <w:color w:val="C00000"/>
          <w:sz w:val="32"/>
        </w:rPr>
      </w:pPr>
      <w:r w:rsidRPr="0008478E">
        <w:rPr>
          <w:b/>
          <w:color w:val="C00000"/>
          <w:sz w:val="32"/>
        </w:rPr>
        <w:lastRenderedPageBreak/>
        <w:t>1.</w:t>
      </w:r>
      <w:r>
        <w:rPr>
          <w:b/>
          <w:color w:val="C00000"/>
          <w:sz w:val="32"/>
        </w:rPr>
        <w:t xml:space="preserve"> </w:t>
      </w:r>
      <w:r w:rsidRPr="0008478E">
        <w:rPr>
          <w:b/>
          <w:color w:val="C00000"/>
          <w:sz w:val="32"/>
        </w:rPr>
        <w:t>Pathologie</w:t>
      </w:r>
    </w:p>
    <w:p w14:paraId="138B903C" w14:textId="77777777" w:rsidR="00F633EC" w:rsidRPr="0033220D" w:rsidRDefault="00F633EC" w:rsidP="00F633EC">
      <w:pPr>
        <w:rPr>
          <w:b/>
          <w:color w:val="C00000"/>
          <w:sz w:val="21"/>
        </w:rPr>
      </w:pPr>
    </w:p>
    <w:p w14:paraId="6C28FB6D" w14:textId="77777777" w:rsidR="00F633EC" w:rsidRPr="00A50340" w:rsidRDefault="00F633EC" w:rsidP="00F633EC">
      <w:pPr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1.1 </w:t>
      </w:r>
      <w:r w:rsidRPr="00A50340">
        <w:rPr>
          <w:b/>
          <w:color w:val="000000"/>
          <w:sz w:val="32"/>
        </w:rPr>
        <w:t>Pathologie Allgemein</w:t>
      </w:r>
    </w:p>
    <w:p w14:paraId="7B427630" w14:textId="77777777" w:rsidR="00F633EC" w:rsidRDefault="00F633EC" w:rsidP="00F633EC">
      <w:pPr>
        <w:rPr>
          <w:b/>
          <w:color w:val="000000"/>
          <w:sz w:val="28"/>
        </w:rPr>
      </w:pPr>
    </w:p>
    <w:p w14:paraId="3FBCF75D" w14:textId="77777777" w:rsidR="00F633EC" w:rsidRDefault="00F633EC" w:rsidP="00F633EC">
      <w:pPr>
        <w:rPr>
          <w:color w:val="000000"/>
        </w:rPr>
      </w:pPr>
      <w:r w:rsidRPr="006C3D75">
        <w:rPr>
          <w:b/>
          <w:color w:val="000000"/>
        </w:rPr>
        <w:t>Pathologie:</w:t>
      </w:r>
      <w:r>
        <w:rPr>
          <w:color w:val="000000"/>
        </w:rPr>
        <w:tab/>
        <w:t xml:space="preserve">Lehre und Erforschung krankhafter Organ- und Gewebeveränderungen </w:t>
      </w:r>
    </w:p>
    <w:p w14:paraId="4F6A823A" w14:textId="77777777" w:rsidR="00F633EC" w:rsidRPr="0033220D" w:rsidRDefault="00F633EC" w:rsidP="00F633EC">
      <w:pPr>
        <w:rPr>
          <w:color w:val="000000"/>
          <w:sz w:val="10"/>
        </w:rPr>
      </w:pPr>
    </w:p>
    <w:p w14:paraId="4412C3EF" w14:textId="77777777" w:rsidR="00F633EC" w:rsidRDefault="00F633EC" w:rsidP="00F633EC">
      <w:pPr>
        <w:rPr>
          <w:b/>
          <w:color w:val="000000"/>
        </w:rPr>
      </w:pPr>
      <w:r w:rsidRPr="00CD05EB">
        <w:rPr>
          <w:b/>
          <w:color w:val="000000"/>
        </w:rPr>
        <w:t xml:space="preserve">Begriffe: </w:t>
      </w:r>
    </w:p>
    <w:p w14:paraId="1EF39200" w14:textId="77777777" w:rsidR="00F633EC" w:rsidRPr="00CD05EB" w:rsidRDefault="00F633EC" w:rsidP="00F633EC">
      <w:pPr>
        <w:rPr>
          <w:b/>
          <w:color w:val="000000"/>
          <w:sz w:val="8"/>
        </w:rPr>
      </w:pPr>
    </w:p>
    <w:p w14:paraId="0134CC3E" w14:textId="77777777" w:rsidR="00F633EC" w:rsidRPr="00CD05EB" w:rsidRDefault="00F633EC" w:rsidP="00F633EC">
      <w:pPr>
        <w:rPr>
          <w:color w:val="000000"/>
        </w:rPr>
      </w:pPr>
      <w:r w:rsidRPr="00CD05EB">
        <w:rPr>
          <w:i/>
          <w:color w:val="000000"/>
        </w:rPr>
        <w:t>Morbidität</w:t>
      </w:r>
      <w:r>
        <w:rPr>
          <w:color w:val="000000"/>
        </w:rPr>
        <w:tab/>
      </w:r>
      <w:r>
        <w:rPr>
          <w:color w:val="000000"/>
        </w:rPr>
        <w:tab/>
        <w:t>Verhältniszahl der Erkrankten in Population</w:t>
      </w:r>
    </w:p>
    <w:p w14:paraId="618C0983" w14:textId="77777777" w:rsidR="00F633EC" w:rsidRPr="00CD05EB" w:rsidRDefault="00F633EC" w:rsidP="00F633EC">
      <w:pPr>
        <w:rPr>
          <w:color w:val="000000"/>
        </w:rPr>
      </w:pPr>
      <w:r w:rsidRPr="00CD05EB">
        <w:rPr>
          <w:i/>
          <w:color w:val="000000"/>
        </w:rPr>
        <w:t>Mortalität</w:t>
      </w:r>
      <w:r>
        <w:rPr>
          <w:color w:val="000000"/>
        </w:rPr>
        <w:tab/>
      </w:r>
      <w:r>
        <w:rPr>
          <w:color w:val="000000"/>
        </w:rPr>
        <w:tab/>
      </w:r>
      <w:r w:rsidRPr="00CD05EB">
        <w:rPr>
          <w:color w:val="000000"/>
        </w:rPr>
        <w:t>Sterberate bezogen auf Gesamt- oder Teilpopulation</w:t>
      </w:r>
    </w:p>
    <w:p w14:paraId="5455E020" w14:textId="77777777" w:rsidR="00F633EC" w:rsidRPr="00CD05EB" w:rsidRDefault="00F633EC" w:rsidP="00F633EC">
      <w:pPr>
        <w:rPr>
          <w:color w:val="000000"/>
        </w:rPr>
      </w:pPr>
      <w:r w:rsidRPr="00CD05EB">
        <w:rPr>
          <w:i/>
          <w:color w:val="000000"/>
        </w:rPr>
        <w:t>Letalität</w:t>
      </w:r>
      <w:r w:rsidRPr="00CD05EB">
        <w:rPr>
          <w:color w:val="000000"/>
        </w:rPr>
        <w:tab/>
      </w:r>
      <w:r w:rsidRPr="00CD05EB">
        <w:rPr>
          <w:color w:val="000000"/>
        </w:rPr>
        <w:tab/>
        <w:t>Sterberate unter</w:t>
      </w:r>
      <w:r>
        <w:rPr>
          <w:color w:val="000000"/>
        </w:rPr>
        <w:t xml:space="preserve"> Erkrankten einer bestimmten Krankheit</w:t>
      </w:r>
    </w:p>
    <w:p w14:paraId="7D840263" w14:textId="77777777" w:rsidR="00F633EC" w:rsidRPr="00CD05EB" w:rsidRDefault="00F633EC" w:rsidP="00F633EC">
      <w:pPr>
        <w:rPr>
          <w:color w:val="000000"/>
        </w:rPr>
      </w:pPr>
      <w:r w:rsidRPr="00CD05EB">
        <w:rPr>
          <w:i/>
          <w:color w:val="000000"/>
        </w:rPr>
        <w:t>Inzidenz</w:t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color w:val="000000"/>
        </w:rPr>
        <w:t>Häufigkeit von Ereignissen (Inzidenz von Todesfällen = Mortalität)</w:t>
      </w:r>
    </w:p>
    <w:p w14:paraId="4C5C9D34" w14:textId="77777777" w:rsidR="00F633EC" w:rsidRDefault="00F633EC" w:rsidP="00F633EC">
      <w:pPr>
        <w:rPr>
          <w:color w:val="000000"/>
        </w:rPr>
      </w:pPr>
      <w:r w:rsidRPr="00CD05EB">
        <w:rPr>
          <w:i/>
          <w:color w:val="000000"/>
        </w:rPr>
        <w:t>Disposition</w:t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color w:val="000000"/>
        </w:rPr>
        <w:t>Anfälligkeit für Ausbildung einer Krankheit</w:t>
      </w:r>
    </w:p>
    <w:p w14:paraId="1807BCDE" w14:textId="77777777" w:rsidR="00F633EC" w:rsidRPr="00CD05EB" w:rsidRDefault="00F633EC" w:rsidP="00F633EC">
      <w:pPr>
        <w:rPr>
          <w:color w:val="000000"/>
          <w:sz w:val="8"/>
        </w:rPr>
      </w:pPr>
    </w:p>
    <w:p w14:paraId="7BE5567A" w14:textId="77777777" w:rsidR="00F633EC" w:rsidRPr="00CD05EB" w:rsidRDefault="00F633EC" w:rsidP="00F633EC">
      <w:pPr>
        <w:rPr>
          <w:color w:val="000000"/>
        </w:rPr>
      </w:pPr>
      <w:r w:rsidRPr="00CD05EB">
        <w:rPr>
          <w:i/>
          <w:color w:val="000000"/>
        </w:rPr>
        <w:t>Hyp</w:t>
      </w:r>
      <w:r w:rsidRPr="00CD05EB">
        <w:rPr>
          <w:b/>
          <w:i/>
          <w:color w:val="000000"/>
        </w:rPr>
        <w:t>er</w:t>
      </w:r>
      <w:r w:rsidRPr="00CD05EB">
        <w:rPr>
          <w:i/>
          <w:color w:val="000000"/>
        </w:rPr>
        <w:t>trophie</w:t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color w:val="000000"/>
        </w:rPr>
        <w:t xml:space="preserve">Vergrößerung von Zellen </w:t>
      </w:r>
      <w:r>
        <w:rPr>
          <w:color w:val="000000"/>
        </w:rPr>
        <w:tab/>
        <w:t xml:space="preserve">-&gt; Vergrößerung eines Organs </w:t>
      </w:r>
    </w:p>
    <w:p w14:paraId="2833919D" w14:textId="77777777" w:rsidR="00F633EC" w:rsidRPr="00CD05EB" w:rsidRDefault="00F633EC" w:rsidP="00F633EC">
      <w:pPr>
        <w:rPr>
          <w:color w:val="000000"/>
        </w:rPr>
      </w:pPr>
      <w:r w:rsidRPr="00CD05EB">
        <w:rPr>
          <w:i/>
          <w:color w:val="000000"/>
        </w:rPr>
        <w:t>Hyp</w:t>
      </w:r>
      <w:r w:rsidRPr="00CD05EB">
        <w:rPr>
          <w:b/>
          <w:i/>
          <w:color w:val="000000"/>
        </w:rPr>
        <w:t>er</w:t>
      </w:r>
      <w:r w:rsidRPr="00CD05EB">
        <w:rPr>
          <w:i/>
          <w:color w:val="000000"/>
        </w:rPr>
        <w:t>plasie</w:t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color w:val="000000"/>
        </w:rPr>
        <w:t xml:space="preserve">Zellenanzahl vermehrt </w:t>
      </w:r>
      <w:r>
        <w:rPr>
          <w:color w:val="000000"/>
        </w:rPr>
        <w:tab/>
        <w:t>-&gt; Vergrößerung eines Organs</w:t>
      </w:r>
    </w:p>
    <w:p w14:paraId="5D660149" w14:textId="77777777" w:rsidR="00F633EC" w:rsidRPr="003949D0" w:rsidRDefault="00F633EC" w:rsidP="00F633EC">
      <w:pPr>
        <w:rPr>
          <w:b/>
          <w:color w:val="000000"/>
          <w:sz w:val="21"/>
        </w:rPr>
      </w:pPr>
      <w:r w:rsidRPr="00CD05EB">
        <w:rPr>
          <w:b/>
          <w:color w:val="000000"/>
          <w:sz w:val="21"/>
        </w:rPr>
        <w:t>(Hyper. &lt;-&gt; Hypo.)</w:t>
      </w:r>
    </w:p>
    <w:p w14:paraId="2D4C31C6" w14:textId="77777777" w:rsidR="00F633EC" w:rsidRDefault="00F633EC" w:rsidP="00F633EC">
      <w:pPr>
        <w:rPr>
          <w:color w:val="000000"/>
          <w:u w:val="single"/>
        </w:rPr>
      </w:pPr>
    </w:p>
    <w:p w14:paraId="5F1E541E" w14:textId="77777777" w:rsidR="00F633EC" w:rsidRPr="006C3D75" w:rsidRDefault="00F633EC" w:rsidP="00F633EC">
      <w:pPr>
        <w:rPr>
          <w:color w:val="000000"/>
          <w:u w:val="single"/>
        </w:rPr>
      </w:pPr>
      <w:r w:rsidRPr="006C3D75">
        <w:rPr>
          <w:color w:val="000000"/>
          <w:u w:val="single"/>
        </w:rPr>
        <w:t>Formale Genese von Erkrankungen</w:t>
      </w:r>
    </w:p>
    <w:p w14:paraId="298DDEE9" w14:textId="77777777" w:rsidR="00F633EC" w:rsidRDefault="00F633EC" w:rsidP="00F633EC">
      <w:pPr>
        <w:rPr>
          <w:color w:val="000000"/>
        </w:rPr>
      </w:pPr>
    </w:p>
    <w:p w14:paraId="42AD6C95" w14:textId="77777777" w:rsidR="00F633EC" w:rsidRPr="006C3D75" w:rsidRDefault="00F633EC" w:rsidP="003828FA">
      <w:pPr>
        <w:pStyle w:val="Listenabsatz"/>
        <w:numPr>
          <w:ilvl w:val="0"/>
          <w:numId w:val="118"/>
        </w:numPr>
        <w:rPr>
          <w:color w:val="000000"/>
        </w:rPr>
      </w:pPr>
      <w:r w:rsidRPr="006C3D75">
        <w:rPr>
          <w:b/>
          <w:color w:val="000000"/>
        </w:rPr>
        <w:t>Ätiologie:</w:t>
      </w:r>
      <w:r w:rsidRPr="006C3D75">
        <w:rPr>
          <w:color w:val="000000"/>
        </w:rPr>
        <w:tab/>
      </w:r>
      <w:r>
        <w:rPr>
          <w:color w:val="000000"/>
        </w:rPr>
        <w:tab/>
      </w:r>
      <w:r w:rsidRPr="006C3D75">
        <w:rPr>
          <w:color w:val="000000"/>
        </w:rPr>
        <w:t>auslösende Ursache</w:t>
      </w:r>
    </w:p>
    <w:p w14:paraId="122B651A" w14:textId="77777777" w:rsidR="00F633EC" w:rsidRDefault="00F633EC" w:rsidP="003828FA">
      <w:pPr>
        <w:pStyle w:val="Listenabsatz"/>
        <w:numPr>
          <w:ilvl w:val="0"/>
          <w:numId w:val="118"/>
        </w:numPr>
        <w:rPr>
          <w:color w:val="000000"/>
        </w:rPr>
      </w:pPr>
      <w:r w:rsidRPr="006C3D75">
        <w:rPr>
          <w:b/>
          <w:color w:val="000000"/>
        </w:rPr>
        <w:t>Pathogenese:</w:t>
      </w:r>
      <w:r w:rsidRPr="006C3D75">
        <w:rPr>
          <w:b/>
          <w:color w:val="000000"/>
        </w:rPr>
        <w:tab/>
      </w:r>
      <w:r>
        <w:rPr>
          <w:b/>
          <w:color w:val="000000"/>
        </w:rPr>
        <w:tab/>
      </w:r>
      <w:r w:rsidRPr="006C3D75">
        <w:rPr>
          <w:color w:val="000000"/>
        </w:rPr>
        <w:t>Ablauf der Reaktion des Organismus auf</w:t>
      </w:r>
      <w:r>
        <w:rPr>
          <w:color w:val="000000"/>
        </w:rPr>
        <w:t xml:space="preserve"> Einwirkung der</w:t>
      </w:r>
    </w:p>
    <w:p w14:paraId="25D2492C" w14:textId="77777777" w:rsidR="00F633EC" w:rsidRPr="006C3D75" w:rsidRDefault="00F633EC" w:rsidP="00F633EC">
      <w:pPr>
        <w:pStyle w:val="Listenabsatz"/>
        <w:ind w:left="2132" w:firstLine="700"/>
        <w:rPr>
          <w:color w:val="000000"/>
        </w:rPr>
      </w:pPr>
      <w:r w:rsidRPr="006C3D75">
        <w:rPr>
          <w:color w:val="000000"/>
        </w:rPr>
        <w:t>ätiologischen Noxe</w:t>
      </w:r>
    </w:p>
    <w:p w14:paraId="0F4DF5B4" w14:textId="77777777" w:rsidR="00F633EC" w:rsidRDefault="00F633EC" w:rsidP="003828FA">
      <w:pPr>
        <w:pStyle w:val="Listenabsatz"/>
        <w:numPr>
          <w:ilvl w:val="0"/>
          <w:numId w:val="117"/>
        </w:numPr>
        <w:rPr>
          <w:color w:val="000000"/>
        </w:rPr>
      </w:pPr>
      <w:r>
        <w:rPr>
          <w:color w:val="000000"/>
        </w:rPr>
        <w:t>Kausal (warum?)</w:t>
      </w:r>
    </w:p>
    <w:p w14:paraId="3CD7B044" w14:textId="77777777" w:rsidR="00F633EC" w:rsidRDefault="00F633EC" w:rsidP="003828FA">
      <w:pPr>
        <w:pStyle w:val="Listenabsatz"/>
        <w:numPr>
          <w:ilvl w:val="0"/>
          <w:numId w:val="117"/>
        </w:numPr>
        <w:rPr>
          <w:color w:val="000000"/>
        </w:rPr>
      </w:pPr>
      <w:r>
        <w:rPr>
          <w:color w:val="000000"/>
        </w:rPr>
        <w:t>Formal (wie?)</w:t>
      </w:r>
    </w:p>
    <w:p w14:paraId="3991EB2F" w14:textId="77777777" w:rsidR="00F633EC" w:rsidRPr="006C3D75" w:rsidRDefault="00F633EC" w:rsidP="003828FA">
      <w:pPr>
        <w:pStyle w:val="Listenabsatz"/>
        <w:numPr>
          <w:ilvl w:val="0"/>
          <w:numId w:val="118"/>
        </w:numPr>
        <w:rPr>
          <w:b/>
          <w:color w:val="000000"/>
        </w:rPr>
      </w:pPr>
      <w:r w:rsidRPr="006C3D75">
        <w:rPr>
          <w:b/>
          <w:color w:val="000000"/>
        </w:rPr>
        <w:t>Folgen:</w:t>
      </w:r>
      <w:r w:rsidRPr="006C3D75">
        <w:rPr>
          <w:b/>
          <w:color w:val="000000"/>
        </w:rPr>
        <w:tab/>
      </w:r>
      <w:r w:rsidRPr="006C3D75">
        <w:rPr>
          <w:b/>
          <w:color w:val="000000"/>
        </w:rPr>
        <w:tab/>
      </w:r>
    </w:p>
    <w:p w14:paraId="2DF832AE" w14:textId="77777777" w:rsidR="00F633EC" w:rsidRDefault="00F633EC" w:rsidP="003828FA">
      <w:pPr>
        <w:pStyle w:val="Listenabsatz"/>
        <w:numPr>
          <w:ilvl w:val="1"/>
          <w:numId w:val="118"/>
        </w:numPr>
        <w:rPr>
          <w:color w:val="000000"/>
        </w:rPr>
      </w:pPr>
      <w:r>
        <w:rPr>
          <w:color w:val="000000"/>
        </w:rPr>
        <w:t>Klinische Symptomatik, morphologisch fassbare Befunde</w:t>
      </w:r>
    </w:p>
    <w:p w14:paraId="25BD176D" w14:textId="77777777" w:rsidR="00F633EC" w:rsidRDefault="00F633EC" w:rsidP="003828FA">
      <w:pPr>
        <w:pStyle w:val="Listenabsatz"/>
        <w:numPr>
          <w:ilvl w:val="1"/>
          <w:numId w:val="118"/>
        </w:numPr>
        <w:rPr>
          <w:color w:val="000000"/>
        </w:rPr>
      </w:pPr>
      <w:r>
        <w:rPr>
          <w:color w:val="000000"/>
        </w:rPr>
        <w:t>Heilung</w:t>
      </w:r>
    </w:p>
    <w:p w14:paraId="62387EBF" w14:textId="77777777" w:rsidR="00F633EC" w:rsidRPr="006C3D75" w:rsidRDefault="00F633EC" w:rsidP="003828FA">
      <w:pPr>
        <w:pStyle w:val="Listenabsatz"/>
        <w:numPr>
          <w:ilvl w:val="1"/>
          <w:numId w:val="118"/>
        </w:numPr>
        <w:rPr>
          <w:color w:val="000000"/>
        </w:rPr>
      </w:pPr>
      <w:r>
        <w:rPr>
          <w:color w:val="000000"/>
        </w:rPr>
        <w:t>Komplikationen: Defektheilung, chronische Erkrankung, Rezidiv, Tod</w:t>
      </w:r>
    </w:p>
    <w:p w14:paraId="2C635089" w14:textId="77777777" w:rsidR="00F633EC" w:rsidRDefault="00F633EC" w:rsidP="00F633EC">
      <w:pPr>
        <w:rPr>
          <w:b/>
          <w:color w:val="000000"/>
          <w:sz w:val="32"/>
        </w:rPr>
      </w:pPr>
    </w:p>
    <w:p w14:paraId="791567DD" w14:textId="77777777" w:rsidR="00F633EC" w:rsidRPr="00F64BE2" w:rsidRDefault="00F633EC" w:rsidP="00F633EC">
      <w:pPr>
        <w:rPr>
          <w:b/>
          <w:i/>
          <w:color w:val="000000"/>
          <w:sz w:val="32"/>
        </w:rPr>
      </w:pPr>
      <w:r>
        <w:rPr>
          <w:b/>
          <w:color w:val="000000"/>
          <w:sz w:val="32"/>
        </w:rPr>
        <w:t xml:space="preserve">1.2 </w:t>
      </w:r>
      <w:r w:rsidRPr="00A50340">
        <w:rPr>
          <w:b/>
          <w:color w:val="000000"/>
          <w:sz w:val="32"/>
        </w:rPr>
        <w:t>Zelltod</w:t>
      </w:r>
      <w:r>
        <w:rPr>
          <w:b/>
          <w:color w:val="000000"/>
          <w:sz w:val="32"/>
        </w:rPr>
        <w:t xml:space="preserve"> </w:t>
      </w:r>
      <w:r w:rsidRPr="00F64BE2">
        <w:rPr>
          <w:b/>
          <w:i/>
          <w:color w:val="000000"/>
          <w:sz w:val="32"/>
        </w:rPr>
        <w:t>(Humanbio 1)</w:t>
      </w:r>
    </w:p>
    <w:p w14:paraId="453E9028" w14:textId="77777777" w:rsidR="00F633EC" w:rsidRDefault="00F633EC" w:rsidP="00F633EC">
      <w:pPr>
        <w:rPr>
          <w:b/>
          <w:color w:val="000000"/>
          <w:sz w:val="16"/>
        </w:rPr>
      </w:pPr>
    </w:p>
    <w:p w14:paraId="0C2D2693" w14:textId="77777777" w:rsidR="00F633EC" w:rsidRDefault="00F633EC" w:rsidP="00F633EC">
      <w:pPr>
        <w:ind w:firstLine="360"/>
        <w:rPr>
          <w:i/>
          <w:color w:val="000000"/>
        </w:rPr>
      </w:pPr>
      <w:r w:rsidRPr="00F64BE2">
        <w:rPr>
          <w:i/>
          <w:color w:val="000000"/>
        </w:rPr>
        <w:t xml:space="preserve">Im lebenden Organismus stattfindender pathologischer Untergang einzelner oder </w:t>
      </w:r>
    </w:p>
    <w:p w14:paraId="3B2D994A" w14:textId="77777777" w:rsidR="00F633EC" w:rsidRDefault="00F633EC" w:rsidP="00F633EC">
      <w:pPr>
        <w:ind w:firstLine="360"/>
        <w:rPr>
          <w:i/>
          <w:color w:val="000000"/>
          <w:sz w:val="22"/>
        </w:rPr>
      </w:pPr>
      <w:r w:rsidRPr="00F64BE2">
        <w:rPr>
          <w:i/>
          <w:color w:val="000000"/>
        </w:rPr>
        <w:t>mehrerer Zellen.</w:t>
      </w:r>
    </w:p>
    <w:p w14:paraId="5F5E7516" w14:textId="77777777" w:rsidR="00F633EC" w:rsidRPr="00F64BE2" w:rsidRDefault="00F633EC" w:rsidP="00F633EC">
      <w:pPr>
        <w:rPr>
          <w:i/>
          <w:color w:val="000000"/>
          <w:sz w:val="18"/>
        </w:rPr>
      </w:pPr>
    </w:p>
    <w:p w14:paraId="45BEB897" w14:textId="77777777" w:rsidR="00F633EC" w:rsidRDefault="00F633EC" w:rsidP="003828FA">
      <w:pPr>
        <w:pStyle w:val="Listenabsatz"/>
        <w:numPr>
          <w:ilvl w:val="0"/>
          <w:numId w:val="119"/>
        </w:numPr>
        <w:rPr>
          <w:color w:val="000000"/>
        </w:rPr>
      </w:pPr>
      <w:r>
        <w:rPr>
          <w:color w:val="000000"/>
        </w:rPr>
        <w:t>Reaktion zur Erneuerung von Zellen und Geweben</w:t>
      </w:r>
    </w:p>
    <w:p w14:paraId="40BC4C67" w14:textId="77777777" w:rsidR="00F633EC" w:rsidRPr="00A50340" w:rsidRDefault="00F633EC" w:rsidP="003828FA">
      <w:pPr>
        <w:pStyle w:val="Listenabsatz"/>
        <w:numPr>
          <w:ilvl w:val="0"/>
          <w:numId w:val="119"/>
        </w:numPr>
        <w:rPr>
          <w:color w:val="000000"/>
        </w:rPr>
      </w:pPr>
      <w:r>
        <w:rPr>
          <w:color w:val="000000"/>
        </w:rPr>
        <w:t>Folge einer letalen (tödlichen) Zellschädigung</w:t>
      </w:r>
    </w:p>
    <w:p w14:paraId="12CBD334" w14:textId="77777777" w:rsidR="00F633EC" w:rsidRDefault="00F633EC" w:rsidP="00F633EC">
      <w:pPr>
        <w:rPr>
          <w:b/>
          <w:color w:val="000000"/>
          <w:sz w:val="28"/>
        </w:rPr>
      </w:pPr>
    </w:p>
    <w:p w14:paraId="307225D1" w14:textId="77777777" w:rsidR="00F633EC" w:rsidRDefault="00F633EC" w:rsidP="00F633EC">
      <w:pPr>
        <w:rPr>
          <w:color w:val="000000"/>
        </w:rPr>
      </w:pPr>
      <w:r>
        <w:rPr>
          <w:color w:val="000000"/>
        </w:rPr>
        <w:t>Formen</w:t>
      </w:r>
    </w:p>
    <w:p w14:paraId="2621980C" w14:textId="77777777" w:rsidR="00F633EC" w:rsidRDefault="00F633EC" w:rsidP="003828FA">
      <w:pPr>
        <w:pStyle w:val="Listenabsatz"/>
        <w:numPr>
          <w:ilvl w:val="0"/>
          <w:numId w:val="251"/>
        </w:numPr>
        <w:rPr>
          <w:color w:val="000000"/>
        </w:rPr>
      </w:pPr>
      <w:r>
        <w:rPr>
          <w:color w:val="000000"/>
        </w:rPr>
        <w:t xml:space="preserve">Nekrose: </w:t>
      </w:r>
      <w:r>
        <w:rPr>
          <w:color w:val="000000"/>
        </w:rPr>
        <w:tab/>
        <w:t>Pathologischer, intravitaler Gewebsuntergang</w:t>
      </w:r>
    </w:p>
    <w:p w14:paraId="71D2C505" w14:textId="77777777" w:rsidR="00F633EC" w:rsidRDefault="00F633EC" w:rsidP="003828FA">
      <w:pPr>
        <w:pStyle w:val="Listenabsatz"/>
        <w:numPr>
          <w:ilvl w:val="0"/>
          <w:numId w:val="251"/>
        </w:numPr>
        <w:rPr>
          <w:color w:val="000000"/>
        </w:rPr>
      </w:pPr>
      <w:r>
        <w:rPr>
          <w:color w:val="000000"/>
        </w:rPr>
        <w:t>Apoptose:</w:t>
      </w:r>
      <w:r>
        <w:rPr>
          <w:color w:val="000000"/>
        </w:rPr>
        <w:tab/>
        <w:t>Physiologischer, intravitaler Zelluntergang (programmierter Zelltod)</w:t>
      </w:r>
    </w:p>
    <w:p w14:paraId="3DDD47A7" w14:textId="77777777" w:rsidR="00F633EC" w:rsidRPr="00F64BE2" w:rsidRDefault="00F633EC" w:rsidP="003828FA">
      <w:pPr>
        <w:pStyle w:val="Listenabsatz"/>
        <w:numPr>
          <w:ilvl w:val="0"/>
          <w:numId w:val="251"/>
        </w:numPr>
        <w:rPr>
          <w:color w:val="000000"/>
        </w:rPr>
      </w:pPr>
      <w:r>
        <w:rPr>
          <w:color w:val="000000"/>
        </w:rPr>
        <w:t>Autolyse:</w:t>
      </w:r>
      <w:r>
        <w:rPr>
          <w:color w:val="000000"/>
        </w:rPr>
        <w:tab/>
        <w:t>Postmortaler Zelltod</w:t>
      </w:r>
    </w:p>
    <w:p w14:paraId="6D12AECD" w14:textId="77777777" w:rsidR="00F633EC" w:rsidRDefault="00F633EC" w:rsidP="00F633EC">
      <w:pPr>
        <w:rPr>
          <w:b/>
          <w:color w:val="000000"/>
          <w:sz w:val="28"/>
        </w:rPr>
      </w:pPr>
    </w:p>
    <w:p w14:paraId="00C8E636" w14:textId="77777777" w:rsidR="00F633EC" w:rsidRDefault="00F633EC" w:rsidP="00F633EC">
      <w:pPr>
        <w:rPr>
          <w:b/>
          <w:color w:val="000000"/>
          <w:sz w:val="28"/>
        </w:rPr>
      </w:pPr>
    </w:p>
    <w:p w14:paraId="36346349" w14:textId="77777777" w:rsidR="00F633EC" w:rsidRDefault="00F633EC" w:rsidP="00F633EC">
      <w:pPr>
        <w:rPr>
          <w:b/>
          <w:color w:val="000000"/>
          <w:sz w:val="28"/>
        </w:rPr>
      </w:pPr>
    </w:p>
    <w:p w14:paraId="12D1ADCE" w14:textId="77777777" w:rsidR="00F633EC" w:rsidRDefault="00F633EC" w:rsidP="00F633EC">
      <w:pPr>
        <w:rPr>
          <w:b/>
          <w:color w:val="000000"/>
          <w:sz w:val="28"/>
        </w:rPr>
      </w:pPr>
    </w:p>
    <w:p w14:paraId="1BD820DC" w14:textId="77777777" w:rsidR="00F633EC" w:rsidRDefault="00F633EC" w:rsidP="00F633EC">
      <w:pPr>
        <w:rPr>
          <w:b/>
          <w:color w:val="000000"/>
          <w:sz w:val="28"/>
        </w:rPr>
      </w:pPr>
    </w:p>
    <w:p w14:paraId="4D7166BF" w14:textId="77777777" w:rsidR="00F633EC" w:rsidRPr="00327A39" w:rsidRDefault="00F633EC" w:rsidP="00F633EC">
      <w:pPr>
        <w:rPr>
          <w:color w:val="000000"/>
          <w:sz w:val="28"/>
        </w:rPr>
      </w:pPr>
      <w:r>
        <w:rPr>
          <w:b/>
          <w:color w:val="000000"/>
          <w:sz w:val="28"/>
        </w:rPr>
        <w:lastRenderedPageBreak/>
        <w:t xml:space="preserve">1.2.1 </w:t>
      </w:r>
      <w:r w:rsidRPr="00A50340">
        <w:rPr>
          <w:b/>
          <w:color w:val="000000"/>
          <w:sz w:val="28"/>
        </w:rPr>
        <w:t>Apo</w:t>
      </w:r>
      <w:r>
        <w:rPr>
          <w:b/>
          <w:color w:val="000000"/>
          <w:sz w:val="28"/>
        </w:rPr>
        <w:t>p</w:t>
      </w:r>
      <w:r w:rsidRPr="00A50340">
        <w:rPr>
          <w:b/>
          <w:color w:val="000000"/>
          <w:sz w:val="28"/>
        </w:rPr>
        <w:t>tose</w:t>
      </w:r>
      <w:r>
        <w:rPr>
          <w:b/>
          <w:color w:val="000000"/>
          <w:sz w:val="28"/>
        </w:rPr>
        <w:t xml:space="preserve"> </w:t>
      </w:r>
    </w:p>
    <w:p w14:paraId="127F8A87" w14:textId="77777777" w:rsidR="00F633EC" w:rsidRPr="0033220D" w:rsidRDefault="00F633EC" w:rsidP="00F633EC">
      <w:pPr>
        <w:rPr>
          <w:color w:val="000000"/>
          <w:sz w:val="21"/>
        </w:rPr>
      </w:pPr>
    </w:p>
    <w:p w14:paraId="41F2080D" w14:textId="77777777" w:rsidR="00F633EC" w:rsidRPr="00A50340" w:rsidRDefault="00F633EC" w:rsidP="00F633EC">
      <w:pPr>
        <w:rPr>
          <w:color w:val="000000"/>
          <w:u w:val="single"/>
        </w:rPr>
      </w:pPr>
      <w:r w:rsidRPr="00A50340">
        <w:rPr>
          <w:color w:val="000000"/>
          <w:u w:val="single"/>
        </w:rPr>
        <w:t>Allgemein</w:t>
      </w:r>
    </w:p>
    <w:p w14:paraId="7D2BBE99" w14:textId="77777777" w:rsidR="00F633EC" w:rsidRPr="003949D0" w:rsidRDefault="00F633EC" w:rsidP="00F633EC">
      <w:pPr>
        <w:rPr>
          <w:b/>
          <w:color w:val="000000"/>
          <w:sz w:val="20"/>
        </w:rPr>
      </w:pPr>
    </w:p>
    <w:p w14:paraId="123BF8A8" w14:textId="77777777" w:rsidR="00F633EC" w:rsidRDefault="00F633EC" w:rsidP="003828FA">
      <w:pPr>
        <w:pStyle w:val="Listenabsatz"/>
        <w:numPr>
          <w:ilvl w:val="0"/>
          <w:numId w:val="120"/>
        </w:numPr>
        <w:rPr>
          <w:color w:val="000000"/>
        </w:rPr>
      </w:pPr>
      <w:r>
        <w:rPr>
          <w:color w:val="000000"/>
        </w:rPr>
        <w:t>Gegenteil zur Mitose</w:t>
      </w:r>
    </w:p>
    <w:p w14:paraId="21BF0F4A" w14:textId="77777777" w:rsidR="00F633EC" w:rsidRDefault="00F633EC" w:rsidP="003828FA">
      <w:pPr>
        <w:pStyle w:val="Listenabsatz"/>
        <w:numPr>
          <w:ilvl w:val="1"/>
          <w:numId w:val="120"/>
        </w:numPr>
        <w:rPr>
          <w:color w:val="000000"/>
        </w:rPr>
      </w:pPr>
      <w:r>
        <w:rPr>
          <w:color w:val="000000"/>
        </w:rPr>
        <w:t>Apoptose &amp; Mitose: Mechanismen, um Zellzahl eines Gewebes zu regulieren</w:t>
      </w:r>
    </w:p>
    <w:p w14:paraId="39BA3D96" w14:textId="77777777" w:rsidR="00F633EC" w:rsidRDefault="00F633EC" w:rsidP="003828FA">
      <w:pPr>
        <w:pStyle w:val="Listenabsatz"/>
        <w:numPr>
          <w:ilvl w:val="1"/>
          <w:numId w:val="120"/>
        </w:numPr>
        <w:rPr>
          <w:color w:val="000000"/>
        </w:rPr>
      </w:pPr>
      <w:r>
        <w:rPr>
          <w:color w:val="000000"/>
        </w:rPr>
        <w:t>Genetisch gesteuertes Programm</w:t>
      </w:r>
    </w:p>
    <w:p w14:paraId="38D963B5" w14:textId="77777777" w:rsidR="00F633EC" w:rsidRPr="00D2535C" w:rsidRDefault="00F633EC" w:rsidP="00F633EC">
      <w:pPr>
        <w:pStyle w:val="Listenabsatz"/>
        <w:ind w:left="1440"/>
        <w:rPr>
          <w:color w:val="000000"/>
          <w:sz w:val="15"/>
        </w:rPr>
      </w:pPr>
    </w:p>
    <w:p w14:paraId="06D2E3C9" w14:textId="77777777" w:rsidR="00F633EC" w:rsidRPr="00F64BE2" w:rsidRDefault="00F633EC" w:rsidP="003828FA">
      <w:pPr>
        <w:pStyle w:val="Listenabsatz"/>
        <w:numPr>
          <w:ilvl w:val="0"/>
          <w:numId w:val="120"/>
        </w:numPr>
        <w:rPr>
          <w:color w:val="000000"/>
        </w:rPr>
      </w:pPr>
      <w:r w:rsidRPr="003949D0">
        <w:rPr>
          <w:b/>
          <w:color w:val="000000"/>
        </w:rPr>
        <w:t>Wechselgewebe:</w:t>
      </w:r>
      <w:r>
        <w:rPr>
          <w:color w:val="000000"/>
        </w:rPr>
        <w:t xml:space="preserve"> </w:t>
      </w:r>
      <w:r>
        <w:rPr>
          <w:color w:val="000000"/>
        </w:rPr>
        <w:tab/>
        <w:t>Gewebe mit permanenter Erneuerung</w:t>
      </w:r>
    </w:p>
    <w:p w14:paraId="63793F01" w14:textId="77777777" w:rsidR="00F633EC" w:rsidRDefault="00F633EC" w:rsidP="003828FA">
      <w:pPr>
        <w:pStyle w:val="Listenabsatz"/>
        <w:numPr>
          <w:ilvl w:val="0"/>
          <w:numId w:val="120"/>
        </w:numPr>
        <w:rPr>
          <w:color w:val="000000"/>
        </w:rPr>
      </w:pPr>
      <w:r w:rsidRPr="003949D0">
        <w:rPr>
          <w:b/>
          <w:color w:val="000000"/>
        </w:rPr>
        <w:t>Ruhegewebe:</w:t>
      </w:r>
      <w:r>
        <w:rPr>
          <w:color w:val="000000"/>
        </w:rPr>
        <w:tab/>
      </w:r>
      <w:r>
        <w:rPr>
          <w:color w:val="000000"/>
        </w:rPr>
        <w:tab/>
        <w:t>stabile Gewebe, keine mitotische Zellteilungsfähigkeit</w:t>
      </w:r>
    </w:p>
    <w:p w14:paraId="3D72F0EA" w14:textId="77777777" w:rsidR="00F633EC" w:rsidRPr="0033220D" w:rsidRDefault="00F633EC" w:rsidP="00F633EC">
      <w:pPr>
        <w:rPr>
          <w:color w:val="000000"/>
          <w:sz w:val="18"/>
          <w:u w:val="single"/>
        </w:rPr>
      </w:pPr>
    </w:p>
    <w:p w14:paraId="7D911BE4" w14:textId="77777777" w:rsidR="00F633EC" w:rsidRPr="005C2CE7" w:rsidRDefault="00F633EC" w:rsidP="00F633EC">
      <w:pPr>
        <w:rPr>
          <w:color w:val="000000"/>
          <w:highlight w:val="yellow"/>
        </w:rPr>
      </w:pPr>
      <w:r w:rsidRPr="005C2CE7">
        <w:rPr>
          <w:color w:val="000000"/>
          <w:u w:val="single"/>
        </w:rPr>
        <w:t>Entstehung von Krankheiten</w:t>
      </w:r>
    </w:p>
    <w:p w14:paraId="42E806B2" w14:textId="77777777" w:rsidR="00F633EC" w:rsidRPr="0033220D" w:rsidRDefault="00F633EC" w:rsidP="00F633EC">
      <w:pPr>
        <w:rPr>
          <w:color w:val="000000"/>
          <w:sz w:val="16"/>
        </w:rPr>
      </w:pPr>
    </w:p>
    <w:p w14:paraId="5A55A0B9" w14:textId="77777777" w:rsidR="00F633EC" w:rsidRDefault="00F633EC" w:rsidP="003828FA">
      <w:pPr>
        <w:pStyle w:val="Listenabsatz"/>
        <w:numPr>
          <w:ilvl w:val="0"/>
          <w:numId w:val="121"/>
        </w:numPr>
        <w:rPr>
          <w:color w:val="000000"/>
        </w:rPr>
      </w:pPr>
      <w:r w:rsidRPr="00F54D47">
        <w:rPr>
          <w:b/>
          <w:color w:val="000000"/>
        </w:rPr>
        <w:t>Zu niedrige Apoptoserate</w:t>
      </w:r>
      <w:r>
        <w:rPr>
          <w:color w:val="000000"/>
        </w:rPr>
        <w:t xml:space="preserve"> (Zellen, die absterben sollten, überleben)</w:t>
      </w:r>
    </w:p>
    <w:p w14:paraId="2203ACAE" w14:textId="77777777" w:rsidR="00F633EC" w:rsidRDefault="00F633EC" w:rsidP="003828FA">
      <w:pPr>
        <w:pStyle w:val="Listenabsatz"/>
        <w:numPr>
          <w:ilvl w:val="1"/>
          <w:numId w:val="121"/>
        </w:numPr>
        <w:rPr>
          <w:color w:val="000000"/>
        </w:rPr>
      </w:pPr>
      <w:r>
        <w:rPr>
          <w:color w:val="000000"/>
        </w:rPr>
        <w:t>Maligne Erkrankungen</w:t>
      </w:r>
    </w:p>
    <w:p w14:paraId="02045007" w14:textId="77777777" w:rsidR="00F633EC" w:rsidRDefault="00F633EC" w:rsidP="003828FA">
      <w:pPr>
        <w:pStyle w:val="Listenabsatz"/>
        <w:numPr>
          <w:ilvl w:val="1"/>
          <w:numId w:val="121"/>
        </w:numPr>
        <w:rPr>
          <w:color w:val="000000"/>
        </w:rPr>
      </w:pPr>
      <w:r>
        <w:rPr>
          <w:color w:val="000000"/>
        </w:rPr>
        <w:t>Syndaktylie (</w:t>
      </w:r>
      <w:r w:rsidRPr="00A50340">
        <w:rPr>
          <w:color w:val="000000"/>
        </w:rPr>
        <w:t xml:space="preserve">Fehlbildung der </w:t>
      </w:r>
      <w:hyperlink r:id="rId9" w:history="1">
        <w:r w:rsidRPr="00A50340">
          <w:rPr>
            <w:color w:val="000000"/>
          </w:rPr>
          <w:t>Hände</w:t>
        </w:r>
      </w:hyperlink>
      <w:r w:rsidRPr="00A50340">
        <w:rPr>
          <w:color w:val="000000"/>
        </w:rPr>
        <w:t xml:space="preserve"> oder </w:t>
      </w:r>
      <w:hyperlink r:id="rId10" w:history="1">
        <w:r w:rsidRPr="00A50340">
          <w:rPr>
            <w:color w:val="000000"/>
          </w:rPr>
          <w:t>Füße</w:t>
        </w:r>
      </w:hyperlink>
      <w:r>
        <w:rPr>
          <w:color w:val="000000"/>
        </w:rPr>
        <w:t>, mögl.: Verwachsungen)</w:t>
      </w:r>
    </w:p>
    <w:p w14:paraId="7A7ED496" w14:textId="77777777" w:rsidR="00F633EC" w:rsidRDefault="00F633EC" w:rsidP="00F633EC">
      <w:pPr>
        <w:pStyle w:val="Listenabsatz"/>
        <w:ind w:left="1440"/>
        <w:rPr>
          <w:color w:val="000000"/>
        </w:rPr>
      </w:pPr>
    </w:p>
    <w:p w14:paraId="6EAE7999" w14:textId="77777777" w:rsidR="00F633EC" w:rsidRDefault="00F633EC" w:rsidP="003828FA">
      <w:pPr>
        <w:pStyle w:val="Listenabsatz"/>
        <w:numPr>
          <w:ilvl w:val="0"/>
          <w:numId w:val="121"/>
        </w:numPr>
        <w:rPr>
          <w:color w:val="000000"/>
        </w:rPr>
      </w:pPr>
      <w:r w:rsidRPr="00F54D47">
        <w:rPr>
          <w:b/>
          <w:color w:val="000000"/>
        </w:rPr>
        <w:t>Zu hohe Apoptoserate</w:t>
      </w:r>
      <w:r>
        <w:rPr>
          <w:color w:val="000000"/>
        </w:rPr>
        <w:t xml:space="preserve"> (Zellen, die überleben sollten, sterben ab)</w:t>
      </w:r>
    </w:p>
    <w:p w14:paraId="367BE422" w14:textId="77777777" w:rsidR="00F633EC" w:rsidRDefault="00F633EC" w:rsidP="003828FA">
      <w:pPr>
        <w:pStyle w:val="Listenabsatz"/>
        <w:numPr>
          <w:ilvl w:val="1"/>
          <w:numId w:val="121"/>
        </w:numPr>
        <w:rPr>
          <w:color w:val="000000"/>
        </w:rPr>
      </w:pPr>
      <w:r>
        <w:rPr>
          <w:color w:val="000000"/>
        </w:rPr>
        <w:t>Abstoßung von Transplantaten</w:t>
      </w:r>
    </w:p>
    <w:p w14:paraId="49EBC870" w14:textId="77777777" w:rsidR="00F633EC" w:rsidRPr="00F54D47" w:rsidRDefault="00F633EC" w:rsidP="003828FA">
      <w:pPr>
        <w:pStyle w:val="Listenabsatz"/>
        <w:numPr>
          <w:ilvl w:val="1"/>
          <w:numId w:val="121"/>
        </w:numPr>
        <w:rPr>
          <w:color w:val="000000"/>
        </w:rPr>
      </w:pPr>
      <w:r>
        <w:rPr>
          <w:color w:val="000000"/>
        </w:rPr>
        <w:t>De</w:t>
      </w:r>
      <w:r w:rsidRPr="00F54D47">
        <w:rPr>
          <w:color w:val="000000"/>
        </w:rPr>
        <w:t>generative Erkrankungen: Morbus Parkinson, Morbus Alzheimer</w:t>
      </w:r>
    </w:p>
    <w:p w14:paraId="75755397" w14:textId="77777777" w:rsidR="00F633EC" w:rsidRDefault="00F633EC" w:rsidP="00F633EC">
      <w:pPr>
        <w:rPr>
          <w:b/>
          <w:color w:val="000000"/>
          <w:sz w:val="28"/>
        </w:rPr>
      </w:pPr>
    </w:p>
    <w:p w14:paraId="3114BF11" w14:textId="77777777" w:rsidR="00F633EC" w:rsidRDefault="00F633EC" w:rsidP="00F633EC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1.2.2 </w:t>
      </w:r>
      <w:r w:rsidRPr="00A50340">
        <w:rPr>
          <w:b/>
          <w:color w:val="000000"/>
          <w:sz w:val="28"/>
        </w:rPr>
        <w:t>Nekrose</w:t>
      </w:r>
    </w:p>
    <w:p w14:paraId="03F2C8B8" w14:textId="77777777" w:rsidR="00F633EC" w:rsidRPr="0033220D" w:rsidRDefault="00F633EC" w:rsidP="00F633EC">
      <w:pPr>
        <w:rPr>
          <w:b/>
          <w:color w:val="000000"/>
          <w:sz w:val="20"/>
        </w:rPr>
      </w:pPr>
    </w:p>
    <w:p w14:paraId="140AF0A5" w14:textId="77777777" w:rsidR="00F633EC" w:rsidRDefault="00F633EC" w:rsidP="00F633EC">
      <w:pPr>
        <w:rPr>
          <w:color w:val="000000"/>
          <w:u w:val="single"/>
        </w:rPr>
      </w:pPr>
      <w:r w:rsidRPr="00F54D47">
        <w:rPr>
          <w:color w:val="000000"/>
          <w:u w:val="single"/>
        </w:rPr>
        <w:t>Definition</w:t>
      </w:r>
    </w:p>
    <w:p w14:paraId="02BEAD75" w14:textId="77777777" w:rsidR="00F633EC" w:rsidRDefault="00F633EC" w:rsidP="00F633EC">
      <w:pPr>
        <w:rPr>
          <w:color w:val="000000"/>
          <w:u w:val="single"/>
        </w:rPr>
      </w:pPr>
    </w:p>
    <w:p w14:paraId="681107DD" w14:textId="77777777" w:rsidR="00F633EC" w:rsidRDefault="00F633EC" w:rsidP="00F633EC">
      <w:pPr>
        <w:rPr>
          <w:i/>
          <w:color w:val="000000"/>
        </w:rPr>
      </w:pPr>
      <w:r>
        <w:rPr>
          <w:i/>
          <w:color w:val="000000"/>
        </w:rPr>
        <w:t>Intravitaler („während des Lebens“) Zell- und Gewebstod und dessen Sichtbarwerden</w:t>
      </w:r>
    </w:p>
    <w:p w14:paraId="7067A97D" w14:textId="77777777" w:rsidR="00F633EC" w:rsidRPr="00F54D47" w:rsidRDefault="00F633EC" w:rsidP="00F633EC">
      <w:pPr>
        <w:rPr>
          <w:i/>
          <w:color w:val="000000"/>
        </w:rPr>
      </w:pPr>
      <w:r>
        <w:rPr>
          <w:i/>
          <w:color w:val="000000"/>
        </w:rPr>
        <w:t>-&gt; Abgrenzung zur Apoptose: Zelle stirbt nicht von selbst ab</w:t>
      </w:r>
    </w:p>
    <w:p w14:paraId="53DE0916" w14:textId="77777777" w:rsidR="00F633EC" w:rsidRDefault="00F633EC" w:rsidP="00F633EC">
      <w:pPr>
        <w:rPr>
          <w:b/>
          <w:color w:val="000000"/>
        </w:rPr>
      </w:pPr>
    </w:p>
    <w:p w14:paraId="080F6165" w14:textId="77777777" w:rsidR="00F633EC" w:rsidRDefault="00F633EC" w:rsidP="00F633EC">
      <w:pPr>
        <w:rPr>
          <w:color w:val="000000"/>
          <w:u w:val="single"/>
        </w:rPr>
      </w:pPr>
      <w:r w:rsidRPr="006153C7">
        <w:rPr>
          <w:color w:val="000000"/>
          <w:u w:val="single"/>
        </w:rPr>
        <w:t>Formen der Nekrose</w:t>
      </w:r>
    </w:p>
    <w:p w14:paraId="51180F58" w14:textId="77777777" w:rsidR="00F633EC" w:rsidRPr="00F64BE2" w:rsidRDefault="00F633EC" w:rsidP="00F633EC">
      <w:pPr>
        <w:rPr>
          <w:color w:val="000000"/>
          <w:sz w:val="16"/>
          <w:u w:val="single"/>
        </w:rPr>
      </w:pPr>
    </w:p>
    <w:p w14:paraId="231190E4" w14:textId="77777777" w:rsidR="00F633EC" w:rsidRDefault="00F633EC" w:rsidP="003828FA">
      <w:pPr>
        <w:pStyle w:val="Listenabsatz"/>
        <w:numPr>
          <w:ilvl w:val="0"/>
          <w:numId w:val="250"/>
        </w:numPr>
        <w:rPr>
          <w:color w:val="000000"/>
        </w:rPr>
      </w:pPr>
      <w:r w:rsidRPr="006153C7">
        <w:rPr>
          <w:color w:val="000000"/>
        </w:rPr>
        <w:t>Partiell:</w:t>
      </w:r>
      <w:r w:rsidRPr="006153C7">
        <w:rPr>
          <w:color w:val="000000"/>
        </w:rPr>
        <w:tab/>
        <w:t>nur Parenchymzellen (sind für spezifische Organfunktion</w:t>
      </w:r>
      <w:r>
        <w:rPr>
          <w:color w:val="000000"/>
        </w:rPr>
        <w:t xml:space="preserve"> </w:t>
      </w:r>
    </w:p>
    <w:p w14:paraId="73F04035" w14:textId="77777777" w:rsidR="00F633EC" w:rsidRPr="006153C7" w:rsidRDefault="00F633EC" w:rsidP="00F633EC">
      <w:pPr>
        <w:pStyle w:val="Listenabsatz"/>
        <w:ind w:left="1428" w:firstLine="696"/>
        <w:rPr>
          <w:color w:val="000000"/>
        </w:rPr>
      </w:pPr>
      <w:r w:rsidRPr="006153C7">
        <w:rPr>
          <w:color w:val="000000"/>
        </w:rPr>
        <w:t>verantwortlich) betroffen</w:t>
      </w:r>
    </w:p>
    <w:p w14:paraId="62DC3919" w14:textId="77777777" w:rsidR="00F633EC" w:rsidRDefault="00F633EC" w:rsidP="003828FA">
      <w:pPr>
        <w:pStyle w:val="Listenabsatz"/>
        <w:numPr>
          <w:ilvl w:val="0"/>
          <w:numId w:val="250"/>
        </w:numPr>
        <w:rPr>
          <w:color w:val="000000"/>
        </w:rPr>
      </w:pPr>
      <w:r>
        <w:rPr>
          <w:rFonts w:ascii="Helvetica" w:hAnsi="Helvetica" w:cs="Helvetica"/>
          <w:noProof/>
          <w:lang w:eastAsia="de-DE"/>
        </w:rPr>
        <w:drawing>
          <wp:anchor distT="0" distB="0" distL="114300" distR="114300" simplePos="0" relativeHeight="251709952" behindDoc="1" locked="0" layoutInCell="1" allowOverlap="1" wp14:anchorId="45983D7A" wp14:editId="7C7B4A68">
            <wp:simplePos x="0" y="0"/>
            <wp:positionH relativeFrom="column">
              <wp:posOffset>3687883</wp:posOffset>
            </wp:positionH>
            <wp:positionV relativeFrom="paragraph">
              <wp:posOffset>191770</wp:posOffset>
            </wp:positionV>
            <wp:extent cx="2440616" cy="1831340"/>
            <wp:effectExtent l="0" t="0" r="0" b="0"/>
            <wp:wrapNone/>
            <wp:docPr id="57" name="Bild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0616" cy="183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53C7">
        <w:rPr>
          <w:color w:val="000000"/>
        </w:rPr>
        <w:t>Total:</w:t>
      </w:r>
      <w:r w:rsidRPr="006153C7">
        <w:rPr>
          <w:color w:val="000000"/>
        </w:rPr>
        <w:tab/>
      </w:r>
      <w:r w:rsidRPr="006153C7">
        <w:rPr>
          <w:color w:val="000000"/>
        </w:rPr>
        <w:tab/>
        <w:t xml:space="preserve">Parenchym- und Stromazellen (üben Stütz- und Ernährungsfunktion </w:t>
      </w:r>
    </w:p>
    <w:p w14:paraId="35875A0F" w14:textId="77777777" w:rsidR="00F633EC" w:rsidRPr="006153C7" w:rsidRDefault="00F633EC" w:rsidP="00F633EC">
      <w:pPr>
        <w:pStyle w:val="Listenabsatz"/>
        <w:ind w:left="1428" w:firstLine="696"/>
        <w:rPr>
          <w:color w:val="000000"/>
        </w:rPr>
      </w:pPr>
      <w:r w:rsidRPr="006153C7">
        <w:rPr>
          <w:color w:val="000000"/>
        </w:rPr>
        <w:t>aus) betroffen</w:t>
      </w:r>
    </w:p>
    <w:p w14:paraId="2496D375" w14:textId="77777777" w:rsidR="00F633EC" w:rsidRPr="00F54D47" w:rsidRDefault="00F633EC" w:rsidP="00F633EC">
      <w:pPr>
        <w:rPr>
          <w:color w:val="000000"/>
          <w:u w:val="single"/>
        </w:rPr>
      </w:pPr>
    </w:p>
    <w:p w14:paraId="493AF975" w14:textId="77777777" w:rsidR="00F633EC" w:rsidRPr="00F54D47" w:rsidRDefault="00F633EC" w:rsidP="00F633EC">
      <w:pPr>
        <w:rPr>
          <w:color w:val="000000"/>
          <w:u w:val="single"/>
        </w:rPr>
      </w:pPr>
      <w:r w:rsidRPr="00F54D47">
        <w:rPr>
          <w:color w:val="000000"/>
          <w:u w:val="single"/>
        </w:rPr>
        <w:t>Zelluläre Kriterien des Zell- und Gewebstodes</w:t>
      </w:r>
    </w:p>
    <w:p w14:paraId="7680E20E" w14:textId="77777777" w:rsidR="00F633EC" w:rsidRDefault="00F633EC" w:rsidP="00F633EC">
      <w:pPr>
        <w:rPr>
          <w:color w:val="000000"/>
          <w:u w:val="single"/>
        </w:rPr>
      </w:pPr>
    </w:p>
    <w:p w14:paraId="496D2A26" w14:textId="77777777" w:rsidR="00F633EC" w:rsidRDefault="00F633EC" w:rsidP="003828FA">
      <w:pPr>
        <w:pStyle w:val="Listenabsatz"/>
        <w:numPr>
          <w:ilvl w:val="0"/>
          <w:numId w:val="122"/>
        </w:numPr>
        <w:jc w:val="both"/>
        <w:rPr>
          <w:color w:val="000000"/>
        </w:rPr>
      </w:pPr>
      <w:r w:rsidRPr="00686DA4">
        <w:rPr>
          <w:b/>
          <w:color w:val="000000"/>
        </w:rPr>
        <w:t>Irreversible Schädigung</w:t>
      </w:r>
      <w:r>
        <w:rPr>
          <w:b/>
          <w:color w:val="000000"/>
        </w:rPr>
        <w:t>:</w:t>
      </w:r>
      <w:r>
        <w:rPr>
          <w:color w:val="000000"/>
        </w:rPr>
        <w:t xml:space="preserve"> keine Regeneration mehr möglich</w:t>
      </w:r>
    </w:p>
    <w:p w14:paraId="7BF6BF67" w14:textId="77777777" w:rsidR="00F633EC" w:rsidRDefault="00F633EC" w:rsidP="003828FA">
      <w:pPr>
        <w:pStyle w:val="Listenabsatz"/>
        <w:numPr>
          <w:ilvl w:val="1"/>
          <w:numId w:val="122"/>
        </w:numPr>
        <w:ind w:left="1211"/>
        <w:jc w:val="both"/>
        <w:rPr>
          <w:color w:val="000000"/>
        </w:rPr>
      </w:pPr>
      <w:r>
        <w:rPr>
          <w:color w:val="000000"/>
        </w:rPr>
        <w:t>Auflösung der Membran</w:t>
      </w:r>
    </w:p>
    <w:p w14:paraId="4419DD2F" w14:textId="77777777" w:rsidR="00F633EC" w:rsidRDefault="00F633EC" w:rsidP="003828FA">
      <w:pPr>
        <w:pStyle w:val="Listenabsatz"/>
        <w:numPr>
          <w:ilvl w:val="1"/>
          <w:numId w:val="122"/>
        </w:numPr>
        <w:ind w:left="1211"/>
        <w:jc w:val="both"/>
        <w:rPr>
          <w:color w:val="000000"/>
        </w:rPr>
      </w:pPr>
      <w:r>
        <w:rPr>
          <w:color w:val="000000"/>
        </w:rPr>
        <w:t>Proteindenaturierung</w:t>
      </w:r>
    </w:p>
    <w:p w14:paraId="2F473D33" w14:textId="77777777" w:rsidR="00F633EC" w:rsidRDefault="00F633EC" w:rsidP="00F633EC">
      <w:pPr>
        <w:pStyle w:val="Listenabsatz"/>
        <w:ind w:left="1440"/>
        <w:jc w:val="both"/>
        <w:rPr>
          <w:color w:val="000000"/>
        </w:rPr>
      </w:pPr>
    </w:p>
    <w:p w14:paraId="5B03A14C" w14:textId="77777777" w:rsidR="00F633EC" w:rsidRDefault="00F633EC" w:rsidP="003828FA">
      <w:pPr>
        <w:pStyle w:val="Listenabsatz"/>
        <w:numPr>
          <w:ilvl w:val="0"/>
          <w:numId w:val="122"/>
        </w:numPr>
        <w:jc w:val="both"/>
        <w:rPr>
          <w:b/>
          <w:color w:val="000000"/>
        </w:rPr>
      </w:pPr>
      <w:r w:rsidRPr="00671963">
        <w:rPr>
          <w:b/>
          <w:color w:val="000000"/>
        </w:rPr>
        <w:t>Kern</w:t>
      </w:r>
      <w:r>
        <w:rPr>
          <w:b/>
          <w:color w:val="000000"/>
        </w:rPr>
        <w:t xml:space="preserve"> </w:t>
      </w:r>
    </w:p>
    <w:p w14:paraId="354FBD4C" w14:textId="77777777" w:rsidR="00F633EC" w:rsidRPr="006153C7" w:rsidRDefault="00F633EC" w:rsidP="003828FA">
      <w:pPr>
        <w:pStyle w:val="Listenabsatz"/>
        <w:numPr>
          <w:ilvl w:val="0"/>
          <w:numId w:val="123"/>
        </w:numPr>
        <w:ind w:left="1211"/>
        <w:rPr>
          <w:color w:val="000000"/>
        </w:rPr>
      </w:pPr>
      <w:r>
        <w:rPr>
          <w:color w:val="000000"/>
        </w:rPr>
        <w:t>Kernpyknose:</w:t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 w:rsidRPr="006153C7">
        <w:rPr>
          <w:color w:val="000000"/>
        </w:rPr>
        <w:t>Verdichtung des Chromatins, Zellkern schrumpft</w:t>
      </w:r>
    </w:p>
    <w:p w14:paraId="4F1DDA89" w14:textId="77777777" w:rsidR="00F633EC" w:rsidRPr="006153C7" w:rsidRDefault="00F633EC" w:rsidP="003828FA">
      <w:pPr>
        <w:pStyle w:val="Listenabsatz"/>
        <w:numPr>
          <w:ilvl w:val="0"/>
          <w:numId w:val="123"/>
        </w:numPr>
        <w:ind w:left="1211"/>
        <w:rPr>
          <w:color w:val="000000"/>
        </w:rPr>
      </w:pPr>
      <w:r>
        <w:rPr>
          <w:color w:val="000000"/>
        </w:rPr>
        <w:t>Karyorrhexis:</w:t>
      </w:r>
      <w:r>
        <w:rPr>
          <w:color w:val="000000"/>
        </w:rPr>
        <w:tab/>
        <w:t xml:space="preserve"> </w:t>
      </w:r>
      <w:r>
        <w:rPr>
          <w:color w:val="000000"/>
        </w:rPr>
        <w:tab/>
      </w:r>
      <w:r w:rsidRPr="006153C7">
        <w:rPr>
          <w:color w:val="000000"/>
        </w:rPr>
        <w:t>Fragmentierung Chromatin, Zerfall Zellkern</w:t>
      </w:r>
    </w:p>
    <w:p w14:paraId="47559003" w14:textId="77777777" w:rsidR="00F633EC" w:rsidRPr="006153C7" w:rsidRDefault="00F633EC" w:rsidP="003828FA">
      <w:pPr>
        <w:pStyle w:val="Listenabsatz"/>
        <w:numPr>
          <w:ilvl w:val="0"/>
          <w:numId w:val="123"/>
        </w:numPr>
        <w:ind w:left="1211"/>
        <w:jc w:val="both"/>
        <w:rPr>
          <w:color w:val="000000"/>
        </w:rPr>
      </w:pPr>
      <w:r>
        <w:rPr>
          <w:color w:val="000000"/>
        </w:rPr>
        <w:t>Karyolysis:</w:t>
      </w:r>
      <w:r>
        <w:rPr>
          <w:color w:val="000000"/>
        </w:rPr>
        <w:tab/>
      </w:r>
      <w:r>
        <w:rPr>
          <w:color w:val="000000"/>
        </w:rPr>
        <w:tab/>
      </w:r>
      <w:r w:rsidRPr="006153C7">
        <w:rPr>
          <w:color w:val="000000"/>
        </w:rPr>
        <w:t>Auflösung der Kernmembran</w:t>
      </w:r>
      <w:r>
        <w:rPr>
          <w:color w:val="000000"/>
        </w:rPr>
        <w:t xml:space="preserve"> und des </w:t>
      </w:r>
      <w:r w:rsidRPr="006153C7">
        <w:rPr>
          <w:color w:val="000000"/>
        </w:rPr>
        <w:t>Zellkerns</w:t>
      </w:r>
    </w:p>
    <w:p w14:paraId="38829F8D" w14:textId="77777777" w:rsidR="00F633EC" w:rsidRPr="0033220D" w:rsidRDefault="00F633EC" w:rsidP="00F633EC">
      <w:pPr>
        <w:jc w:val="both"/>
        <w:rPr>
          <w:b/>
          <w:color w:val="000000"/>
        </w:rPr>
      </w:pPr>
    </w:p>
    <w:p w14:paraId="062FC39C" w14:textId="77777777" w:rsidR="00F633EC" w:rsidRDefault="00F633EC" w:rsidP="003828FA">
      <w:pPr>
        <w:pStyle w:val="Listenabsatz"/>
        <w:numPr>
          <w:ilvl w:val="0"/>
          <w:numId w:val="122"/>
        </w:numPr>
        <w:jc w:val="both"/>
        <w:rPr>
          <w:b/>
          <w:color w:val="000000"/>
        </w:rPr>
      </w:pPr>
      <w:r>
        <w:rPr>
          <w:b/>
          <w:color w:val="000000"/>
        </w:rPr>
        <w:t>Cytoplasma</w:t>
      </w:r>
    </w:p>
    <w:p w14:paraId="716FF3E9" w14:textId="77777777" w:rsidR="00F633EC" w:rsidRPr="00686DA4" w:rsidRDefault="00F633EC" w:rsidP="003828FA">
      <w:pPr>
        <w:pStyle w:val="Listenabsatz"/>
        <w:numPr>
          <w:ilvl w:val="1"/>
          <w:numId w:val="122"/>
        </w:numPr>
        <w:ind w:left="1211"/>
        <w:jc w:val="both"/>
        <w:rPr>
          <w:color w:val="000000"/>
        </w:rPr>
      </w:pPr>
      <w:r w:rsidRPr="00185EC8">
        <w:rPr>
          <w:color w:val="000000"/>
          <w:highlight w:val="yellow"/>
        </w:rPr>
        <w:t>Eosinohilie:</w:t>
      </w:r>
      <w:r>
        <w:rPr>
          <w:color w:val="000000"/>
        </w:rPr>
        <w:t xml:space="preserve"> Erhöhte Zahl von eosinophiler Granulozyten</w:t>
      </w:r>
    </w:p>
    <w:p w14:paraId="6EED3358" w14:textId="77777777" w:rsidR="00F633EC" w:rsidRPr="0033220D" w:rsidRDefault="00F633EC" w:rsidP="003828FA">
      <w:pPr>
        <w:pStyle w:val="Listenabsatz"/>
        <w:numPr>
          <w:ilvl w:val="1"/>
          <w:numId w:val="122"/>
        </w:numPr>
        <w:ind w:left="1211"/>
        <w:jc w:val="both"/>
        <w:rPr>
          <w:color w:val="000000"/>
        </w:rPr>
      </w:pPr>
      <w:r>
        <w:rPr>
          <w:color w:val="000000"/>
        </w:rPr>
        <w:t>Evtl. dystrophische Verkalkung (Dystrophie -&gt;Rückbildung, Verfall)</w:t>
      </w:r>
    </w:p>
    <w:p w14:paraId="1CD7A0FF" w14:textId="77777777" w:rsidR="00F633EC" w:rsidRDefault="00F633EC" w:rsidP="003828FA">
      <w:pPr>
        <w:pStyle w:val="Listenabsatz"/>
        <w:numPr>
          <w:ilvl w:val="0"/>
          <w:numId w:val="124"/>
        </w:numPr>
        <w:rPr>
          <w:b/>
          <w:color w:val="000000"/>
        </w:rPr>
      </w:pPr>
      <w:r>
        <w:rPr>
          <w:b/>
          <w:color w:val="000000"/>
        </w:rPr>
        <w:lastRenderedPageBreak/>
        <w:t>Histolo</w:t>
      </w:r>
      <w:r w:rsidRPr="00686DA4">
        <w:rPr>
          <w:b/>
          <w:color w:val="000000"/>
        </w:rPr>
        <w:t>gische Zeichen</w:t>
      </w:r>
      <w:r>
        <w:rPr>
          <w:b/>
          <w:color w:val="000000"/>
        </w:rPr>
        <w:t xml:space="preserve">: </w:t>
      </w:r>
    </w:p>
    <w:p w14:paraId="17480B04" w14:textId="77777777" w:rsidR="00F633EC" w:rsidRPr="00F64BE2" w:rsidRDefault="00F633EC" w:rsidP="003828FA">
      <w:pPr>
        <w:pStyle w:val="Listenabsatz"/>
        <w:numPr>
          <w:ilvl w:val="1"/>
          <w:numId w:val="124"/>
        </w:numPr>
        <w:rPr>
          <w:b/>
          <w:color w:val="000000"/>
        </w:rPr>
      </w:pPr>
      <w:r w:rsidRPr="00686DA4">
        <w:rPr>
          <w:color w:val="000000"/>
        </w:rPr>
        <w:t>Mangelnde Kernfärblichkeit</w:t>
      </w:r>
    </w:p>
    <w:p w14:paraId="41DB4AA8" w14:textId="77777777" w:rsidR="00F633EC" w:rsidRPr="00686DA4" w:rsidRDefault="00F633EC" w:rsidP="003828FA">
      <w:pPr>
        <w:pStyle w:val="Listenabsatz"/>
        <w:numPr>
          <w:ilvl w:val="1"/>
          <w:numId w:val="124"/>
        </w:numPr>
        <w:rPr>
          <w:b/>
          <w:color w:val="000000"/>
        </w:rPr>
      </w:pPr>
      <w:r>
        <w:rPr>
          <w:color w:val="000000"/>
        </w:rPr>
        <w:t xml:space="preserve">Verlust der </w:t>
      </w:r>
      <w:r w:rsidRPr="00686DA4">
        <w:rPr>
          <w:color w:val="000000"/>
        </w:rPr>
        <w:t>Zellgrenzen</w:t>
      </w:r>
    </w:p>
    <w:p w14:paraId="14CBDD56" w14:textId="77777777" w:rsidR="00F633EC" w:rsidRPr="007B1156" w:rsidRDefault="00F633EC" w:rsidP="003828FA">
      <w:pPr>
        <w:pStyle w:val="Listenabsatz"/>
        <w:numPr>
          <w:ilvl w:val="1"/>
          <w:numId w:val="124"/>
        </w:numPr>
        <w:rPr>
          <w:color w:val="000000"/>
        </w:rPr>
      </w:pPr>
      <w:r w:rsidRPr="00686DA4">
        <w:rPr>
          <w:color w:val="000000"/>
        </w:rPr>
        <w:t>Demarkation Randbereich:</w:t>
      </w:r>
      <w:r w:rsidRPr="00686DA4">
        <w:rPr>
          <w:color w:val="000000"/>
        </w:rPr>
        <w:tab/>
      </w:r>
      <w:r>
        <w:rPr>
          <w:color w:val="000000"/>
        </w:rPr>
        <w:t>Phagozytose, Entzündung</w:t>
      </w:r>
    </w:p>
    <w:p w14:paraId="6BF6D899" w14:textId="77777777" w:rsidR="00F633EC" w:rsidRDefault="00F633EC" w:rsidP="00F633EC">
      <w:pPr>
        <w:rPr>
          <w:color w:val="000000"/>
          <w:u w:val="single"/>
        </w:rPr>
      </w:pPr>
    </w:p>
    <w:p w14:paraId="77E053CC" w14:textId="77777777" w:rsidR="00F633EC" w:rsidRPr="00686DA4" w:rsidRDefault="00F633EC" w:rsidP="00F633EC">
      <w:pPr>
        <w:rPr>
          <w:color w:val="000000"/>
        </w:rPr>
      </w:pPr>
      <w:r w:rsidRPr="00F54D47">
        <w:rPr>
          <w:color w:val="000000"/>
          <w:u w:val="single"/>
        </w:rPr>
        <w:t>Ursachen</w:t>
      </w:r>
      <w:r>
        <w:rPr>
          <w:color w:val="000000"/>
        </w:rPr>
        <w:t xml:space="preserve"> </w:t>
      </w:r>
      <w:r w:rsidRPr="00F64BE2">
        <w:rPr>
          <w:i/>
          <w:color w:val="000000"/>
        </w:rPr>
        <w:t>(Grundsätzlich: Entzündung)</w:t>
      </w:r>
    </w:p>
    <w:p w14:paraId="73FBC0CD" w14:textId="77777777" w:rsidR="00F633EC" w:rsidRPr="0033220D" w:rsidRDefault="00F633EC" w:rsidP="00F633EC">
      <w:pPr>
        <w:rPr>
          <w:color w:val="000000"/>
          <w:sz w:val="18"/>
          <w:u w:val="single"/>
        </w:rPr>
      </w:pPr>
    </w:p>
    <w:p w14:paraId="1C2076E1" w14:textId="77777777" w:rsidR="00F633EC" w:rsidRDefault="00F633EC" w:rsidP="003828FA">
      <w:pPr>
        <w:pStyle w:val="Listenabsatz"/>
        <w:numPr>
          <w:ilvl w:val="0"/>
          <w:numId w:val="125"/>
        </w:numPr>
        <w:rPr>
          <w:color w:val="000000"/>
        </w:rPr>
      </w:pPr>
      <w:proofErr w:type="spellStart"/>
      <w:r w:rsidRPr="005E6727">
        <w:rPr>
          <w:b/>
          <w:color w:val="000000"/>
        </w:rPr>
        <w:t>Ischaemische</w:t>
      </w:r>
      <w:proofErr w:type="spellEnd"/>
      <w:r w:rsidRPr="005E6727">
        <w:rPr>
          <w:b/>
          <w:color w:val="000000"/>
        </w:rPr>
        <w:t xml:space="preserve"> </w:t>
      </w:r>
      <w:r>
        <w:rPr>
          <w:color w:val="000000"/>
        </w:rPr>
        <w:t>Nekrose:</w:t>
      </w:r>
      <w:r>
        <w:rPr>
          <w:color w:val="000000"/>
        </w:rPr>
        <w:tab/>
      </w:r>
      <w:r>
        <w:rPr>
          <w:color w:val="000000"/>
        </w:rPr>
        <w:tab/>
      </w:r>
      <w:r w:rsidRPr="00686DA4">
        <w:rPr>
          <w:color w:val="000000"/>
        </w:rPr>
        <w:t xml:space="preserve">Zu wenig Blut (Beispiel: Tumore –&gt; Therapie: </w:t>
      </w:r>
    </w:p>
    <w:p w14:paraId="247D59B3" w14:textId="77777777" w:rsidR="00F633EC" w:rsidRPr="00686DA4" w:rsidRDefault="00F633EC" w:rsidP="00F633EC">
      <w:pPr>
        <w:pStyle w:val="Listenabsatz"/>
        <w:ind w:left="4248"/>
        <w:rPr>
          <w:color w:val="000000"/>
        </w:rPr>
      </w:pPr>
      <w:r w:rsidRPr="00686DA4">
        <w:rPr>
          <w:color w:val="000000"/>
        </w:rPr>
        <w:t>Unterbrechung der Blutversorgung, Tumore überleben nicht und sterben ab)</w:t>
      </w:r>
    </w:p>
    <w:p w14:paraId="77E6F833" w14:textId="77777777" w:rsidR="00F633EC" w:rsidRPr="00F64BE2" w:rsidRDefault="00F633EC" w:rsidP="00F633EC">
      <w:pPr>
        <w:pStyle w:val="Listenabsatz"/>
        <w:ind w:left="1440"/>
        <w:rPr>
          <w:color w:val="000000"/>
          <w:sz w:val="6"/>
        </w:rPr>
      </w:pPr>
    </w:p>
    <w:p w14:paraId="72CCA400" w14:textId="77777777" w:rsidR="00F633EC" w:rsidRPr="00686DA4" w:rsidRDefault="00F633EC" w:rsidP="003828FA">
      <w:pPr>
        <w:pStyle w:val="Listenabsatz"/>
        <w:numPr>
          <w:ilvl w:val="0"/>
          <w:numId w:val="125"/>
        </w:numPr>
        <w:rPr>
          <w:color w:val="000000"/>
        </w:rPr>
      </w:pPr>
      <w:proofErr w:type="spellStart"/>
      <w:r w:rsidRPr="005E6727">
        <w:rPr>
          <w:b/>
          <w:color w:val="000000"/>
        </w:rPr>
        <w:t>Hypoxaemische</w:t>
      </w:r>
      <w:proofErr w:type="spellEnd"/>
      <w:r>
        <w:rPr>
          <w:color w:val="000000"/>
        </w:rPr>
        <w:t xml:space="preserve"> Nekrose</w:t>
      </w:r>
      <w:r>
        <w:rPr>
          <w:color w:val="000000"/>
        </w:rPr>
        <w:tab/>
      </w:r>
      <w:r>
        <w:rPr>
          <w:color w:val="000000"/>
        </w:rPr>
        <w:tab/>
      </w:r>
      <w:r w:rsidRPr="00686DA4">
        <w:rPr>
          <w:color w:val="000000"/>
        </w:rPr>
        <w:t>Zu wenig Sauerstoff</w:t>
      </w:r>
    </w:p>
    <w:p w14:paraId="2FBC8E5C" w14:textId="77777777" w:rsidR="00F633EC" w:rsidRPr="00F64BE2" w:rsidRDefault="00F633EC" w:rsidP="00F633EC">
      <w:pPr>
        <w:rPr>
          <w:color w:val="000000"/>
          <w:sz w:val="6"/>
        </w:rPr>
      </w:pPr>
    </w:p>
    <w:p w14:paraId="6FAE2AB9" w14:textId="77777777" w:rsidR="00F633EC" w:rsidRPr="00686DA4" w:rsidRDefault="00F633EC" w:rsidP="003828FA">
      <w:pPr>
        <w:pStyle w:val="Listenabsatz"/>
        <w:numPr>
          <w:ilvl w:val="0"/>
          <w:numId w:val="125"/>
        </w:numPr>
        <w:rPr>
          <w:color w:val="000000"/>
        </w:rPr>
      </w:pPr>
      <w:r w:rsidRPr="00686DA4">
        <w:rPr>
          <w:b/>
          <w:color w:val="000000"/>
        </w:rPr>
        <w:t>Thermisch bedingte</w:t>
      </w:r>
      <w:r>
        <w:rPr>
          <w:color w:val="000000"/>
        </w:rPr>
        <w:t xml:space="preserve"> Nekrose</w:t>
      </w:r>
      <w:r>
        <w:rPr>
          <w:color w:val="000000"/>
        </w:rPr>
        <w:tab/>
      </w:r>
      <w:r w:rsidRPr="00686DA4">
        <w:rPr>
          <w:color w:val="000000"/>
        </w:rPr>
        <w:t>Erfrierung</w:t>
      </w:r>
    </w:p>
    <w:p w14:paraId="07A9EA1B" w14:textId="77777777" w:rsidR="00F633EC" w:rsidRPr="00F64BE2" w:rsidRDefault="00F633EC" w:rsidP="00F633EC">
      <w:pPr>
        <w:pStyle w:val="Listenabsatz"/>
        <w:ind w:left="1440"/>
        <w:rPr>
          <w:color w:val="000000"/>
          <w:sz w:val="6"/>
        </w:rPr>
      </w:pPr>
    </w:p>
    <w:p w14:paraId="1C86BAB1" w14:textId="77777777" w:rsidR="00F633EC" w:rsidRPr="00686DA4" w:rsidRDefault="00F633EC" w:rsidP="003828FA">
      <w:pPr>
        <w:pStyle w:val="Listenabsatz"/>
        <w:numPr>
          <w:ilvl w:val="0"/>
          <w:numId w:val="125"/>
        </w:numPr>
        <w:rPr>
          <w:color w:val="000000"/>
        </w:rPr>
      </w:pPr>
      <w:r w:rsidRPr="00686DA4">
        <w:rPr>
          <w:b/>
          <w:color w:val="000000"/>
        </w:rPr>
        <w:t>Mechanisch bedingte</w:t>
      </w:r>
      <w:r>
        <w:rPr>
          <w:color w:val="000000"/>
        </w:rPr>
        <w:t xml:space="preserve"> Nekrose</w:t>
      </w:r>
    </w:p>
    <w:p w14:paraId="77B4EA92" w14:textId="77777777" w:rsidR="00F633EC" w:rsidRPr="00F64BE2" w:rsidRDefault="00F633EC" w:rsidP="00F633EC">
      <w:pPr>
        <w:rPr>
          <w:color w:val="000000"/>
          <w:sz w:val="6"/>
        </w:rPr>
      </w:pPr>
    </w:p>
    <w:p w14:paraId="7297CDCF" w14:textId="77777777" w:rsidR="00F633EC" w:rsidRPr="00686DA4" w:rsidRDefault="00F633EC" w:rsidP="003828FA">
      <w:pPr>
        <w:pStyle w:val="Listenabsatz"/>
        <w:numPr>
          <w:ilvl w:val="0"/>
          <w:numId w:val="125"/>
        </w:numPr>
        <w:rPr>
          <w:color w:val="000000"/>
        </w:rPr>
      </w:pPr>
      <w:r w:rsidRPr="00686DA4">
        <w:rPr>
          <w:b/>
          <w:color w:val="000000"/>
        </w:rPr>
        <w:t>Aktinisch bedingte</w:t>
      </w:r>
      <w:r>
        <w:rPr>
          <w:color w:val="000000"/>
        </w:rPr>
        <w:t xml:space="preserve"> Nekrose</w:t>
      </w:r>
      <w:r>
        <w:rPr>
          <w:color w:val="000000"/>
        </w:rPr>
        <w:tab/>
      </w:r>
      <w:r>
        <w:rPr>
          <w:color w:val="000000"/>
        </w:rPr>
        <w:tab/>
      </w:r>
      <w:r w:rsidRPr="00686DA4">
        <w:rPr>
          <w:color w:val="000000"/>
        </w:rPr>
        <w:t>Strahlung</w:t>
      </w:r>
    </w:p>
    <w:p w14:paraId="44BF7842" w14:textId="77777777" w:rsidR="00F633EC" w:rsidRDefault="00F633EC" w:rsidP="00F633EC">
      <w:pPr>
        <w:rPr>
          <w:color w:val="000000"/>
          <w:u w:val="single"/>
        </w:rPr>
      </w:pPr>
    </w:p>
    <w:p w14:paraId="007551C6" w14:textId="77777777" w:rsidR="00F633EC" w:rsidRPr="00F54D47" w:rsidRDefault="00F633EC" w:rsidP="00F633EC">
      <w:pPr>
        <w:rPr>
          <w:color w:val="000000"/>
          <w:u w:val="single"/>
        </w:rPr>
      </w:pPr>
      <w:r w:rsidRPr="00F54D47">
        <w:rPr>
          <w:color w:val="000000"/>
          <w:u w:val="single"/>
        </w:rPr>
        <w:t>Folgen</w:t>
      </w:r>
    </w:p>
    <w:p w14:paraId="2FCECB95" w14:textId="77777777" w:rsidR="00F633EC" w:rsidRPr="00C2544C" w:rsidRDefault="00F633EC" w:rsidP="00F633EC">
      <w:pPr>
        <w:rPr>
          <w:b/>
          <w:color w:val="000000"/>
          <w:sz w:val="16"/>
        </w:rPr>
      </w:pPr>
    </w:p>
    <w:p w14:paraId="2B64E4E1" w14:textId="77777777" w:rsidR="00F633EC" w:rsidRDefault="00F633EC" w:rsidP="003828FA">
      <w:pPr>
        <w:pStyle w:val="Listenabsatz"/>
        <w:numPr>
          <w:ilvl w:val="0"/>
          <w:numId w:val="124"/>
        </w:numPr>
        <w:rPr>
          <w:color w:val="000000"/>
        </w:rPr>
      </w:pPr>
      <w:r>
        <w:rPr>
          <w:color w:val="000000"/>
        </w:rPr>
        <w:t>Abbau von Zellbestandteilen durch Phagozytose (Granulozyten, Makrophagen)</w:t>
      </w:r>
    </w:p>
    <w:p w14:paraId="58AD513C" w14:textId="77777777" w:rsidR="00F633EC" w:rsidRDefault="00F633EC" w:rsidP="003828FA">
      <w:pPr>
        <w:pStyle w:val="Listenabsatz"/>
        <w:numPr>
          <w:ilvl w:val="0"/>
          <w:numId w:val="124"/>
        </w:numPr>
        <w:rPr>
          <w:color w:val="000000"/>
        </w:rPr>
      </w:pPr>
      <w:r>
        <w:rPr>
          <w:color w:val="000000"/>
        </w:rPr>
        <w:t>Granulationsgewebe:</w:t>
      </w:r>
      <w:r>
        <w:rPr>
          <w:color w:val="000000"/>
        </w:rPr>
        <w:tab/>
      </w:r>
      <w:r w:rsidRPr="00686DA4">
        <w:rPr>
          <w:color w:val="000000"/>
        </w:rPr>
        <w:t xml:space="preserve">Vorübergehend entstehendes Gewebe </w:t>
      </w:r>
    </w:p>
    <w:p w14:paraId="0C12438E" w14:textId="77777777" w:rsidR="00F633EC" w:rsidRDefault="00F633EC" w:rsidP="00F633EC">
      <w:pPr>
        <w:rPr>
          <w:color w:val="000000"/>
        </w:rPr>
      </w:pPr>
    </w:p>
    <w:p w14:paraId="33B644CD" w14:textId="77777777" w:rsidR="00F633EC" w:rsidRPr="00847C60" w:rsidRDefault="00F633EC" w:rsidP="003828FA">
      <w:pPr>
        <w:pStyle w:val="Listenabsatz"/>
        <w:numPr>
          <w:ilvl w:val="0"/>
          <w:numId w:val="124"/>
        </w:numPr>
        <w:rPr>
          <w:color w:val="000000"/>
        </w:rPr>
      </w:pPr>
      <w:r>
        <w:rPr>
          <w:color w:val="000000"/>
        </w:rPr>
        <w:t>Regeneration</w:t>
      </w:r>
    </w:p>
    <w:p w14:paraId="727A385F" w14:textId="77777777" w:rsidR="00F633EC" w:rsidRDefault="00F633EC" w:rsidP="003828FA">
      <w:pPr>
        <w:pStyle w:val="Listenabsatz"/>
        <w:numPr>
          <w:ilvl w:val="1"/>
          <w:numId w:val="124"/>
        </w:numPr>
        <w:rPr>
          <w:color w:val="000000"/>
        </w:rPr>
      </w:pPr>
      <w:r>
        <w:rPr>
          <w:color w:val="000000"/>
        </w:rPr>
        <w:t>Vollständig:</w:t>
      </w:r>
      <w:r>
        <w:rPr>
          <w:color w:val="000000"/>
        </w:rPr>
        <w:tab/>
      </w:r>
      <w:r>
        <w:rPr>
          <w:color w:val="000000"/>
        </w:rPr>
        <w:tab/>
        <w:t>Gewebe mit besserer Zellprofileration</w:t>
      </w:r>
    </w:p>
    <w:p w14:paraId="55D194CA" w14:textId="77777777" w:rsidR="00F633EC" w:rsidRPr="00847C60" w:rsidRDefault="00F633EC" w:rsidP="003828FA">
      <w:pPr>
        <w:pStyle w:val="Listenabsatz"/>
        <w:numPr>
          <w:ilvl w:val="1"/>
          <w:numId w:val="124"/>
        </w:numPr>
        <w:rPr>
          <w:color w:val="000000"/>
        </w:rPr>
      </w:pPr>
      <w:r>
        <w:rPr>
          <w:color w:val="000000"/>
        </w:rPr>
        <w:t>Unvollständig:</w:t>
      </w:r>
      <w:r>
        <w:rPr>
          <w:color w:val="000000"/>
        </w:rPr>
        <w:tab/>
        <w:t>Narbe, Pseudoz</w:t>
      </w:r>
      <w:r w:rsidRPr="00847C60">
        <w:rPr>
          <w:color w:val="000000"/>
        </w:rPr>
        <w:t>yste</w:t>
      </w:r>
      <w:r>
        <w:rPr>
          <w:color w:val="000000"/>
        </w:rPr>
        <w:t xml:space="preserve"> (zystenartiges Gebilde=</w:t>
      </w:r>
    </w:p>
    <w:p w14:paraId="6445E205" w14:textId="77777777" w:rsidR="00F633EC" w:rsidRPr="00A50340" w:rsidRDefault="00F633EC" w:rsidP="00F633EC">
      <w:pPr>
        <w:rPr>
          <w:b/>
          <w:color w:val="000000"/>
          <w:sz w:val="28"/>
        </w:rPr>
      </w:pPr>
    </w:p>
    <w:p w14:paraId="67FCD572" w14:textId="77777777" w:rsidR="00F633EC" w:rsidRDefault="00F633EC" w:rsidP="00F633EC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1.2.3 </w:t>
      </w:r>
      <w:r w:rsidRPr="00A50340">
        <w:rPr>
          <w:b/>
          <w:color w:val="000000"/>
          <w:sz w:val="28"/>
        </w:rPr>
        <w:t>Infarkt</w:t>
      </w:r>
    </w:p>
    <w:p w14:paraId="69956B60" w14:textId="77777777" w:rsidR="00F633EC" w:rsidRPr="0033220D" w:rsidRDefault="00F633EC" w:rsidP="00F633EC">
      <w:pPr>
        <w:rPr>
          <w:b/>
          <w:color w:val="000000"/>
          <w:sz w:val="16"/>
        </w:rPr>
      </w:pPr>
    </w:p>
    <w:p w14:paraId="24453079" w14:textId="77777777" w:rsidR="00F633EC" w:rsidRDefault="00F633EC" w:rsidP="00F633EC">
      <w:pPr>
        <w:rPr>
          <w:color w:val="000000"/>
          <w:u w:val="single"/>
        </w:rPr>
      </w:pPr>
      <w:r w:rsidRPr="00847C60">
        <w:rPr>
          <w:color w:val="000000"/>
          <w:u w:val="single"/>
        </w:rPr>
        <w:t>Definition</w:t>
      </w:r>
    </w:p>
    <w:p w14:paraId="0D614955" w14:textId="77777777" w:rsidR="00F633EC" w:rsidRDefault="00F633EC" w:rsidP="00F633EC">
      <w:pPr>
        <w:rPr>
          <w:color w:val="000000"/>
          <w:u w:val="single"/>
        </w:rPr>
      </w:pPr>
    </w:p>
    <w:p w14:paraId="6846FE45" w14:textId="77777777" w:rsidR="00F633EC" w:rsidRDefault="00F633EC" w:rsidP="003828FA">
      <w:pPr>
        <w:pStyle w:val="Listenabsatz"/>
        <w:numPr>
          <w:ilvl w:val="0"/>
          <w:numId w:val="126"/>
        </w:numPr>
        <w:rPr>
          <w:color w:val="000000"/>
        </w:rPr>
      </w:pPr>
      <w:r>
        <w:rPr>
          <w:i/>
          <w:color w:val="000000"/>
        </w:rPr>
        <w:t xml:space="preserve">Wichtigste </w:t>
      </w:r>
      <w:r w:rsidRPr="00847C60">
        <w:rPr>
          <w:i/>
          <w:color w:val="000000"/>
        </w:rPr>
        <w:t>Sonderform der Nekrose</w:t>
      </w:r>
      <w:r>
        <w:rPr>
          <w:color w:val="000000"/>
        </w:rPr>
        <w:t xml:space="preserve">: Lokalisierte ischämische Nekrose </w:t>
      </w:r>
    </w:p>
    <w:p w14:paraId="06958658" w14:textId="77777777" w:rsidR="00F633EC" w:rsidRDefault="00F633EC" w:rsidP="003828FA">
      <w:pPr>
        <w:pStyle w:val="Listenabsatz"/>
        <w:numPr>
          <w:ilvl w:val="0"/>
          <w:numId w:val="126"/>
        </w:numPr>
        <w:rPr>
          <w:color w:val="000000"/>
        </w:rPr>
      </w:pPr>
      <w:r>
        <w:rPr>
          <w:color w:val="000000"/>
        </w:rPr>
        <w:t>Bedingt durch pathologischen Gefäßverschluss (arterielle Minderversorgung)</w:t>
      </w:r>
    </w:p>
    <w:p w14:paraId="314F9950" w14:textId="77777777" w:rsidR="00F633EC" w:rsidRDefault="00F633EC" w:rsidP="00F633EC">
      <w:pPr>
        <w:pStyle w:val="Listenabsatz"/>
        <w:rPr>
          <w:color w:val="000000"/>
        </w:rPr>
      </w:pPr>
    </w:p>
    <w:p w14:paraId="55B96681" w14:textId="77777777" w:rsidR="00F633EC" w:rsidRDefault="00F633EC" w:rsidP="003828FA">
      <w:pPr>
        <w:pStyle w:val="Listenabsatz"/>
        <w:numPr>
          <w:ilvl w:val="0"/>
          <w:numId w:val="126"/>
        </w:numPr>
        <w:rPr>
          <w:color w:val="000000"/>
        </w:rPr>
      </w:pPr>
      <w:r>
        <w:rPr>
          <w:color w:val="000000"/>
        </w:rPr>
        <w:t xml:space="preserve">Am häufigsten in Kapillargefäßen und Arterien </w:t>
      </w:r>
    </w:p>
    <w:p w14:paraId="449E57E7" w14:textId="77777777" w:rsidR="00F633EC" w:rsidRDefault="00F633EC" w:rsidP="003828FA">
      <w:pPr>
        <w:pStyle w:val="Listenabsatz"/>
        <w:numPr>
          <w:ilvl w:val="0"/>
          <w:numId w:val="126"/>
        </w:numPr>
        <w:rPr>
          <w:color w:val="000000"/>
        </w:rPr>
      </w:pPr>
      <w:r>
        <w:rPr>
          <w:color w:val="000000"/>
        </w:rPr>
        <w:t xml:space="preserve">Dauer von Ischämie zum Infarkt ist gewebeabhängig (untersch. </w:t>
      </w:r>
      <w:proofErr w:type="spellStart"/>
      <w:r>
        <w:rPr>
          <w:color w:val="000000"/>
        </w:rPr>
        <w:t>Ischämietoleranz</w:t>
      </w:r>
      <w:proofErr w:type="spellEnd"/>
      <w:r>
        <w:rPr>
          <w:color w:val="000000"/>
        </w:rPr>
        <w:t>)</w:t>
      </w:r>
    </w:p>
    <w:p w14:paraId="099F081F" w14:textId="77777777" w:rsidR="00F633EC" w:rsidRPr="0033220D" w:rsidRDefault="00F633EC" w:rsidP="00F633EC">
      <w:pPr>
        <w:rPr>
          <w:color w:val="000000"/>
          <w:sz w:val="21"/>
        </w:rPr>
      </w:pPr>
    </w:p>
    <w:p w14:paraId="35074083" w14:textId="77777777" w:rsidR="00F633EC" w:rsidRPr="00847C60" w:rsidRDefault="00F633EC" w:rsidP="00F633EC">
      <w:pPr>
        <w:rPr>
          <w:color w:val="000000"/>
          <w:u w:val="single"/>
        </w:rPr>
      </w:pPr>
      <w:r w:rsidRPr="00847C60">
        <w:rPr>
          <w:color w:val="000000"/>
          <w:u w:val="single"/>
        </w:rPr>
        <w:t>Formen</w:t>
      </w:r>
    </w:p>
    <w:p w14:paraId="7242C4B8" w14:textId="77777777" w:rsidR="00F633EC" w:rsidRPr="0033220D" w:rsidRDefault="00F633EC" w:rsidP="00F633EC">
      <w:pPr>
        <w:rPr>
          <w:color w:val="000000"/>
          <w:sz w:val="11"/>
        </w:rPr>
      </w:pPr>
    </w:p>
    <w:p w14:paraId="0681AC9A" w14:textId="77777777" w:rsidR="00F633EC" w:rsidRPr="0033220D" w:rsidRDefault="00F633EC" w:rsidP="003828FA">
      <w:pPr>
        <w:pStyle w:val="Listenabsatz"/>
        <w:numPr>
          <w:ilvl w:val="0"/>
          <w:numId w:val="128"/>
        </w:numPr>
        <w:rPr>
          <w:color w:val="000000"/>
        </w:rPr>
      </w:pPr>
      <w:r w:rsidRPr="0033220D">
        <w:rPr>
          <w:color w:val="000000"/>
        </w:rPr>
        <w:t>Anämischer Infarkt (weiß)</w:t>
      </w:r>
      <w:r w:rsidRPr="0033220D">
        <w:rPr>
          <w:color w:val="000000"/>
        </w:rPr>
        <w:tab/>
      </w:r>
      <w:r>
        <w:rPr>
          <w:color w:val="000000"/>
        </w:rPr>
        <w:tab/>
        <w:t>-&gt; Verschluss der Endarterie: Blutleere</w:t>
      </w:r>
    </w:p>
    <w:p w14:paraId="37C736D5" w14:textId="77777777" w:rsidR="00F633EC" w:rsidRPr="0033220D" w:rsidRDefault="00F633EC" w:rsidP="003828FA">
      <w:pPr>
        <w:pStyle w:val="Listenabsatz"/>
        <w:numPr>
          <w:ilvl w:val="0"/>
          <w:numId w:val="128"/>
        </w:numPr>
        <w:rPr>
          <w:color w:val="000000"/>
        </w:rPr>
      </w:pPr>
      <w:r w:rsidRPr="0033220D">
        <w:rPr>
          <w:color w:val="000000"/>
        </w:rPr>
        <w:t>Hämorrhagischer Infarkt (rot)</w:t>
      </w:r>
      <w:r>
        <w:rPr>
          <w:color w:val="000000"/>
        </w:rPr>
        <w:tab/>
        <w:t>-&gt; Nekrose des Gefäßendothels: Einblutung</w:t>
      </w:r>
    </w:p>
    <w:p w14:paraId="708F6DA1" w14:textId="77777777" w:rsidR="00F633EC" w:rsidRPr="00847C60" w:rsidRDefault="00F633EC" w:rsidP="00F633EC">
      <w:pPr>
        <w:rPr>
          <w:color w:val="000000"/>
          <w:u w:val="single"/>
        </w:rPr>
      </w:pPr>
    </w:p>
    <w:p w14:paraId="496DBB0A" w14:textId="77777777" w:rsidR="00F633EC" w:rsidRDefault="00F633EC" w:rsidP="00F633EC">
      <w:pPr>
        <w:rPr>
          <w:color w:val="000000"/>
        </w:rPr>
      </w:pPr>
      <w:r w:rsidRPr="00847C60">
        <w:rPr>
          <w:color w:val="000000"/>
          <w:u w:val="single"/>
        </w:rPr>
        <w:t>Ursachen</w:t>
      </w:r>
      <w:r>
        <w:rPr>
          <w:color w:val="000000"/>
          <w:u w:val="single"/>
        </w:rPr>
        <w:t>:</w:t>
      </w:r>
      <w:r>
        <w:rPr>
          <w:color w:val="000000"/>
        </w:rPr>
        <w:tab/>
      </w:r>
    </w:p>
    <w:p w14:paraId="11AD4AB9" w14:textId="77777777" w:rsidR="00F633EC" w:rsidRPr="0033220D" w:rsidRDefault="00F633EC" w:rsidP="00F633EC">
      <w:pPr>
        <w:rPr>
          <w:color w:val="000000"/>
          <w:sz w:val="15"/>
        </w:rPr>
      </w:pPr>
    </w:p>
    <w:p w14:paraId="401857C0" w14:textId="77777777" w:rsidR="00F633EC" w:rsidRPr="0033220D" w:rsidRDefault="00F633EC" w:rsidP="00F633EC">
      <w:pPr>
        <w:rPr>
          <w:color w:val="000000"/>
        </w:rPr>
      </w:pPr>
      <w:r>
        <w:rPr>
          <w:color w:val="000000"/>
        </w:rPr>
        <w:t>Verschluss einer funktionellen Endarterie durch:</w:t>
      </w:r>
    </w:p>
    <w:p w14:paraId="00EB319A" w14:textId="77777777" w:rsidR="00F633EC" w:rsidRDefault="00F633EC" w:rsidP="003828FA">
      <w:pPr>
        <w:pStyle w:val="Listenabsatz"/>
        <w:numPr>
          <w:ilvl w:val="0"/>
          <w:numId w:val="127"/>
        </w:numPr>
        <w:rPr>
          <w:color w:val="000000"/>
        </w:rPr>
      </w:pPr>
      <w:r>
        <w:rPr>
          <w:color w:val="000000"/>
        </w:rPr>
        <w:t>Arterielle Thrombose</w:t>
      </w:r>
      <w:r w:rsidRPr="00847C60">
        <w:rPr>
          <w:color w:val="000000"/>
        </w:rPr>
        <w:t xml:space="preserve"> </w:t>
      </w:r>
    </w:p>
    <w:p w14:paraId="59DA940C" w14:textId="77777777" w:rsidR="00F633EC" w:rsidRPr="0033220D" w:rsidRDefault="00F633EC" w:rsidP="003828FA">
      <w:pPr>
        <w:pStyle w:val="Listenabsatz"/>
        <w:numPr>
          <w:ilvl w:val="0"/>
          <w:numId w:val="127"/>
        </w:numPr>
        <w:rPr>
          <w:color w:val="000000"/>
        </w:rPr>
      </w:pPr>
      <w:r w:rsidRPr="0033220D">
        <w:rPr>
          <w:color w:val="000000"/>
        </w:rPr>
        <w:t>Embolie (Thrombembolie, sept. Embolie)</w:t>
      </w:r>
    </w:p>
    <w:p w14:paraId="316E658E" w14:textId="77777777" w:rsidR="00F633EC" w:rsidRDefault="00F633EC" w:rsidP="003828FA">
      <w:pPr>
        <w:pStyle w:val="Listenabsatz"/>
        <w:numPr>
          <w:ilvl w:val="0"/>
          <w:numId w:val="127"/>
        </w:numPr>
        <w:rPr>
          <w:color w:val="000000"/>
        </w:rPr>
      </w:pPr>
      <w:r>
        <w:rPr>
          <w:color w:val="000000"/>
        </w:rPr>
        <w:t xml:space="preserve">Atheromatose (Veränderung der Gefäßwandschicht bei </w:t>
      </w:r>
      <w:r w:rsidRPr="00CA2DE1">
        <w:rPr>
          <w:i/>
          <w:color w:val="000000"/>
        </w:rPr>
        <w:t>Arteriosklerose</w:t>
      </w:r>
      <w:r>
        <w:rPr>
          <w:color w:val="000000"/>
        </w:rPr>
        <w:t xml:space="preserve">, </w:t>
      </w:r>
      <w:r w:rsidRPr="00847C60">
        <w:rPr>
          <w:color w:val="000000"/>
          <w:highlight w:val="yellow"/>
        </w:rPr>
        <w:t>siehe...)</w:t>
      </w:r>
    </w:p>
    <w:p w14:paraId="733ACBAE" w14:textId="77777777" w:rsidR="00F633EC" w:rsidRPr="0033220D" w:rsidRDefault="00F633EC" w:rsidP="003828FA">
      <w:pPr>
        <w:pStyle w:val="Listenabsatz"/>
        <w:numPr>
          <w:ilvl w:val="0"/>
          <w:numId w:val="127"/>
        </w:numPr>
        <w:rPr>
          <w:color w:val="000000"/>
        </w:rPr>
      </w:pPr>
      <w:r>
        <w:rPr>
          <w:color w:val="000000"/>
        </w:rPr>
        <w:t>P</w:t>
      </w:r>
      <w:r w:rsidRPr="0033220D">
        <w:rPr>
          <w:color w:val="000000"/>
        </w:rPr>
        <w:t>lötzlicher Blutdruckabfall</w:t>
      </w:r>
      <w:r>
        <w:rPr>
          <w:color w:val="000000"/>
        </w:rPr>
        <w:t xml:space="preserve"> (z.B. bei Kompression von außen)</w:t>
      </w:r>
    </w:p>
    <w:p w14:paraId="31A4BCE9" w14:textId="77777777" w:rsidR="00F633EC" w:rsidRPr="0033220D" w:rsidRDefault="00F633EC" w:rsidP="003828FA">
      <w:pPr>
        <w:pStyle w:val="Listenabsatz"/>
        <w:numPr>
          <w:ilvl w:val="0"/>
          <w:numId w:val="127"/>
        </w:numPr>
        <w:rPr>
          <w:color w:val="7F7F7F" w:themeColor="text1" w:themeTint="80"/>
          <w:sz w:val="18"/>
        </w:rPr>
      </w:pPr>
      <w:r w:rsidRPr="0033220D">
        <w:rPr>
          <w:color w:val="7F7F7F" w:themeColor="text1" w:themeTint="80"/>
          <w:sz w:val="18"/>
        </w:rPr>
        <w:t>Entzündung</w:t>
      </w:r>
    </w:p>
    <w:p w14:paraId="17F0034D" w14:textId="77777777" w:rsidR="00F633EC" w:rsidRPr="0033220D" w:rsidRDefault="00F633EC" w:rsidP="003828FA">
      <w:pPr>
        <w:pStyle w:val="Listenabsatz"/>
        <w:numPr>
          <w:ilvl w:val="0"/>
          <w:numId w:val="127"/>
        </w:numPr>
        <w:rPr>
          <w:color w:val="7F7F7F" w:themeColor="text1" w:themeTint="80"/>
          <w:sz w:val="18"/>
        </w:rPr>
      </w:pPr>
      <w:r w:rsidRPr="0033220D">
        <w:rPr>
          <w:color w:val="7F7F7F" w:themeColor="text1" w:themeTint="80"/>
          <w:sz w:val="18"/>
        </w:rPr>
        <w:t>Spasmen (Krampf: willkürliche Kontraktion eines Muskels)</w:t>
      </w:r>
    </w:p>
    <w:p w14:paraId="6DBB4D7A" w14:textId="77777777" w:rsidR="00F633EC" w:rsidRPr="0033220D" w:rsidRDefault="00F633EC" w:rsidP="003828FA">
      <w:pPr>
        <w:pStyle w:val="Listenabsatz"/>
        <w:numPr>
          <w:ilvl w:val="0"/>
          <w:numId w:val="127"/>
        </w:numPr>
        <w:rPr>
          <w:color w:val="7F7F7F" w:themeColor="text1" w:themeTint="80"/>
          <w:sz w:val="18"/>
        </w:rPr>
      </w:pPr>
      <w:r w:rsidRPr="0033220D">
        <w:rPr>
          <w:color w:val="7F7F7F" w:themeColor="text1" w:themeTint="80"/>
          <w:sz w:val="18"/>
        </w:rPr>
        <w:t>Einwachsen maligner Tumoren</w:t>
      </w:r>
    </w:p>
    <w:p w14:paraId="3CE70823" w14:textId="77777777" w:rsidR="00685957" w:rsidRPr="005D798E" w:rsidRDefault="00685957" w:rsidP="00685957">
      <w:pPr>
        <w:rPr>
          <w:b/>
          <w:color w:val="000000"/>
          <w:sz w:val="32"/>
        </w:rPr>
      </w:pPr>
      <w:r w:rsidRPr="005D798E">
        <w:rPr>
          <w:b/>
          <w:color w:val="000000"/>
          <w:sz w:val="32"/>
        </w:rPr>
        <w:lastRenderedPageBreak/>
        <w:t>1.3 Thrombose und Embolie</w:t>
      </w:r>
    </w:p>
    <w:p w14:paraId="063001AF" w14:textId="77777777" w:rsidR="00CA2DE1" w:rsidRDefault="00CA2DE1" w:rsidP="00685957">
      <w:pPr>
        <w:rPr>
          <w:b/>
          <w:color w:val="000000"/>
          <w:sz w:val="28"/>
        </w:rPr>
      </w:pPr>
    </w:p>
    <w:p w14:paraId="7ABD3751" w14:textId="77777777" w:rsidR="00CA2DE1" w:rsidRDefault="005D798E" w:rsidP="00685957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>1.3.1 Thrombose</w:t>
      </w:r>
    </w:p>
    <w:p w14:paraId="480006BA" w14:textId="77777777" w:rsidR="00CA2DE1" w:rsidRDefault="00CA2DE1" w:rsidP="00685957">
      <w:pPr>
        <w:rPr>
          <w:b/>
          <w:color w:val="000000"/>
          <w:sz w:val="28"/>
        </w:rPr>
      </w:pPr>
    </w:p>
    <w:p w14:paraId="440EE16A" w14:textId="77777777" w:rsidR="005D798E" w:rsidRPr="005D798E" w:rsidRDefault="005D798E" w:rsidP="00685957">
      <w:pPr>
        <w:rPr>
          <w:color w:val="000000"/>
          <w:u w:val="single"/>
        </w:rPr>
      </w:pPr>
      <w:r w:rsidRPr="005D798E">
        <w:rPr>
          <w:color w:val="000000"/>
          <w:u w:val="single"/>
        </w:rPr>
        <w:t>Definition</w:t>
      </w:r>
    </w:p>
    <w:p w14:paraId="09EA832B" w14:textId="77777777" w:rsidR="005D798E" w:rsidRPr="005D798E" w:rsidRDefault="005D798E" w:rsidP="00685957">
      <w:pPr>
        <w:rPr>
          <w:color w:val="000000"/>
          <w:u w:val="single"/>
        </w:rPr>
      </w:pPr>
    </w:p>
    <w:p w14:paraId="04B6AC11" w14:textId="77777777" w:rsidR="005D798E" w:rsidRPr="005D798E" w:rsidRDefault="005D798E" w:rsidP="003828FA">
      <w:pPr>
        <w:pStyle w:val="Listenabsatz"/>
        <w:numPr>
          <w:ilvl w:val="0"/>
          <w:numId w:val="129"/>
        </w:numPr>
        <w:rPr>
          <w:color w:val="000000"/>
        </w:rPr>
      </w:pPr>
      <w:proofErr w:type="spellStart"/>
      <w:r w:rsidRPr="005D798E">
        <w:rPr>
          <w:color w:val="000000"/>
        </w:rPr>
        <w:t>Intravasele</w:t>
      </w:r>
      <w:proofErr w:type="spellEnd"/>
      <w:r w:rsidRPr="005D798E">
        <w:rPr>
          <w:color w:val="000000"/>
        </w:rPr>
        <w:t>, intravitale Blutgerinnung in einem Gefäß oder einer Herzhöhle</w:t>
      </w:r>
    </w:p>
    <w:p w14:paraId="6EF3B86D" w14:textId="77777777" w:rsidR="005D798E" w:rsidRDefault="005D798E" w:rsidP="003828FA">
      <w:pPr>
        <w:pStyle w:val="Listenabsatz"/>
        <w:numPr>
          <w:ilvl w:val="0"/>
          <w:numId w:val="129"/>
        </w:numPr>
        <w:rPr>
          <w:color w:val="000000"/>
        </w:rPr>
      </w:pPr>
      <w:r w:rsidRPr="005D798E">
        <w:rPr>
          <w:color w:val="000000"/>
        </w:rPr>
        <w:t>Entstehung eines Gerin</w:t>
      </w:r>
      <w:r>
        <w:rPr>
          <w:color w:val="000000"/>
        </w:rPr>
        <w:t>n</w:t>
      </w:r>
      <w:r w:rsidRPr="005D798E">
        <w:rPr>
          <w:color w:val="000000"/>
        </w:rPr>
        <w:t xml:space="preserve">sels (Thrombus- </w:t>
      </w:r>
      <w:proofErr w:type="spellStart"/>
      <w:r w:rsidRPr="005D798E">
        <w:rPr>
          <w:color w:val="000000"/>
        </w:rPr>
        <w:t>griech</w:t>
      </w:r>
      <w:proofErr w:type="spellEnd"/>
      <w:r w:rsidRPr="005D798E">
        <w:rPr>
          <w:color w:val="000000"/>
        </w:rPr>
        <w:t xml:space="preserve">.: Klumpen) </w:t>
      </w:r>
    </w:p>
    <w:p w14:paraId="16F72CE7" w14:textId="77777777" w:rsidR="005D798E" w:rsidRDefault="005D798E" w:rsidP="003828FA">
      <w:pPr>
        <w:pStyle w:val="Listenabsatz"/>
        <w:numPr>
          <w:ilvl w:val="0"/>
          <w:numId w:val="129"/>
        </w:numPr>
        <w:rPr>
          <w:color w:val="000000"/>
        </w:rPr>
      </w:pPr>
      <w:r>
        <w:rPr>
          <w:color w:val="000000"/>
        </w:rPr>
        <w:t>Thrombus kann Gefäß verschließen</w:t>
      </w:r>
    </w:p>
    <w:p w14:paraId="238264C6" w14:textId="77777777" w:rsidR="00150A08" w:rsidRDefault="00150A08" w:rsidP="00150A08">
      <w:pPr>
        <w:rPr>
          <w:color w:val="000000"/>
        </w:rPr>
      </w:pPr>
    </w:p>
    <w:p w14:paraId="5C60C503" w14:textId="77777777" w:rsidR="00150A08" w:rsidRDefault="00150A08" w:rsidP="003828FA">
      <w:pPr>
        <w:pStyle w:val="Listenabsatz"/>
        <w:numPr>
          <w:ilvl w:val="0"/>
          <w:numId w:val="129"/>
        </w:numPr>
        <w:rPr>
          <w:color w:val="000000"/>
        </w:rPr>
      </w:pPr>
      <w:r>
        <w:rPr>
          <w:color w:val="000000"/>
        </w:rPr>
        <w:t>Bedeutung der Thrombose:</w:t>
      </w:r>
      <w:r>
        <w:rPr>
          <w:color w:val="000000"/>
        </w:rPr>
        <w:tab/>
        <w:t xml:space="preserve">Häufig tödliche Komplikation (z.B. bei Herzinfarkt, </w:t>
      </w:r>
    </w:p>
    <w:p w14:paraId="0772F011" w14:textId="77777777" w:rsidR="00150A08" w:rsidRPr="00150A08" w:rsidRDefault="00150A08" w:rsidP="00150A08">
      <w:pPr>
        <w:ind w:left="2832" w:firstLine="708"/>
        <w:rPr>
          <w:color w:val="000000"/>
        </w:rPr>
      </w:pPr>
      <w:proofErr w:type="spellStart"/>
      <w:r w:rsidRPr="00150A08">
        <w:rPr>
          <w:color w:val="000000"/>
        </w:rPr>
        <w:t>Lungenembolige</w:t>
      </w:r>
      <w:proofErr w:type="spellEnd"/>
      <w:r w:rsidRPr="00150A08">
        <w:rPr>
          <w:color w:val="000000"/>
        </w:rPr>
        <w:t>, Schlaganfall)</w:t>
      </w:r>
    </w:p>
    <w:p w14:paraId="5F7065D6" w14:textId="77777777" w:rsidR="005D798E" w:rsidRPr="005D798E" w:rsidRDefault="005D798E" w:rsidP="00685957">
      <w:pPr>
        <w:rPr>
          <w:color w:val="000000"/>
          <w:u w:val="single"/>
        </w:rPr>
      </w:pPr>
    </w:p>
    <w:p w14:paraId="75FF9C47" w14:textId="77777777" w:rsidR="005D798E" w:rsidRDefault="00150A08" w:rsidP="00685957">
      <w:pPr>
        <w:rPr>
          <w:color w:val="000000"/>
          <w:u w:val="single"/>
        </w:rPr>
      </w:pPr>
      <w:r>
        <w:rPr>
          <w:color w:val="000000"/>
          <w:u w:val="single"/>
        </w:rPr>
        <w:t>Ursachen der Aktivierung des Gerinnungssystems (</w:t>
      </w:r>
      <w:proofErr w:type="spellStart"/>
      <w:r>
        <w:rPr>
          <w:color w:val="000000"/>
          <w:u w:val="single"/>
        </w:rPr>
        <w:t>Virow’sche</w:t>
      </w:r>
      <w:proofErr w:type="spellEnd"/>
      <w:r>
        <w:rPr>
          <w:color w:val="000000"/>
          <w:u w:val="single"/>
        </w:rPr>
        <w:t xml:space="preserve"> Trias)</w:t>
      </w:r>
    </w:p>
    <w:p w14:paraId="6A1B5251" w14:textId="77777777" w:rsidR="00150A08" w:rsidRDefault="00150A08" w:rsidP="00685957">
      <w:pPr>
        <w:rPr>
          <w:color w:val="000000"/>
          <w:u w:val="single"/>
        </w:rPr>
      </w:pPr>
    </w:p>
    <w:p w14:paraId="3531D773" w14:textId="77777777" w:rsidR="00150A08" w:rsidRDefault="00150A08" w:rsidP="003828FA">
      <w:pPr>
        <w:pStyle w:val="Listenabsatz"/>
        <w:numPr>
          <w:ilvl w:val="0"/>
          <w:numId w:val="130"/>
        </w:numPr>
        <w:rPr>
          <w:b/>
          <w:color w:val="000000"/>
        </w:rPr>
      </w:pPr>
      <w:r w:rsidRPr="00150A08">
        <w:rPr>
          <w:b/>
          <w:color w:val="000000"/>
        </w:rPr>
        <w:t>Gefäßwandveränderung</w:t>
      </w:r>
    </w:p>
    <w:p w14:paraId="54233171" w14:textId="77777777" w:rsidR="00591967" w:rsidRPr="00591967" w:rsidRDefault="00591967" w:rsidP="00591967">
      <w:pPr>
        <w:pStyle w:val="Listenabsatz"/>
        <w:rPr>
          <w:b/>
          <w:color w:val="000000"/>
          <w:sz w:val="13"/>
        </w:rPr>
      </w:pPr>
    </w:p>
    <w:p w14:paraId="652C8DA5" w14:textId="77777777" w:rsidR="00150A08" w:rsidRDefault="00150A08" w:rsidP="003828FA">
      <w:pPr>
        <w:pStyle w:val="Listenabsatz"/>
        <w:numPr>
          <w:ilvl w:val="1"/>
          <w:numId w:val="130"/>
        </w:numPr>
        <w:rPr>
          <w:color w:val="000000"/>
        </w:rPr>
      </w:pPr>
      <w:r>
        <w:rPr>
          <w:color w:val="000000"/>
        </w:rPr>
        <w:t>Strukturelle &amp; funktionelle Veränderungen von Endothel und Basalmembran</w:t>
      </w:r>
    </w:p>
    <w:p w14:paraId="7942EBB9" w14:textId="77777777" w:rsidR="00150A08" w:rsidRDefault="00150A08" w:rsidP="003828FA">
      <w:pPr>
        <w:pStyle w:val="Listenabsatz"/>
        <w:numPr>
          <w:ilvl w:val="1"/>
          <w:numId w:val="130"/>
        </w:numPr>
        <w:rPr>
          <w:color w:val="000000"/>
        </w:rPr>
      </w:pPr>
      <w:r>
        <w:rPr>
          <w:color w:val="000000"/>
        </w:rPr>
        <w:t xml:space="preserve">Beispiele: </w:t>
      </w:r>
    </w:p>
    <w:p w14:paraId="175A10EB" w14:textId="77777777" w:rsidR="00150A08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>Atherosklerose (</w:t>
      </w:r>
      <w:r w:rsidRPr="00150A08">
        <w:rPr>
          <w:color w:val="000000"/>
        </w:rPr>
        <w:t xml:space="preserve">Koronarsklerose) </w:t>
      </w:r>
    </w:p>
    <w:p w14:paraId="7547D2D2" w14:textId="77777777" w:rsidR="00150A08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 xml:space="preserve">Mechanische Schädigung </w:t>
      </w:r>
      <w:r w:rsidRPr="00150A08">
        <w:rPr>
          <w:color w:val="000000"/>
        </w:rPr>
        <w:t>(Arteriell</w:t>
      </w:r>
      <w:r>
        <w:rPr>
          <w:color w:val="000000"/>
        </w:rPr>
        <w:t>e Hypertonie, Turbulenzen u.a.)</w:t>
      </w:r>
    </w:p>
    <w:p w14:paraId="5F6FBF1E" w14:textId="77777777" w:rsidR="00150A08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>Physikalische und chemische Noxen (Trauma, Strahlung, Toxine)</w:t>
      </w:r>
    </w:p>
    <w:p w14:paraId="5D03D36A" w14:textId="77777777" w:rsidR="00150A08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 xml:space="preserve">Immunologische Schädigung </w:t>
      </w:r>
      <w:r w:rsidRPr="00150A08">
        <w:rPr>
          <w:color w:val="000000"/>
        </w:rPr>
        <w:t xml:space="preserve">(Immunkomplexerkrankungen u.a.) </w:t>
      </w:r>
    </w:p>
    <w:p w14:paraId="76D26A76" w14:textId="77777777" w:rsidR="00150A08" w:rsidRPr="00150A08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 xml:space="preserve">Entzündungen </w:t>
      </w:r>
      <w:r w:rsidRPr="00150A08">
        <w:rPr>
          <w:color w:val="000000"/>
        </w:rPr>
        <w:t>(</w:t>
      </w:r>
      <w:proofErr w:type="spellStart"/>
      <w:r w:rsidRPr="00150A08">
        <w:rPr>
          <w:color w:val="000000"/>
        </w:rPr>
        <w:t>Thrombangiitis</w:t>
      </w:r>
      <w:proofErr w:type="spellEnd"/>
      <w:r w:rsidRPr="00150A08">
        <w:rPr>
          <w:color w:val="000000"/>
        </w:rPr>
        <w:t xml:space="preserve"> </w:t>
      </w:r>
      <w:proofErr w:type="spellStart"/>
      <w:r w:rsidRPr="00150A08">
        <w:rPr>
          <w:color w:val="000000"/>
        </w:rPr>
        <w:t>obliterans</w:t>
      </w:r>
      <w:proofErr w:type="spellEnd"/>
      <w:r w:rsidRPr="00150A08">
        <w:rPr>
          <w:color w:val="000000"/>
        </w:rPr>
        <w:t xml:space="preserve"> u.a.)</w:t>
      </w:r>
    </w:p>
    <w:p w14:paraId="014B32B9" w14:textId="77777777" w:rsidR="00150A08" w:rsidRPr="00150A08" w:rsidRDefault="00150A08" w:rsidP="00150A08">
      <w:pPr>
        <w:pStyle w:val="Listenabsatz"/>
        <w:rPr>
          <w:color w:val="000000"/>
        </w:rPr>
      </w:pPr>
    </w:p>
    <w:p w14:paraId="3CE58E71" w14:textId="77777777" w:rsidR="00150A08" w:rsidRDefault="00150A08" w:rsidP="003828FA">
      <w:pPr>
        <w:pStyle w:val="Listenabsatz"/>
        <w:numPr>
          <w:ilvl w:val="0"/>
          <w:numId w:val="130"/>
        </w:numPr>
        <w:rPr>
          <w:b/>
          <w:color w:val="000000"/>
        </w:rPr>
      </w:pPr>
      <w:r w:rsidRPr="00150A08">
        <w:rPr>
          <w:b/>
          <w:color w:val="000000"/>
        </w:rPr>
        <w:t>Störung der Hämodynamik</w:t>
      </w:r>
    </w:p>
    <w:p w14:paraId="4D965779" w14:textId="77777777" w:rsidR="00591967" w:rsidRPr="00591967" w:rsidRDefault="00591967" w:rsidP="00591967">
      <w:pPr>
        <w:pStyle w:val="Listenabsatz"/>
        <w:rPr>
          <w:b/>
          <w:color w:val="000000"/>
          <w:sz w:val="13"/>
        </w:rPr>
      </w:pPr>
    </w:p>
    <w:p w14:paraId="1BA69AC5" w14:textId="77777777" w:rsidR="00150A08" w:rsidRDefault="00150A08" w:rsidP="003828FA">
      <w:pPr>
        <w:pStyle w:val="Listenabsatz"/>
        <w:numPr>
          <w:ilvl w:val="1"/>
          <w:numId w:val="130"/>
        </w:numPr>
        <w:rPr>
          <w:color w:val="000000"/>
        </w:rPr>
      </w:pPr>
      <w:r>
        <w:rPr>
          <w:color w:val="000000"/>
        </w:rPr>
        <w:t xml:space="preserve">Stase: </w:t>
      </w:r>
      <w:r>
        <w:rPr>
          <w:color w:val="000000"/>
        </w:rPr>
        <w:tab/>
        <w:t>- Aktivierung und Ansammlung von aktivierten Gerinnungsfaktoren</w:t>
      </w:r>
    </w:p>
    <w:p w14:paraId="618C3AED" w14:textId="77777777" w:rsidR="00150A08" w:rsidRPr="00150A08" w:rsidRDefault="00150A08" w:rsidP="00150A08">
      <w:pPr>
        <w:pStyle w:val="Listenabsatz"/>
        <w:ind w:left="1428" w:firstLine="696"/>
        <w:rPr>
          <w:color w:val="000000"/>
        </w:rPr>
      </w:pPr>
      <w:r>
        <w:rPr>
          <w:color w:val="000000"/>
        </w:rPr>
        <w:t>- Kontakt zu Thrombozyten mit Endothel</w:t>
      </w:r>
    </w:p>
    <w:p w14:paraId="5BBD7B40" w14:textId="77777777" w:rsidR="00150A08" w:rsidRDefault="00150A08" w:rsidP="00150A08">
      <w:pPr>
        <w:pStyle w:val="Listenabsatz"/>
        <w:ind w:left="1440" w:firstLine="684"/>
        <w:rPr>
          <w:color w:val="000000"/>
        </w:rPr>
      </w:pPr>
      <w:r>
        <w:rPr>
          <w:color w:val="000000"/>
        </w:rPr>
        <w:t>- Beispiele</w:t>
      </w:r>
    </w:p>
    <w:p w14:paraId="0F2E2856" w14:textId="77777777" w:rsidR="00150A08" w:rsidRDefault="00150A08" w:rsidP="003828FA">
      <w:pPr>
        <w:pStyle w:val="Listenabsatz"/>
        <w:numPr>
          <w:ilvl w:val="3"/>
          <w:numId w:val="130"/>
        </w:numPr>
        <w:rPr>
          <w:color w:val="000000"/>
        </w:rPr>
      </w:pPr>
      <w:r>
        <w:rPr>
          <w:color w:val="000000"/>
        </w:rPr>
        <w:t>In varikösen Venen</w:t>
      </w:r>
    </w:p>
    <w:p w14:paraId="78CE15CC" w14:textId="77777777" w:rsidR="00150A08" w:rsidRDefault="00150A08" w:rsidP="003828FA">
      <w:pPr>
        <w:pStyle w:val="Listenabsatz"/>
        <w:numPr>
          <w:ilvl w:val="3"/>
          <w:numId w:val="130"/>
        </w:numPr>
        <w:rPr>
          <w:color w:val="000000"/>
        </w:rPr>
      </w:pPr>
      <w:r>
        <w:rPr>
          <w:color w:val="000000"/>
        </w:rPr>
        <w:t>Aneurysmen</w:t>
      </w:r>
    </w:p>
    <w:p w14:paraId="152739E9" w14:textId="77777777" w:rsidR="00150A08" w:rsidRDefault="00150A08" w:rsidP="003828FA">
      <w:pPr>
        <w:pStyle w:val="Listenabsatz"/>
        <w:numPr>
          <w:ilvl w:val="3"/>
          <w:numId w:val="130"/>
        </w:numPr>
        <w:rPr>
          <w:color w:val="000000"/>
        </w:rPr>
      </w:pPr>
      <w:r>
        <w:rPr>
          <w:color w:val="000000"/>
        </w:rPr>
        <w:t xml:space="preserve">Pfortaderthrombose bei Leberzirrhose </w:t>
      </w:r>
    </w:p>
    <w:p w14:paraId="1CE54A6E" w14:textId="77777777" w:rsidR="00150A08" w:rsidRDefault="00150A08" w:rsidP="003828FA">
      <w:pPr>
        <w:pStyle w:val="Listenabsatz"/>
        <w:numPr>
          <w:ilvl w:val="1"/>
          <w:numId w:val="130"/>
        </w:numPr>
        <w:rPr>
          <w:color w:val="000000"/>
        </w:rPr>
      </w:pPr>
      <w:r>
        <w:rPr>
          <w:color w:val="000000"/>
        </w:rPr>
        <w:t>Turbulenzen: Lokale Stase, Schädigun</w:t>
      </w:r>
      <w:r w:rsidR="00591967">
        <w:rPr>
          <w:color w:val="000000"/>
        </w:rPr>
        <w:t>g des Endothels (bei Aneurysmen)</w:t>
      </w:r>
    </w:p>
    <w:p w14:paraId="23652CF0" w14:textId="77777777" w:rsidR="00591967" w:rsidRDefault="00591967" w:rsidP="00591967">
      <w:pPr>
        <w:pStyle w:val="Listenabsatz"/>
        <w:ind w:left="1440"/>
        <w:rPr>
          <w:color w:val="000000"/>
        </w:rPr>
      </w:pPr>
    </w:p>
    <w:p w14:paraId="7B79B7E5" w14:textId="77777777" w:rsidR="00591967" w:rsidRPr="00591967" w:rsidRDefault="00591967" w:rsidP="003828FA">
      <w:pPr>
        <w:pStyle w:val="Listenabsatz"/>
        <w:numPr>
          <w:ilvl w:val="1"/>
          <w:numId w:val="130"/>
        </w:numPr>
        <w:rPr>
          <w:color w:val="000000"/>
        </w:rPr>
      </w:pPr>
      <w:r w:rsidRPr="00591967">
        <w:rPr>
          <w:i/>
          <w:color w:val="000000"/>
        </w:rPr>
        <w:t>Arteriell:</w:t>
      </w:r>
      <w:r>
        <w:rPr>
          <w:color w:val="000000"/>
        </w:rPr>
        <w:tab/>
        <w:t>Vorhofflimmern, ...</w:t>
      </w:r>
    </w:p>
    <w:p w14:paraId="0790BBB0" w14:textId="77777777" w:rsidR="00591967" w:rsidRDefault="00591967" w:rsidP="003828FA">
      <w:pPr>
        <w:pStyle w:val="Listenabsatz"/>
        <w:numPr>
          <w:ilvl w:val="1"/>
          <w:numId w:val="130"/>
        </w:numPr>
        <w:rPr>
          <w:color w:val="000000"/>
        </w:rPr>
      </w:pPr>
      <w:r w:rsidRPr="00591967">
        <w:rPr>
          <w:i/>
          <w:color w:val="000000"/>
        </w:rPr>
        <w:t>Venös:</w:t>
      </w:r>
      <w:r w:rsidRPr="00591967">
        <w:rPr>
          <w:i/>
          <w:color w:val="000000"/>
        </w:rPr>
        <w:tab/>
      </w:r>
      <w:r>
        <w:rPr>
          <w:color w:val="000000"/>
        </w:rPr>
        <w:tab/>
        <w:t>lange Bettruhe (fehlende „Muskelpumpe“), Gips, ...</w:t>
      </w:r>
    </w:p>
    <w:p w14:paraId="567D0D34" w14:textId="77777777" w:rsidR="00591967" w:rsidRDefault="00591967" w:rsidP="00591967">
      <w:pPr>
        <w:rPr>
          <w:color w:val="000000"/>
        </w:rPr>
      </w:pPr>
    </w:p>
    <w:p w14:paraId="16705B8F" w14:textId="77777777" w:rsidR="00150A08" w:rsidRPr="00591967" w:rsidRDefault="00150A08" w:rsidP="00591967">
      <w:pPr>
        <w:rPr>
          <w:color w:val="000000"/>
        </w:rPr>
      </w:pPr>
    </w:p>
    <w:p w14:paraId="6F75445A" w14:textId="77777777" w:rsidR="00591967" w:rsidRDefault="00150A08" w:rsidP="003828FA">
      <w:pPr>
        <w:pStyle w:val="Listenabsatz"/>
        <w:numPr>
          <w:ilvl w:val="0"/>
          <w:numId w:val="130"/>
        </w:numPr>
        <w:rPr>
          <w:b/>
          <w:color w:val="000000"/>
        </w:rPr>
      </w:pPr>
      <w:r w:rsidRPr="00591967">
        <w:rPr>
          <w:b/>
          <w:color w:val="000000"/>
        </w:rPr>
        <w:t>Änderungen der Blutzusammensetzung</w:t>
      </w:r>
      <w:r w:rsidR="00591967">
        <w:rPr>
          <w:b/>
          <w:color w:val="000000"/>
        </w:rPr>
        <w:t xml:space="preserve"> (</w:t>
      </w:r>
      <w:proofErr w:type="spellStart"/>
      <w:r w:rsidR="00591967">
        <w:rPr>
          <w:b/>
          <w:color w:val="000000"/>
        </w:rPr>
        <w:t>Hyperkoagulabilität</w:t>
      </w:r>
      <w:proofErr w:type="spellEnd"/>
      <w:r w:rsidR="00591967">
        <w:rPr>
          <w:b/>
          <w:color w:val="000000"/>
        </w:rPr>
        <w:t>)</w:t>
      </w:r>
    </w:p>
    <w:p w14:paraId="00CC34DF" w14:textId="77777777" w:rsidR="00591967" w:rsidRPr="00591967" w:rsidRDefault="00591967" w:rsidP="00591967">
      <w:pPr>
        <w:pStyle w:val="Listenabsatz"/>
        <w:rPr>
          <w:b/>
          <w:color w:val="000000"/>
          <w:sz w:val="13"/>
        </w:rPr>
      </w:pPr>
    </w:p>
    <w:p w14:paraId="35151260" w14:textId="77777777" w:rsidR="00150A08" w:rsidRDefault="00150A08" w:rsidP="003828FA">
      <w:pPr>
        <w:pStyle w:val="Listenabsatz"/>
        <w:numPr>
          <w:ilvl w:val="1"/>
          <w:numId w:val="130"/>
        </w:numPr>
        <w:rPr>
          <w:color w:val="000000"/>
        </w:rPr>
      </w:pPr>
      <w:r>
        <w:rPr>
          <w:color w:val="000000"/>
        </w:rPr>
        <w:t>Zellen</w:t>
      </w:r>
    </w:p>
    <w:p w14:paraId="046EABAC" w14:textId="77777777" w:rsidR="00150A08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>Erhöhung der Zellzahl -&gt; Erhöhung Viskosität -&gt; Stase in klein. Gefäßen</w:t>
      </w:r>
    </w:p>
    <w:p w14:paraId="24BC8658" w14:textId="77777777" w:rsidR="00591967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>Erhöhung der Thrombozytenzahl</w:t>
      </w:r>
      <w:r w:rsidR="00591967">
        <w:rPr>
          <w:color w:val="000000"/>
        </w:rPr>
        <w:t xml:space="preserve"> -&gt; erhöhte </w:t>
      </w:r>
      <w:proofErr w:type="spellStart"/>
      <w:r w:rsidR="00591967">
        <w:rPr>
          <w:color w:val="000000"/>
        </w:rPr>
        <w:t>Thrombozythämie</w:t>
      </w:r>
      <w:proofErr w:type="spellEnd"/>
    </w:p>
    <w:p w14:paraId="6F7A972D" w14:textId="77777777" w:rsidR="00591967" w:rsidRPr="00591967" w:rsidRDefault="00591967" w:rsidP="00591967">
      <w:pPr>
        <w:pStyle w:val="Listenabsatz"/>
        <w:ind w:left="2061"/>
        <w:rPr>
          <w:color w:val="000000"/>
        </w:rPr>
      </w:pPr>
    </w:p>
    <w:p w14:paraId="4D067A31" w14:textId="77777777" w:rsidR="00150A08" w:rsidRDefault="00150A08" w:rsidP="003828FA">
      <w:pPr>
        <w:pStyle w:val="Listenabsatz"/>
        <w:numPr>
          <w:ilvl w:val="1"/>
          <w:numId w:val="130"/>
        </w:numPr>
        <w:rPr>
          <w:color w:val="000000"/>
        </w:rPr>
      </w:pPr>
      <w:r>
        <w:rPr>
          <w:color w:val="000000"/>
        </w:rPr>
        <w:t>Gerinnungsfaktoren</w:t>
      </w:r>
      <w:r w:rsidR="00591967">
        <w:rPr>
          <w:color w:val="000000"/>
        </w:rPr>
        <w:t xml:space="preserve"> </w:t>
      </w:r>
    </w:p>
    <w:p w14:paraId="0C8A8E22" w14:textId="77777777" w:rsidR="00150A08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 xml:space="preserve">Erhöhung prokoagulatorische Faktoren </w:t>
      </w:r>
      <w:r w:rsidR="00591967">
        <w:rPr>
          <w:color w:val="000000"/>
        </w:rPr>
        <w:t>(z.B. Pille)</w:t>
      </w:r>
    </w:p>
    <w:p w14:paraId="3A7B6A25" w14:textId="77777777" w:rsidR="005D798E" w:rsidRDefault="00150A08" w:rsidP="003828FA">
      <w:pPr>
        <w:pStyle w:val="Listenabsatz"/>
        <w:numPr>
          <w:ilvl w:val="2"/>
          <w:numId w:val="130"/>
        </w:numPr>
        <w:rPr>
          <w:color w:val="000000"/>
        </w:rPr>
      </w:pPr>
      <w:r>
        <w:rPr>
          <w:color w:val="000000"/>
        </w:rPr>
        <w:t>Erniedrigung „</w:t>
      </w:r>
      <w:proofErr w:type="spellStart"/>
      <w:r>
        <w:rPr>
          <w:color w:val="000000"/>
        </w:rPr>
        <w:t>fibriolytischer</w:t>
      </w:r>
      <w:proofErr w:type="spellEnd"/>
      <w:r>
        <w:rPr>
          <w:color w:val="000000"/>
        </w:rPr>
        <w:t>“ Faktoren</w:t>
      </w:r>
    </w:p>
    <w:p w14:paraId="2BA3E555" w14:textId="77777777" w:rsidR="00CA2DE1" w:rsidRDefault="005D798E" w:rsidP="00685957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 xml:space="preserve">1.3.2. Embolie </w:t>
      </w:r>
    </w:p>
    <w:p w14:paraId="49A1CA31" w14:textId="77777777" w:rsidR="00591967" w:rsidRDefault="00591967" w:rsidP="00685957">
      <w:pPr>
        <w:rPr>
          <w:b/>
          <w:color w:val="000000"/>
          <w:sz w:val="28"/>
        </w:rPr>
      </w:pPr>
    </w:p>
    <w:p w14:paraId="5ED68B3F" w14:textId="77777777" w:rsidR="00591967" w:rsidRDefault="00591967" w:rsidP="00685957">
      <w:pPr>
        <w:rPr>
          <w:color w:val="000000"/>
          <w:u w:val="single"/>
        </w:rPr>
      </w:pPr>
      <w:r>
        <w:rPr>
          <w:color w:val="000000"/>
          <w:u w:val="single"/>
        </w:rPr>
        <w:t>Definition</w:t>
      </w:r>
    </w:p>
    <w:p w14:paraId="67A8DABB" w14:textId="77777777" w:rsidR="00591967" w:rsidRPr="00591967" w:rsidRDefault="00591967" w:rsidP="00685957">
      <w:pPr>
        <w:rPr>
          <w:color w:val="000000"/>
          <w:u w:val="single"/>
        </w:rPr>
      </w:pPr>
    </w:p>
    <w:p w14:paraId="53DC38E2" w14:textId="77777777" w:rsidR="00591967" w:rsidRDefault="00591967" w:rsidP="003828FA">
      <w:pPr>
        <w:pStyle w:val="Listenabsatz"/>
        <w:numPr>
          <w:ilvl w:val="0"/>
          <w:numId w:val="131"/>
        </w:numPr>
        <w:rPr>
          <w:color w:val="000000"/>
        </w:rPr>
      </w:pPr>
      <w:r w:rsidRPr="00591967">
        <w:rPr>
          <w:color w:val="000000"/>
        </w:rPr>
        <w:t xml:space="preserve">Hämatogene </w:t>
      </w:r>
      <w:r>
        <w:rPr>
          <w:color w:val="000000"/>
        </w:rPr>
        <w:t>Verschleppung von Partikeln in andere Gefäßbereiche</w:t>
      </w:r>
    </w:p>
    <w:p w14:paraId="427F2718" w14:textId="77777777" w:rsidR="00591967" w:rsidRDefault="00591967" w:rsidP="003828FA">
      <w:pPr>
        <w:pStyle w:val="Listenabsatz"/>
        <w:numPr>
          <w:ilvl w:val="0"/>
          <w:numId w:val="131"/>
        </w:numPr>
        <w:rPr>
          <w:color w:val="000000"/>
        </w:rPr>
      </w:pPr>
      <w:r>
        <w:rPr>
          <w:color w:val="000000"/>
        </w:rPr>
        <w:t xml:space="preserve">Konsistenz der Partikel: flüssig, fest </w:t>
      </w:r>
      <w:r w:rsidRPr="00591967">
        <w:rPr>
          <w:color w:val="000000"/>
        </w:rPr>
        <w:t xml:space="preserve">oder </w:t>
      </w:r>
      <w:r>
        <w:rPr>
          <w:color w:val="000000"/>
        </w:rPr>
        <w:t>gasförmig</w:t>
      </w:r>
    </w:p>
    <w:p w14:paraId="230B9A43" w14:textId="77777777" w:rsidR="00591967" w:rsidRDefault="00591967" w:rsidP="003828FA">
      <w:pPr>
        <w:pStyle w:val="Listenabsatz"/>
        <w:numPr>
          <w:ilvl w:val="0"/>
          <w:numId w:val="131"/>
        </w:numPr>
        <w:rPr>
          <w:color w:val="000000"/>
        </w:rPr>
      </w:pPr>
      <w:r>
        <w:rPr>
          <w:color w:val="000000"/>
        </w:rPr>
        <w:t>Ausbildung von Gefäßverschlüssen</w:t>
      </w:r>
    </w:p>
    <w:p w14:paraId="0F29CE51" w14:textId="77777777" w:rsidR="00591967" w:rsidRDefault="00591967" w:rsidP="00591967">
      <w:pPr>
        <w:rPr>
          <w:color w:val="000000"/>
        </w:rPr>
      </w:pPr>
    </w:p>
    <w:p w14:paraId="51DCA1F6" w14:textId="77777777" w:rsidR="00591967" w:rsidRPr="00591967" w:rsidRDefault="00591967" w:rsidP="00591967">
      <w:pPr>
        <w:rPr>
          <w:color w:val="000000"/>
          <w:u w:val="single"/>
        </w:rPr>
      </w:pPr>
      <w:r w:rsidRPr="00591967">
        <w:rPr>
          <w:color w:val="000000"/>
          <w:u w:val="single"/>
        </w:rPr>
        <w:t>Embolus</w:t>
      </w:r>
    </w:p>
    <w:p w14:paraId="183E3E79" w14:textId="77777777" w:rsidR="00591967" w:rsidRDefault="00591967" w:rsidP="00591967">
      <w:pPr>
        <w:rPr>
          <w:color w:val="000000"/>
        </w:rPr>
      </w:pPr>
    </w:p>
    <w:p w14:paraId="26EF7536" w14:textId="77777777" w:rsidR="00591967" w:rsidRDefault="00591967" w:rsidP="003828FA">
      <w:pPr>
        <w:pStyle w:val="Listenabsatz"/>
        <w:numPr>
          <w:ilvl w:val="0"/>
          <w:numId w:val="132"/>
        </w:numPr>
        <w:rPr>
          <w:color w:val="000000"/>
        </w:rPr>
      </w:pPr>
      <w:r>
        <w:rPr>
          <w:color w:val="000000"/>
        </w:rPr>
        <w:t>Mit Blut verschlepptes korpuskuläres Material</w:t>
      </w:r>
    </w:p>
    <w:p w14:paraId="4B705682" w14:textId="77777777" w:rsidR="00591967" w:rsidRDefault="00591967" w:rsidP="003828FA">
      <w:pPr>
        <w:pStyle w:val="Listenabsatz"/>
        <w:numPr>
          <w:ilvl w:val="0"/>
          <w:numId w:val="132"/>
        </w:numPr>
        <w:rPr>
          <w:color w:val="000000"/>
        </w:rPr>
      </w:pPr>
      <w:r>
        <w:rPr>
          <w:color w:val="000000"/>
        </w:rPr>
        <w:t>An anderer Stelle in Strombahn verlegt</w:t>
      </w:r>
    </w:p>
    <w:p w14:paraId="2FB3946A" w14:textId="77777777" w:rsidR="00591967" w:rsidRPr="00591967" w:rsidRDefault="00591967" w:rsidP="003828FA">
      <w:pPr>
        <w:pStyle w:val="Listenabsatz"/>
        <w:numPr>
          <w:ilvl w:val="0"/>
          <w:numId w:val="132"/>
        </w:numPr>
        <w:rPr>
          <w:color w:val="000000"/>
        </w:rPr>
      </w:pPr>
      <w:r>
        <w:rPr>
          <w:color w:val="000000"/>
        </w:rPr>
        <w:t>Ursprung: venöses oder arterielles System</w:t>
      </w:r>
    </w:p>
    <w:p w14:paraId="17518286" w14:textId="77777777" w:rsidR="00591967" w:rsidRPr="00591967" w:rsidRDefault="00591967" w:rsidP="00685957">
      <w:pPr>
        <w:rPr>
          <w:b/>
          <w:color w:val="000000"/>
        </w:rPr>
      </w:pPr>
    </w:p>
    <w:p w14:paraId="2D090441" w14:textId="77777777" w:rsidR="00591967" w:rsidRDefault="00591967" w:rsidP="00685957">
      <w:pPr>
        <w:rPr>
          <w:color w:val="000000"/>
          <w:u w:val="single"/>
        </w:rPr>
      </w:pPr>
      <w:r>
        <w:rPr>
          <w:color w:val="000000"/>
          <w:u w:val="single"/>
        </w:rPr>
        <w:t>Thrombembolie</w:t>
      </w:r>
    </w:p>
    <w:p w14:paraId="4DF50695" w14:textId="77777777" w:rsidR="00591967" w:rsidRDefault="00591967" w:rsidP="00685957">
      <w:pPr>
        <w:rPr>
          <w:color w:val="000000"/>
          <w:u w:val="single"/>
        </w:rPr>
      </w:pPr>
    </w:p>
    <w:p w14:paraId="4C0A5B38" w14:textId="77777777" w:rsidR="00591967" w:rsidRDefault="00591967" w:rsidP="003828FA">
      <w:pPr>
        <w:pStyle w:val="Listenabsatz"/>
        <w:numPr>
          <w:ilvl w:val="0"/>
          <w:numId w:val="133"/>
        </w:numPr>
        <w:rPr>
          <w:color w:val="000000"/>
        </w:rPr>
      </w:pPr>
      <w:r>
        <w:rPr>
          <w:color w:val="000000"/>
        </w:rPr>
        <w:t>Häufigster Fall einer Embolie (Embolus = thrombotisches Material)</w:t>
      </w:r>
    </w:p>
    <w:p w14:paraId="445A4C0F" w14:textId="77777777" w:rsidR="00455265" w:rsidRDefault="00455265" w:rsidP="003828FA">
      <w:pPr>
        <w:pStyle w:val="Listenabsatz"/>
        <w:numPr>
          <w:ilvl w:val="0"/>
          <w:numId w:val="133"/>
        </w:numPr>
        <w:rPr>
          <w:color w:val="000000"/>
        </w:rPr>
      </w:pPr>
      <w:r>
        <w:rPr>
          <w:color w:val="000000"/>
        </w:rPr>
        <w:t xml:space="preserve">Lungenembolie: häufigste </w:t>
      </w:r>
      <w:proofErr w:type="spellStart"/>
      <w:r>
        <w:rPr>
          <w:color w:val="000000"/>
        </w:rPr>
        <w:t>Thrombenembolie</w:t>
      </w:r>
      <w:proofErr w:type="spellEnd"/>
    </w:p>
    <w:p w14:paraId="5724B7AF" w14:textId="77777777" w:rsidR="00455265" w:rsidRDefault="00455265" w:rsidP="003828FA">
      <w:pPr>
        <w:pStyle w:val="Listenabsatz"/>
        <w:numPr>
          <w:ilvl w:val="1"/>
          <w:numId w:val="133"/>
        </w:numPr>
        <w:rPr>
          <w:color w:val="000000"/>
        </w:rPr>
      </w:pPr>
      <w:r>
        <w:rPr>
          <w:color w:val="000000"/>
        </w:rPr>
        <w:t>Material aus venösen System (z.B. Beinvene)</w:t>
      </w:r>
    </w:p>
    <w:p w14:paraId="36A7A56B" w14:textId="77777777" w:rsidR="00455265" w:rsidRDefault="00455265" w:rsidP="003828FA">
      <w:pPr>
        <w:pStyle w:val="Listenabsatz"/>
        <w:numPr>
          <w:ilvl w:val="0"/>
          <w:numId w:val="133"/>
        </w:numPr>
        <w:rPr>
          <w:color w:val="000000"/>
        </w:rPr>
      </w:pPr>
      <w:r>
        <w:rPr>
          <w:color w:val="000000"/>
        </w:rPr>
        <w:t>Fruchtwasserembolie</w:t>
      </w:r>
    </w:p>
    <w:p w14:paraId="5881C27A" w14:textId="77777777" w:rsidR="00455265" w:rsidRDefault="00455265" w:rsidP="003828FA">
      <w:pPr>
        <w:pStyle w:val="Listenabsatz"/>
        <w:numPr>
          <w:ilvl w:val="1"/>
          <w:numId w:val="133"/>
        </w:numPr>
        <w:rPr>
          <w:color w:val="000000"/>
        </w:rPr>
      </w:pPr>
      <w:r>
        <w:rPr>
          <w:color w:val="000000"/>
        </w:rPr>
        <w:t>Zungenförmige, haarförmige Partikel in der Lunge</w:t>
      </w:r>
    </w:p>
    <w:p w14:paraId="050E9C8A" w14:textId="77777777" w:rsidR="00455265" w:rsidRDefault="00455265" w:rsidP="003828FA">
      <w:pPr>
        <w:pStyle w:val="Listenabsatz"/>
        <w:numPr>
          <w:ilvl w:val="1"/>
          <w:numId w:val="133"/>
        </w:numPr>
        <w:rPr>
          <w:color w:val="000000"/>
        </w:rPr>
      </w:pPr>
      <w:r>
        <w:rPr>
          <w:color w:val="000000"/>
        </w:rPr>
        <w:t>Uterusvenen reißen auf, Fruchtwasser gelangt in Venen</w:t>
      </w:r>
    </w:p>
    <w:p w14:paraId="1C9801EC" w14:textId="77777777" w:rsidR="00455265" w:rsidRDefault="00455265" w:rsidP="00455265">
      <w:pPr>
        <w:rPr>
          <w:color w:val="000000"/>
        </w:rPr>
      </w:pPr>
    </w:p>
    <w:p w14:paraId="0E8E7F86" w14:textId="77777777" w:rsidR="00455265" w:rsidRDefault="00455265" w:rsidP="00455265">
      <w:pPr>
        <w:rPr>
          <w:color w:val="000000"/>
          <w:u w:val="single"/>
        </w:rPr>
      </w:pPr>
      <w:r>
        <w:rPr>
          <w:color w:val="000000"/>
          <w:u w:val="single"/>
        </w:rPr>
        <w:t>Vorsorge/Behandlung</w:t>
      </w:r>
    </w:p>
    <w:p w14:paraId="0BBEE16B" w14:textId="77777777" w:rsidR="00455265" w:rsidRDefault="00455265" w:rsidP="00455265">
      <w:pPr>
        <w:rPr>
          <w:color w:val="000000"/>
          <w:u w:val="single"/>
        </w:rPr>
      </w:pPr>
    </w:p>
    <w:p w14:paraId="34DA8004" w14:textId="77777777" w:rsidR="00455265" w:rsidRDefault="00455265" w:rsidP="003828FA">
      <w:pPr>
        <w:pStyle w:val="Listenabsatz"/>
        <w:numPr>
          <w:ilvl w:val="0"/>
          <w:numId w:val="134"/>
        </w:numPr>
        <w:rPr>
          <w:color w:val="000000"/>
        </w:rPr>
      </w:pPr>
      <w:r>
        <w:rPr>
          <w:color w:val="000000"/>
        </w:rPr>
        <w:t xml:space="preserve">Prothesen in der Vene -&gt; Durchblutung wird </w:t>
      </w:r>
      <w:proofErr w:type="gramStart"/>
      <w:r>
        <w:rPr>
          <w:color w:val="000000"/>
        </w:rPr>
        <w:t>wieder hergestellt</w:t>
      </w:r>
      <w:proofErr w:type="gramEnd"/>
    </w:p>
    <w:p w14:paraId="3D6DF17F" w14:textId="77777777" w:rsidR="00455265" w:rsidRDefault="00455265" w:rsidP="003828FA">
      <w:pPr>
        <w:pStyle w:val="Listenabsatz"/>
        <w:numPr>
          <w:ilvl w:val="1"/>
          <w:numId w:val="134"/>
        </w:numPr>
        <w:rPr>
          <w:color w:val="000000"/>
        </w:rPr>
      </w:pPr>
      <w:r>
        <w:rPr>
          <w:color w:val="000000"/>
        </w:rPr>
        <w:t>Stent (</w:t>
      </w:r>
      <w:r w:rsidRPr="00455265">
        <w:rPr>
          <w:color w:val="000000"/>
          <w:highlight w:val="yellow"/>
        </w:rPr>
        <w:t>siehe...</w:t>
      </w:r>
      <w:r>
        <w:rPr>
          <w:color w:val="000000"/>
        </w:rPr>
        <w:t>)</w:t>
      </w:r>
    </w:p>
    <w:p w14:paraId="3DD65906" w14:textId="77777777" w:rsidR="00455265" w:rsidRPr="00455265" w:rsidRDefault="00455265" w:rsidP="003828FA">
      <w:pPr>
        <w:pStyle w:val="Listenabsatz"/>
        <w:numPr>
          <w:ilvl w:val="1"/>
          <w:numId w:val="134"/>
        </w:numPr>
        <w:rPr>
          <w:color w:val="000000"/>
        </w:rPr>
      </w:pPr>
      <w:r>
        <w:rPr>
          <w:color w:val="000000"/>
        </w:rPr>
        <w:t>Aorto-koronarer Bypass (</w:t>
      </w:r>
      <w:r w:rsidRPr="00455265">
        <w:rPr>
          <w:color w:val="000000"/>
          <w:highlight w:val="yellow"/>
        </w:rPr>
        <w:t>siehe...)</w:t>
      </w:r>
    </w:p>
    <w:p w14:paraId="63220462" w14:textId="77777777" w:rsidR="00591967" w:rsidRDefault="00591967" w:rsidP="00685957">
      <w:pPr>
        <w:rPr>
          <w:b/>
          <w:color w:val="000000"/>
          <w:sz w:val="28"/>
        </w:rPr>
      </w:pPr>
    </w:p>
    <w:p w14:paraId="2B0F0F33" w14:textId="77777777" w:rsidR="00591967" w:rsidRDefault="00591967" w:rsidP="00685957">
      <w:pPr>
        <w:rPr>
          <w:b/>
          <w:color w:val="000000"/>
          <w:sz w:val="28"/>
        </w:rPr>
      </w:pPr>
    </w:p>
    <w:p w14:paraId="7BC6EB12" w14:textId="77777777" w:rsidR="00591967" w:rsidRDefault="00455265" w:rsidP="00685957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>1.3.3 Risikofaktoren</w:t>
      </w:r>
    </w:p>
    <w:p w14:paraId="1934FFB0" w14:textId="77777777" w:rsidR="00591967" w:rsidRDefault="00591967" w:rsidP="00685957">
      <w:pPr>
        <w:rPr>
          <w:b/>
          <w:color w:val="000000"/>
          <w:sz w:val="28"/>
        </w:rPr>
      </w:pPr>
    </w:p>
    <w:p w14:paraId="2141B704" w14:textId="77777777" w:rsidR="00591967" w:rsidRPr="00455265" w:rsidRDefault="00455265" w:rsidP="003828FA">
      <w:pPr>
        <w:pStyle w:val="Listenabsatz"/>
        <w:numPr>
          <w:ilvl w:val="0"/>
          <w:numId w:val="134"/>
        </w:numPr>
        <w:rPr>
          <w:color w:val="000000"/>
        </w:rPr>
      </w:pPr>
      <w:r>
        <w:rPr>
          <w:color w:val="000000"/>
        </w:rPr>
        <w:t>Für Thrombose, Thrombembolie, Lungenembolie</w:t>
      </w:r>
    </w:p>
    <w:p w14:paraId="7116D124" w14:textId="77777777" w:rsidR="00591967" w:rsidRDefault="00455265" w:rsidP="00685957">
      <w:pPr>
        <w:rPr>
          <w:b/>
          <w:color w:val="000000"/>
          <w:sz w:val="28"/>
        </w:rPr>
      </w:pPr>
      <w:r>
        <w:rPr>
          <w:b/>
          <w:noProof/>
          <w:color w:val="000000"/>
          <w:sz w:val="28"/>
          <w:lang w:eastAsia="de-DE"/>
        </w:rPr>
        <w:drawing>
          <wp:anchor distT="0" distB="0" distL="114300" distR="114300" simplePos="0" relativeHeight="251681280" behindDoc="0" locked="0" layoutInCell="1" allowOverlap="1" wp14:anchorId="5F393F0F" wp14:editId="7E5EB971">
            <wp:simplePos x="0" y="0"/>
            <wp:positionH relativeFrom="column">
              <wp:posOffset>-53975</wp:posOffset>
            </wp:positionH>
            <wp:positionV relativeFrom="page">
              <wp:posOffset>7542890</wp:posOffset>
            </wp:positionV>
            <wp:extent cx="4372610" cy="2283460"/>
            <wp:effectExtent l="0" t="0" r="0" b="2540"/>
            <wp:wrapTight wrapText="bothSides">
              <wp:wrapPolygon edited="0">
                <wp:start x="0" y="0"/>
                <wp:lineTo x="0" y="21384"/>
                <wp:lineTo x="21456" y="21384"/>
                <wp:lineTo x="21456" y="0"/>
                <wp:lineTo x="0" y="0"/>
              </wp:wrapPolygon>
            </wp:wrapTight>
            <wp:docPr id="30" name="Bild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Bildschirmfoto 2017-07-08 um 23.30.16.png"/>
                    <pic:cNvPicPr/>
                  </pic:nvPicPr>
                  <pic:blipFill rotWithShape="1"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372610" cy="2283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62573B" w14:textId="77777777" w:rsidR="00591967" w:rsidRDefault="00591967" w:rsidP="00685957">
      <w:pPr>
        <w:rPr>
          <w:b/>
          <w:color w:val="000000"/>
          <w:sz w:val="28"/>
        </w:rPr>
      </w:pPr>
    </w:p>
    <w:p w14:paraId="3EB91D5E" w14:textId="77777777" w:rsidR="00591967" w:rsidRDefault="00591967" w:rsidP="00685957">
      <w:pPr>
        <w:rPr>
          <w:b/>
          <w:color w:val="000000"/>
          <w:sz w:val="28"/>
        </w:rPr>
      </w:pPr>
    </w:p>
    <w:p w14:paraId="5EA87C0F" w14:textId="77777777" w:rsidR="00591967" w:rsidRDefault="00591967" w:rsidP="00685957">
      <w:pPr>
        <w:rPr>
          <w:b/>
          <w:color w:val="000000"/>
          <w:sz w:val="28"/>
        </w:rPr>
      </w:pPr>
    </w:p>
    <w:p w14:paraId="00AC2E49" w14:textId="77777777" w:rsidR="00591967" w:rsidRDefault="00591967" w:rsidP="00685957">
      <w:pPr>
        <w:rPr>
          <w:b/>
          <w:color w:val="000000"/>
          <w:sz w:val="28"/>
        </w:rPr>
      </w:pPr>
    </w:p>
    <w:p w14:paraId="68784A09" w14:textId="77777777" w:rsidR="00591967" w:rsidRDefault="00591967" w:rsidP="00685957">
      <w:pPr>
        <w:rPr>
          <w:b/>
          <w:color w:val="000000"/>
          <w:sz w:val="28"/>
        </w:rPr>
      </w:pPr>
    </w:p>
    <w:p w14:paraId="69BD18DB" w14:textId="77777777" w:rsidR="00591967" w:rsidRDefault="00591967" w:rsidP="00685957">
      <w:pPr>
        <w:rPr>
          <w:b/>
          <w:color w:val="000000"/>
          <w:sz w:val="28"/>
        </w:rPr>
      </w:pPr>
    </w:p>
    <w:p w14:paraId="166F69D8" w14:textId="77777777" w:rsidR="00591967" w:rsidRDefault="00591967" w:rsidP="00685957">
      <w:pPr>
        <w:rPr>
          <w:b/>
          <w:color w:val="000000"/>
          <w:sz w:val="28"/>
        </w:rPr>
      </w:pPr>
    </w:p>
    <w:p w14:paraId="4B3C469B" w14:textId="77777777" w:rsidR="00CA2DE1" w:rsidRDefault="00CA2DE1" w:rsidP="00685957">
      <w:pPr>
        <w:rPr>
          <w:b/>
          <w:color w:val="000000"/>
          <w:sz w:val="28"/>
        </w:rPr>
      </w:pPr>
    </w:p>
    <w:p w14:paraId="626D788E" w14:textId="77777777" w:rsidR="00CA2DE1" w:rsidRDefault="00CA2DE1" w:rsidP="00685957">
      <w:pPr>
        <w:rPr>
          <w:b/>
          <w:color w:val="000000"/>
          <w:sz w:val="28"/>
        </w:rPr>
      </w:pPr>
    </w:p>
    <w:p w14:paraId="1CB6CE08" w14:textId="77777777" w:rsidR="00327A39" w:rsidRDefault="00327A39" w:rsidP="00685957">
      <w:pPr>
        <w:rPr>
          <w:b/>
          <w:color w:val="000000"/>
          <w:sz w:val="28"/>
        </w:rPr>
      </w:pPr>
    </w:p>
    <w:p w14:paraId="2C0AD8B5" w14:textId="77777777" w:rsidR="00685957" w:rsidRPr="005C2CE7" w:rsidRDefault="00685957" w:rsidP="00685957">
      <w:pPr>
        <w:rPr>
          <w:b/>
          <w:color w:val="000000"/>
          <w:sz w:val="32"/>
        </w:rPr>
      </w:pPr>
      <w:r w:rsidRPr="005C2CE7">
        <w:rPr>
          <w:b/>
          <w:color w:val="000000"/>
          <w:sz w:val="32"/>
        </w:rPr>
        <w:lastRenderedPageBreak/>
        <w:t>1.4 Tumor</w:t>
      </w:r>
    </w:p>
    <w:p w14:paraId="37285C64" w14:textId="77777777" w:rsidR="00E06D11" w:rsidRDefault="00E06D11" w:rsidP="00685957">
      <w:pPr>
        <w:rPr>
          <w:b/>
          <w:color w:val="000000"/>
          <w:sz w:val="28"/>
        </w:rPr>
      </w:pPr>
    </w:p>
    <w:p w14:paraId="226D2A7E" w14:textId="77777777" w:rsidR="00182CCB" w:rsidRDefault="00182CCB" w:rsidP="00685957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>1.4.1 Grundbegriffe</w:t>
      </w:r>
    </w:p>
    <w:p w14:paraId="5103E629" w14:textId="77777777" w:rsidR="001B13A8" w:rsidRDefault="001B13A8" w:rsidP="00685957">
      <w:pPr>
        <w:rPr>
          <w:b/>
          <w:color w:val="000000"/>
          <w:sz w:val="28"/>
        </w:rPr>
      </w:pPr>
    </w:p>
    <w:p w14:paraId="1DA18A30" w14:textId="77777777" w:rsidR="001B13A8" w:rsidRDefault="001B13A8" w:rsidP="00685957">
      <w:pPr>
        <w:rPr>
          <w:color w:val="000000"/>
          <w:u w:val="single"/>
        </w:rPr>
      </w:pPr>
      <w:r w:rsidRPr="004B47BF">
        <w:rPr>
          <w:color w:val="000000"/>
          <w:u w:val="single"/>
        </w:rPr>
        <w:t>Definition</w:t>
      </w:r>
    </w:p>
    <w:p w14:paraId="593F1E5D" w14:textId="77777777" w:rsidR="004B47BF" w:rsidRPr="004B47BF" w:rsidRDefault="004B47BF" w:rsidP="00685957">
      <w:pPr>
        <w:rPr>
          <w:color w:val="000000"/>
          <w:u w:val="single"/>
        </w:rPr>
      </w:pPr>
    </w:p>
    <w:p w14:paraId="657CC833" w14:textId="77777777" w:rsidR="004B47BF" w:rsidRPr="00D53F5D" w:rsidRDefault="004B47BF" w:rsidP="003828FA">
      <w:pPr>
        <w:pStyle w:val="Listenabsatz"/>
        <w:numPr>
          <w:ilvl w:val="0"/>
          <w:numId w:val="134"/>
        </w:numPr>
        <w:rPr>
          <w:color w:val="000000"/>
        </w:rPr>
      </w:pPr>
      <w:r>
        <w:rPr>
          <w:color w:val="000000"/>
        </w:rPr>
        <w:t>Allgemein:</w:t>
      </w:r>
      <w:r>
        <w:rPr>
          <w:color w:val="000000"/>
        </w:rPr>
        <w:tab/>
        <w:t>„Schwellung“, Neoplasie (</w:t>
      </w:r>
      <w:r w:rsidRPr="004B47BF">
        <w:rPr>
          <w:color w:val="000000"/>
        </w:rPr>
        <w:t>Gewebeneubildung</w:t>
      </w:r>
      <w:r>
        <w:rPr>
          <w:color w:val="000000"/>
        </w:rPr>
        <w:t>)</w:t>
      </w:r>
    </w:p>
    <w:p w14:paraId="7F193460" w14:textId="77777777" w:rsidR="004B47BF" w:rsidRPr="004B47BF" w:rsidRDefault="004B47BF" w:rsidP="003828FA">
      <w:pPr>
        <w:pStyle w:val="Listenabsatz"/>
        <w:numPr>
          <w:ilvl w:val="0"/>
          <w:numId w:val="134"/>
        </w:numPr>
        <w:rPr>
          <w:color w:val="000000"/>
        </w:rPr>
      </w:pPr>
      <w:r>
        <w:rPr>
          <w:color w:val="000000"/>
        </w:rPr>
        <w:t xml:space="preserve">Gewebe unterscheidet sich strukturell und funktionell vom Normalgewebe </w:t>
      </w:r>
    </w:p>
    <w:p w14:paraId="04FB3DA4" w14:textId="77777777" w:rsidR="004B47BF" w:rsidRPr="00D53F5D" w:rsidRDefault="004B47BF" w:rsidP="003828FA">
      <w:pPr>
        <w:pStyle w:val="Listenabsatz"/>
        <w:numPr>
          <w:ilvl w:val="0"/>
          <w:numId w:val="134"/>
        </w:numPr>
        <w:rPr>
          <w:color w:val="000000"/>
        </w:rPr>
      </w:pPr>
      <w:r>
        <w:rPr>
          <w:color w:val="000000"/>
        </w:rPr>
        <w:t>Abnorme Gewebemasse, entsteht aus eigenen Zellen -&gt; meist genetischer Natur</w:t>
      </w:r>
    </w:p>
    <w:p w14:paraId="35786C4F" w14:textId="77777777" w:rsidR="004B47BF" w:rsidRDefault="004B47BF" w:rsidP="003828FA">
      <w:pPr>
        <w:pStyle w:val="Listenabsatz"/>
        <w:numPr>
          <w:ilvl w:val="0"/>
          <w:numId w:val="134"/>
        </w:numPr>
        <w:rPr>
          <w:color w:val="000000"/>
        </w:rPr>
      </w:pPr>
      <w:r>
        <w:rPr>
          <w:color w:val="000000"/>
        </w:rPr>
        <w:t xml:space="preserve">Entsteht durch </w:t>
      </w:r>
    </w:p>
    <w:p w14:paraId="67DFE139" w14:textId="77777777" w:rsidR="004B47BF" w:rsidRDefault="004B47BF" w:rsidP="003828FA">
      <w:pPr>
        <w:pStyle w:val="Listenabsatz"/>
        <w:numPr>
          <w:ilvl w:val="1"/>
          <w:numId w:val="134"/>
        </w:numPr>
        <w:rPr>
          <w:color w:val="000000"/>
        </w:rPr>
      </w:pPr>
      <w:r w:rsidRPr="004B47BF">
        <w:rPr>
          <w:i/>
          <w:color w:val="000000"/>
        </w:rPr>
        <w:t>autonome</w:t>
      </w:r>
      <w:r>
        <w:rPr>
          <w:i/>
          <w:color w:val="000000"/>
        </w:rPr>
        <w:t>,</w:t>
      </w:r>
      <w:r>
        <w:rPr>
          <w:color w:val="000000"/>
        </w:rPr>
        <w:t xml:space="preserve"> (unabhängig von übergeordnetem Regulationssystem)</w:t>
      </w:r>
    </w:p>
    <w:p w14:paraId="12D02F56" w14:textId="77777777" w:rsidR="004B47BF" w:rsidRDefault="004B47BF" w:rsidP="003828FA">
      <w:pPr>
        <w:pStyle w:val="Listenabsatz"/>
        <w:numPr>
          <w:ilvl w:val="1"/>
          <w:numId w:val="134"/>
        </w:numPr>
        <w:rPr>
          <w:color w:val="000000"/>
        </w:rPr>
      </w:pPr>
      <w:r w:rsidRPr="004B47BF">
        <w:rPr>
          <w:i/>
          <w:color w:val="000000"/>
        </w:rPr>
        <w:t>progressiv</w:t>
      </w:r>
      <w:r>
        <w:rPr>
          <w:color w:val="000000"/>
        </w:rPr>
        <w:t xml:space="preserve">e (auch nach Beendigung des auslösenden Reizes </w:t>
      </w:r>
    </w:p>
    <w:p w14:paraId="57B4B1BC" w14:textId="77777777" w:rsidR="004B47BF" w:rsidRDefault="004B47BF" w:rsidP="003828FA">
      <w:pPr>
        <w:pStyle w:val="Listenabsatz"/>
        <w:numPr>
          <w:ilvl w:val="1"/>
          <w:numId w:val="134"/>
        </w:numPr>
        <w:rPr>
          <w:color w:val="000000"/>
        </w:rPr>
      </w:pPr>
      <w:r>
        <w:rPr>
          <w:color w:val="000000"/>
        </w:rPr>
        <w:t xml:space="preserve">und </w:t>
      </w:r>
      <w:r>
        <w:rPr>
          <w:i/>
          <w:color w:val="000000"/>
        </w:rPr>
        <w:t>übersch</w:t>
      </w:r>
      <w:r w:rsidRPr="004B47BF">
        <w:rPr>
          <w:i/>
          <w:color w:val="000000"/>
        </w:rPr>
        <w:t>ießende Proliferation</w:t>
      </w:r>
      <w:r>
        <w:rPr>
          <w:color w:val="000000"/>
        </w:rPr>
        <w:t xml:space="preserve"> (schnelles Wachstum) </w:t>
      </w:r>
    </w:p>
    <w:p w14:paraId="4A135BAD" w14:textId="77777777" w:rsidR="004B47BF" w:rsidRDefault="004B47BF" w:rsidP="004B47BF">
      <w:pPr>
        <w:ind w:firstLine="708"/>
        <w:rPr>
          <w:color w:val="000000"/>
        </w:rPr>
      </w:pPr>
      <w:r>
        <w:rPr>
          <w:color w:val="000000"/>
        </w:rPr>
        <w:t>körpereigener Zellen.</w:t>
      </w:r>
    </w:p>
    <w:p w14:paraId="63B0E8A4" w14:textId="77777777" w:rsidR="004B47BF" w:rsidRPr="004B47BF" w:rsidRDefault="004B47BF" w:rsidP="004B47BF">
      <w:pPr>
        <w:ind w:firstLine="708"/>
        <w:rPr>
          <w:color w:val="000000"/>
        </w:rPr>
      </w:pPr>
    </w:p>
    <w:p w14:paraId="14D9D1E5" w14:textId="77777777" w:rsidR="001B13A8" w:rsidRDefault="004B47BF" w:rsidP="00685957">
      <w:pPr>
        <w:rPr>
          <w:color w:val="000000"/>
          <w:u w:val="single"/>
        </w:rPr>
      </w:pPr>
      <w:r w:rsidRPr="004B47BF">
        <w:rPr>
          <w:color w:val="000000"/>
          <w:u w:val="single"/>
        </w:rPr>
        <w:t>Gutartige und bösartige Tumoren</w:t>
      </w:r>
    </w:p>
    <w:p w14:paraId="0355EA67" w14:textId="77777777" w:rsidR="00644681" w:rsidRDefault="00644681" w:rsidP="00685957">
      <w:pPr>
        <w:rPr>
          <w:color w:val="000000"/>
          <w:u w:val="single"/>
        </w:rPr>
      </w:pPr>
    </w:p>
    <w:p w14:paraId="120E2B57" w14:textId="77777777" w:rsidR="00644681" w:rsidRPr="00644681" w:rsidRDefault="00644681" w:rsidP="003828FA">
      <w:pPr>
        <w:pStyle w:val="Listenabsatz"/>
        <w:numPr>
          <w:ilvl w:val="0"/>
          <w:numId w:val="135"/>
        </w:numPr>
        <w:rPr>
          <w:color w:val="000000"/>
          <w:u w:val="single"/>
        </w:rPr>
      </w:pPr>
      <w:r>
        <w:rPr>
          <w:color w:val="000000"/>
        </w:rPr>
        <w:t xml:space="preserve">auch semimaligne Tumoren: Zwischenstellung zw. beiden Gruppen </w:t>
      </w:r>
    </w:p>
    <w:p w14:paraId="44A16BBE" w14:textId="77777777" w:rsidR="004B47BF" w:rsidRPr="004B47BF" w:rsidRDefault="004B47BF" w:rsidP="00685957">
      <w:pPr>
        <w:rPr>
          <w:color w:val="000000"/>
          <w:u w:val="single"/>
        </w:rPr>
      </w:pPr>
    </w:p>
    <w:tbl>
      <w:tblPr>
        <w:tblStyle w:val="Tabellenraster"/>
        <w:tblW w:w="9460" w:type="dxa"/>
        <w:tblLook w:val="04A0" w:firstRow="1" w:lastRow="0" w:firstColumn="1" w:lastColumn="0" w:noHBand="0" w:noVBand="1"/>
      </w:tblPr>
      <w:tblGrid>
        <w:gridCol w:w="2370"/>
        <w:gridCol w:w="3688"/>
        <w:gridCol w:w="3402"/>
      </w:tblGrid>
      <w:tr w:rsidR="007B24AE" w14:paraId="029282C8" w14:textId="77777777" w:rsidTr="00D53F5D">
        <w:trPr>
          <w:trHeight w:val="292"/>
        </w:trPr>
        <w:tc>
          <w:tcPr>
            <w:tcW w:w="2370" w:type="dxa"/>
            <w:shd w:val="clear" w:color="auto" w:fill="E5B8B7" w:themeFill="accent2" w:themeFillTint="66"/>
          </w:tcPr>
          <w:p w14:paraId="7FAF2845" w14:textId="77777777" w:rsidR="004B47BF" w:rsidRDefault="004B47BF" w:rsidP="00685957">
            <w:pPr>
              <w:rPr>
                <w:color w:val="000000"/>
              </w:rPr>
            </w:pPr>
          </w:p>
        </w:tc>
        <w:tc>
          <w:tcPr>
            <w:tcW w:w="3688" w:type="dxa"/>
            <w:shd w:val="clear" w:color="auto" w:fill="E5B8B7" w:themeFill="accent2" w:themeFillTint="66"/>
          </w:tcPr>
          <w:p w14:paraId="7DA8CD82" w14:textId="77777777" w:rsidR="004B47BF" w:rsidRPr="004B47BF" w:rsidRDefault="004B47BF" w:rsidP="00685957">
            <w:pPr>
              <w:rPr>
                <w:b/>
                <w:color w:val="000000"/>
              </w:rPr>
            </w:pPr>
            <w:r w:rsidRPr="004B47BF">
              <w:rPr>
                <w:b/>
                <w:color w:val="000000"/>
              </w:rPr>
              <w:t>Benigner Tumor</w:t>
            </w:r>
          </w:p>
        </w:tc>
        <w:tc>
          <w:tcPr>
            <w:tcW w:w="3402" w:type="dxa"/>
            <w:shd w:val="clear" w:color="auto" w:fill="E5B8B7" w:themeFill="accent2" w:themeFillTint="66"/>
          </w:tcPr>
          <w:p w14:paraId="4FE0EA8A" w14:textId="77777777" w:rsidR="004B47BF" w:rsidRPr="004B47BF" w:rsidRDefault="004B47BF" w:rsidP="00685957">
            <w:pPr>
              <w:rPr>
                <w:b/>
                <w:color w:val="000000"/>
              </w:rPr>
            </w:pPr>
            <w:r w:rsidRPr="004B47BF">
              <w:rPr>
                <w:b/>
                <w:color w:val="000000"/>
              </w:rPr>
              <w:t>Maligner Tumor</w:t>
            </w:r>
          </w:p>
        </w:tc>
      </w:tr>
      <w:tr w:rsidR="007B24AE" w14:paraId="4A3BD6EE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49AFF38B" w14:textId="77777777" w:rsidR="004B47BF" w:rsidRPr="00644681" w:rsidRDefault="004B47BF" w:rsidP="00685957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Wachstumsform</w:t>
            </w:r>
          </w:p>
        </w:tc>
        <w:tc>
          <w:tcPr>
            <w:tcW w:w="3688" w:type="dxa"/>
          </w:tcPr>
          <w:p w14:paraId="7E1F00DF" w14:textId="77777777" w:rsidR="004B47BF" w:rsidRDefault="004B47BF" w:rsidP="00685957">
            <w:pPr>
              <w:rPr>
                <w:color w:val="000000"/>
              </w:rPr>
            </w:pPr>
            <w:r>
              <w:rPr>
                <w:color w:val="000000"/>
              </w:rPr>
              <w:t>Expansiv, verdrängend</w:t>
            </w:r>
            <w:r w:rsidR="00644681">
              <w:rPr>
                <w:color w:val="000000"/>
              </w:rPr>
              <w:t>, langsam</w:t>
            </w:r>
          </w:p>
        </w:tc>
        <w:tc>
          <w:tcPr>
            <w:tcW w:w="3402" w:type="dxa"/>
          </w:tcPr>
          <w:p w14:paraId="06717901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Infiltrierend, destruktiv</w:t>
            </w:r>
          </w:p>
        </w:tc>
      </w:tr>
      <w:tr w:rsidR="007B24AE" w14:paraId="059E68F4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74B151CF" w14:textId="77777777" w:rsidR="004B47BF" w:rsidRPr="00644681" w:rsidRDefault="004B47BF" w:rsidP="00644681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Begrenzung</w:t>
            </w:r>
          </w:p>
        </w:tc>
        <w:tc>
          <w:tcPr>
            <w:tcW w:w="3688" w:type="dxa"/>
          </w:tcPr>
          <w:p w14:paraId="519C5AE0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 xml:space="preserve">Scharf, oft gekapselt </w:t>
            </w:r>
          </w:p>
        </w:tc>
        <w:tc>
          <w:tcPr>
            <w:tcW w:w="3402" w:type="dxa"/>
          </w:tcPr>
          <w:p w14:paraId="765713C5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Unscharf</w:t>
            </w:r>
          </w:p>
        </w:tc>
      </w:tr>
      <w:tr w:rsidR="00644681" w14:paraId="158376B7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292CF9D6" w14:textId="77777777" w:rsidR="00644681" w:rsidRPr="00644681" w:rsidRDefault="00644681" w:rsidP="00685957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Umliegendes Gewebe</w:t>
            </w:r>
          </w:p>
        </w:tc>
        <w:tc>
          <w:tcPr>
            <w:tcW w:w="3688" w:type="dxa"/>
          </w:tcPr>
          <w:p w14:paraId="3D794C20" w14:textId="77777777" w:rsidR="00644681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 xml:space="preserve">Wird verdrängt </w:t>
            </w:r>
          </w:p>
        </w:tc>
        <w:tc>
          <w:tcPr>
            <w:tcW w:w="3402" w:type="dxa"/>
          </w:tcPr>
          <w:p w14:paraId="716A491B" w14:textId="77777777" w:rsidR="00644681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Tumor wächst hinein, wird zerstört</w:t>
            </w:r>
          </w:p>
        </w:tc>
      </w:tr>
      <w:tr w:rsidR="007B24AE" w14:paraId="73745C5E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6F6DFF27" w14:textId="77777777" w:rsidR="004B47BF" w:rsidRPr="00644681" w:rsidRDefault="004B47BF" w:rsidP="00685957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Gefäßeinbrüche</w:t>
            </w:r>
          </w:p>
        </w:tc>
        <w:tc>
          <w:tcPr>
            <w:tcW w:w="3688" w:type="dxa"/>
          </w:tcPr>
          <w:p w14:paraId="69E26F9B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Nein</w:t>
            </w:r>
          </w:p>
        </w:tc>
        <w:tc>
          <w:tcPr>
            <w:tcW w:w="3402" w:type="dxa"/>
          </w:tcPr>
          <w:p w14:paraId="2EE071A4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JA</w:t>
            </w:r>
          </w:p>
        </w:tc>
      </w:tr>
      <w:tr w:rsidR="007B24AE" w14:paraId="56E25BFA" w14:textId="77777777" w:rsidTr="007B24AE">
        <w:trPr>
          <w:trHeight w:val="194"/>
        </w:trPr>
        <w:tc>
          <w:tcPr>
            <w:tcW w:w="2370" w:type="dxa"/>
            <w:shd w:val="clear" w:color="auto" w:fill="F2DBDB" w:themeFill="accent2" w:themeFillTint="33"/>
          </w:tcPr>
          <w:p w14:paraId="52088067" w14:textId="77777777" w:rsidR="004B47BF" w:rsidRPr="00644681" w:rsidRDefault="004B47BF" w:rsidP="00685957">
            <w:pPr>
              <w:rPr>
                <w:b/>
                <w:color w:val="000000"/>
              </w:rPr>
            </w:pPr>
          </w:p>
        </w:tc>
        <w:tc>
          <w:tcPr>
            <w:tcW w:w="3688" w:type="dxa"/>
          </w:tcPr>
          <w:p w14:paraId="2B32CBCE" w14:textId="77777777" w:rsidR="004B47BF" w:rsidRDefault="004B47BF" w:rsidP="00685957">
            <w:pPr>
              <w:rPr>
                <w:color w:val="000000"/>
              </w:rPr>
            </w:pPr>
          </w:p>
        </w:tc>
        <w:tc>
          <w:tcPr>
            <w:tcW w:w="3402" w:type="dxa"/>
          </w:tcPr>
          <w:p w14:paraId="56C17640" w14:textId="77777777" w:rsidR="004B47BF" w:rsidRDefault="004B47BF" w:rsidP="00685957">
            <w:pPr>
              <w:rPr>
                <w:color w:val="000000"/>
              </w:rPr>
            </w:pPr>
          </w:p>
        </w:tc>
      </w:tr>
      <w:tr w:rsidR="007B24AE" w14:paraId="2759D4F2" w14:textId="77777777" w:rsidTr="007B24AE">
        <w:trPr>
          <w:trHeight w:val="194"/>
        </w:trPr>
        <w:tc>
          <w:tcPr>
            <w:tcW w:w="2370" w:type="dxa"/>
            <w:shd w:val="clear" w:color="auto" w:fill="F2DBDB" w:themeFill="accent2" w:themeFillTint="33"/>
          </w:tcPr>
          <w:p w14:paraId="44EF60C9" w14:textId="77777777" w:rsidR="007B24AE" w:rsidRPr="00644681" w:rsidRDefault="007B24AE" w:rsidP="0097680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Differenzierung</w:t>
            </w:r>
          </w:p>
        </w:tc>
        <w:tc>
          <w:tcPr>
            <w:tcW w:w="3688" w:type="dxa"/>
          </w:tcPr>
          <w:p w14:paraId="2E60C621" w14:textId="77777777" w:rsidR="007B24AE" w:rsidRDefault="007B24AE" w:rsidP="0097680D">
            <w:pPr>
              <w:rPr>
                <w:color w:val="000000"/>
              </w:rPr>
            </w:pPr>
            <w:r>
              <w:rPr>
                <w:color w:val="000000"/>
              </w:rPr>
              <w:t>Weitgehend ausdifferenziert</w:t>
            </w:r>
          </w:p>
        </w:tc>
        <w:tc>
          <w:tcPr>
            <w:tcW w:w="3402" w:type="dxa"/>
          </w:tcPr>
          <w:p w14:paraId="519DA1ED" w14:textId="77777777" w:rsidR="007B24AE" w:rsidRDefault="007B24AE" w:rsidP="0097680D">
            <w:pPr>
              <w:rPr>
                <w:color w:val="000000"/>
              </w:rPr>
            </w:pPr>
            <w:r>
              <w:rPr>
                <w:color w:val="000000"/>
              </w:rPr>
              <w:t>Wenig differenziert</w:t>
            </w:r>
          </w:p>
        </w:tc>
      </w:tr>
      <w:tr w:rsidR="007B24AE" w14:paraId="2B834F1E" w14:textId="77777777" w:rsidTr="007B24AE">
        <w:trPr>
          <w:trHeight w:val="194"/>
        </w:trPr>
        <w:tc>
          <w:tcPr>
            <w:tcW w:w="2370" w:type="dxa"/>
            <w:shd w:val="clear" w:color="auto" w:fill="F2DBDB" w:themeFill="accent2" w:themeFillTint="33"/>
          </w:tcPr>
          <w:p w14:paraId="3C4B0535" w14:textId="77777777" w:rsidR="007B24AE" w:rsidRPr="00644681" w:rsidRDefault="007B24AE" w:rsidP="00685957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Histologie</w:t>
            </w:r>
          </w:p>
        </w:tc>
        <w:tc>
          <w:tcPr>
            <w:tcW w:w="3688" w:type="dxa"/>
          </w:tcPr>
          <w:p w14:paraId="25138C0F" w14:textId="77777777" w:rsidR="007B24AE" w:rsidRDefault="007B24AE" w:rsidP="007B24AE">
            <w:pPr>
              <w:rPr>
                <w:color w:val="000000"/>
              </w:rPr>
            </w:pPr>
            <w:r>
              <w:rPr>
                <w:color w:val="000000"/>
              </w:rPr>
              <w:t>Unterschied zur Mutterzelle nur gering -&gt; noch zur ursprünglichen Funktion befähigt</w:t>
            </w:r>
          </w:p>
        </w:tc>
        <w:tc>
          <w:tcPr>
            <w:tcW w:w="3402" w:type="dxa"/>
          </w:tcPr>
          <w:p w14:paraId="79F0F210" w14:textId="77777777" w:rsidR="007B24AE" w:rsidRDefault="007B24AE" w:rsidP="00685957">
            <w:pPr>
              <w:rPr>
                <w:color w:val="000000"/>
              </w:rPr>
            </w:pPr>
            <w:r>
              <w:rPr>
                <w:color w:val="000000"/>
              </w:rPr>
              <w:t xml:space="preserve">Mitosen vermehrt, vermehrt Atypien und Polymorphien, Hyperchromasie </w:t>
            </w:r>
          </w:p>
        </w:tc>
      </w:tr>
      <w:tr w:rsidR="007B24AE" w14:paraId="11FC75BE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677EFCC0" w14:textId="77777777" w:rsidR="004B47BF" w:rsidRPr="00644681" w:rsidRDefault="004B47BF" w:rsidP="00685957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Zellgehalt</w:t>
            </w:r>
          </w:p>
        </w:tc>
        <w:tc>
          <w:tcPr>
            <w:tcW w:w="3688" w:type="dxa"/>
          </w:tcPr>
          <w:p w14:paraId="0DB33D33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Niedrig</w:t>
            </w:r>
          </w:p>
        </w:tc>
        <w:tc>
          <w:tcPr>
            <w:tcW w:w="3402" w:type="dxa"/>
          </w:tcPr>
          <w:p w14:paraId="303F9323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Hoch</w:t>
            </w:r>
          </w:p>
        </w:tc>
      </w:tr>
      <w:tr w:rsidR="007B24AE" w14:paraId="0B3C5E4B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1D3DAD34" w14:textId="77777777" w:rsidR="004B47BF" w:rsidRPr="00644681" w:rsidRDefault="004B47BF" w:rsidP="00685957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Zellgröße</w:t>
            </w:r>
          </w:p>
        </w:tc>
        <w:tc>
          <w:tcPr>
            <w:tcW w:w="3688" w:type="dxa"/>
          </w:tcPr>
          <w:p w14:paraId="622A59B0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Einheitlich</w:t>
            </w:r>
          </w:p>
        </w:tc>
        <w:tc>
          <w:tcPr>
            <w:tcW w:w="3402" w:type="dxa"/>
          </w:tcPr>
          <w:p w14:paraId="0DBF9ED1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Uneinheitlich</w:t>
            </w:r>
          </w:p>
        </w:tc>
      </w:tr>
      <w:tr w:rsidR="007B24AE" w14:paraId="5C4B3536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25FA16B9" w14:textId="77777777" w:rsidR="004B47BF" w:rsidRPr="00644681" w:rsidRDefault="004B47BF" w:rsidP="00685957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Kerngröße</w:t>
            </w:r>
          </w:p>
        </w:tc>
        <w:tc>
          <w:tcPr>
            <w:tcW w:w="3688" w:type="dxa"/>
          </w:tcPr>
          <w:p w14:paraId="064688E2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Einheitlich</w:t>
            </w:r>
          </w:p>
        </w:tc>
        <w:tc>
          <w:tcPr>
            <w:tcW w:w="3402" w:type="dxa"/>
          </w:tcPr>
          <w:p w14:paraId="5AFDF920" w14:textId="77777777" w:rsidR="004B47BF" w:rsidRDefault="00644681" w:rsidP="00685957">
            <w:pPr>
              <w:rPr>
                <w:color w:val="000000"/>
              </w:rPr>
            </w:pPr>
            <w:r>
              <w:rPr>
                <w:color w:val="000000"/>
              </w:rPr>
              <w:t>Uneinheitlich</w:t>
            </w:r>
          </w:p>
        </w:tc>
      </w:tr>
      <w:tr w:rsidR="007B24AE" w14:paraId="21F72195" w14:textId="77777777" w:rsidTr="007B24AE">
        <w:tc>
          <w:tcPr>
            <w:tcW w:w="2370" w:type="dxa"/>
            <w:shd w:val="clear" w:color="auto" w:fill="F2DBDB" w:themeFill="accent2" w:themeFillTint="33"/>
          </w:tcPr>
          <w:p w14:paraId="4C454ABC" w14:textId="77777777" w:rsidR="004B47BF" w:rsidRPr="00644681" w:rsidRDefault="004B47BF" w:rsidP="0097680D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Metastasen</w:t>
            </w:r>
          </w:p>
        </w:tc>
        <w:tc>
          <w:tcPr>
            <w:tcW w:w="3688" w:type="dxa"/>
          </w:tcPr>
          <w:p w14:paraId="1950DA47" w14:textId="77777777" w:rsidR="004B47BF" w:rsidRDefault="00644681" w:rsidP="0097680D">
            <w:pPr>
              <w:rPr>
                <w:color w:val="000000"/>
              </w:rPr>
            </w:pPr>
            <w:r>
              <w:rPr>
                <w:color w:val="000000"/>
              </w:rPr>
              <w:t>Nein</w:t>
            </w:r>
          </w:p>
        </w:tc>
        <w:tc>
          <w:tcPr>
            <w:tcW w:w="3402" w:type="dxa"/>
          </w:tcPr>
          <w:p w14:paraId="4DD29050" w14:textId="77777777" w:rsidR="004B47BF" w:rsidRDefault="00644681" w:rsidP="0097680D">
            <w:pPr>
              <w:rPr>
                <w:color w:val="000000"/>
              </w:rPr>
            </w:pPr>
            <w:r>
              <w:rPr>
                <w:color w:val="000000"/>
              </w:rPr>
              <w:t>JA</w:t>
            </w:r>
          </w:p>
        </w:tc>
      </w:tr>
      <w:tr w:rsidR="007B24AE" w14:paraId="6D864729" w14:textId="77777777" w:rsidTr="007B24AE">
        <w:trPr>
          <w:trHeight w:val="334"/>
        </w:trPr>
        <w:tc>
          <w:tcPr>
            <w:tcW w:w="2370" w:type="dxa"/>
            <w:shd w:val="clear" w:color="auto" w:fill="F2DBDB" w:themeFill="accent2" w:themeFillTint="33"/>
          </w:tcPr>
          <w:p w14:paraId="20D026C6" w14:textId="77777777" w:rsidR="004B47BF" w:rsidRPr="00644681" w:rsidRDefault="004B47BF" w:rsidP="0097680D">
            <w:pPr>
              <w:rPr>
                <w:b/>
                <w:color w:val="000000"/>
              </w:rPr>
            </w:pPr>
          </w:p>
        </w:tc>
        <w:tc>
          <w:tcPr>
            <w:tcW w:w="3688" w:type="dxa"/>
          </w:tcPr>
          <w:p w14:paraId="6C6C4501" w14:textId="77777777" w:rsidR="004B47BF" w:rsidRDefault="004B47BF" w:rsidP="0097680D">
            <w:pPr>
              <w:rPr>
                <w:color w:val="000000"/>
              </w:rPr>
            </w:pPr>
          </w:p>
        </w:tc>
        <w:tc>
          <w:tcPr>
            <w:tcW w:w="3402" w:type="dxa"/>
          </w:tcPr>
          <w:p w14:paraId="10A037B8" w14:textId="77777777" w:rsidR="004B47BF" w:rsidRDefault="004B47BF" w:rsidP="0097680D">
            <w:pPr>
              <w:rPr>
                <w:color w:val="000000"/>
              </w:rPr>
            </w:pPr>
          </w:p>
        </w:tc>
      </w:tr>
      <w:tr w:rsidR="007B24AE" w14:paraId="17793F6D" w14:textId="77777777" w:rsidTr="007B24AE">
        <w:trPr>
          <w:trHeight w:val="250"/>
        </w:trPr>
        <w:tc>
          <w:tcPr>
            <w:tcW w:w="2370" w:type="dxa"/>
            <w:shd w:val="clear" w:color="auto" w:fill="F2DBDB" w:themeFill="accent2" w:themeFillTint="33"/>
          </w:tcPr>
          <w:p w14:paraId="5364EE5F" w14:textId="77777777" w:rsidR="004B47BF" w:rsidRPr="00644681" w:rsidRDefault="004B47BF" w:rsidP="0097680D">
            <w:pPr>
              <w:rPr>
                <w:b/>
                <w:color w:val="000000"/>
              </w:rPr>
            </w:pPr>
            <w:r w:rsidRPr="00644681">
              <w:rPr>
                <w:b/>
                <w:color w:val="000000"/>
              </w:rPr>
              <w:t>Endungen</w:t>
            </w:r>
          </w:p>
        </w:tc>
        <w:tc>
          <w:tcPr>
            <w:tcW w:w="3688" w:type="dxa"/>
          </w:tcPr>
          <w:p w14:paraId="6219A3BA" w14:textId="77777777" w:rsidR="004B47BF" w:rsidRDefault="00644681" w:rsidP="0097680D">
            <w:pPr>
              <w:rPr>
                <w:color w:val="000000"/>
              </w:rPr>
            </w:pPr>
            <w:r>
              <w:rPr>
                <w:color w:val="000000"/>
              </w:rPr>
              <w:t>-papillom</w:t>
            </w:r>
          </w:p>
        </w:tc>
        <w:tc>
          <w:tcPr>
            <w:tcW w:w="3402" w:type="dxa"/>
          </w:tcPr>
          <w:p w14:paraId="0CAB0205" w14:textId="77777777" w:rsidR="004B47BF" w:rsidRDefault="00644681" w:rsidP="0097680D">
            <w:pPr>
              <w:rPr>
                <w:color w:val="000000"/>
              </w:rPr>
            </w:pPr>
            <w:r>
              <w:rPr>
                <w:color w:val="000000"/>
              </w:rPr>
              <w:t>-karzinom</w:t>
            </w:r>
          </w:p>
        </w:tc>
      </w:tr>
      <w:tr w:rsidR="00124CF3" w14:paraId="26670D3A" w14:textId="77777777" w:rsidTr="007B24AE">
        <w:trPr>
          <w:trHeight w:val="250"/>
        </w:trPr>
        <w:tc>
          <w:tcPr>
            <w:tcW w:w="2370" w:type="dxa"/>
            <w:shd w:val="clear" w:color="auto" w:fill="F2DBDB" w:themeFill="accent2" w:themeFillTint="33"/>
          </w:tcPr>
          <w:p w14:paraId="218308A0" w14:textId="77777777" w:rsidR="00124CF3" w:rsidRPr="00644681" w:rsidRDefault="00124CF3" w:rsidP="0097680D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Sonstiges</w:t>
            </w:r>
          </w:p>
        </w:tc>
        <w:tc>
          <w:tcPr>
            <w:tcW w:w="3688" w:type="dxa"/>
          </w:tcPr>
          <w:p w14:paraId="3AEE954D" w14:textId="77777777" w:rsidR="00124CF3" w:rsidRDefault="00124CF3" w:rsidP="0097680D">
            <w:pPr>
              <w:rPr>
                <w:color w:val="000000"/>
              </w:rPr>
            </w:pPr>
          </w:p>
        </w:tc>
        <w:tc>
          <w:tcPr>
            <w:tcW w:w="3402" w:type="dxa"/>
          </w:tcPr>
          <w:p w14:paraId="6DE28722" w14:textId="77777777" w:rsidR="00124CF3" w:rsidRDefault="00124CF3" w:rsidP="0097680D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Monoklonal</w:t>
            </w:r>
            <w:proofErr w:type="spellEnd"/>
            <w:r>
              <w:rPr>
                <w:color w:val="000000"/>
              </w:rPr>
              <w:t xml:space="preserve"> -&gt; gehen von einer Zelle aus </w:t>
            </w:r>
          </w:p>
        </w:tc>
      </w:tr>
    </w:tbl>
    <w:p w14:paraId="5A7336DF" w14:textId="77777777" w:rsidR="004B47BF" w:rsidRDefault="004B47BF" w:rsidP="00685957">
      <w:pPr>
        <w:rPr>
          <w:color w:val="000000"/>
        </w:rPr>
      </w:pPr>
    </w:p>
    <w:p w14:paraId="110CE9D2" w14:textId="77777777" w:rsidR="004B47BF" w:rsidRPr="00D53F5D" w:rsidRDefault="00D53F5D" w:rsidP="00685957">
      <w:pPr>
        <w:rPr>
          <w:color w:val="000000"/>
          <w:u w:val="single"/>
        </w:rPr>
      </w:pPr>
      <w:r>
        <w:rPr>
          <w:color w:val="000000"/>
          <w:u w:val="single"/>
        </w:rPr>
        <w:t>Differenzierung</w:t>
      </w:r>
    </w:p>
    <w:p w14:paraId="3772EAD7" w14:textId="77777777" w:rsidR="00D53F5D" w:rsidRDefault="00D53F5D" w:rsidP="00685957">
      <w:pPr>
        <w:rPr>
          <w:color w:val="000000"/>
        </w:rPr>
      </w:pPr>
    </w:p>
    <w:p w14:paraId="4EA813DE" w14:textId="77777777" w:rsidR="00D53F5D" w:rsidRDefault="00D53F5D" w:rsidP="003828FA">
      <w:pPr>
        <w:pStyle w:val="Listenabsatz"/>
        <w:numPr>
          <w:ilvl w:val="0"/>
          <w:numId w:val="135"/>
        </w:numPr>
        <w:rPr>
          <w:color w:val="000000"/>
        </w:rPr>
      </w:pPr>
      <w:r w:rsidRPr="00D53F5D">
        <w:rPr>
          <w:b/>
          <w:color w:val="000000"/>
        </w:rPr>
        <w:t>Dysplasie:</w:t>
      </w:r>
      <w:r>
        <w:rPr>
          <w:color w:val="000000"/>
        </w:rPr>
        <w:tab/>
        <w:t>Fehlbildung eines Körperteils durch erhöhte Proliferation</w:t>
      </w:r>
    </w:p>
    <w:p w14:paraId="210F1CB8" w14:textId="77777777" w:rsidR="00D53F5D" w:rsidRDefault="00D53F5D" w:rsidP="003828FA">
      <w:pPr>
        <w:pStyle w:val="Listenabsatz"/>
        <w:numPr>
          <w:ilvl w:val="0"/>
          <w:numId w:val="135"/>
        </w:numPr>
        <w:rPr>
          <w:color w:val="000000"/>
        </w:rPr>
      </w:pPr>
      <w:r w:rsidRPr="00D53F5D">
        <w:rPr>
          <w:b/>
          <w:color w:val="000000"/>
        </w:rPr>
        <w:t>Metaplasie:</w:t>
      </w:r>
      <w:r>
        <w:rPr>
          <w:color w:val="000000"/>
        </w:rPr>
        <w:tab/>
        <w:t>Umwandlung einer Zellart in eine andere</w:t>
      </w:r>
    </w:p>
    <w:p w14:paraId="5BCD75FD" w14:textId="77777777" w:rsidR="00D53F5D" w:rsidRDefault="00D53F5D" w:rsidP="003828FA">
      <w:pPr>
        <w:pStyle w:val="Listenabsatz"/>
        <w:numPr>
          <w:ilvl w:val="0"/>
          <w:numId w:val="135"/>
        </w:numPr>
        <w:rPr>
          <w:color w:val="000000"/>
        </w:rPr>
      </w:pPr>
      <w:r w:rsidRPr="00D53F5D">
        <w:rPr>
          <w:b/>
          <w:color w:val="000000"/>
        </w:rPr>
        <w:t>Anaplasie:</w:t>
      </w:r>
      <w:r>
        <w:rPr>
          <w:color w:val="000000"/>
        </w:rPr>
        <w:tab/>
        <w:t>Dedifferenzierung -&gt; Fehlende Differenzierung von Zellen</w:t>
      </w:r>
    </w:p>
    <w:p w14:paraId="74345F1F" w14:textId="77777777" w:rsidR="00D53F5D" w:rsidRPr="00D53F5D" w:rsidRDefault="00D53F5D" w:rsidP="003828FA">
      <w:pPr>
        <w:pStyle w:val="Listenabsatz"/>
        <w:numPr>
          <w:ilvl w:val="1"/>
          <w:numId w:val="135"/>
        </w:numPr>
        <w:rPr>
          <w:color w:val="000000"/>
        </w:rPr>
      </w:pPr>
      <w:r>
        <w:rPr>
          <w:color w:val="000000"/>
        </w:rPr>
        <w:t>Führt zu: Polymorphie, Kernveränderungen, Polaritätsverlust, Mitosen</w:t>
      </w:r>
    </w:p>
    <w:p w14:paraId="18321DE7" w14:textId="77777777" w:rsidR="00D53F5D" w:rsidRDefault="00D53F5D" w:rsidP="00685957">
      <w:pPr>
        <w:rPr>
          <w:color w:val="000000"/>
        </w:rPr>
      </w:pPr>
    </w:p>
    <w:p w14:paraId="61F13A3A" w14:textId="77777777" w:rsidR="007B0CE6" w:rsidRDefault="007B0CE6" w:rsidP="00685957">
      <w:pPr>
        <w:rPr>
          <w:b/>
          <w:color w:val="000000"/>
          <w:sz w:val="28"/>
        </w:rPr>
      </w:pPr>
    </w:p>
    <w:p w14:paraId="7E53A419" w14:textId="77777777" w:rsidR="00C146A9" w:rsidRDefault="005C2CE7" w:rsidP="00685957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>1.4.3 Tumorwachstum</w:t>
      </w:r>
    </w:p>
    <w:p w14:paraId="69CB5BE6" w14:textId="77777777" w:rsidR="007B0CE6" w:rsidRDefault="007B0CE6" w:rsidP="00685957">
      <w:pPr>
        <w:rPr>
          <w:b/>
          <w:color w:val="000000"/>
          <w:sz w:val="28"/>
        </w:rPr>
      </w:pPr>
    </w:p>
    <w:p w14:paraId="39917A78" w14:textId="77777777" w:rsidR="007B0CE6" w:rsidRDefault="007B0CE6" w:rsidP="00685957">
      <w:pPr>
        <w:rPr>
          <w:color w:val="000000"/>
          <w:u w:val="single"/>
        </w:rPr>
      </w:pPr>
      <w:r>
        <w:rPr>
          <w:color w:val="000000"/>
          <w:u w:val="single"/>
        </w:rPr>
        <w:t>Warum wachsen Tumore?</w:t>
      </w:r>
    </w:p>
    <w:p w14:paraId="1D14275C" w14:textId="77777777" w:rsidR="007B0CE6" w:rsidRPr="007B0CE6" w:rsidRDefault="007B0CE6" w:rsidP="00685957">
      <w:pPr>
        <w:rPr>
          <w:b/>
          <w:color w:val="000000"/>
          <w:u w:val="single"/>
        </w:rPr>
      </w:pPr>
    </w:p>
    <w:p w14:paraId="2936BF21" w14:textId="77777777" w:rsidR="007B0CE6" w:rsidRDefault="007B0CE6" w:rsidP="003828FA">
      <w:pPr>
        <w:pStyle w:val="Listenabsatz"/>
        <w:numPr>
          <w:ilvl w:val="0"/>
          <w:numId w:val="136"/>
        </w:numPr>
        <w:rPr>
          <w:color w:val="000000"/>
        </w:rPr>
      </w:pPr>
      <w:r w:rsidRPr="007B0CE6">
        <w:rPr>
          <w:b/>
          <w:color w:val="000000"/>
        </w:rPr>
        <w:t>Ungehemmte Zellteilung</w:t>
      </w:r>
      <w:r>
        <w:rPr>
          <w:color w:val="000000"/>
        </w:rPr>
        <w:t xml:space="preserve"> (erhöhte Zellproliferationsrate)</w:t>
      </w:r>
    </w:p>
    <w:p w14:paraId="344F0C23" w14:textId="77777777" w:rsidR="007B0CE6" w:rsidRDefault="007B0CE6" w:rsidP="003828FA">
      <w:pPr>
        <w:pStyle w:val="Listenabsatz"/>
        <w:numPr>
          <w:ilvl w:val="0"/>
          <w:numId w:val="136"/>
        </w:numPr>
        <w:rPr>
          <w:color w:val="000000"/>
        </w:rPr>
      </w:pPr>
      <w:r w:rsidRPr="007B0CE6">
        <w:rPr>
          <w:b/>
          <w:color w:val="000000"/>
        </w:rPr>
        <w:t>Verminderte Zelltodrate</w:t>
      </w:r>
      <w:r>
        <w:rPr>
          <w:color w:val="000000"/>
        </w:rPr>
        <w:t xml:space="preserve"> (Metabolismus im Ungleichgewicht)</w:t>
      </w:r>
    </w:p>
    <w:p w14:paraId="57916890" w14:textId="77777777" w:rsidR="003474F8" w:rsidRDefault="003474F8" w:rsidP="003474F8">
      <w:pPr>
        <w:rPr>
          <w:color w:val="000000"/>
        </w:rPr>
      </w:pPr>
    </w:p>
    <w:p w14:paraId="006551F4" w14:textId="77777777" w:rsidR="003474F8" w:rsidRDefault="003474F8" w:rsidP="003474F8">
      <w:pPr>
        <w:rPr>
          <w:color w:val="000000"/>
          <w:u w:val="single"/>
        </w:rPr>
      </w:pPr>
      <w:r>
        <w:rPr>
          <w:color w:val="000000"/>
          <w:u w:val="single"/>
        </w:rPr>
        <w:t>Ent</w:t>
      </w:r>
      <w:r w:rsidR="00A55EB7">
        <w:rPr>
          <w:color w:val="000000"/>
          <w:u w:val="single"/>
        </w:rPr>
        <w:t xml:space="preserve">stehung eines malignen Tumors/ Mehrschrittprozess der </w:t>
      </w:r>
      <w:proofErr w:type="spellStart"/>
      <w:r w:rsidR="00A55EB7">
        <w:rPr>
          <w:color w:val="000000"/>
          <w:u w:val="single"/>
        </w:rPr>
        <w:t>Kanzerogenese</w:t>
      </w:r>
      <w:proofErr w:type="spellEnd"/>
    </w:p>
    <w:p w14:paraId="4A05B7DC" w14:textId="77777777" w:rsidR="003474F8" w:rsidRDefault="003474F8" w:rsidP="003474F8">
      <w:pPr>
        <w:rPr>
          <w:color w:val="000000"/>
          <w:u w:val="single"/>
        </w:rPr>
      </w:pPr>
    </w:p>
    <w:p w14:paraId="586B51EE" w14:textId="77777777" w:rsidR="00813F9D" w:rsidRDefault="00813F9D" w:rsidP="003828FA">
      <w:pPr>
        <w:pStyle w:val="Listenabsatz"/>
        <w:numPr>
          <w:ilvl w:val="0"/>
          <w:numId w:val="138"/>
        </w:numPr>
        <w:rPr>
          <w:color w:val="000000"/>
        </w:rPr>
      </w:pPr>
      <w:r>
        <w:rPr>
          <w:color w:val="000000"/>
        </w:rPr>
        <w:t>Krebsentwicklung: 20-40 Jahre (Latenzzeit)</w:t>
      </w:r>
    </w:p>
    <w:p w14:paraId="28330BFA" w14:textId="77777777" w:rsidR="00813F9D" w:rsidRDefault="00813F9D" w:rsidP="003828FA">
      <w:pPr>
        <w:pStyle w:val="Listenabsatz"/>
        <w:numPr>
          <w:ilvl w:val="0"/>
          <w:numId w:val="138"/>
        </w:numPr>
        <w:rPr>
          <w:color w:val="000000"/>
        </w:rPr>
      </w:pPr>
      <w:r>
        <w:rPr>
          <w:color w:val="000000"/>
        </w:rPr>
        <w:t>Muskel kein gutes Milieu für Tumorzellen -&gt; können dort nicht überleben</w:t>
      </w:r>
    </w:p>
    <w:p w14:paraId="495F3A9B" w14:textId="77777777" w:rsidR="00813F9D" w:rsidRPr="00813F9D" w:rsidRDefault="00813F9D" w:rsidP="00813F9D">
      <w:pPr>
        <w:ind w:left="720"/>
        <w:rPr>
          <w:color w:val="000000"/>
        </w:rPr>
      </w:pPr>
      <w:r>
        <w:t xml:space="preserve">       </w:t>
      </w:r>
      <w:r w:rsidRPr="00813F9D">
        <w:sym w:font="Wingdings" w:char="F0E0"/>
      </w:r>
      <w:r w:rsidRPr="00813F9D">
        <w:rPr>
          <w:color w:val="000000"/>
        </w:rPr>
        <w:t xml:space="preserve"> Herz nicht anfällig für Tumore </w:t>
      </w:r>
    </w:p>
    <w:p w14:paraId="65581C68" w14:textId="77777777" w:rsidR="00813F9D" w:rsidRDefault="00813F9D" w:rsidP="003474F8">
      <w:pPr>
        <w:rPr>
          <w:color w:val="000000"/>
          <w:u w:val="single"/>
        </w:rPr>
      </w:pPr>
    </w:p>
    <w:p w14:paraId="0046A24B" w14:textId="77777777" w:rsidR="00813F9D" w:rsidRPr="00813F9D" w:rsidRDefault="003474F8" w:rsidP="003828FA">
      <w:pPr>
        <w:pStyle w:val="Listenabsatz"/>
        <w:numPr>
          <w:ilvl w:val="0"/>
          <w:numId w:val="137"/>
        </w:numPr>
        <w:rPr>
          <w:b/>
          <w:color w:val="000000"/>
        </w:rPr>
      </w:pPr>
      <w:r w:rsidRPr="00813F9D">
        <w:rPr>
          <w:b/>
          <w:color w:val="000000"/>
        </w:rPr>
        <w:t>Tumorinitiation</w:t>
      </w:r>
    </w:p>
    <w:p w14:paraId="30CCC8ED" w14:textId="77777777" w:rsidR="003474F8" w:rsidRDefault="003474F8" w:rsidP="003828FA">
      <w:pPr>
        <w:pStyle w:val="Listenabsatz"/>
        <w:numPr>
          <w:ilvl w:val="1"/>
          <w:numId w:val="137"/>
        </w:numPr>
        <w:rPr>
          <w:color w:val="000000"/>
        </w:rPr>
      </w:pPr>
      <w:r w:rsidRPr="003474F8">
        <w:rPr>
          <w:color w:val="000000"/>
        </w:rPr>
        <w:t xml:space="preserve">Umwandlung von normaler Zelle infolge einer Mutation </w:t>
      </w:r>
    </w:p>
    <w:p w14:paraId="3B44EFFC" w14:textId="77777777" w:rsidR="003474F8" w:rsidRDefault="003474F8" w:rsidP="003828FA">
      <w:pPr>
        <w:pStyle w:val="Listenabsatz"/>
        <w:numPr>
          <w:ilvl w:val="1"/>
          <w:numId w:val="137"/>
        </w:numPr>
        <w:rPr>
          <w:color w:val="000000"/>
        </w:rPr>
      </w:pPr>
      <w:r w:rsidRPr="003474F8">
        <w:rPr>
          <w:color w:val="000000"/>
        </w:rPr>
        <w:t>DNA-Rep</w:t>
      </w:r>
      <w:r>
        <w:rPr>
          <w:color w:val="000000"/>
        </w:rPr>
        <w:t>a</w:t>
      </w:r>
      <w:r w:rsidRPr="003474F8">
        <w:rPr>
          <w:color w:val="000000"/>
        </w:rPr>
        <w:t>ratur verwandelt Zelle nicht zurück</w:t>
      </w:r>
      <w:r w:rsidR="00813F9D">
        <w:rPr>
          <w:color w:val="000000"/>
        </w:rPr>
        <w:t xml:space="preserve"> oder </w:t>
      </w:r>
      <w:r w:rsidR="007A2CC6">
        <w:rPr>
          <w:color w:val="000000"/>
        </w:rPr>
        <w:t xml:space="preserve">Immunsystem erkennt </w:t>
      </w:r>
      <w:r w:rsidR="00813F9D">
        <w:rPr>
          <w:color w:val="000000"/>
        </w:rPr>
        <w:t xml:space="preserve">Zelle nicht -&gt; Unterdrückung der Apoptose </w:t>
      </w:r>
    </w:p>
    <w:p w14:paraId="5EB76E23" w14:textId="77777777" w:rsidR="007A2CC6" w:rsidRDefault="007A2CC6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>Funktion von Tumorsup</w:t>
      </w:r>
      <w:r w:rsidR="00813F9D">
        <w:rPr>
          <w:color w:val="000000"/>
        </w:rPr>
        <w:t>p</w:t>
      </w:r>
      <w:r>
        <w:rPr>
          <w:color w:val="000000"/>
        </w:rPr>
        <w:t>ressorgene gehemmt</w:t>
      </w:r>
      <w:r w:rsidR="00813F9D">
        <w:rPr>
          <w:color w:val="000000"/>
        </w:rPr>
        <w:t xml:space="preserve"> (Mutation muss auf diesen Genen liegen, sonst wird Zelle zerstört)</w:t>
      </w:r>
    </w:p>
    <w:p w14:paraId="3E091B84" w14:textId="77777777" w:rsidR="00813F9D" w:rsidRDefault="00813F9D" w:rsidP="00813F9D">
      <w:pPr>
        <w:pStyle w:val="Listenabsatz"/>
        <w:ind w:left="1440"/>
        <w:rPr>
          <w:color w:val="000000"/>
        </w:rPr>
      </w:pPr>
    </w:p>
    <w:p w14:paraId="7E7178E2" w14:textId="77777777" w:rsidR="00813F9D" w:rsidRPr="00813F9D" w:rsidRDefault="00813F9D" w:rsidP="003828FA">
      <w:pPr>
        <w:pStyle w:val="Listenabsatz"/>
        <w:numPr>
          <w:ilvl w:val="0"/>
          <w:numId w:val="137"/>
        </w:numPr>
        <w:rPr>
          <w:b/>
          <w:color w:val="000000"/>
        </w:rPr>
      </w:pPr>
      <w:r w:rsidRPr="00813F9D">
        <w:rPr>
          <w:b/>
          <w:color w:val="000000"/>
        </w:rPr>
        <w:t>Tumorpromotion</w:t>
      </w:r>
    </w:p>
    <w:p w14:paraId="62375F73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>Vermehrung durch Wachstumsreiz (z.B. Entzündung, Hormone)</w:t>
      </w:r>
    </w:p>
    <w:p w14:paraId="0155A79B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 xml:space="preserve">Missachtung von Wachstumshemmung </w:t>
      </w:r>
    </w:p>
    <w:p w14:paraId="4E0B9D34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 xml:space="preserve">Promotion in frühen Phasen von reversibel </w:t>
      </w:r>
    </w:p>
    <w:p w14:paraId="2E9AC110" w14:textId="77777777" w:rsidR="00813F9D" w:rsidRDefault="00813F9D" w:rsidP="00813F9D">
      <w:pPr>
        <w:pStyle w:val="Listenabsatz"/>
        <w:ind w:left="1440"/>
        <w:rPr>
          <w:color w:val="000000"/>
        </w:rPr>
      </w:pPr>
    </w:p>
    <w:p w14:paraId="01ED5AB5" w14:textId="77777777" w:rsidR="00813F9D" w:rsidRPr="00813F9D" w:rsidRDefault="00813F9D" w:rsidP="003828FA">
      <w:pPr>
        <w:pStyle w:val="Listenabsatz"/>
        <w:numPr>
          <w:ilvl w:val="0"/>
          <w:numId w:val="137"/>
        </w:numPr>
        <w:rPr>
          <w:b/>
          <w:color w:val="000000"/>
        </w:rPr>
      </w:pPr>
      <w:r w:rsidRPr="00813F9D">
        <w:rPr>
          <w:b/>
          <w:color w:val="000000"/>
        </w:rPr>
        <w:t>Tumorprogression</w:t>
      </w:r>
    </w:p>
    <w:p w14:paraId="09BD87B5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 xml:space="preserve">Eigentliche </w:t>
      </w:r>
      <w:r w:rsidRPr="00813F9D">
        <w:rPr>
          <w:b/>
          <w:color w:val="000000"/>
        </w:rPr>
        <w:t>maligne Transformation</w:t>
      </w:r>
    </w:p>
    <w:p w14:paraId="470BD5D7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 xml:space="preserve">Weitere Mutationen in </w:t>
      </w:r>
      <w:proofErr w:type="spellStart"/>
      <w:r>
        <w:rPr>
          <w:color w:val="000000"/>
        </w:rPr>
        <w:t>Tumorsuppressorgenen</w:t>
      </w:r>
      <w:proofErr w:type="spellEnd"/>
    </w:p>
    <w:p w14:paraId="2C177496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>Uneingeschränkte Potenz zur Replikation</w:t>
      </w:r>
    </w:p>
    <w:p w14:paraId="1AE060BB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 xml:space="preserve">Unabhängig von Wachstumssignalen </w:t>
      </w:r>
    </w:p>
    <w:p w14:paraId="2CEBAF4A" w14:textId="77777777" w:rsidR="00813F9D" w:rsidRDefault="00813F9D" w:rsidP="003828FA">
      <w:pPr>
        <w:pStyle w:val="Listenabsatz"/>
        <w:numPr>
          <w:ilvl w:val="1"/>
          <w:numId w:val="137"/>
        </w:numPr>
        <w:rPr>
          <w:color w:val="000000"/>
        </w:rPr>
      </w:pPr>
      <w:r>
        <w:rPr>
          <w:color w:val="000000"/>
        </w:rPr>
        <w:t xml:space="preserve">Fähigkeit zur Invasion und Metastasierung </w:t>
      </w:r>
    </w:p>
    <w:p w14:paraId="68B07D0D" w14:textId="77777777" w:rsidR="00813F9D" w:rsidRDefault="00813F9D" w:rsidP="00813F9D">
      <w:pPr>
        <w:pStyle w:val="Listenabsatz"/>
        <w:rPr>
          <w:color w:val="000000"/>
        </w:rPr>
      </w:pPr>
    </w:p>
    <w:p w14:paraId="55BA4D63" w14:textId="77777777" w:rsidR="007A2CC6" w:rsidRPr="00265C46" w:rsidRDefault="00265C46" w:rsidP="007A2CC6">
      <w:pPr>
        <w:rPr>
          <w:color w:val="000000"/>
          <w:u w:val="single"/>
        </w:rPr>
      </w:pPr>
      <w:r w:rsidRPr="00265C46">
        <w:rPr>
          <w:color w:val="000000"/>
          <w:u w:val="single"/>
        </w:rPr>
        <w:t>Arten genetischer Veränderungen (Humanbio 1)</w:t>
      </w:r>
    </w:p>
    <w:p w14:paraId="6737BDDB" w14:textId="77777777" w:rsidR="00265C46" w:rsidRPr="00265C46" w:rsidRDefault="00265C46" w:rsidP="007A2CC6">
      <w:pPr>
        <w:rPr>
          <w:color w:val="000000"/>
          <w:u w:val="single"/>
        </w:rPr>
      </w:pPr>
    </w:p>
    <w:p w14:paraId="607B742A" w14:textId="77777777" w:rsidR="00265C46" w:rsidRDefault="00265C46" w:rsidP="003828FA">
      <w:pPr>
        <w:pStyle w:val="Listenabsatz"/>
        <w:numPr>
          <w:ilvl w:val="0"/>
          <w:numId w:val="139"/>
        </w:numPr>
        <w:rPr>
          <w:color w:val="000000"/>
        </w:rPr>
      </w:pPr>
      <w:r>
        <w:rPr>
          <w:color w:val="000000"/>
        </w:rPr>
        <w:t xml:space="preserve">DNA-Sequenzänderungen: </w:t>
      </w:r>
      <w:r>
        <w:rPr>
          <w:color w:val="000000"/>
        </w:rPr>
        <w:tab/>
      </w:r>
      <w:r>
        <w:rPr>
          <w:color w:val="000000"/>
        </w:rPr>
        <w:tab/>
        <w:t xml:space="preserve">Mutation, </w:t>
      </w:r>
      <w:proofErr w:type="spellStart"/>
      <w:r>
        <w:rPr>
          <w:color w:val="000000"/>
        </w:rPr>
        <w:t>Deletion</w:t>
      </w:r>
      <w:proofErr w:type="spellEnd"/>
      <w:r>
        <w:rPr>
          <w:color w:val="000000"/>
        </w:rPr>
        <w:t>, Translokation</w:t>
      </w:r>
    </w:p>
    <w:p w14:paraId="7B2467E4" w14:textId="77777777" w:rsidR="00265C46" w:rsidRPr="00265C46" w:rsidRDefault="00265C46" w:rsidP="003828FA">
      <w:pPr>
        <w:pStyle w:val="Listenabsatz"/>
        <w:numPr>
          <w:ilvl w:val="0"/>
          <w:numId w:val="139"/>
        </w:numPr>
        <w:rPr>
          <w:color w:val="000000"/>
        </w:rPr>
      </w:pPr>
      <w:r>
        <w:rPr>
          <w:color w:val="000000"/>
        </w:rPr>
        <w:t>Epigenetische Veränderungen:</w:t>
      </w:r>
      <w:r>
        <w:rPr>
          <w:color w:val="000000"/>
        </w:rPr>
        <w:tab/>
      </w:r>
      <w:proofErr w:type="spellStart"/>
      <w:r>
        <w:rPr>
          <w:color w:val="000000"/>
        </w:rPr>
        <w:t>Methylierung</w:t>
      </w:r>
      <w:proofErr w:type="spellEnd"/>
      <w:r>
        <w:rPr>
          <w:color w:val="000000"/>
        </w:rPr>
        <w:t>, Gen-</w:t>
      </w:r>
      <w:proofErr w:type="spellStart"/>
      <w:r>
        <w:rPr>
          <w:color w:val="000000"/>
        </w:rPr>
        <w:t>Silencing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miRNAs</w:t>
      </w:r>
      <w:proofErr w:type="spellEnd"/>
      <w:r>
        <w:rPr>
          <w:color w:val="000000"/>
        </w:rPr>
        <w:t>)</w:t>
      </w:r>
    </w:p>
    <w:p w14:paraId="3EB2809A" w14:textId="77777777" w:rsidR="007B0CE6" w:rsidRDefault="007B0CE6" w:rsidP="00685957">
      <w:pPr>
        <w:rPr>
          <w:b/>
          <w:color w:val="000000"/>
          <w:sz w:val="28"/>
        </w:rPr>
      </w:pPr>
    </w:p>
    <w:p w14:paraId="60FC67A3" w14:textId="77777777" w:rsidR="007B0CE6" w:rsidRDefault="007B0CE6" w:rsidP="00685957">
      <w:pPr>
        <w:rPr>
          <w:b/>
          <w:color w:val="000000"/>
          <w:sz w:val="28"/>
        </w:rPr>
      </w:pPr>
    </w:p>
    <w:p w14:paraId="4E20D44C" w14:textId="77777777" w:rsidR="007B0CE6" w:rsidRDefault="007B0CE6" w:rsidP="00685957">
      <w:pPr>
        <w:rPr>
          <w:b/>
          <w:color w:val="000000"/>
          <w:sz w:val="28"/>
        </w:rPr>
      </w:pPr>
    </w:p>
    <w:p w14:paraId="5C7D39A8" w14:textId="77777777" w:rsidR="00265C46" w:rsidRDefault="00265C46" w:rsidP="00685957">
      <w:pPr>
        <w:rPr>
          <w:b/>
          <w:color w:val="000000"/>
          <w:sz w:val="28"/>
        </w:rPr>
      </w:pPr>
    </w:p>
    <w:p w14:paraId="4B19B7E6" w14:textId="77777777" w:rsidR="00265C46" w:rsidRDefault="00265C46" w:rsidP="00685957">
      <w:pPr>
        <w:rPr>
          <w:b/>
          <w:color w:val="000000"/>
          <w:sz w:val="28"/>
        </w:rPr>
      </w:pPr>
    </w:p>
    <w:p w14:paraId="34B0D28A" w14:textId="77777777" w:rsidR="00265C46" w:rsidRDefault="00265C46" w:rsidP="00685957">
      <w:pPr>
        <w:rPr>
          <w:b/>
          <w:color w:val="000000"/>
          <w:sz w:val="28"/>
        </w:rPr>
      </w:pPr>
    </w:p>
    <w:p w14:paraId="20E276DD" w14:textId="77777777" w:rsidR="00F633EC" w:rsidRDefault="00F633EC" w:rsidP="00685957">
      <w:pPr>
        <w:rPr>
          <w:b/>
          <w:color w:val="000000"/>
          <w:sz w:val="28"/>
        </w:rPr>
      </w:pPr>
    </w:p>
    <w:p w14:paraId="2AF6B229" w14:textId="77777777" w:rsidR="00F633EC" w:rsidRDefault="00F633EC" w:rsidP="00685957">
      <w:pPr>
        <w:rPr>
          <w:b/>
          <w:color w:val="000000"/>
          <w:sz w:val="28"/>
        </w:rPr>
      </w:pPr>
    </w:p>
    <w:p w14:paraId="551D995F" w14:textId="77777777" w:rsidR="00F633EC" w:rsidRDefault="00F633EC" w:rsidP="00685957">
      <w:pPr>
        <w:rPr>
          <w:b/>
          <w:color w:val="000000"/>
          <w:sz w:val="28"/>
        </w:rPr>
      </w:pPr>
    </w:p>
    <w:p w14:paraId="7E89C5C1" w14:textId="77777777" w:rsidR="005C2CE7" w:rsidRDefault="00472873" w:rsidP="00685957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 xml:space="preserve">1.4.4 Tumorausbreitung </w:t>
      </w:r>
    </w:p>
    <w:p w14:paraId="06748436" w14:textId="77777777" w:rsidR="00E06D11" w:rsidRPr="00193A40" w:rsidRDefault="00E06D11" w:rsidP="00685957">
      <w:pPr>
        <w:rPr>
          <w:b/>
          <w:color w:val="000000"/>
          <w:sz w:val="21"/>
        </w:rPr>
      </w:pPr>
      <w:r>
        <w:rPr>
          <w:b/>
          <w:color w:val="000000"/>
          <w:sz w:val="28"/>
        </w:rPr>
        <w:t xml:space="preserve"> </w:t>
      </w:r>
    </w:p>
    <w:p w14:paraId="3F00D246" w14:textId="77777777" w:rsidR="00193A40" w:rsidRDefault="00265C46" w:rsidP="00685957">
      <w:pPr>
        <w:rPr>
          <w:color w:val="000000"/>
          <w:u w:val="single"/>
        </w:rPr>
      </w:pPr>
      <w:r>
        <w:rPr>
          <w:color w:val="000000"/>
          <w:u w:val="single"/>
        </w:rPr>
        <w:t>Invasion</w:t>
      </w:r>
      <w:r w:rsidR="00C05144">
        <w:rPr>
          <w:color w:val="000000"/>
          <w:u w:val="single"/>
        </w:rPr>
        <w:t xml:space="preserve"> </w:t>
      </w:r>
    </w:p>
    <w:p w14:paraId="1D8FAC49" w14:textId="77777777" w:rsidR="00193A40" w:rsidRPr="00193A40" w:rsidRDefault="00193A40" w:rsidP="00685957">
      <w:pPr>
        <w:rPr>
          <w:color w:val="000000"/>
          <w:sz w:val="18"/>
          <w:u w:val="single"/>
        </w:rPr>
      </w:pPr>
    </w:p>
    <w:p w14:paraId="2BD132BB" w14:textId="77777777" w:rsidR="00265C46" w:rsidRPr="00C05144" w:rsidRDefault="00265C46" w:rsidP="003828FA">
      <w:pPr>
        <w:pStyle w:val="Listenabsatz"/>
        <w:numPr>
          <w:ilvl w:val="0"/>
          <w:numId w:val="140"/>
        </w:numPr>
        <w:rPr>
          <w:color w:val="000000"/>
        </w:rPr>
      </w:pPr>
      <w:r w:rsidRPr="00C05144">
        <w:rPr>
          <w:color w:val="000000"/>
        </w:rPr>
        <w:t>Dissoziation:</w:t>
      </w:r>
      <w:r w:rsidRPr="00C05144">
        <w:rPr>
          <w:color w:val="000000"/>
        </w:rPr>
        <w:tab/>
      </w:r>
      <w:r w:rsidR="003C7AF4" w:rsidRPr="00C05144">
        <w:rPr>
          <w:color w:val="000000"/>
        </w:rPr>
        <w:tab/>
      </w:r>
      <w:r w:rsidR="003C7AF4" w:rsidRPr="00C05144">
        <w:rPr>
          <w:color w:val="000000"/>
        </w:rPr>
        <w:tab/>
      </w:r>
      <w:r w:rsidR="003C7AF4" w:rsidRPr="00C05144">
        <w:rPr>
          <w:color w:val="000000"/>
        </w:rPr>
        <w:tab/>
        <w:t>einzelne Tumorzellen lösen sich aus Zellverband</w:t>
      </w:r>
    </w:p>
    <w:p w14:paraId="1393EAFB" w14:textId="77777777" w:rsidR="003C7AF4" w:rsidRPr="00C05144" w:rsidRDefault="003C7AF4" w:rsidP="003828FA">
      <w:pPr>
        <w:pStyle w:val="Listenabsatz"/>
        <w:numPr>
          <w:ilvl w:val="0"/>
          <w:numId w:val="140"/>
        </w:numPr>
        <w:rPr>
          <w:color w:val="000000"/>
        </w:rPr>
      </w:pPr>
      <w:r w:rsidRPr="00C05144">
        <w:rPr>
          <w:color w:val="000000"/>
        </w:rPr>
        <w:t>Lokomotion:</w:t>
      </w:r>
      <w:r w:rsidRPr="00C05144">
        <w:rPr>
          <w:color w:val="000000"/>
        </w:rPr>
        <w:tab/>
      </w:r>
      <w:r w:rsidRPr="00C05144">
        <w:rPr>
          <w:color w:val="000000"/>
        </w:rPr>
        <w:tab/>
      </w:r>
      <w:r w:rsidRPr="00C05144">
        <w:rPr>
          <w:color w:val="000000"/>
        </w:rPr>
        <w:tab/>
      </w:r>
      <w:r w:rsidRPr="00C05144">
        <w:rPr>
          <w:color w:val="000000"/>
        </w:rPr>
        <w:tab/>
        <w:t>aktive Bewegung der einzelnen Tumorzellen</w:t>
      </w:r>
    </w:p>
    <w:p w14:paraId="2CAA57C2" w14:textId="77777777" w:rsidR="003C7AF4" w:rsidRPr="00C05144" w:rsidRDefault="003C7AF4" w:rsidP="003828FA">
      <w:pPr>
        <w:pStyle w:val="Listenabsatz"/>
        <w:numPr>
          <w:ilvl w:val="0"/>
          <w:numId w:val="140"/>
        </w:numPr>
        <w:rPr>
          <w:color w:val="000000"/>
        </w:rPr>
      </w:pPr>
      <w:r w:rsidRPr="00C05144">
        <w:rPr>
          <w:color w:val="000000"/>
        </w:rPr>
        <w:t>Auflockerung der Grundsubstanz:</w:t>
      </w:r>
      <w:r w:rsidRPr="00C05144">
        <w:rPr>
          <w:color w:val="000000"/>
        </w:rPr>
        <w:tab/>
        <w:t>extrazellulärer Raum wird frei für Tumorzellen</w:t>
      </w:r>
    </w:p>
    <w:p w14:paraId="1DF56646" w14:textId="77777777" w:rsidR="00C05144" w:rsidRPr="00C05144" w:rsidRDefault="00C05144" w:rsidP="00C05144">
      <w:pPr>
        <w:rPr>
          <w:color w:val="000000"/>
        </w:rPr>
      </w:pPr>
    </w:p>
    <w:p w14:paraId="6A615921" w14:textId="77777777" w:rsidR="00C05144" w:rsidRPr="00472873" w:rsidRDefault="00472873" w:rsidP="00C05144">
      <w:pPr>
        <w:rPr>
          <w:b/>
          <w:color w:val="000000"/>
        </w:rPr>
      </w:pPr>
      <w:r w:rsidRPr="00472873">
        <w:rPr>
          <w:b/>
          <w:color w:val="000000"/>
        </w:rPr>
        <w:t xml:space="preserve">-&gt; </w:t>
      </w:r>
      <w:r w:rsidR="00C05144" w:rsidRPr="00472873">
        <w:rPr>
          <w:b/>
          <w:color w:val="000000"/>
        </w:rPr>
        <w:t>Intravasation (</w:t>
      </w:r>
      <w:r>
        <w:rPr>
          <w:b/>
          <w:color w:val="000000"/>
        </w:rPr>
        <w:t>c</w:t>
      </w:r>
      <w:r w:rsidR="00C05144" w:rsidRPr="00472873">
        <w:rPr>
          <w:b/>
          <w:color w:val="000000"/>
        </w:rPr>
        <w:t>)</w:t>
      </w:r>
    </w:p>
    <w:p w14:paraId="33A52EB1" w14:textId="77777777" w:rsidR="00C05144" w:rsidRDefault="00C05144" w:rsidP="003828FA">
      <w:pPr>
        <w:pStyle w:val="Listenabsatz"/>
        <w:numPr>
          <w:ilvl w:val="0"/>
          <w:numId w:val="141"/>
        </w:numPr>
        <w:rPr>
          <w:color w:val="000000"/>
        </w:rPr>
      </w:pPr>
      <w:r>
        <w:rPr>
          <w:color w:val="000000"/>
        </w:rPr>
        <w:t>Einbruch der Tumorzellen in kleine Lymphgefäße, Kapillaren und Venen</w:t>
      </w:r>
    </w:p>
    <w:p w14:paraId="62FCFEC3" w14:textId="77777777" w:rsidR="00472873" w:rsidRPr="00472873" w:rsidRDefault="00C05144" w:rsidP="003828FA">
      <w:pPr>
        <w:pStyle w:val="Listenabsatz"/>
        <w:numPr>
          <w:ilvl w:val="0"/>
          <w:numId w:val="141"/>
        </w:numPr>
        <w:rPr>
          <w:color w:val="000000"/>
        </w:rPr>
      </w:pPr>
      <w:r>
        <w:rPr>
          <w:color w:val="000000"/>
        </w:rPr>
        <w:t>Endothelbarriere muss überwunden werden (mithilfe von Proteasen)</w:t>
      </w:r>
    </w:p>
    <w:p w14:paraId="1EC65D1A" w14:textId="77777777" w:rsidR="00472873" w:rsidRPr="00472873" w:rsidRDefault="00472873" w:rsidP="00472873">
      <w:pPr>
        <w:rPr>
          <w:b/>
          <w:color w:val="000000"/>
        </w:rPr>
      </w:pPr>
      <w:r w:rsidRPr="00472873">
        <w:rPr>
          <w:b/>
          <w:color w:val="000000"/>
        </w:rPr>
        <w:t>-&gt; Dissemination</w:t>
      </w:r>
      <w:r>
        <w:rPr>
          <w:b/>
          <w:color w:val="000000"/>
        </w:rPr>
        <w:t xml:space="preserve"> (d)</w:t>
      </w:r>
    </w:p>
    <w:p w14:paraId="3AEE7541" w14:textId="77777777" w:rsidR="00472873" w:rsidRDefault="00472873" w:rsidP="003828FA">
      <w:pPr>
        <w:pStyle w:val="Listenabsatz"/>
        <w:numPr>
          <w:ilvl w:val="0"/>
          <w:numId w:val="142"/>
        </w:numPr>
        <w:rPr>
          <w:color w:val="000000"/>
        </w:rPr>
      </w:pPr>
      <w:r>
        <w:rPr>
          <w:color w:val="000000"/>
        </w:rPr>
        <w:t xml:space="preserve">Nach Einwachsen in Gefäße: einzelne Tumoren brechen wieder aus </w:t>
      </w:r>
    </w:p>
    <w:p w14:paraId="69150B0A" w14:textId="77777777" w:rsidR="00472873" w:rsidRPr="00472873" w:rsidRDefault="00472873" w:rsidP="003828FA">
      <w:pPr>
        <w:pStyle w:val="Listenabsatz"/>
        <w:numPr>
          <w:ilvl w:val="0"/>
          <w:numId w:val="142"/>
        </w:numPr>
        <w:rPr>
          <w:color w:val="000000"/>
        </w:rPr>
      </w:pPr>
      <w:r>
        <w:rPr>
          <w:color w:val="000000"/>
        </w:rPr>
        <w:t xml:space="preserve">Tumorzellaggregate gelangen ins Blut </w:t>
      </w:r>
    </w:p>
    <w:p w14:paraId="675562F6" w14:textId="77777777" w:rsidR="00472873" w:rsidRDefault="00472873" w:rsidP="00C05144">
      <w:pPr>
        <w:rPr>
          <w:b/>
          <w:color w:val="000000"/>
        </w:rPr>
      </w:pPr>
      <w:r w:rsidRPr="00472873">
        <w:rPr>
          <w:b/>
          <w:color w:val="000000"/>
        </w:rPr>
        <w:t>-&gt; Zirkulation (d)</w:t>
      </w:r>
    </w:p>
    <w:p w14:paraId="51C25986" w14:textId="77777777" w:rsidR="00472873" w:rsidRPr="00472873" w:rsidRDefault="00472873" w:rsidP="003828FA">
      <w:pPr>
        <w:pStyle w:val="Listenabsatz"/>
        <w:numPr>
          <w:ilvl w:val="0"/>
          <w:numId w:val="143"/>
        </w:numPr>
        <w:rPr>
          <w:b/>
          <w:color w:val="000000"/>
        </w:rPr>
      </w:pPr>
      <w:r>
        <w:rPr>
          <w:color w:val="000000"/>
        </w:rPr>
        <w:t>Mehrzahl der Tumorzellaggregate kommt nicht weit</w:t>
      </w:r>
    </w:p>
    <w:p w14:paraId="27F14193" w14:textId="77777777" w:rsidR="00472873" w:rsidRDefault="00472873" w:rsidP="003828FA">
      <w:pPr>
        <w:pStyle w:val="Listenabsatz"/>
        <w:numPr>
          <w:ilvl w:val="1"/>
          <w:numId w:val="143"/>
        </w:numPr>
        <w:rPr>
          <w:color w:val="000000"/>
        </w:rPr>
      </w:pPr>
      <w:r w:rsidRPr="00472873">
        <w:rPr>
          <w:color w:val="000000"/>
        </w:rPr>
        <w:t>Arretierung</w:t>
      </w:r>
      <w:r>
        <w:rPr>
          <w:color w:val="000000"/>
        </w:rPr>
        <w:t>: werden mechanisch zurückgehalten, größer als Kapillaren</w:t>
      </w:r>
    </w:p>
    <w:p w14:paraId="6D6D5A59" w14:textId="77777777" w:rsidR="00472873" w:rsidRPr="00472873" w:rsidRDefault="00472873" w:rsidP="003828FA">
      <w:pPr>
        <w:pStyle w:val="Listenabsatz"/>
        <w:numPr>
          <w:ilvl w:val="1"/>
          <w:numId w:val="143"/>
        </w:numPr>
        <w:rPr>
          <w:color w:val="000000"/>
        </w:rPr>
      </w:pPr>
      <w:r>
        <w:rPr>
          <w:color w:val="000000"/>
        </w:rPr>
        <w:t>Isolierte Tumorzellen: entziehen sich durch Verformen stabiler Arretierung</w:t>
      </w:r>
      <w:r w:rsidRPr="00472873">
        <w:rPr>
          <w:color w:val="000000"/>
        </w:rPr>
        <w:t xml:space="preserve"> </w:t>
      </w:r>
    </w:p>
    <w:p w14:paraId="17300025" w14:textId="77777777" w:rsidR="00472873" w:rsidRDefault="00472873" w:rsidP="00C05144">
      <w:pPr>
        <w:rPr>
          <w:color w:val="000000"/>
        </w:rPr>
      </w:pPr>
    </w:p>
    <w:p w14:paraId="27825001" w14:textId="77777777" w:rsidR="00C05144" w:rsidRDefault="00472873" w:rsidP="00C05144">
      <w:pPr>
        <w:rPr>
          <w:color w:val="000000"/>
          <w:u w:val="single"/>
        </w:rPr>
      </w:pPr>
      <w:r w:rsidRPr="00472873">
        <w:rPr>
          <w:color w:val="000000"/>
          <w:u w:val="single"/>
        </w:rPr>
        <w:t>Metastasierung</w:t>
      </w:r>
    </w:p>
    <w:p w14:paraId="4D43F18E" w14:textId="77777777" w:rsidR="00193A40" w:rsidRPr="00193A40" w:rsidRDefault="00193A40" w:rsidP="00C05144">
      <w:pPr>
        <w:rPr>
          <w:color w:val="000000"/>
          <w:sz w:val="18"/>
          <w:u w:val="single"/>
        </w:rPr>
      </w:pPr>
    </w:p>
    <w:p w14:paraId="4296C175" w14:textId="77777777" w:rsidR="003C7AF4" w:rsidRPr="00DE4F1A" w:rsidRDefault="00472873" w:rsidP="003C7AF4">
      <w:pPr>
        <w:rPr>
          <w:b/>
          <w:color w:val="000000"/>
        </w:rPr>
      </w:pPr>
      <w:r w:rsidRPr="00DE4F1A">
        <w:rPr>
          <w:b/>
          <w:color w:val="000000"/>
        </w:rPr>
        <w:t>-&gt; Transport</w:t>
      </w:r>
      <w:r w:rsidR="00DE4F1A">
        <w:rPr>
          <w:b/>
          <w:color w:val="000000"/>
        </w:rPr>
        <w:t xml:space="preserve"> </w:t>
      </w:r>
    </w:p>
    <w:p w14:paraId="2C887C6C" w14:textId="77777777" w:rsidR="00DE4F1A" w:rsidRDefault="00DE4F1A" w:rsidP="003828FA">
      <w:pPr>
        <w:pStyle w:val="Listenabsatz"/>
        <w:numPr>
          <w:ilvl w:val="0"/>
          <w:numId w:val="143"/>
        </w:numPr>
        <w:rPr>
          <w:color w:val="000000"/>
        </w:rPr>
      </w:pPr>
      <w:r>
        <w:rPr>
          <w:color w:val="000000"/>
        </w:rPr>
        <w:t>Tumore können „nicht schwimmen“ -&gt; viele Tumorzellen sterben dadurch ab</w:t>
      </w:r>
    </w:p>
    <w:p w14:paraId="0B1A09B0" w14:textId="77777777" w:rsidR="00472873" w:rsidRDefault="00DE4F1A" w:rsidP="003828FA">
      <w:pPr>
        <w:pStyle w:val="Listenabsatz"/>
        <w:numPr>
          <w:ilvl w:val="0"/>
          <w:numId w:val="143"/>
        </w:numPr>
        <w:rPr>
          <w:color w:val="000000"/>
        </w:rPr>
      </w:pPr>
      <w:r>
        <w:rPr>
          <w:color w:val="000000"/>
        </w:rPr>
        <w:t xml:space="preserve">Metastisierungsweg abhängig von Sitz des Primärtumors und Blut- und Lymphabflussgewebe </w:t>
      </w:r>
    </w:p>
    <w:p w14:paraId="00F25F3C" w14:textId="77777777" w:rsidR="00193A40" w:rsidRDefault="00193A40" w:rsidP="003828FA">
      <w:pPr>
        <w:pStyle w:val="Listenabsatz"/>
        <w:numPr>
          <w:ilvl w:val="0"/>
          <w:numId w:val="143"/>
        </w:numPr>
        <w:rPr>
          <w:color w:val="000000"/>
        </w:rPr>
      </w:pPr>
      <w:r>
        <w:rPr>
          <w:color w:val="000000"/>
        </w:rPr>
        <w:t>Metastasierungswege: Lymphsystem, Blutgefäße, Seröse Hohlräume, Luftröhre</w:t>
      </w:r>
    </w:p>
    <w:p w14:paraId="6D3C4069" w14:textId="77777777" w:rsidR="00193A40" w:rsidRPr="00DE4F1A" w:rsidRDefault="00193A40" w:rsidP="00193A40">
      <w:pPr>
        <w:pStyle w:val="Listenabsatz"/>
        <w:rPr>
          <w:color w:val="000000"/>
        </w:rPr>
      </w:pPr>
    </w:p>
    <w:p w14:paraId="3B7FDE27" w14:textId="77777777" w:rsidR="00DE4F1A" w:rsidRPr="00DE4F1A" w:rsidRDefault="00DE4F1A" w:rsidP="00DE4F1A">
      <w:pPr>
        <w:rPr>
          <w:b/>
          <w:color w:val="000000"/>
        </w:rPr>
      </w:pPr>
      <w:r w:rsidRPr="00DE4F1A">
        <w:rPr>
          <w:b/>
          <w:color w:val="000000"/>
        </w:rPr>
        <w:t>-&gt; Extravasation (e)</w:t>
      </w:r>
    </w:p>
    <w:p w14:paraId="337A53AA" w14:textId="77777777" w:rsidR="00DE4F1A" w:rsidRDefault="00DE4F1A" w:rsidP="003828FA">
      <w:pPr>
        <w:pStyle w:val="Listenabsatz"/>
        <w:numPr>
          <w:ilvl w:val="0"/>
          <w:numId w:val="143"/>
        </w:numPr>
        <w:rPr>
          <w:color w:val="000000"/>
        </w:rPr>
      </w:pPr>
      <w:r>
        <w:rPr>
          <w:color w:val="000000"/>
        </w:rPr>
        <w:t xml:space="preserve">Austritt aus Gefäß von überlebenden Tumorzellen </w:t>
      </w:r>
    </w:p>
    <w:p w14:paraId="76E85DE5" w14:textId="77777777" w:rsidR="00DE4F1A" w:rsidRDefault="00DE4F1A" w:rsidP="003828FA">
      <w:pPr>
        <w:pStyle w:val="Listenabsatz"/>
        <w:numPr>
          <w:ilvl w:val="0"/>
          <w:numId w:val="143"/>
        </w:numPr>
        <w:rPr>
          <w:color w:val="000000"/>
        </w:rPr>
      </w:pPr>
      <w:r>
        <w:rPr>
          <w:color w:val="000000"/>
        </w:rPr>
        <w:t>Zunächst: Zelle muss es schaffen, an Wand „hängen zu bleiben“</w:t>
      </w:r>
    </w:p>
    <w:p w14:paraId="4B6722C9" w14:textId="77777777" w:rsidR="00DE4F1A" w:rsidRDefault="00DE4F1A" w:rsidP="003828FA">
      <w:pPr>
        <w:pStyle w:val="Listenabsatz"/>
        <w:numPr>
          <w:ilvl w:val="1"/>
          <w:numId w:val="143"/>
        </w:numPr>
        <w:rPr>
          <w:color w:val="000000"/>
        </w:rPr>
      </w:pPr>
      <w:r>
        <w:rPr>
          <w:color w:val="000000"/>
        </w:rPr>
        <w:t>Ausbildung von Lamininrezeptoren -&gt; Anheftung an Basalmembran möglich</w:t>
      </w:r>
    </w:p>
    <w:p w14:paraId="4EAE57F4" w14:textId="77777777" w:rsidR="00DE4F1A" w:rsidRDefault="00DE4F1A" w:rsidP="003828FA">
      <w:pPr>
        <w:pStyle w:val="Listenabsatz"/>
        <w:numPr>
          <w:ilvl w:val="1"/>
          <w:numId w:val="143"/>
        </w:numPr>
        <w:rPr>
          <w:color w:val="000000"/>
        </w:rPr>
      </w:pPr>
      <w:r>
        <w:rPr>
          <w:color w:val="000000"/>
        </w:rPr>
        <w:t>Abbau der Basalmembran durch Kollagenase (geht von Tumorzelle aus)</w:t>
      </w:r>
    </w:p>
    <w:p w14:paraId="11710ACD" w14:textId="77777777" w:rsidR="00DE4F1A" w:rsidRPr="00DE4F1A" w:rsidRDefault="00DE4F1A" w:rsidP="003828FA">
      <w:pPr>
        <w:pStyle w:val="Listenabsatz"/>
        <w:numPr>
          <w:ilvl w:val="0"/>
          <w:numId w:val="143"/>
        </w:numPr>
        <w:rPr>
          <w:color w:val="000000"/>
        </w:rPr>
      </w:pPr>
      <w:r>
        <w:rPr>
          <w:color w:val="000000"/>
        </w:rPr>
        <w:t>Klinisch manifeste Metastasen können entstehen</w:t>
      </w:r>
    </w:p>
    <w:p w14:paraId="38B8282D" w14:textId="77777777" w:rsidR="003C7AF4" w:rsidRPr="00C05144" w:rsidRDefault="00193A40" w:rsidP="003C7AF4">
      <w:pPr>
        <w:rPr>
          <w:color w:val="000000"/>
        </w:rPr>
      </w:pPr>
      <w:r>
        <w:rPr>
          <w:b/>
          <w:noProof/>
          <w:color w:val="000000"/>
          <w:sz w:val="28"/>
          <w:lang w:eastAsia="de-DE"/>
        </w:rPr>
        <w:drawing>
          <wp:anchor distT="0" distB="0" distL="114300" distR="114300" simplePos="0" relativeHeight="251682304" behindDoc="1" locked="0" layoutInCell="0" allowOverlap="1" wp14:anchorId="18BB406E" wp14:editId="4542741E">
            <wp:simplePos x="0" y="0"/>
            <wp:positionH relativeFrom="column">
              <wp:posOffset>2847975</wp:posOffset>
            </wp:positionH>
            <wp:positionV relativeFrom="paragraph">
              <wp:posOffset>180340</wp:posOffset>
            </wp:positionV>
            <wp:extent cx="3038475" cy="2515235"/>
            <wp:effectExtent l="0" t="0" r="9525" b="0"/>
            <wp:wrapThrough wrapText="bothSides">
              <wp:wrapPolygon edited="0">
                <wp:start x="0" y="0"/>
                <wp:lineTo x="0" y="21376"/>
                <wp:lineTo x="21487" y="21376"/>
                <wp:lineTo x="21487" y="0"/>
                <wp:lineTo x="0" y="0"/>
              </wp:wrapPolygon>
            </wp:wrapThrough>
            <wp:docPr id="31" name="Bild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51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EA07B0" w14:textId="77777777" w:rsidR="00E06D11" w:rsidRPr="00C05144" w:rsidRDefault="00F947C8" w:rsidP="00685957">
      <w:pPr>
        <w:rPr>
          <w:color w:val="000000"/>
        </w:rPr>
      </w:pPr>
      <w:r>
        <w:rPr>
          <w:noProof/>
          <w:color w:val="000000"/>
          <w:lang w:eastAsia="de-DE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33A92558" wp14:editId="5995097E">
                <wp:simplePos x="0" y="0"/>
                <wp:positionH relativeFrom="column">
                  <wp:posOffset>-49389</wp:posOffset>
                </wp:positionH>
                <wp:positionV relativeFrom="paragraph">
                  <wp:posOffset>2153285</wp:posOffset>
                </wp:positionV>
                <wp:extent cx="2286000" cy="342900"/>
                <wp:effectExtent l="0" t="0" r="0" b="12700"/>
                <wp:wrapSquare wrapText="bothSides"/>
                <wp:docPr id="33" name="Textfel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5590F5" w14:textId="77777777" w:rsidR="003828FA" w:rsidRPr="00F947C8" w:rsidRDefault="003828FA">
                            <w:pPr>
                              <w:rPr>
                                <w:i/>
                                <w:color w:val="595959" w:themeColor="text1" w:themeTint="A6"/>
                                <w:sz w:val="22"/>
                              </w:rPr>
                            </w:pPr>
                            <w:r w:rsidRPr="00F947C8">
                              <w:rPr>
                                <w:i/>
                                <w:color w:val="595959" w:themeColor="text1" w:themeTint="A6"/>
                                <w:sz w:val="22"/>
                              </w:rPr>
                              <w:t>Versch. Ausbreitungstypen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3A92558" id="_x0000_t202" coordsize="21600,21600" o:spt="202" path="m0,0l0,21600,21600,21600,21600,0xe">
                <v:stroke joinstyle="miter"/>
                <v:path gradientshapeok="t" o:connecttype="rect"/>
              </v:shapetype>
              <v:shape id="Textfeld 33" o:spid="_x0000_s1026" type="#_x0000_t202" style="position:absolute;margin-left:-3.9pt;margin-top:169.55pt;width:180pt;height:27pt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SPBangCAABbBQAADgAAAGRycy9lMm9Eb2MueG1srFTBbtswDL0P2D8Iuq9O0qxrgzpF1qLDgGIt&#10;1g49K7LUGJNFTVJiZ1+/J9lJs26XDrvYFPlIkY+kzi+6xrCN8qEmW/Lx0YgzZSVVtX0q+beH63en&#10;nIUobCUMWVXyrQr8Yv72zXnrZmpCKzKV8gxBbJi1ruSrGN2sKIJcqUaEI3LKwqjJNyLi6J+KyosW&#10;0RtTTEajk6IlXzlPUoUA7VVv5PMcX2sl463WQUVmSo7cYv76/F2mbzE/F7MnL9yqlkMa4h+yaERt&#10;cek+1JWIgq19/UeoppaeAul4JKkpSOtaqlwDqhmPXlRzvxJO5VpATnB7msL/Cyu/bO48q6uSHx9z&#10;ZkWDHj2oLmplKgYV+GldmAF27wCM3Ufq0OedPkCZyu60b9IfBTHYwfR2zy6iMQnlZHJ6MhrBJGE7&#10;nk7OICN88eztfIifFDUsCSX36F4mVWxuQuyhO0i6zNJ1bUzuoLG/KRCz16g8AoN3KqRPOEtxa1Ty&#10;Mvar0qAg550UefjUpfFsIzA2QkplYy45xwU6oTTufo3jgE+ufVavcd575JvJxr1zU1vymaUXaVff&#10;dynrHg+qD+pOYuyW3dDgJVVb9NdTvyHByesaTbgRId4Jj5VA37Dm8RYfbagtOQ0SZyvyP/+mT3hM&#10;KqyctVixkocfa+EVZ+azxQyfjafTtJP5MH3/YYKDP7QsDy123VwS2jHGg+JkFhM+mp2oPTWPeA0W&#10;6VaYhJW4u+RxJ17GfvHxmki1WGQQttCJeGPvnUyhE71pxB66R+HdMIcRE/yFdssoZi/GsccmT0uL&#10;dSRd51lNBPesDsRjg/O0D69NeiIOzxn1/CbOfwEAAP//AwBQSwMEFAAGAAgAAAAhAHdTZvrfAAAA&#10;CgEAAA8AAABkcnMvZG93bnJldi54bWxMj8FOwzAQRO9I/IO1SNxaOwmlJMSpEIgrqIUicXPjbRIR&#10;r6PYbcLfs5zgtqMdzbwpN7PrxRnH0HnSkCwVCKTa244aDe9vz4s7ECEasqb3hBq+McCmurwoTWH9&#10;RFs872IjOIRCYTS0MQ6FlKFu0Zmw9AMS/45+dCayHBtpRzNxuOtlqtStdKYjbmjNgI8t1l+7k9Ow&#10;fzl+ftyo1+bJrYbJz0qSy6XW11fzwz2IiHP8M8MvPqNDxUwHfyIbRK9hsWbyqCHL8gQEG7JVmoI4&#10;8JFnCciqlP8nVD8AAAD//wMAUEsBAi0AFAAGAAgAAAAhAOSZw8D7AAAA4QEAABMAAAAAAAAAAAAA&#10;AAAAAAAAAFtDb250ZW50X1R5cGVzXS54bWxQSwECLQAUAAYACAAAACEAI7Jq4dcAAACUAQAACwAA&#10;AAAAAAAAAAAAAAAsAQAAX3JlbHMvLnJlbHNQSwECLQAUAAYACAAAACEAQSPBangCAABbBQAADgAA&#10;AAAAAAAAAAAAAAAsAgAAZHJzL2Uyb0RvYy54bWxQSwECLQAUAAYACAAAACEAd1Nm+t8AAAAKAQAA&#10;DwAAAAAAAAAAAAAAAADQBAAAZHJzL2Rvd25yZXYueG1sUEsFBgAAAAAEAAQA8wAAANwFAAAAAA==&#10;" filled="f" stroked="f">
                <v:textbox>
                  <w:txbxContent>
                    <w:p w14:paraId="475590F5" w14:textId="77777777" w:rsidR="003828FA" w:rsidRPr="00F947C8" w:rsidRDefault="003828FA">
                      <w:pPr>
                        <w:rPr>
                          <w:i/>
                          <w:color w:val="595959" w:themeColor="text1" w:themeTint="A6"/>
                          <w:sz w:val="22"/>
                        </w:rPr>
                      </w:pPr>
                      <w:r w:rsidRPr="00F947C8">
                        <w:rPr>
                          <w:i/>
                          <w:color w:val="595959" w:themeColor="text1" w:themeTint="A6"/>
                          <w:sz w:val="22"/>
                        </w:rPr>
                        <w:t>Versch. Ausbreitungstypen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olor w:val="000000"/>
          <w:lang w:eastAsia="de-DE"/>
        </w:rPr>
        <w:drawing>
          <wp:anchor distT="0" distB="0" distL="114300" distR="114300" simplePos="0" relativeHeight="251683328" behindDoc="1" locked="0" layoutInCell="0" allowOverlap="1" wp14:anchorId="5839555C" wp14:editId="6137F85F">
            <wp:simplePos x="0" y="0"/>
            <wp:positionH relativeFrom="column">
              <wp:posOffset>1270</wp:posOffset>
            </wp:positionH>
            <wp:positionV relativeFrom="paragraph">
              <wp:posOffset>97155</wp:posOffset>
            </wp:positionV>
            <wp:extent cx="2696210" cy="1936750"/>
            <wp:effectExtent l="0" t="0" r="0" b="0"/>
            <wp:wrapThrough wrapText="bothSides">
              <wp:wrapPolygon edited="0">
                <wp:start x="0" y="0"/>
                <wp:lineTo x="0" y="21246"/>
                <wp:lineTo x="21366" y="21246"/>
                <wp:lineTo x="21366" y="0"/>
                <wp:lineTo x="0" y="0"/>
              </wp:wrapPolygon>
            </wp:wrapThrough>
            <wp:docPr id="32" name="Bild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10" cy="193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35AD67" w14:textId="77777777" w:rsidR="005C2CE7" w:rsidRPr="00C05144" w:rsidRDefault="005C2CE7" w:rsidP="00685957">
      <w:pPr>
        <w:rPr>
          <w:color w:val="000000"/>
        </w:rPr>
      </w:pPr>
    </w:p>
    <w:p w14:paraId="224A0051" w14:textId="77777777" w:rsidR="00C2544C" w:rsidRDefault="00C2544C" w:rsidP="00685957">
      <w:pPr>
        <w:rPr>
          <w:color w:val="000000"/>
        </w:rPr>
      </w:pPr>
    </w:p>
    <w:p w14:paraId="0BFAEA3D" w14:textId="77777777" w:rsidR="00685957" w:rsidRPr="00C2544C" w:rsidRDefault="007A09C0" w:rsidP="00685957">
      <w:pPr>
        <w:rPr>
          <w:b/>
          <w:color w:val="000000"/>
          <w:sz w:val="32"/>
        </w:rPr>
      </w:pPr>
      <w:r>
        <w:rPr>
          <w:b/>
          <w:color w:val="000000"/>
          <w:sz w:val="32"/>
        </w:rPr>
        <w:lastRenderedPageBreak/>
        <w:t>1.5 Entzündung und I</w:t>
      </w:r>
      <w:r w:rsidR="00685957" w:rsidRPr="00C2544C">
        <w:rPr>
          <w:b/>
          <w:color w:val="000000"/>
          <w:sz w:val="32"/>
        </w:rPr>
        <w:t>mmunpathologie</w:t>
      </w:r>
      <w:r>
        <w:rPr>
          <w:b/>
          <w:color w:val="000000"/>
          <w:sz w:val="32"/>
        </w:rPr>
        <w:t xml:space="preserve"> </w:t>
      </w:r>
    </w:p>
    <w:p w14:paraId="33F8CC3A" w14:textId="77777777" w:rsidR="00C2544C" w:rsidRDefault="00C2544C">
      <w:pPr>
        <w:rPr>
          <w:b/>
          <w:color w:val="C00000"/>
          <w:sz w:val="32"/>
        </w:rPr>
      </w:pPr>
    </w:p>
    <w:p w14:paraId="6ABF8B09" w14:textId="67BBFC9B" w:rsidR="00C2544C" w:rsidRDefault="009833D5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1.5.1 Allgemeines</w:t>
      </w:r>
    </w:p>
    <w:p w14:paraId="5145BA6D" w14:textId="77777777" w:rsidR="007A09C0" w:rsidRDefault="007A09C0">
      <w:pPr>
        <w:rPr>
          <w:b/>
          <w:color w:val="000000" w:themeColor="text1"/>
          <w:sz w:val="28"/>
        </w:rPr>
      </w:pPr>
    </w:p>
    <w:p w14:paraId="702073C8" w14:textId="2806B0A6" w:rsidR="00856182" w:rsidRDefault="007A09C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Def</w:t>
      </w:r>
      <w:r w:rsidR="00E01D32">
        <w:rPr>
          <w:color w:val="000000" w:themeColor="text1"/>
          <w:u w:val="single"/>
        </w:rPr>
        <w:t>inition</w:t>
      </w:r>
    </w:p>
    <w:p w14:paraId="5977FAB8" w14:textId="2E37B4F2" w:rsidR="00E01D32" w:rsidRDefault="00E01D32">
      <w:pPr>
        <w:rPr>
          <w:color w:val="000000" w:themeColor="text1"/>
          <w:u w:val="single"/>
        </w:rPr>
      </w:pPr>
    </w:p>
    <w:p w14:paraId="23B3A6D9" w14:textId="6DE1DEB1" w:rsidR="00856182" w:rsidRPr="00856182" w:rsidRDefault="00856182" w:rsidP="003828FA">
      <w:pPr>
        <w:pStyle w:val="Listenabsatz"/>
        <w:numPr>
          <w:ilvl w:val="0"/>
          <w:numId w:val="162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Endung: </w:t>
      </w:r>
      <w:r w:rsidRPr="00856182">
        <w:rPr>
          <w:b/>
          <w:color w:val="000000" w:themeColor="text1"/>
        </w:rPr>
        <w:t>-itis</w:t>
      </w:r>
      <w:r>
        <w:rPr>
          <w:color w:val="000000" w:themeColor="text1"/>
        </w:rPr>
        <w:t xml:space="preserve"> für Entzündung (Ausnahme: Pneumonie (Lungenentzündung))</w:t>
      </w:r>
    </w:p>
    <w:p w14:paraId="6ADA5CA7" w14:textId="1BB3DF0E" w:rsidR="00E01D32" w:rsidRPr="00E01D32" w:rsidRDefault="00E01D32" w:rsidP="003828FA">
      <w:pPr>
        <w:pStyle w:val="Listenabsatz"/>
        <w:numPr>
          <w:ilvl w:val="0"/>
          <w:numId w:val="144"/>
        </w:numPr>
        <w:rPr>
          <w:color w:val="000000" w:themeColor="text1"/>
        </w:rPr>
      </w:pPr>
      <w:r w:rsidRPr="00E01D32">
        <w:rPr>
          <w:color w:val="000000" w:themeColor="text1"/>
        </w:rPr>
        <w:t>Lokale Reaktion des Gefäßbindegewebes auf Schädigung</w:t>
      </w:r>
    </w:p>
    <w:p w14:paraId="56215D84" w14:textId="75970571" w:rsidR="00E01D32" w:rsidRDefault="00E01D32" w:rsidP="003828FA">
      <w:pPr>
        <w:pStyle w:val="Listenabsatz"/>
        <w:numPr>
          <w:ilvl w:val="0"/>
          <w:numId w:val="144"/>
        </w:numPr>
        <w:rPr>
          <w:color w:val="000000" w:themeColor="text1"/>
        </w:rPr>
      </w:pPr>
      <w:r>
        <w:rPr>
          <w:color w:val="000000" w:themeColor="text1"/>
        </w:rPr>
        <w:t>Folgende Strukturen sind dabei betroffen:</w:t>
      </w:r>
    </w:p>
    <w:p w14:paraId="590D6BB1" w14:textId="2EBAFF54" w:rsidR="00E01D32" w:rsidRDefault="00E01D32" w:rsidP="003828FA">
      <w:pPr>
        <w:pStyle w:val="Listenabsatz"/>
        <w:numPr>
          <w:ilvl w:val="1"/>
          <w:numId w:val="144"/>
        </w:numPr>
        <w:rPr>
          <w:color w:val="000000" w:themeColor="text1"/>
        </w:rPr>
      </w:pPr>
      <w:r w:rsidRPr="00E01D32">
        <w:rPr>
          <w:b/>
          <w:color w:val="000000" w:themeColor="text1"/>
        </w:rPr>
        <w:t xml:space="preserve">Entzündungsmediatoren </w:t>
      </w:r>
      <w:r>
        <w:rPr>
          <w:color w:val="000000" w:themeColor="text1"/>
        </w:rPr>
        <w:t>(lösen Entzündungsreaktion aus</w:t>
      </w:r>
      <w:r w:rsidR="00987662">
        <w:rPr>
          <w:color w:val="000000" w:themeColor="text1"/>
        </w:rPr>
        <w:t>, siehe Bild</w:t>
      </w:r>
      <w:r>
        <w:rPr>
          <w:color w:val="000000" w:themeColor="text1"/>
        </w:rPr>
        <w:t>)</w:t>
      </w:r>
    </w:p>
    <w:p w14:paraId="72E93DDD" w14:textId="04A12D70" w:rsidR="00E01D32" w:rsidRDefault="00E01D32" w:rsidP="003828FA">
      <w:pPr>
        <w:pStyle w:val="Listenabsatz"/>
        <w:numPr>
          <w:ilvl w:val="1"/>
          <w:numId w:val="144"/>
        </w:numPr>
        <w:rPr>
          <w:color w:val="000000" w:themeColor="text1"/>
        </w:rPr>
      </w:pPr>
      <w:r w:rsidRPr="00E01D32">
        <w:rPr>
          <w:b/>
          <w:color w:val="000000" w:themeColor="text1"/>
        </w:rPr>
        <w:t>Gefäßendothel</w:t>
      </w:r>
      <w:r>
        <w:rPr>
          <w:color w:val="000000" w:themeColor="text1"/>
        </w:rPr>
        <w:t xml:space="preserve"> und Gefäßmuskulatur</w:t>
      </w:r>
    </w:p>
    <w:p w14:paraId="78F73BF2" w14:textId="0707DBAF" w:rsidR="00E01D32" w:rsidRPr="00E01D32" w:rsidRDefault="00E01D32" w:rsidP="003828FA">
      <w:pPr>
        <w:pStyle w:val="Listenabsatz"/>
        <w:numPr>
          <w:ilvl w:val="1"/>
          <w:numId w:val="144"/>
        </w:numPr>
        <w:rPr>
          <w:b/>
          <w:color w:val="000000" w:themeColor="text1"/>
        </w:rPr>
      </w:pPr>
      <w:r w:rsidRPr="00E01D32">
        <w:rPr>
          <w:b/>
          <w:color w:val="000000" w:themeColor="text1"/>
        </w:rPr>
        <w:t>Entzündungszellen</w:t>
      </w:r>
    </w:p>
    <w:p w14:paraId="3FC3AC13" w14:textId="7CE88215" w:rsidR="00E01D32" w:rsidRPr="00E01D32" w:rsidRDefault="00E01D32" w:rsidP="003828FA">
      <w:pPr>
        <w:pStyle w:val="Listenabsatz"/>
        <w:numPr>
          <w:ilvl w:val="1"/>
          <w:numId w:val="144"/>
        </w:numPr>
        <w:rPr>
          <w:b/>
          <w:color w:val="000000" w:themeColor="text1"/>
        </w:rPr>
      </w:pPr>
      <w:r w:rsidRPr="00E01D32">
        <w:rPr>
          <w:b/>
          <w:color w:val="000000" w:themeColor="text1"/>
        </w:rPr>
        <w:t>Bindegewebszellen</w:t>
      </w:r>
    </w:p>
    <w:p w14:paraId="772F63BA" w14:textId="79906AE9" w:rsidR="005B7171" w:rsidRDefault="005B7171">
      <w:pPr>
        <w:rPr>
          <w:color w:val="000000" w:themeColor="text1"/>
          <w:u w:val="single"/>
        </w:rPr>
      </w:pPr>
    </w:p>
    <w:p w14:paraId="1D435394" w14:textId="77777777" w:rsidR="007A09C0" w:rsidRDefault="00E01D32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Kardinals</w:t>
      </w:r>
      <w:r w:rsidR="007A09C0">
        <w:rPr>
          <w:color w:val="000000" w:themeColor="text1"/>
          <w:u w:val="single"/>
        </w:rPr>
        <w:t>ymptome</w:t>
      </w:r>
      <w:r>
        <w:rPr>
          <w:color w:val="000000" w:themeColor="text1"/>
          <w:u w:val="single"/>
        </w:rPr>
        <w:t xml:space="preserve"> der Entzündung</w:t>
      </w:r>
    </w:p>
    <w:p w14:paraId="3AEA2204" w14:textId="18AFEE99" w:rsidR="00E01D32" w:rsidRDefault="00E01D32">
      <w:pPr>
        <w:rPr>
          <w:color w:val="000000" w:themeColor="text1"/>
          <w:u w:val="single"/>
        </w:rPr>
      </w:pPr>
    </w:p>
    <w:p w14:paraId="4327D7B5" w14:textId="73F4FC9C" w:rsidR="00E01D32" w:rsidRPr="00E01D32" w:rsidRDefault="00E01D32" w:rsidP="003828FA">
      <w:pPr>
        <w:pStyle w:val="Listenabsatz"/>
        <w:numPr>
          <w:ilvl w:val="0"/>
          <w:numId w:val="145"/>
        </w:numPr>
        <w:rPr>
          <w:color w:val="000000" w:themeColor="text1"/>
          <w:u w:val="single"/>
        </w:rPr>
      </w:pPr>
      <w:r w:rsidRPr="00402379">
        <w:rPr>
          <w:b/>
          <w:color w:val="000000" w:themeColor="text1"/>
        </w:rPr>
        <w:t>Rubor</w:t>
      </w:r>
      <w:r w:rsidRPr="00402379">
        <w:rPr>
          <w:b/>
          <w:color w:val="000000" w:themeColor="text1"/>
        </w:rPr>
        <w:tab/>
      </w:r>
      <w:r>
        <w:rPr>
          <w:color w:val="000000" w:themeColor="text1"/>
        </w:rPr>
        <w:tab/>
      </w:r>
      <w:r w:rsidR="00402379">
        <w:rPr>
          <w:color w:val="000000" w:themeColor="text1"/>
        </w:rPr>
        <w:tab/>
      </w:r>
      <w:r>
        <w:rPr>
          <w:color w:val="000000" w:themeColor="text1"/>
        </w:rPr>
        <w:t>(Rötung)</w:t>
      </w:r>
    </w:p>
    <w:p w14:paraId="6A8B15F0" w14:textId="77777777" w:rsidR="00E01D32" w:rsidRPr="00E01D32" w:rsidRDefault="00E01D32" w:rsidP="003828FA">
      <w:pPr>
        <w:pStyle w:val="Listenabsatz"/>
        <w:numPr>
          <w:ilvl w:val="0"/>
          <w:numId w:val="145"/>
        </w:numPr>
        <w:rPr>
          <w:color w:val="000000" w:themeColor="text1"/>
          <w:u w:val="single"/>
        </w:rPr>
      </w:pPr>
      <w:r w:rsidRPr="00402379">
        <w:rPr>
          <w:b/>
          <w:color w:val="000000" w:themeColor="text1"/>
        </w:rPr>
        <w:t>Calor</w:t>
      </w:r>
      <w:r w:rsidRPr="00402379">
        <w:rPr>
          <w:b/>
          <w:color w:val="000000" w:themeColor="text1"/>
        </w:rPr>
        <w:tab/>
      </w:r>
      <w:r>
        <w:rPr>
          <w:color w:val="000000" w:themeColor="text1"/>
        </w:rPr>
        <w:tab/>
      </w:r>
      <w:r w:rsidR="00402379">
        <w:rPr>
          <w:color w:val="000000" w:themeColor="text1"/>
        </w:rPr>
        <w:tab/>
      </w:r>
      <w:r>
        <w:rPr>
          <w:color w:val="000000" w:themeColor="text1"/>
        </w:rPr>
        <w:t>(Hitze/Überwärmung)</w:t>
      </w:r>
    </w:p>
    <w:p w14:paraId="74D59A8F" w14:textId="24679072" w:rsidR="00E01D32" w:rsidRPr="00E01D32" w:rsidRDefault="00E01D32" w:rsidP="003828FA">
      <w:pPr>
        <w:pStyle w:val="Listenabsatz"/>
        <w:numPr>
          <w:ilvl w:val="0"/>
          <w:numId w:val="145"/>
        </w:numPr>
        <w:rPr>
          <w:color w:val="000000" w:themeColor="text1"/>
          <w:u w:val="single"/>
        </w:rPr>
      </w:pPr>
      <w:r w:rsidRPr="00402379">
        <w:rPr>
          <w:b/>
          <w:color w:val="000000" w:themeColor="text1"/>
        </w:rPr>
        <w:t>Tumor</w:t>
      </w:r>
      <w:r w:rsidRPr="00402379">
        <w:rPr>
          <w:b/>
          <w:color w:val="000000" w:themeColor="text1"/>
        </w:rPr>
        <w:tab/>
      </w:r>
      <w:r>
        <w:rPr>
          <w:color w:val="000000" w:themeColor="text1"/>
        </w:rPr>
        <w:tab/>
      </w:r>
      <w:r w:rsidR="00402379">
        <w:rPr>
          <w:color w:val="000000" w:themeColor="text1"/>
        </w:rPr>
        <w:tab/>
      </w:r>
      <w:r>
        <w:rPr>
          <w:color w:val="000000" w:themeColor="text1"/>
        </w:rPr>
        <w:t>(Schwellung)</w:t>
      </w:r>
    </w:p>
    <w:p w14:paraId="41976240" w14:textId="2F1BDFFF" w:rsidR="00E01D32" w:rsidRPr="00E01D32" w:rsidRDefault="00E01D32" w:rsidP="003828FA">
      <w:pPr>
        <w:pStyle w:val="Listenabsatz"/>
        <w:numPr>
          <w:ilvl w:val="0"/>
          <w:numId w:val="145"/>
        </w:numPr>
        <w:rPr>
          <w:color w:val="000000" w:themeColor="text1"/>
          <w:u w:val="single"/>
        </w:rPr>
      </w:pPr>
      <w:proofErr w:type="spellStart"/>
      <w:r w:rsidRPr="00402379">
        <w:rPr>
          <w:b/>
          <w:color w:val="000000" w:themeColor="text1"/>
        </w:rPr>
        <w:t>Dolor</w:t>
      </w:r>
      <w:proofErr w:type="spellEnd"/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402379">
        <w:rPr>
          <w:color w:val="000000" w:themeColor="text1"/>
        </w:rPr>
        <w:tab/>
      </w:r>
      <w:r>
        <w:rPr>
          <w:color w:val="000000" w:themeColor="text1"/>
        </w:rPr>
        <w:t>(Schmerz)</w:t>
      </w:r>
    </w:p>
    <w:p w14:paraId="67A1064B" w14:textId="17B92F04" w:rsidR="00E01D32" w:rsidRPr="00E01D32" w:rsidRDefault="00E01D32" w:rsidP="003828FA">
      <w:pPr>
        <w:pStyle w:val="Listenabsatz"/>
        <w:numPr>
          <w:ilvl w:val="0"/>
          <w:numId w:val="145"/>
        </w:numPr>
        <w:rPr>
          <w:color w:val="000000" w:themeColor="text1"/>
          <w:u w:val="single"/>
        </w:rPr>
      </w:pPr>
      <w:proofErr w:type="spellStart"/>
      <w:r w:rsidRPr="00402379">
        <w:rPr>
          <w:b/>
          <w:color w:val="000000" w:themeColor="text1"/>
        </w:rPr>
        <w:t>Functio</w:t>
      </w:r>
      <w:proofErr w:type="spellEnd"/>
      <w:r w:rsidRPr="00402379">
        <w:rPr>
          <w:b/>
          <w:color w:val="000000" w:themeColor="text1"/>
        </w:rPr>
        <w:t xml:space="preserve"> </w:t>
      </w:r>
      <w:proofErr w:type="spellStart"/>
      <w:r w:rsidRPr="00402379">
        <w:rPr>
          <w:b/>
          <w:color w:val="000000" w:themeColor="text1"/>
        </w:rPr>
        <w:t>laesa</w:t>
      </w:r>
      <w:proofErr w:type="spellEnd"/>
      <w:r>
        <w:rPr>
          <w:color w:val="000000" w:themeColor="text1"/>
        </w:rPr>
        <w:tab/>
      </w:r>
      <w:r w:rsidR="00402379">
        <w:rPr>
          <w:color w:val="000000" w:themeColor="text1"/>
        </w:rPr>
        <w:tab/>
      </w:r>
      <w:r>
        <w:rPr>
          <w:color w:val="000000" w:themeColor="text1"/>
        </w:rPr>
        <w:t>(Funktionseinschränkung</w:t>
      </w:r>
      <w:r w:rsidR="00402379">
        <w:rPr>
          <w:color w:val="000000" w:themeColor="text1"/>
        </w:rPr>
        <w:t>)</w:t>
      </w:r>
    </w:p>
    <w:p w14:paraId="277B4B4E" w14:textId="6A916763" w:rsidR="00402379" w:rsidRDefault="00402379">
      <w:pPr>
        <w:rPr>
          <w:color w:val="000000" w:themeColor="text1"/>
          <w:u w:val="single"/>
        </w:rPr>
      </w:pPr>
    </w:p>
    <w:p w14:paraId="53E93E98" w14:textId="14217E42" w:rsidR="00260C11" w:rsidRDefault="00260C11">
      <w:pPr>
        <w:rPr>
          <w:color w:val="000000" w:themeColor="text1"/>
          <w:u w:val="single"/>
        </w:rPr>
      </w:pPr>
    </w:p>
    <w:p w14:paraId="1655AD11" w14:textId="6B91C07A" w:rsidR="00260C11" w:rsidRDefault="00260C11" w:rsidP="00260C11">
      <w:pPr>
        <w:rPr>
          <w:color w:val="000000" w:themeColor="text1"/>
          <w:u w:val="single"/>
        </w:rPr>
      </w:pPr>
      <w:r w:rsidRPr="00F633EC">
        <w:rPr>
          <w:color w:val="000000" w:themeColor="text1"/>
          <w:u w:val="single"/>
        </w:rPr>
        <w:t>Komponenten einer Entzündungsreaktion (</w:t>
      </w:r>
      <w:r w:rsidR="00F633EC" w:rsidRPr="00F633EC">
        <w:rPr>
          <w:color w:val="000000" w:themeColor="text1"/>
          <w:u w:val="single"/>
        </w:rPr>
        <w:t>Folie Präsi</w:t>
      </w:r>
      <w:r w:rsidRPr="00F633EC">
        <w:rPr>
          <w:color w:val="000000" w:themeColor="text1"/>
          <w:u w:val="single"/>
        </w:rPr>
        <w:t>?)</w:t>
      </w:r>
    </w:p>
    <w:p w14:paraId="6FDD1AF9" w14:textId="41A6E260" w:rsidR="00260C11" w:rsidRDefault="00F31373" w:rsidP="00260C11">
      <w:pPr>
        <w:rPr>
          <w:color w:val="000000" w:themeColor="text1"/>
          <w:u w:val="single"/>
        </w:rPr>
      </w:pPr>
      <w:r>
        <w:rPr>
          <w:noProof/>
          <w:color w:val="000000" w:themeColor="text1"/>
          <w:u w:val="single"/>
          <w:lang w:eastAsia="de-DE"/>
        </w:rPr>
        <w:drawing>
          <wp:anchor distT="0" distB="0" distL="114300" distR="114300" simplePos="0" relativeHeight="251685376" behindDoc="0" locked="0" layoutInCell="1" allowOverlap="1" wp14:anchorId="030CBFD7" wp14:editId="2A62619D">
            <wp:simplePos x="0" y="0"/>
            <wp:positionH relativeFrom="column">
              <wp:posOffset>1329690</wp:posOffset>
            </wp:positionH>
            <wp:positionV relativeFrom="paragraph">
              <wp:posOffset>126365</wp:posOffset>
            </wp:positionV>
            <wp:extent cx="2440940" cy="5009515"/>
            <wp:effectExtent l="11112" t="0" r="8573" b="8572"/>
            <wp:wrapTight wrapText="bothSides">
              <wp:wrapPolygon edited="0">
                <wp:start x="98" y="21648"/>
                <wp:lineTo x="21451" y="21648"/>
                <wp:lineTo x="21451" y="73"/>
                <wp:lineTo x="98" y="73"/>
                <wp:lineTo x="98" y="21648"/>
              </wp:wrapPolygon>
            </wp:wrapTight>
            <wp:docPr id="50" name="Bild 50" descr="IMG_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01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25000"/>
                              </a14:imgEffect>
                              <a14:imgEffect>
                                <a14:colorTemperature colorTemp="88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2440940" cy="500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60AC55" w14:textId="26486066" w:rsidR="00260C11" w:rsidRPr="00F84394" w:rsidRDefault="00260C11" w:rsidP="003828FA">
      <w:pPr>
        <w:pStyle w:val="Listenabsatz"/>
        <w:numPr>
          <w:ilvl w:val="0"/>
          <w:numId w:val="152"/>
        </w:numPr>
        <w:rPr>
          <w:b/>
          <w:color w:val="000000" w:themeColor="text1"/>
        </w:rPr>
      </w:pPr>
      <w:r w:rsidRPr="00F84394">
        <w:rPr>
          <w:b/>
          <w:color w:val="000000" w:themeColor="text1"/>
        </w:rPr>
        <w:t>Schmerz</w:t>
      </w:r>
    </w:p>
    <w:p w14:paraId="67C005AE" w14:textId="5026FB19" w:rsidR="00260C11" w:rsidRDefault="00260C11" w:rsidP="003828FA">
      <w:pPr>
        <w:pStyle w:val="Listenabsatz"/>
        <w:numPr>
          <w:ilvl w:val="0"/>
          <w:numId w:val="152"/>
        </w:numPr>
        <w:rPr>
          <w:color w:val="000000" w:themeColor="text1"/>
        </w:rPr>
      </w:pPr>
      <w:r>
        <w:rPr>
          <w:color w:val="000000" w:themeColor="text1"/>
        </w:rPr>
        <w:t xml:space="preserve">Humorale („flüssige“) Komponente -&gt; </w:t>
      </w:r>
      <w:r w:rsidRPr="00F31373">
        <w:rPr>
          <w:b/>
          <w:color w:val="000000" w:themeColor="text1"/>
        </w:rPr>
        <w:t>En</w:t>
      </w:r>
      <w:r w:rsidR="00F84394" w:rsidRPr="00F31373">
        <w:rPr>
          <w:b/>
          <w:color w:val="000000" w:themeColor="text1"/>
        </w:rPr>
        <w:t>t</w:t>
      </w:r>
      <w:r w:rsidRPr="00F31373">
        <w:rPr>
          <w:b/>
          <w:color w:val="000000" w:themeColor="text1"/>
        </w:rPr>
        <w:t>zündungsm</w:t>
      </w:r>
      <w:r w:rsidRPr="00F84394">
        <w:rPr>
          <w:b/>
          <w:color w:val="000000" w:themeColor="text1"/>
        </w:rPr>
        <w:t>ediatoren</w:t>
      </w:r>
    </w:p>
    <w:p w14:paraId="4CA6C505" w14:textId="468EB35B" w:rsidR="00260C11" w:rsidRDefault="00260C11" w:rsidP="003828FA">
      <w:pPr>
        <w:pStyle w:val="Listenabsatz"/>
        <w:numPr>
          <w:ilvl w:val="0"/>
          <w:numId w:val="152"/>
        </w:numPr>
        <w:rPr>
          <w:color w:val="000000" w:themeColor="text1"/>
        </w:rPr>
      </w:pPr>
      <w:r w:rsidRPr="00F84394">
        <w:rPr>
          <w:b/>
          <w:color w:val="000000" w:themeColor="text1"/>
        </w:rPr>
        <w:t xml:space="preserve">Zelluläre </w:t>
      </w:r>
      <w:r w:rsidR="00F84394" w:rsidRPr="00F84394">
        <w:rPr>
          <w:b/>
          <w:color w:val="000000" w:themeColor="text1"/>
        </w:rPr>
        <w:t>Reakt</w:t>
      </w:r>
      <w:r w:rsidRPr="00F84394">
        <w:rPr>
          <w:b/>
          <w:color w:val="000000" w:themeColor="text1"/>
        </w:rPr>
        <w:t>ion</w:t>
      </w:r>
      <w:r w:rsidR="00987662">
        <w:rPr>
          <w:color w:val="000000" w:themeColor="text1"/>
        </w:rPr>
        <w:t xml:space="preserve"> (</w:t>
      </w:r>
      <w:proofErr w:type="spellStart"/>
      <w:r w:rsidR="00987662">
        <w:rPr>
          <w:color w:val="000000" w:themeColor="text1"/>
        </w:rPr>
        <w:t>Leukozytenemigration</w:t>
      </w:r>
      <w:proofErr w:type="spellEnd"/>
      <w:r w:rsidR="00987662">
        <w:rPr>
          <w:color w:val="000000" w:themeColor="text1"/>
        </w:rPr>
        <w:t xml:space="preserve">, Zellproliferation) </w:t>
      </w:r>
    </w:p>
    <w:p w14:paraId="34E11E5E" w14:textId="7E33ADD9" w:rsidR="00260C11" w:rsidRPr="00F84394" w:rsidRDefault="00260C11" w:rsidP="003828FA">
      <w:pPr>
        <w:pStyle w:val="Listenabsatz"/>
        <w:numPr>
          <w:ilvl w:val="0"/>
          <w:numId w:val="152"/>
        </w:numPr>
        <w:rPr>
          <w:b/>
          <w:color w:val="000000" w:themeColor="text1"/>
        </w:rPr>
      </w:pPr>
      <w:r w:rsidRPr="00F84394">
        <w:rPr>
          <w:b/>
          <w:color w:val="000000" w:themeColor="text1"/>
        </w:rPr>
        <w:t xml:space="preserve">Mikrozirkulationsstörung </w:t>
      </w:r>
    </w:p>
    <w:p w14:paraId="3B56D5EA" w14:textId="6459102A" w:rsidR="00260C11" w:rsidRDefault="00260C11" w:rsidP="003828FA">
      <w:pPr>
        <w:pStyle w:val="Listenabsatz"/>
        <w:numPr>
          <w:ilvl w:val="1"/>
          <w:numId w:val="152"/>
        </w:numPr>
        <w:rPr>
          <w:color w:val="000000" w:themeColor="text1"/>
        </w:rPr>
      </w:pPr>
      <w:r>
        <w:rPr>
          <w:color w:val="000000" w:themeColor="text1"/>
        </w:rPr>
        <w:t>Geänderte Gefäßmotorik</w:t>
      </w:r>
      <w:r w:rsidR="00F31373">
        <w:rPr>
          <w:color w:val="000000" w:themeColor="text1"/>
        </w:rPr>
        <w:t>/Vasodilation (Erweiterung Blutgefäße)</w:t>
      </w:r>
    </w:p>
    <w:p w14:paraId="0D593CB7" w14:textId="77777777" w:rsidR="00260C11" w:rsidRDefault="00260C11" w:rsidP="003828FA">
      <w:pPr>
        <w:pStyle w:val="Listenabsatz"/>
        <w:numPr>
          <w:ilvl w:val="1"/>
          <w:numId w:val="152"/>
        </w:numPr>
        <w:rPr>
          <w:color w:val="000000" w:themeColor="text1"/>
        </w:rPr>
      </w:pPr>
      <w:r>
        <w:rPr>
          <w:color w:val="000000" w:themeColor="text1"/>
        </w:rPr>
        <w:t xml:space="preserve">Geänderte Permeabilität </w:t>
      </w:r>
    </w:p>
    <w:p w14:paraId="25CF21DD" w14:textId="77777777" w:rsidR="009833D5" w:rsidRDefault="009833D5" w:rsidP="009833D5">
      <w:pPr>
        <w:pStyle w:val="Listenabsatz"/>
        <w:rPr>
          <w:color w:val="000000" w:themeColor="text1"/>
        </w:rPr>
      </w:pPr>
    </w:p>
    <w:p w14:paraId="1652F2A8" w14:textId="77777777" w:rsidR="009833D5" w:rsidRDefault="009833D5" w:rsidP="009833D5">
      <w:pPr>
        <w:pStyle w:val="Listenabsatz"/>
        <w:rPr>
          <w:color w:val="000000" w:themeColor="text1"/>
        </w:rPr>
      </w:pPr>
    </w:p>
    <w:p w14:paraId="0E56B663" w14:textId="77777777" w:rsidR="00697939" w:rsidRDefault="00697939" w:rsidP="00697939">
      <w:pPr>
        <w:rPr>
          <w:color w:val="000000" w:themeColor="text1"/>
        </w:rPr>
      </w:pPr>
    </w:p>
    <w:p w14:paraId="6F433E4C" w14:textId="77777777" w:rsidR="00697939" w:rsidRDefault="00697939" w:rsidP="00697939">
      <w:pPr>
        <w:rPr>
          <w:color w:val="000000" w:themeColor="text1"/>
        </w:rPr>
      </w:pPr>
    </w:p>
    <w:p w14:paraId="01B9D18A" w14:textId="77777777" w:rsidR="00697939" w:rsidRDefault="00697939" w:rsidP="00697939">
      <w:pPr>
        <w:rPr>
          <w:color w:val="000000" w:themeColor="text1"/>
        </w:rPr>
      </w:pPr>
    </w:p>
    <w:p w14:paraId="50A84C36" w14:textId="77777777" w:rsidR="00697939" w:rsidRDefault="00697939" w:rsidP="00697939">
      <w:pPr>
        <w:rPr>
          <w:color w:val="000000" w:themeColor="text1"/>
        </w:rPr>
      </w:pPr>
    </w:p>
    <w:p w14:paraId="63808C7C" w14:textId="77777777" w:rsidR="00697939" w:rsidRDefault="00697939" w:rsidP="00697939">
      <w:pPr>
        <w:rPr>
          <w:color w:val="000000" w:themeColor="text1"/>
        </w:rPr>
      </w:pPr>
    </w:p>
    <w:p w14:paraId="559A4BDC" w14:textId="77777777" w:rsidR="00697939" w:rsidRDefault="00697939" w:rsidP="00697939">
      <w:pPr>
        <w:rPr>
          <w:color w:val="000000" w:themeColor="text1"/>
        </w:rPr>
      </w:pPr>
    </w:p>
    <w:p w14:paraId="1B5D1675" w14:textId="77777777" w:rsidR="00697939" w:rsidRDefault="00697939" w:rsidP="00697939">
      <w:pPr>
        <w:rPr>
          <w:color w:val="000000" w:themeColor="text1"/>
        </w:rPr>
      </w:pPr>
    </w:p>
    <w:p w14:paraId="5D3350AE" w14:textId="77777777" w:rsidR="00697939" w:rsidRDefault="00697939" w:rsidP="00697939">
      <w:pPr>
        <w:rPr>
          <w:color w:val="000000" w:themeColor="text1"/>
        </w:rPr>
      </w:pPr>
    </w:p>
    <w:p w14:paraId="14AB1CAC" w14:textId="77777777" w:rsidR="00697939" w:rsidRDefault="00697939" w:rsidP="00697939">
      <w:pPr>
        <w:rPr>
          <w:color w:val="000000" w:themeColor="text1"/>
        </w:rPr>
      </w:pPr>
    </w:p>
    <w:p w14:paraId="0377B6D3" w14:textId="77777777" w:rsidR="00697939" w:rsidRDefault="00697939" w:rsidP="00697939">
      <w:pPr>
        <w:rPr>
          <w:color w:val="000000" w:themeColor="text1"/>
        </w:rPr>
      </w:pPr>
    </w:p>
    <w:p w14:paraId="22AD62F1" w14:textId="77777777" w:rsidR="00697939" w:rsidRDefault="00697939" w:rsidP="00697939">
      <w:pPr>
        <w:rPr>
          <w:color w:val="000000" w:themeColor="text1"/>
        </w:rPr>
      </w:pPr>
    </w:p>
    <w:p w14:paraId="70B98A6B" w14:textId="77777777" w:rsidR="00697939" w:rsidRDefault="00697939" w:rsidP="00697939">
      <w:pPr>
        <w:rPr>
          <w:color w:val="000000" w:themeColor="text1"/>
        </w:rPr>
      </w:pPr>
    </w:p>
    <w:p w14:paraId="19002708" w14:textId="77777777" w:rsidR="00697939" w:rsidRPr="00F31373" w:rsidRDefault="00697939" w:rsidP="00697939">
      <w:pPr>
        <w:rPr>
          <w:color w:val="000000" w:themeColor="text1"/>
          <w:sz w:val="21"/>
        </w:rPr>
      </w:pPr>
    </w:p>
    <w:p w14:paraId="29890681" w14:textId="2D709549" w:rsidR="00F31373" w:rsidRPr="007B1156" w:rsidRDefault="00F31373" w:rsidP="00F31373">
      <w:pPr>
        <w:rPr>
          <w:color w:val="000000" w:themeColor="text1"/>
          <w:sz w:val="21"/>
        </w:rPr>
      </w:pPr>
      <w:r w:rsidRPr="00F31373">
        <w:rPr>
          <w:color w:val="000000" w:themeColor="text1"/>
          <w:sz w:val="21"/>
        </w:rPr>
        <w:t>(</w:t>
      </w:r>
      <w:proofErr w:type="spellStart"/>
      <w:r w:rsidRPr="00F31373">
        <w:rPr>
          <w:color w:val="000000" w:themeColor="text1"/>
          <w:sz w:val="21"/>
        </w:rPr>
        <w:t>Exudation</w:t>
      </w:r>
      <w:proofErr w:type="spellEnd"/>
      <w:r w:rsidRPr="00F31373">
        <w:rPr>
          <w:color w:val="000000" w:themeColor="text1"/>
          <w:sz w:val="21"/>
        </w:rPr>
        <w:t xml:space="preserve"> = entzündlich bedingter Austritt von Blutbestandteilen aus Kapillaren in umliegendes Gewebe)</w:t>
      </w:r>
    </w:p>
    <w:p w14:paraId="4B570002" w14:textId="77777777" w:rsidR="00F31373" w:rsidRDefault="00F31373" w:rsidP="00F31373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1.5.2 Entzündungsreaktionen</w:t>
      </w:r>
    </w:p>
    <w:p w14:paraId="63A81B53" w14:textId="77777777" w:rsidR="00F31373" w:rsidRDefault="00F31373" w:rsidP="00F31373">
      <w:pPr>
        <w:rPr>
          <w:b/>
          <w:color w:val="000000" w:themeColor="text1"/>
          <w:sz w:val="28"/>
        </w:rPr>
      </w:pPr>
    </w:p>
    <w:p w14:paraId="432D2DBF" w14:textId="77777777" w:rsidR="00F31373" w:rsidRDefault="00F31373" w:rsidP="00F31373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Abhängigkeit der Reaktionsstärke</w:t>
      </w:r>
    </w:p>
    <w:p w14:paraId="3740D61F" w14:textId="77777777" w:rsidR="00F31373" w:rsidRDefault="00F31373" w:rsidP="00F31373">
      <w:pPr>
        <w:rPr>
          <w:color w:val="000000" w:themeColor="text1"/>
          <w:u w:val="single"/>
        </w:rPr>
      </w:pPr>
    </w:p>
    <w:p w14:paraId="4D634604" w14:textId="77777777" w:rsidR="00F31373" w:rsidRPr="005544CF" w:rsidRDefault="00F31373" w:rsidP="003828FA">
      <w:pPr>
        <w:pStyle w:val="Listenabsatz"/>
        <w:numPr>
          <w:ilvl w:val="0"/>
          <w:numId w:val="150"/>
        </w:numPr>
        <w:rPr>
          <w:color w:val="000000" w:themeColor="text1"/>
          <w:u w:val="single"/>
        </w:rPr>
      </w:pPr>
      <w:r>
        <w:rPr>
          <w:color w:val="000000" w:themeColor="text1"/>
        </w:rPr>
        <w:t>Ort der Infektion</w:t>
      </w:r>
    </w:p>
    <w:p w14:paraId="7481F0B9" w14:textId="77777777" w:rsidR="00F31373" w:rsidRPr="005544CF" w:rsidRDefault="00F31373" w:rsidP="003828FA">
      <w:pPr>
        <w:pStyle w:val="Listenabsatz"/>
        <w:numPr>
          <w:ilvl w:val="0"/>
          <w:numId w:val="150"/>
        </w:numPr>
        <w:rPr>
          <w:color w:val="000000" w:themeColor="text1"/>
          <w:u w:val="single"/>
        </w:rPr>
      </w:pPr>
      <w:r>
        <w:rPr>
          <w:color w:val="000000" w:themeColor="text1"/>
        </w:rPr>
        <w:t>Art des Erregers (</w:t>
      </w:r>
      <w:proofErr w:type="spellStart"/>
      <w:r>
        <w:rPr>
          <w:color w:val="000000" w:themeColor="text1"/>
        </w:rPr>
        <w:t>Virolenz</w:t>
      </w:r>
      <w:proofErr w:type="spellEnd"/>
      <w:r>
        <w:rPr>
          <w:color w:val="000000" w:themeColor="text1"/>
        </w:rPr>
        <w:t>)</w:t>
      </w:r>
    </w:p>
    <w:p w14:paraId="37FCF147" w14:textId="77777777" w:rsidR="00F31373" w:rsidRPr="005544CF" w:rsidRDefault="00F31373" w:rsidP="003828FA">
      <w:pPr>
        <w:pStyle w:val="Listenabsatz"/>
        <w:numPr>
          <w:ilvl w:val="0"/>
          <w:numId w:val="150"/>
        </w:numPr>
        <w:rPr>
          <w:color w:val="000000" w:themeColor="text1"/>
          <w:u w:val="single"/>
        </w:rPr>
      </w:pPr>
      <w:r>
        <w:rPr>
          <w:color w:val="000000" w:themeColor="text1"/>
        </w:rPr>
        <w:t>Anzahl der Antigene (Abwehrlage)</w:t>
      </w:r>
    </w:p>
    <w:p w14:paraId="5CBD97D2" w14:textId="77777777" w:rsidR="00140A2D" w:rsidRDefault="00140A2D" w:rsidP="00F31373">
      <w:pPr>
        <w:rPr>
          <w:color w:val="000000" w:themeColor="text1"/>
          <w:u w:val="single"/>
        </w:rPr>
      </w:pPr>
    </w:p>
    <w:p w14:paraId="70762C87" w14:textId="06E3F710" w:rsidR="00140A2D" w:rsidRDefault="00140A2D" w:rsidP="00F31373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 xml:space="preserve">Freisetzung der Entzündungsmediatoren </w:t>
      </w:r>
    </w:p>
    <w:p w14:paraId="00971DB3" w14:textId="77777777" w:rsidR="00140A2D" w:rsidRDefault="00140A2D" w:rsidP="00F31373">
      <w:pPr>
        <w:rPr>
          <w:color w:val="000000" w:themeColor="text1"/>
          <w:u w:val="single"/>
        </w:rPr>
      </w:pPr>
    </w:p>
    <w:p w14:paraId="4F00DA3D" w14:textId="55FC75DF" w:rsidR="00140A2D" w:rsidRDefault="00140A2D" w:rsidP="003828FA">
      <w:pPr>
        <w:pStyle w:val="Listenabsatz"/>
        <w:numPr>
          <w:ilvl w:val="0"/>
          <w:numId w:val="154"/>
        </w:numPr>
        <w:rPr>
          <w:color w:val="000000" w:themeColor="text1"/>
        </w:rPr>
      </w:pPr>
      <w:r>
        <w:rPr>
          <w:color w:val="000000" w:themeColor="text1"/>
        </w:rPr>
        <w:t>Körpereigene Substanzen (Histamin, Serotonin, Stickstoffmonoxid...)</w:t>
      </w:r>
    </w:p>
    <w:p w14:paraId="711D91EE" w14:textId="276F5394" w:rsidR="00140A2D" w:rsidRPr="00140A2D" w:rsidRDefault="00140A2D" w:rsidP="003828FA">
      <w:pPr>
        <w:pStyle w:val="Listenabsatz"/>
        <w:numPr>
          <w:ilvl w:val="0"/>
          <w:numId w:val="154"/>
        </w:numPr>
        <w:rPr>
          <w:color w:val="000000" w:themeColor="text1"/>
        </w:rPr>
      </w:pPr>
      <w:r>
        <w:rPr>
          <w:color w:val="000000" w:themeColor="text1"/>
        </w:rPr>
        <w:t>Noxe -&gt; Mediatoren werden freigesetzt -&gt; auslösen und steuern der Reaktion</w:t>
      </w:r>
    </w:p>
    <w:p w14:paraId="2ED8858A" w14:textId="77777777" w:rsidR="00381FA8" w:rsidRDefault="00381FA8" w:rsidP="00F31373">
      <w:pPr>
        <w:rPr>
          <w:color w:val="000000" w:themeColor="text1"/>
          <w:u w:val="single"/>
        </w:rPr>
      </w:pPr>
    </w:p>
    <w:p w14:paraId="62B8D665" w14:textId="77777777" w:rsidR="007B262B" w:rsidRDefault="00F31373" w:rsidP="00F31373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Gefäßreaktion</w:t>
      </w:r>
      <w:r w:rsidR="007070CB">
        <w:rPr>
          <w:color w:val="000000" w:themeColor="text1"/>
          <w:u w:val="single"/>
        </w:rPr>
        <w:t xml:space="preserve"> -&gt; Mikrozirkulationsstörung</w:t>
      </w:r>
    </w:p>
    <w:p w14:paraId="72F5EFAA" w14:textId="77777777" w:rsidR="00CD0E47" w:rsidRDefault="00CD0E47" w:rsidP="00F31373">
      <w:pPr>
        <w:rPr>
          <w:color w:val="000000" w:themeColor="text1"/>
          <w:u w:val="single"/>
        </w:rPr>
      </w:pPr>
    </w:p>
    <w:p w14:paraId="3FB7BABB" w14:textId="4BD4930B" w:rsidR="007B262B" w:rsidRDefault="00CD0E47" w:rsidP="00F31373">
      <w:pPr>
        <w:rPr>
          <w:color w:val="000000" w:themeColor="text1"/>
        </w:rPr>
      </w:pPr>
      <w:r>
        <w:rPr>
          <w:i/>
          <w:color w:val="000000" w:themeColor="text1"/>
        </w:rPr>
        <w:t>Definition:</w:t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>
        <w:rPr>
          <w:color w:val="000000" w:themeColor="text1"/>
        </w:rPr>
        <w:t>eingeschränkter Blutfluss in kleinsten Blutgefäßen des Körpers</w:t>
      </w:r>
    </w:p>
    <w:p w14:paraId="174068EB" w14:textId="77777777" w:rsidR="00381FA8" w:rsidRPr="00381FA8" w:rsidRDefault="00381FA8" w:rsidP="00F31373">
      <w:pPr>
        <w:rPr>
          <w:color w:val="000000" w:themeColor="text1"/>
        </w:rPr>
      </w:pPr>
    </w:p>
    <w:p w14:paraId="0E51640C" w14:textId="47AFC119" w:rsidR="00C31380" w:rsidRPr="00F633EC" w:rsidRDefault="007B262B">
      <w:pPr>
        <w:rPr>
          <w:color w:val="000000" w:themeColor="text1"/>
        </w:rPr>
      </w:pPr>
      <w:r w:rsidRPr="00F633EC">
        <w:rPr>
          <w:i/>
          <w:color w:val="000000" w:themeColor="text1"/>
        </w:rPr>
        <w:t>Biologischer Sinn:</w:t>
      </w:r>
      <w:r>
        <w:rPr>
          <w:color w:val="000000" w:themeColor="text1"/>
        </w:rPr>
        <w:tab/>
      </w:r>
      <w:r w:rsidRPr="00F633EC">
        <w:rPr>
          <w:color w:val="000000" w:themeColor="text1"/>
        </w:rPr>
        <w:t xml:space="preserve">Verlangsamung des Blutstroms und Erweiterung der Endothelzellen     </w:t>
      </w:r>
      <w:r w:rsidRPr="00F633EC">
        <w:rPr>
          <w:color w:val="000000" w:themeColor="text1"/>
        </w:rPr>
        <w:tab/>
      </w:r>
      <w:r w:rsidRPr="00F633EC">
        <w:rPr>
          <w:color w:val="000000" w:themeColor="text1"/>
        </w:rPr>
        <w:tab/>
      </w:r>
      <w:r w:rsidRPr="00F633EC">
        <w:rPr>
          <w:color w:val="000000" w:themeColor="text1"/>
        </w:rPr>
        <w:tab/>
        <w:t xml:space="preserve"> -&gt; Einbringung von</w:t>
      </w:r>
      <w:r w:rsidR="00C31380" w:rsidRPr="00F633EC">
        <w:rPr>
          <w:color w:val="000000" w:themeColor="text1"/>
        </w:rPr>
        <w:t xml:space="preserve"> Blutplasma in die Zelle (Antikörpern etc.)</w:t>
      </w:r>
    </w:p>
    <w:p w14:paraId="252997C2" w14:textId="0FB33172" w:rsidR="00C31380" w:rsidRPr="00C31380" w:rsidRDefault="00C31380">
      <w:pPr>
        <w:rPr>
          <w:color w:val="000000" w:themeColor="text1"/>
        </w:rPr>
      </w:pPr>
      <w:r w:rsidRPr="00F633EC">
        <w:rPr>
          <w:color w:val="000000" w:themeColor="text1"/>
        </w:rPr>
        <w:tab/>
      </w:r>
      <w:r w:rsidRPr="00F633EC">
        <w:rPr>
          <w:color w:val="000000" w:themeColor="text1"/>
        </w:rPr>
        <w:tab/>
      </w:r>
      <w:r w:rsidRPr="00F633EC">
        <w:rPr>
          <w:color w:val="000000" w:themeColor="text1"/>
        </w:rPr>
        <w:tab/>
        <w:t>-&gt; Verdünnung und Fixation der Schadstoffe</w:t>
      </w:r>
    </w:p>
    <w:p w14:paraId="39DE2543" w14:textId="77777777" w:rsidR="00C31380" w:rsidRPr="00C31380" w:rsidRDefault="00C31380">
      <w:pPr>
        <w:rPr>
          <w:color w:val="000000" w:themeColor="text1"/>
          <w:u w:val="single"/>
        </w:rPr>
      </w:pPr>
    </w:p>
    <w:p w14:paraId="42519D40" w14:textId="2D59BC2F" w:rsidR="007B262B" w:rsidRPr="00C31380" w:rsidRDefault="002E4820">
      <w:pPr>
        <w:rPr>
          <w:b/>
          <w:color w:val="000000" w:themeColor="text1"/>
        </w:rPr>
      </w:pPr>
      <w:r>
        <w:rPr>
          <w:b/>
          <w:color w:val="000000" w:themeColor="text1"/>
        </w:rPr>
        <w:t>Mechanismus der Mikrozirkulationsstörung</w:t>
      </w:r>
    </w:p>
    <w:p w14:paraId="409D8991" w14:textId="77777777" w:rsidR="0012509F" w:rsidRDefault="0012509F">
      <w:pPr>
        <w:rPr>
          <w:b/>
          <w:color w:val="000000" w:themeColor="text1"/>
          <w:highlight w:val="yellow"/>
        </w:rPr>
      </w:pPr>
    </w:p>
    <w:p w14:paraId="14DB659D" w14:textId="3519E50A" w:rsidR="00C31380" w:rsidRPr="00381FA8" w:rsidRDefault="00C31380">
      <w:pPr>
        <w:rPr>
          <w:i/>
          <w:color w:val="000000" w:themeColor="text1"/>
        </w:rPr>
      </w:pPr>
      <w:r w:rsidRPr="00C31380">
        <w:rPr>
          <w:i/>
          <w:color w:val="000000" w:themeColor="text1"/>
        </w:rPr>
        <w:t xml:space="preserve">1. </w:t>
      </w:r>
      <w:r w:rsidR="00955AB0">
        <w:rPr>
          <w:i/>
          <w:color w:val="000000" w:themeColor="text1"/>
        </w:rPr>
        <w:t xml:space="preserve">Phase: </w:t>
      </w:r>
      <w:r w:rsidRPr="00C31380">
        <w:rPr>
          <w:i/>
          <w:color w:val="000000" w:themeColor="text1"/>
        </w:rPr>
        <w:t xml:space="preserve">Gefäßerweiterung </w:t>
      </w:r>
      <w:r w:rsidR="00BD0C6E">
        <w:rPr>
          <w:i/>
          <w:color w:val="000000" w:themeColor="text1"/>
        </w:rPr>
        <w:t>(Vasodilatation)</w:t>
      </w:r>
    </w:p>
    <w:p w14:paraId="1E4421DE" w14:textId="77777777" w:rsidR="00955AB0" w:rsidRDefault="00955AB0" w:rsidP="003828FA">
      <w:pPr>
        <w:pStyle w:val="Listenabsatz"/>
        <w:numPr>
          <w:ilvl w:val="0"/>
          <w:numId w:val="156"/>
        </w:numPr>
        <w:rPr>
          <w:color w:val="000000" w:themeColor="text1"/>
        </w:rPr>
      </w:pPr>
      <w:r>
        <w:rPr>
          <w:color w:val="000000" w:themeColor="text1"/>
        </w:rPr>
        <w:t xml:space="preserve">Ausgelöst durch </w:t>
      </w:r>
      <w:r w:rsidR="00BD0C6E" w:rsidRPr="00955AB0">
        <w:rPr>
          <w:color w:val="000000" w:themeColor="text1"/>
        </w:rPr>
        <w:t xml:space="preserve">Freisetzung von Mediatoren </w:t>
      </w:r>
    </w:p>
    <w:p w14:paraId="08B31AD1" w14:textId="36D402D6" w:rsidR="00E6318F" w:rsidRPr="00955AB0" w:rsidRDefault="009301DB" w:rsidP="003828FA">
      <w:pPr>
        <w:pStyle w:val="Listenabsatz"/>
        <w:numPr>
          <w:ilvl w:val="0"/>
          <w:numId w:val="156"/>
        </w:numPr>
        <w:rPr>
          <w:color w:val="000000" w:themeColor="text1"/>
        </w:rPr>
      </w:pPr>
      <w:r w:rsidRPr="00955AB0">
        <w:rPr>
          <w:color w:val="000000" w:themeColor="text1"/>
        </w:rPr>
        <w:t xml:space="preserve">Vasodilation der Arteriolen, Kapillaren und postkapillären Venolen </w:t>
      </w:r>
    </w:p>
    <w:p w14:paraId="7602C155" w14:textId="4C264F03" w:rsidR="00BD0C6E" w:rsidRDefault="00E6318F" w:rsidP="00955AB0">
      <w:pPr>
        <w:ind w:left="708" w:firstLine="708"/>
        <w:rPr>
          <w:color w:val="000000" w:themeColor="text1"/>
        </w:rPr>
      </w:pPr>
      <w:r>
        <w:rPr>
          <w:color w:val="000000" w:themeColor="text1"/>
        </w:rPr>
        <w:t>-&gt; vermehrter Flüssig</w:t>
      </w:r>
      <w:r w:rsidR="002E4820">
        <w:rPr>
          <w:color w:val="000000" w:themeColor="text1"/>
        </w:rPr>
        <w:t>keitsausstrom in die Zelle (Transsudation</w:t>
      </w:r>
      <w:r>
        <w:rPr>
          <w:color w:val="000000" w:themeColor="text1"/>
        </w:rPr>
        <w:t>)</w:t>
      </w:r>
    </w:p>
    <w:p w14:paraId="5B4861B4" w14:textId="7E7DA6A0" w:rsidR="00955AB0" w:rsidRPr="00955AB0" w:rsidRDefault="00955AB0" w:rsidP="00E6318F">
      <w:pPr>
        <w:ind w:left="1416" w:firstLine="708"/>
        <w:rPr>
          <w:b/>
          <w:color w:val="000000" w:themeColor="text1"/>
        </w:rPr>
      </w:pPr>
      <w:r w:rsidRPr="00955AB0">
        <w:rPr>
          <w:b/>
          <w:color w:val="000000" w:themeColor="text1"/>
        </w:rPr>
        <w:t xml:space="preserve">-&gt; Viskosität des Blutes erhöht </w:t>
      </w:r>
    </w:p>
    <w:p w14:paraId="56BB99A9" w14:textId="77777777" w:rsidR="00BD0C6E" w:rsidRDefault="00BD0C6E">
      <w:pPr>
        <w:rPr>
          <w:color w:val="000000" w:themeColor="text1"/>
        </w:rPr>
      </w:pPr>
    </w:p>
    <w:p w14:paraId="081FC86E" w14:textId="3D747485" w:rsidR="002974E3" w:rsidRPr="00381FA8" w:rsidRDefault="00DA44D4" w:rsidP="002974E3">
      <w:pPr>
        <w:rPr>
          <w:i/>
          <w:color w:val="000000" w:themeColor="text1"/>
        </w:rPr>
      </w:pPr>
      <w:r w:rsidRPr="00C31380">
        <w:rPr>
          <w:i/>
          <w:color w:val="000000" w:themeColor="text1"/>
        </w:rPr>
        <w:t xml:space="preserve">2. </w:t>
      </w:r>
      <w:r w:rsidR="00955AB0">
        <w:rPr>
          <w:i/>
          <w:color w:val="000000" w:themeColor="text1"/>
        </w:rPr>
        <w:t>Phase:</w:t>
      </w:r>
      <w:r w:rsidR="002974E3">
        <w:rPr>
          <w:i/>
          <w:color w:val="000000" w:themeColor="text1"/>
        </w:rPr>
        <w:t xml:space="preserve"> Steigerung der Gefäßpermeabilität</w:t>
      </w:r>
    </w:p>
    <w:p w14:paraId="60D81687" w14:textId="53474C9B" w:rsidR="009A2CF0" w:rsidRPr="009A2CF0" w:rsidRDefault="009A2CF0" w:rsidP="003828FA">
      <w:pPr>
        <w:pStyle w:val="Listenabsatz"/>
        <w:numPr>
          <w:ilvl w:val="0"/>
          <w:numId w:val="158"/>
        </w:numPr>
        <w:rPr>
          <w:color w:val="000000" w:themeColor="text1"/>
        </w:rPr>
      </w:pPr>
      <w:r>
        <w:rPr>
          <w:color w:val="000000" w:themeColor="text1"/>
        </w:rPr>
        <w:t>Ausgelöst durch Mediatoren</w:t>
      </w:r>
    </w:p>
    <w:p w14:paraId="1B3A3141" w14:textId="0D226922" w:rsidR="00C31380" w:rsidRDefault="009A2CF0" w:rsidP="003828FA">
      <w:pPr>
        <w:pStyle w:val="Listenabsatz"/>
        <w:numPr>
          <w:ilvl w:val="0"/>
          <w:numId w:val="155"/>
        </w:numPr>
        <w:rPr>
          <w:color w:val="000000" w:themeColor="text1"/>
        </w:rPr>
      </w:pPr>
      <w:r>
        <w:rPr>
          <w:color w:val="000000" w:themeColor="text1"/>
        </w:rPr>
        <w:t xml:space="preserve">Begleitend: </w:t>
      </w:r>
      <w:r w:rsidR="00955AB0" w:rsidRPr="002974E3">
        <w:rPr>
          <w:color w:val="000000" w:themeColor="text1"/>
        </w:rPr>
        <w:t>Konstriktion (Zusammenschnüren) der Venolen</w:t>
      </w:r>
      <w:r w:rsidR="002974E3" w:rsidRPr="002974E3">
        <w:rPr>
          <w:color w:val="000000" w:themeColor="text1"/>
        </w:rPr>
        <w:t xml:space="preserve"> bewirkt Druckveränderung in der Mikrozirkulation (Intravaskuläre Drucksteigerung)</w:t>
      </w:r>
    </w:p>
    <w:p w14:paraId="531AB90D" w14:textId="77777777" w:rsidR="002974E3" w:rsidRPr="009A2CF0" w:rsidRDefault="002974E3" w:rsidP="002974E3">
      <w:pPr>
        <w:pStyle w:val="Listenabsatz"/>
        <w:rPr>
          <w:color w:val="000000" w:themeColor="text1"/>
          <w:sz w:val="16"/>
        </w:rPr>
      </w:pPr>
    </w:p>
    <w:p w14:paraId="7AE27DEB" w14:textId="77777777" w:rsidR="002974E3" w:rsidRDefault="00140A2D" w:rsidP="003828FA">
      <w:pPr>
        <w:pStyle w:val="Listenabsatz"/>
        <w:numPr>
          <w:ilvl w:val="0"/>
          <w:numId w:val="157"/>
        </w:numPr>
        <w:rPr>
          <w:color w:val="000000" w:themeColor="text1"/>
        </w:rPr>
      </w:pPr>
      <w:r w:rsidRPr="002974E3">
        <w:rPr>
          <w:color w:val="000000" w:themeColor="text1"/>
        </w:rPr>
        <w:t>Osmotischer Druck:</w:t>
      </w:r>
      <w:r w:rsidRPr="002974E3">
        <w:rPr>
          <w:color w:val="000000" w:themeColor="text1"/>
        </w:rPr>
        <w:tab/>
      </w:r>
      <w:r w:rsidR="002E4820" w:rsidRPr="002974E3">
        <w:rPr>
          <w:color w:val="000000" w:themeColor="text1"/>
        </w:rPr>
        <w:tab/>
      </w:r>
      <w:r w:rsidRPr="002974E3">
        <w:rPr>
          <w:color w:val="000000" w:themeColor="text1"/>
        </w:rPr>
        <w:t xml:space="preserve">Normal 25 mmHg </w:t>
      </w:r>
      <w:r w:rsidRPr="002974E3">
        <w:rPr>
          <w:color w:val="000000" w:themeColor="text1"/>
        </w:rPr>
        <w:tab/>
        <w:t>-&gt; wird reduziert</w:t>
      </w:r>
    </w:p>
    <w:p w14:paraId="5FA864F8" w14:textId="1650375C" w:rsidR="000C726D" w:rsidRPr="002974E3" w:rsidRDefault="00140A2D" w:rsidP="003828FA">
      <w:pPr>
        <w:pStyle w:val="Listenabsatz"/>
        <w:numPr>
          <w:ilvl w:val="0"/>
          <w:numId w:val="157"/>
        </w:numPr>
        <w:rPr>
          <w:color w:val="000000" w:themeColor="text1"/>
        </w:rPr>
      </w:pPr>
      <w:r w:rsidRPr="002974E3">
        <w:rPr>
          <w:color w:val="000000" w:themeColor="text1"/>
        </w:rPr>
        <w:t>Hydrostatischer Druc</w:t>
      </w:r>
      <w:r w:rsidR="002E4820" w:rsidRPr="002974E3">
        <w:rPr>
          <w:color w:val="000000" w:themeColor="text1"/>
        </w:rPr>
        <w:t>k:</w:t>
      </w:r>
      <w:r w:rsidR="002E4820" w:rsidRPr="002974E3">
        <w:rPr>
          <w:color w:val="000000" w:themeColor="text1"/>
        </w:rPr>
        <w:tab/>
      </w:r>
      <w:r w:rsidRPr="002974E3">
        <w:rPr>
          <w:color w:val="000000" w:themeColor="text1"/>
        </w:rPr>
        <w:t>Normal 37</w:t>
      </w:r>
      <w:r w:rsidR="000C726D" w:rsidRPr="002974E3">
        <w:rPr>
          <w:color w:val="000000" w:themeColor="text1"/>
        </w:rPr>
        <w:t>/17 mmHg</w:t>
      </w:r>
      <w:r w:rsidR="000C726D" w:rsidRPr="002974E3">
        <w:rPr>
          <w:color w:val="000000" w:themeColor="text1"/>
        </w:rPr>
        <w:tab/>
        <w:t xml:space="preserve">-&gt; erhöht (60/30 </w:t>
      </w:r>
      <w:r w:rsidRPr="002974E3">
        <w:rPr>
          <w:color w:val="000000" w:themeColor="text1"/>
        </w:rPr>
        <w:t xml:space="preserve">mmHg) </w:t>
      </w:r>
    </w:p>
    <w:p w14:paraId="74E61174" w14:textId="489C2724" w:rsidR="00140A2D" w:rsidRPr="002974E3" w:rsidRDefault="00140A2D">
      <w:pPr>
        <w:rPr>
          <w:i/>
          <w:color w:val="000000" w:themeColor="text1"/>
        </w:rPr>
      </w:pPr>
      <w:r>
        <w:rPr>
          <w:color w:val="000000" w:themeColor="text1"/>
        </w:rPr>
        <w:tab/>
      </w:r>
      <w:r w:rsidR="002974E3">
        <w:rPr>
          <w:color w:val="000000" w:themeColor="text1"/>
        </w:rPr>
        <w:tab/>
      </w:r>
      <w:r w:rsidR="002974E3">
        <w:rPr>
          <w:color w:val="000000" w:themeColor="text1"/>
        </w:rPr>
        <w:tab/>
      </w:r>
      <w:r w:rsidR="000C726D" w:rsidRPr="002974E3">
        <w:rPr>
          <w:i/>
          <w:color w:val="000000" w:themeColor="text1"/>
        </w:rPr>
        <w:t>Folge: Mechanischer Gewebedruck:</w:t>
      </w:r>
      <w:r w:rsidR="000C726D" w:rsidRPr="002974E3">
        <w:rPr>
          <w:i/>
          <w:color w:val="000000" w:themeColor="text1"/>
        </w:rPr>
        <w:tab/>
      </w:r>
      <w:r w:rsidR="000C726D" w:rsidRPr="002974E3">
        <w:rPr>
          <w:i/>
          <w:color w:val="000000" w:themeColor="text1"/>
        </w:rPr>
        <w:tab/>
        <w:t>-&gt; steigt an</w:t>
      </w:r>
    </w:p>
    <w:p w14:paraId="4BDB6E59" w14:textId="77777777" w:rsidR="002E4820" w:rsidRDefault="002E4820">
      <w:pPr>
        <w:rPr>
          <w:b/>
          <w:color w:val="000000" w:themeColor="text1"/>
        </w:rPr>
      </w:pPr>
    </w:p>
    <w:p w14:paraId="4854BFC9" w14:textId="7A76909E" w:rsidR="002974E3" w:rsidRPr="0011275E" w:rsidRDefault="002974E3" w:rsidP="003828FA">
      <w:pPr>
        <w:pStyle w:val="Listenabsatz"/>
        <w:numPr>
          <w:ilvl w:val="0"/>
          <w:numId w:val="155"/>
        </w:numPr>
        <w:rPr>
          <w:color w:val="000000" w:themeColor="text1"/>
        </w:rPr>
      </w:pPr>
      <w:r w:rsidRPr="0011275E">
        <w:rPr>
          <w:color w:val="000000" w:themeColor="text1"/>
        </w:rPr>
        <w:t xml:space="preserve">Folgen in der </w:t>
      </w:r>
      <w:r w:rsidR="009A2CF0" w:rsidRPr="0011275E">
        <w:rPr>
          <w:color w:val="000000" w:themeColor="text1"/>
        </w:rPr>
        <w:t>der Endotheloberfläche</w:t>
      </w:r>
      <w:r w:rsidR="0011275E" w:rsidRPr="0011275E">
        <w:rPr>
          <w:color w:val="000000" w:themeColor="text1"/>
        </w:rPr>
        <w:t>nstruktur</w:t>
      </w:r>
    </w:p>
    <w:p w14:paraId="31FBEF04" w14:textId="799147FB" w:rsidR="002974E3" w:rsidRPr="002974E3" w:rsidRDefault="009B1C42" w:rsidP="003828FA">
      <w:pPr>
        <w:pStyle w:val="Listenabsatz"/>
        <w:numPr>
          <w:ilvl w:val="1"/>
          <w:numId w:val="155"/>
        </w:numPr>
        <w:rPr>
          <w:b/>
          <w:color w:val="000000" w:themeColor="text1"/>
        </w:rPr>
      </w:pPr>
      <w:r w:rsidRPr="002974E3">
        <w:rPr>
          <w:color w:val="000000" w:themeColor="text1"/>
        </w:rPr>
        <w:t xml:space="preserve">Strukturelle Endothelschädigung -&gt; Auflösung von Basalmembran </w:t>
      </w:r>
    </w:p>
    <w:p w14:paraId="55109F2C" w14:textId="290D2D58" w:rsidR="002E4820" w:rsidRPr="002974E3" w:rsidRDefault="009B1C42" w:rsidP="003828FA">
      <w:pPr>
        <w:pStyle w:val="Listenabsatz"/>
        <w:numPr>
          <w:ilvl w:val="1"/>
          <w:numId w:val="155"/>
        </w:numPr>
        <w:rPr>
          <w:b/>
          <w:color w:val="000000" w:themeColor="text1"/>
        </w:rPr>
      </w:pPr>
      <w:r w:rsidRPr="002974E3">
        <w:rPr>
          <w:color w:val="000000" w:themeColor="text1"/>
        </w:rPr>
        <w:t>Endothelkontraktion -&gt; Lückenentstehung zw. Endothelzellen</w:t>
      </w:r>
    </w:p>
    <w:p w14:paraId="119EE7BF" w14:textId="77777777" w:rsidR="00C31380" w:rsidRDefault="00C31380">
      <w:pPr>
        <w:rPr>
          <w:b/>
          <w:color w:val="000000" w:themeColor="text1"/>
        </w:rPr>
      </w:pPr>
    </w:p>
    <w:p w14:paraId="52064D94" w14:textId="37A6DB86" w:rsidR="00DA44D4" w:rsidRPr="00381FA8" w:rsidRDefault="00955AB0" w:rsidP="00DA44D4">
      <w:pPr>
        <w:rPr>
          <w:i/>
          <w:color w:val="000000" w:themeColor="text1"/>
        </w:rPr>
      </w:pPr>
      <w:r w:rsidRPr="00955AB0">
        <w:rPr>
          <w:i/>
          <w:color w:val="000000" w:themeColor="text1"/>
        </w:rPr>
        <w:t>3. Phase: Exsudation</w:t>
      </w:r>
      <w:r w:rsidR="002E4820">
        <w:rPr>
          <w:i/>
          <w:color w:val="000000" w:themeColor="text1"/>
        </w:rPr>
        <w:t xml:space="preserve"> (</w:t>
      </w:r>
      <w:r w:rsidR="00DA44D4" w:rsidRPr="002E4820">
        <w:rPr>
          <w:i/>
          <w:color w:val="000000" w:themeColor="text1"/>
        </w:rPr>
        <w:t xml:space="preserve">Freisetzung von </w:t>
      </w:r>
      <w:r w:rsidR="002E4820">
        <w:rPr>
          <w:i/>
          <w:color w:val="000000" w:themeColor="text1"/>
        </w:rPr>
        <w:t>Blutplasma in die Zelle)</w:t>
      </w:r>
    </w:p>
    <w:p w14:paraId="132106DC" w14:textId="77777777" w:rsidR="002E4820" w:rsidRDefault="0012509F" w:rsidP="003828FA">
      <w:pPr>
        <w:pStyle w:val="Listenabsatz"/>
        <w:numPr>
          <w:ilvl w:val="0"/>
          <w:numId w:val="155"/>
        </w:numPr>
        <w:rPr>
          <w:color w:val="000000" w:themeColor="text1"/>
        </w:rPr>
      </w:pPr>
      <w:r w:rsidRPr="002E4820">
        <w:rPr>
          <w:color w:val="000000" w:themeColor="text1"/>
        </w:rPr>
        <w:t xml:space="preserve">Austreten von Flüssigkeiten </w:t>
      </w:r>
      <w:r w:rsidR="002E4820">
        <w:rPr>
          <w:color w:val="000000" w:themeColor="text1"/>
        </w:rPr>
        <w:t>und Proteine</w:t>
      </w:r>
    </w:p>
    <w:p w14:paraId="69454681" w14:textId="21AEB761" w:rsidR="001F721B" w:rsidRDefault="001F721B" w:rsidP="003828FA">
      <w:pPr>
        <w:pStyle w:val="Listenabsatz"/>
        <w:numPr>
          <w:ilvl w:val="0"/>
          <w:numId w:val="155"/>
        </w:numPr>
        <w:rPr>
          <w:color w:val="000000" w:themeColor="text1"/>
        </w:rPr>
      </w:pPr>
      <w:r>
        <w:rPr>
          <w:color w:val="000000" w:themeColor="text1"/>
        </w:rPr>
        <w:t>Gesteigerter Lymphstrom</w:t>
      </w:r>
    </w:p>
    <w:p w14:paraId="2C89C13B" w14:textId="106762C8" w:rsidR="0012509F" w:rsidRPr="002E4820" w:rsidRDefault="002E4820" w:rsidP="003828FA">
      <w:pPr>
        <w:pStyle w:val="Listenabsatz"/>
        <w:numPr>
          <w:ilvl w:val="1"/>
          <w:numId w:val="155"/>
        </w:numPr>
        <w:rPr>
          <w:color w:val="000000" w:themeColor="text1"/>
        </w:rPr>
      </w:pPr>
      <w:r>
        <w:rPr>
          <w:color w:val="000000" w:themeColor="text1"/>
        </w:rPr>
        <w:t>Leukodiapedese:</w:t>
      </w:r>
      <w:r w:rsidRPr="002E4820">
        <w:rPr>
          <w:color w:val="000000" w:themeColor="text1"/>
        </w:rPr>
        <w:t xml:space="preserve"> </w:t>
      </w:r>
      <w:r w:rsidR="0012509F" w:rsidRPr="002E4820">
        <w:rPr>
          <w:color w:val="000000" w:themeColor="text1"/>
        </w:rPr>
        <w:t>Immunzellen könn</w:t>
      </w:r>
      <w:r w:rsidR="001F721B">
        <w:rPr>
          <w:color w:val="000000" w:themeColor="text1"/>
        </w:rPr>
        <w:t>en diffundieren</w:t>
      </w:r>
    </w:p>
    <w:p w14:paraId="7DB98B5D" w14:textId="44B76523" w:rsidR="00381FA8" w:rsidRDefault="000C726D" w:rsidP="00381FA8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4387C7BD" w14:textId="0A4C3A85" w:rsidR="00381FA8" w:rsidRPr="00381FA8" w:rsidRDefault="00381FA8" w:rsidP="00381FA8">
      <w:pPr>
        <w:rPr>
          <w:color w:val="000000" w:themeColor="text1"/>
        </w:rPr>
      </w:pPr>
      <w:r w:rsidRPr="005544CF">
        <w:rPr>
          <w:color w:val="000000" w:themeColor="text1"/>
          <w:u w:val="single"/>
        </w:rPr>
        <w:lastRenderedPageBreak/>
        <w:t>Zelluläre Reaktion</w:t>
      </w:r>
      <w:r w:rsidR="0011275E">
        <w:rPr>
          <w:color w:val="000000" w:themeColor="text1"/>
          <w:u w:val="single"/>
        </w:rPr>
        <w:t xml:space="preserve"> </w:t>
      </w:r>
      <w:r w:rsidR="0011275E" w:rsidRPr="0011275E">
        <w:rPr>
          <w:color w:val="000000" w:themeColor="text1"/>
          <w:highlight w:val="yellow"/>
          <w:u w:val="single"/>
        </w:rPr>
        <w:t>(siehe auch Immunreaktion)</w:t>
      </w:r>
    </w:p>
    <w:p w14:paraId="4B0677E0" w14:textId="5D2E411D" w:rsidR="00381FA8" w:rsidRDefault="00381FA8" w:rsidP="00381FA8">
      <w:pPr>
        <w:rPr>
          <w:color w:val="000000" w:themeColor="text1"/>
          <w:u w:val="single"/>
        </w:rPr>
      </w:pPr>
    </w:p>
    <w:p w14:paraId="52319A86" w14:textId="58FA8CE3" w:rsidR="00381FA8" w:rsidRDefault="00381FA8" w:rsidP="003828FA">
      <w:pPr>
        <w:pStyle w:val="Listenabsatz"/>
        <w:numPr>
          <w:ilvl w:val="0"/>
          <w:numId w:val="159"/>
        </w:numPr>
        <w:rPr>
          <w:color w:val="000000" w:themeColor="text1"/>
        </w:rPr>
      </w:pPr>
      <w:r w:rsidRPr="00F80761">
        <w:rPr>
          <w:color w:val="000000" w:themeColor="text1"/>
        </w:rPr>
        <w:t>abhängig von Zelle!</w:t>
      </w:r>
    </w:p>
    <w:p w14:paraId="5AD3F0E1" w14:textId="77777777" w:rsidR="00381FA8" w:rsidRDefault="00381FA8" w:rsidP="003828FA">
      <w:pPr>
        <w:pStyle w:val="Listenabsatz"/>
        <w:numPr>
          <w:ilvl w:val="0"/>
          <w:numId w:val="159"/>
        </w:numPr>
        <w:rPr>
          <w:color w:val="000000" w:themeColor="text1"/>
        </w:rPr>
      </w:pPr>
      <w:r>
        <w:rPr>
          <w:color w:val="000000" w:themeColor="text1"/>
        </w:rPr>
        <w:t xml:space="preserve">Zentrale Zellen der akuten Entzündungsreaktion: </w:t>
      </w:r>
    </w:p>
    <w:p w14:paraId="5401F1D4" w14:textId="564ABDB3" w:rsidR="00381FA8" w:rsidRDefault="00381FA8" w:rsidP="00381FA8">
      <w:pPr>
        <w:ind w:left="720" w:firstLine="696"/>
        <w:rPr>
          <w:color w:val="000000" w:themeColor="text1"/>
        </w:rPr>
      </w:pPr>
      <w:r w:rsidRPr="00381FA8">
        <w:rPr>
          <w:b/>
          <w:color w:val="000000" w:themeColor="text1"/>
        </w:rPr>
        <w:t>Neutrophile Granulozyten</w:t>
      </w:r>
      <w:r>
        <w:rPr>
          <w:color w:val="000000" w:themeColor="text1"/>
        </w:rPr>
        <w:t xml:space="preserve"> (weiße Blutkörperc</w:t>
      </w:r>
      <w:r w:rsidRPr="00381FA8">
        <w:rPr>
          <w:color w:val="000000" w:themeColor="text1"/>
        </w:rPr>
        <w:t>h</w:t>
      </w:r>
      <w:r>
        <w:rPr>
          <w:color w:val="000000" w:themeColor="text1"/>
        </w:rPr>
        <w:t>e</w:t>
      </w:r>
      <w:r w:rsidRPr="00381FA8">
        <w:rPr>
          <w:color w:val="000000" w:themeColor="text1"/>
        </w:rPr>
        <w:t>n</w:t>
      </w:r>
      <w:r>
        <w:rPr>
          <w:color w:val="000000" w:themeColor="text1"/>
        </w:rPr>
        <w:t>) -&gt; Teil der Leukozyten</w:t>
      </w:r>
    </w:p>
    <w:p w14:paraId="035EC33C" w14:textId="2DD92114" w:rsidR="00381FA8" w:rsidRPr="00381FA8" w:rsidRDefault="00381FA8" w:rsidP="00381FA8">
      <w:pPr>
        <w:ind w:left="720" w:firstLine="696"/>
        <w:rPr>
          <w:color w:val="000000" w:themeColor="text1"/>
        </w:rPr>
      </w:pPr>
      <w:r>
        <w:rPr>
          <w:color w:val="000000" w:themeColor="text1"/>
        </w:rPr>
        <w:t>Monozyten und Makrophagen</w:t>
      </w:r>
    </w:p>
    <w:p w14:paraId="3ADBCEAC" w14:textId="77777777" w:rsidR="00381FA8" w:rsidRDefault="00381FA8" w:rsidP="00381FA8">
      <w:pPr>
        <w:rPr>
          <w:color w:val="000000" w:themeColor="text1"/>
        </w:rPr>
      </w:pPr>
    </w:p>
    <w:p w14:paraId="1D946385" w14:textId="31BC3990" w:rsidR="00381FA8" w:rsidRDefault="00381FA8" w:rsidP="003828FA">
      <w:pPr>
        <w:pStyle w:val="Listenabsatz"/>
        <w:numPr>
          <w:ilvl w:val="0"/>
          <w:numId w:val="160"/>
        </w:numPr>
        <w:rPr>
          <w:color w:val="000000" w:themeColor="text1"/>
        </w:rPr>
      </w:pPr>
      <w:r>
        <w:rPr>
          <w:color w:val="000000" w:themeColor="text1"/>
        </w:rPr>
        <w:t>Aktivierung durch Entzündungsmediatoren und fremde Oberflächen (z.B. Bakterien)</w:t>
      </w:r>
    </w:p>
    <w:p w14:paraId="1CF90D0D" w14:textId="17255B5C" w:rsidR="00381FA8" w:rsidRPr="003F7BF8" w:rsidRDefault="00381FA8" w:rsidP="003828FA">
      <w:pPr>
        <w:pStyle w:val="Listenabsatz"/>
        <w:numPr>
          <w:ilvl w:val="1"/>
          <w:numId w:val="160"/>
        </w:numPr>
        <w:rPr>
          <w:color w:val="000000" w:themeColor="text1"/>
        </w:rPr>
      </w:pPr>
      <w:r w:rsidRPr="003F7BF8">
        <w:rPr>
          <w:color w:val="000000" w:themeColor="text1"/>
        </w:rPr>
        <w:t xml:space="preserve">Hochregulation von Adhäsionsmolekülen </w:t>
      </w:r>
    </w:p>
    <w:p w14:paraId="037FEA96" w14:textId="72F53B7C" w:rsidR="00381FA8" w:rsidRDefault="00381FA8" w:rsidP="003828FA">
      <w:pPr>
        <w:pStyle w:val="Listenabsatz"/>
        <w:numPr>
          <w:ilvl w:val="1"/>
          <w:numId w:val="160"/>
        </w:numPr>
        <w:rPr>
          <w:color w:val="000000" w:themeColor="text1"/>
        </w:rPr>
      </w:pPr>
      <w:r>
        <w:rPr>
          <w:color w:val="000000" w:themeColor="text1"/>
        </w:rPr>
        <w:t>Aktive Bewegung</w:t>
      </w:r>
    </w:p>
    <w:p w14:paraId="5D572361" w14:textId="21F55E44" w:rsidR="00381FA8" w:rsidRDefault="00381FA8" w:rsidP="003828FA">
      <w:pPr>
        <w:pStyle w:val="Listenabsatz"/>
        <w:numPr>
          <w:ilvl w:val="1"/>
          <w:numId w:val="160"/>
        </w:numPr>
        <w:rPr>
          <w:color w:val="000000" w:themeColor="text1"/>
        </w:rPr>
      </w:pPr>
      <w:r>
        <w:rPr>
          <w:color w:val="000000" w:themeColor="text1"/>
        </w:rPr>
        <w:t>Phagozytose („Fressen“)</w:t>
      </w:r>
    </w:p>
    <w:p w14:paraId="20F81FD7" w14:textId="796237C9" w:rsidR="00F31373" w:rsidRPr="00171830" w:rsidRDefault="00F31373">
      <w:pPr>
        <w:rPr>
          <w:color w:val="FF0000"/>
          <w:sz w:val="22"/>
          <w:u w:val="single"/>
        </w:rPr>
      </w:pPr>
    </w:p>
    <w:p w14:paraId="691BC30E" w14:textId="17854BE6" w:rsidR="004B3552" w:rsidRDefault="006B173A">
      <w:pPr>
        <w:rPr>
          <w:b/>
          <w:color w:val="000000" w:themeColor="text1"/>
        </w:rPr>
      </w:pPr>
      <w:r w:rsidRPr="003F7BF8">
        <w:rPr>
          <w:b/>
          <w:color w:val="000000" w:themeColor="text1"/>
        </w:rPr>
        <w:t>1. Adhäsionsmoleküle</w:t>
      </w:r>
    </w:p>
    <w:p w14:paraId="296DC39B" w14:textId="77777777" w:rsidR="0011275E" w:rsidRPr="003F7BF8" w:rsidRDefault="0011275E">
      <w:pPr>
        <w:rPr>
          <w:b/>
          <w:color w:val="000000" w:themeColor="text1"/>
        </w:rPr>
      </w:pPr>
    </w:p>
    <w:p w14:paraId="09A4E253" w14:textId="21F30757" w:rsidR="006B173A" w:rsidRPr="00171830" w:rsidRDefault="006B173A" w:rsidP="003828FA">
      <w:pPr>
        <w:pStyle w:val="Listenabsatz"/>
        <w:numPr>
          <w:ilvl w:val="0"/>
          <w:numId w:val="160"/>
        </w:numPr>
        <w:rPr>
          <w:color w:val="000000" w:themeColor="text1"/>
        </w:rPr>
      </w:pPr>
      <w:r w:rsidRPr="00171830">
        <w:rPr>
          <w:color w:val="000000" w:themeColor="text1"/>
        </w:rPr>
        <w:t>Proteine, die Zell-Zell-Kontakte oder Zell-Matrix-Kontakte bewirken</w:t>
      </w:r>
    </w:p>
    <w:p w14:paraId="286F74CE" w14:textId="7A1C4471" w:rsidR="006B173A" w:rsidRPr="00F71292" w:rsidRDefault="006B173A" w:rsidP="003828FA">
      <w:pPr>
        <w:pStyle w:val="Listenabsatz"/>
        <w:numPr>
          <w:ilvl w:val="0"/>
          <w:numId w:val="160"/>
        </w:numPr>
        <w:rPr>
          <w:color w:val="000000" w:themeColor="text1"/>
        </w:rPr>
      </w:pPr>
      <w:r w:rsidRPr="00171830">
        <w:rPr>
          <w:color w:val="000000" w:themeColor="text1"/>
        </w:rPr>
        <w:t xml:space="preserve">Vermehrt Selektine </w:t>
      </w:r>
      <w:r w:rsidR="00F71292">
        <w:rPr>
          <w:color w:val="000000" w:themeColor="text1"/>
        </w:rPr>
        <w:tab/>
        <w:t xml:space="preserve">-&gt; </w:t>
      </w:r>
      <w:r w:rsidRPr="00F71292">
        <w:rPr>
          <w:color w:val="000000" w:themeColor="text1"/>
        </w:rPr>
        <w:t xml:space="preserve">Primäres Anheften von weißen Blutkörperchen </w:t>
      </w:r>
    </w:p>
    <w:p w14:paraId="7EFBCD93" w14:textId="536FD849" w:rsidR="00A201CE" w:rsidRPr="00F71292" w:rsidRDefault="00A201CE" w:rsidP="003828FA">
      <w:pPr>
        <w:pStyle w:val="Listenabsatz"/>
        <w:numPr>
          <w:ilvl w:val="0"/>
          <w:numId w:val="160"/>
        </w:numPr>
        <w:rPr>
          <w:color w:val="000000" w:themeColor="text1"/>
        </w:rPr>
      </w:pPr>
      <w:r w:rsidRPr="00171830">
        <w:rPr>
          <w:color w:val="000000" w:themeColor="text1"/>
        </w:rPr>
        <w:t xml:space="preserve">2. Schritt: </w:t>
      </w:r>
      <w:proofErr w:type="spellStart"/>
      <w:r w:rsidRPr="00171830">
        <w:rPr>
          <w:color w:val="000000" w:themeColor="text1"/>
        </w:rPr>
        <w:t>Integrine</w:t>
      </w:r>
      <w:proofErr w:type="spellEnd"/>
      <w:r w:rsidR="00F71292">
        <w:rPr>
          <w:color w:val="000000" w:themeColor="text1"/>
        </w:rPr>
        <w:t xml:space="preserve"> </w:t>
      </w:r>
      <w:r w:rsidR="00F71292">
        <w:rPr>
          <w:color w:val="000000" w:themeColor="text1"/>
        </w:rPr>
        <w:tab/>
        <w:t xml:space="preserve">-&gt; </w:t>
      </w:r>
      <w:r w:rsidR="00171830" w:rsidRPr="00F71292">
        <w:rPr>
          <w:color w:val="000000" w:themeColor="text1"/>
        </w:rPr>
        <w:t>stabil</w:t>
      </w:r>
      <w:r w:rsidR="003F7BF8">
        <w:rPr>
          <w:color w:val="000000" w:themeColor="text1"/>
        </w:rPr>
        <w:t>e Ad</w:t>
      </w:r>
      <w:r w:rsidRPr="00F71292">
        <w:rPr>
          <w:color w:val="000000" w:themeColor="text1"/>
        </w:rPr>
        <w:t xml:space="preserve">häsion </w:t>
      </w:r>
    </w:p>
    <w:p w14:paraId="3B4BB023" w14:textId="475BBDBF" w:rsidR="00A201CE" w:rsidRPr="00171830" w:rsidRDefault="00A201CE" w:rsidP="00A201CE">
      <w:pPr>
        <w:rPr>
          <w:color w:val="000000" w:themeColor="text1"/>
        </w:rPr>
      </w:pPr>
    </w:p>
    <w:p w14:paraId="5C88AA68" w14:textId="7728FCC9" w:rsidR="00A201CE" w:rsidRDefault="00A201CE" w:rsidP="00A201CE">
      <w:pPr>
        <w:rPr>
          <w:b/>
          <w:color w:val="000000" w:themeColor="text1"/>
        </w:rPr>
      </w:pPr>
      <w:r w:rsidRPr="0011275E">
        <w:rPr>
          <w:b/>
          <w:color w:val="000000" w:themeColor="text1"/>
        </w:rPr>
        <w:t>2. Aktive Bewegung</w:t>
      </w:r>
      <w:r w:rsidR="00601EB0" w:rsidRPr="0011275E">
        <w:rPr>
          <w:b/>
          <w:color w:val="000000" w:themeColor="text1"/>
        </w:rPr>
        <w:t>/Rolling</w:t>
      </w:r>
      <w:r w:rsidR="0011275E" w:rsidRPr="0011275E">
        <w:rPr>
          <w:b/>
          <w:color w:val="000000" w:themeColor="text1"/>
        </w:rPr>
        <w:t xml:space="preserve"> (siehe auch Immunreaktion)</w:t>
      </w:r>
    </w:p>
    <w:p w14:paraId="589367C2" w14:textId="77777777" w:rsidR="0011275E" w:rsidRPr="0011275E" w:rsidRDefault="0011275E" w:rsidP="00A201CE">
      <w:pPr>
        <w:rPr>
          <w:b/>
          <w:color w:val="000000" w:themeColor="text1"/>
        </w:rPr>
      </w:pPr>
    </w:p>
    <w:p w14:paraId="1168FF6D" w14:textId="66CB20A0" w:rsidR="00A201CE" w:rsidRPr="0011275E" w:rsidRDefault="003F7BF8" w:rsidP="003828FA">
      <w:pPr>
        <w:pStyle w:val="Listenabsatz"/>
        <w:numPr>
          <w:ilvl w:val="0"/>
          <w:numId w:val="167"/>
        </w:numPr>
        <w:rPr>
          <w:color w:val="000000" w:themeColor="text1"/>
        </w:rPr>
      </w:pPr>
      <w:r w:rsidRPr="0011275E">
        <w:rPr>
          <w:color w:val="000000" w:themeColor="text1"/>
        </w:rPr>
        <w:t xml:space="preserve">nach Primärer Adhäsion </w:t>
      </w:r>
    </w:p>
    <w:p w14:paraId="545F117D" w14:textId="77777777" w:rsidR="004A091C" w:rsidRDefault="003F7BF8" w:rsidP="003828FA">
      <w:pPr>
        <w:pStyle w:val="Listenabsatz"/>
        <w:numPr>
          <w:ilvl w:val="0"/>
          <w:numId w:val="167"/>
        </w:numPr>
        <w:rPr>
          <w:color w:val="000000" w:themeColor="text1"/>
        </w:rPr>
      </w:pPr>
      <w:r>
        <w:rPr>
          <w:color w:val="000000" w:themeColor="text1"/>
        </w:rPr>
        <w:t>Granulozyten „rollen“ an Endothelzellen entlang -&gt; versch. Adhäsionsmoleküle</w:t>
      </w:r>
    </w:p>
    <w:p w14:paraId="40180068" w14:textId="15E7F262" w:rsidR="003F7BF8" w:rsidRPr="004A091C" w:rsidRDefault="006F3E91" w:rsidP="003828FA">
      <w:pPr>
        <w:pStyle w:val="Listenabsatz"/>
        <w:numPr>
          <w:ilvl w:val="0"/>
          <w:numId w:val="167"/>
        </w:numPr>
        <w:rPr>
          <w:color w:val="000000" w:themeColor="text1"/>
        </w:rPr>
      </w:pPr>
      <w:r>
        <w:rPr>
          <w:color w:val="000000" w:themeColor="text1"/>
        </w:rPr>
        <w:t>Endgültige</w:t>
      </w:r>
      <w:r w:rsidR="00707650">
        <w:rPr>
          <w:color w:val="000000" w:themeColor="text1"/>
        </w:rPr>
        <w:t xml:space="preserve"> </w:t>
      </w:r>
      <w:r>
        <w:rPr>
          <w:color w:val="000000" w:themeColor="text1"/>
        </w:rPr>
        <w:t>Diapedese/Transmig</w:t>
      </w:r>
      <w:r w:rsidR="00707650">
        <w:rPr>
          <w:color w:val="000000" w:themeColor="text1"/>
        </w:rPr>
        <w:t xml:space="preserve">ration durch </w:t>
      </w:r>
      <w:r w:rsidR="00707650" w:rsidRPr="006F3E91">
        <w:rPr>
          <w:color w:val="000000" w:themeColor="text1"/>
          <w:highlight w:val="yellow"/>
        </w:rPr>
        <w:t>PCAM</w:t>
      </w:r>
      <w:r w:rsidR="00707650">
        <w:rPr>
          <w:color w:val="000000" w:themeColor="text1"/>
        </w:rPr>
        <w:t xml:space="preserve"> </w:t>
      </w:r>
    </w:p>
    <w:p w14:paraId="4CA08802" w14:textId="3015809C" w:rsidR="00A34104" w:rsidRPr="003F7BF8" w:rsidRDefault="00A34104" w:rsidP="00A201CE">
      <w:pPr>
        <w:rPr>
          <w:b/>
          <w:color w:val="000000" w:themeColor="text1"/>
        </w:rPr>
      </w:pPr>
    </w:p>
    <w:p w14:paraId="4757AF66" w14:textId="3DAF4522" w:rsidR="003F7BF8" w:rsidRDefault="00F633EC" w:rsidP="003F7BF8">
      <w:pPr>
        <w:rPr>
          <w:b/>
          <w:color w:val="000000" w:themeColor="text1"/>
        </w:rPr>
      </w:pPr>
      <w:r w:rsidRPr="00F71292"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687424" behindDoc="0" locked="0" layoutInCell="1" allowOverlap="1" wp14:anchorId="112C5478" wp14:editId="39BBD092">
            <wp:simplePos x="0" y="0"/>
            <wp:positionH relativeFrom="column">
              <wp:posOffset>4293870</wp:posOffset>
            </wp:positionH>
            <wp:positionV relativeFrom="paragraph">
              <wp:posOffset>66675</wp:posOffset>
            </wp:positionV>
            <wp:extent cx="2053590" cy="4023360"/>
            <wp:effectExtent l="0" t="0" r="3810" b="0"/>
            <wp:wrapTight wrapText="bothSides">
              <wp:wrapPolygon edited="0">
                <wp:start x="0" y="0"/>
                <wp:lineTo x="0" y="21409"/>
                <wp:lineTo x="21373" y="21409"/>
                <wp:lineTo x="21373" y="0"/>
                <wp:lineTo x="0" y="0"/>
              </wp:wrapPolygon>
            </wp:wrapTight>
            <wp:docPr id="35" name="Bild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53590" cy="4023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01CE" w:rsidRPr="003F7BF8">
        <w:rPr>
          <w:b/>
          <w:color w:val="000000" w:themeColor="text1"/>
        </w:rPr>
        <w:t xml:space="preserve">3. Phagozytose  </w:t>
      </w:r>
    </w:p>
    <w:p w14:paraId="6B8AA809" w14:textId="7E527DC1" w:rsidR="0011275E" w:rsidRPr="003F7BF8" w:rsidRDefault="0011275E" w:rsidP="003F7BF8">
      <w:pPr>
        <w:rPr>
          <w:b/>
          <w:color w:val="000000" w:themeColor="text1"/>
        </w:rPr>
      </w:pPr>
    </w:p>
    <w:p w14:paraId="15F01899" w14:textId="5B7FEA57" w:rsidR="00F71292" w:rsidRDefault="00F71292" w:rsidP="003828FA">
      <w:pPr>
        <w:pStyle w:val="Listenabsatz"/>
        <w:numPr>
          <w:ilvl w:val="0"/>
          <w:numId w:val="166"/>
        </w:numPr>
        <w:rPr>
          <w:color w:val="000000" w:themeColor="text1"/>
        </w:rPr>
      </w:pPr>
      <w:r w:rsidRPr="003F7BF8">
        <w:rPr>
          <w:color w:val="000000" w:themeColor="text1"/>
        </w:rPr>
        <w:t>Anregung</w:t>
      </w:r>
      <w:r w:rsidR="003F7BF8">
        <w:rPr>
          <w:color w:val="000000" w:themeColor="text1"/>
        </w:rPr>
        <w:t xml:space="preserve"> und</w:t>
      </w:r>
      <w:r w:rsidRPr="003F7BF8">
        <w:rPr>
          <w:color w:val="000000" w:themeColor="text1"/>
        </w:rPr>
        <w:t xml:space="preserve"> </w:t>
      </w:r>
      <w:r w:rsidR="003F7BF8" w:rsidRPr="003F7BF8">
        <w:rPr>
          <w:color w:val="000000" w:themeColor="text1"/>
        </w:rPr>
        <w:t>Emigration (Auswanderung aus Gefäß) der Makrophagen</w:t>
      </w:r>
      <w:r w:rsidRPr="003F7BF8">
        <w:rPr>
          <w:color w:val="000000" w:themeColor="text1"/>
        </w:rPr>
        <w:t xml:space="preserve"> durch:</w:t>
      </w:r>
    </w:p>
    <w:p w14:paraId="519208E6" w14:textId="77777777" w:rsidR="00F633EC" w:rsidRPr="00F633EC" w:rsidRDefault="00F633EC" w:rsidP="00F633EC">
      <w:pPr>
        <w:pStyle w:val="Listenabsatz"/>
        <w:rPr>
          <w:color w:val="000000" w:themeColor="text1"/>
          <w:sz w:val="10"/>
        </w:rPr>
      </w:pPr>
    </w:p>
    <w:p w14:paraId="7659A76C" w14:textId="6FAA43E5" w:rsidR="00F71292" w:rsidRPr="003F7BF8" w:rsidRDefault="00F71292" w:rsidP="003828FA">
      <w:pPr>
        <w:pStyle w:val="Listenabsatz"/>
        <w:numPr>
          <w:ilvl w:val="1"/>
          <w:numId w:val="165"/>
        </w:numPr>
        <w:rPr>
          <w:color w:val="000000" w:themeColor="text1"/>
        </w:rPr>
      </w:pPr>
      <w:r w:rsidRPr="003F7BF8">
        <w:rPr>
          <w:color w:val="000000" w:themeColor="text1"/>
        </w:rPr>
        <w:t xml:space="preserve">Abgabe von </w:t>
      </w:r>
      <w:r w:rsidR="00171830" w:rsidRPr="003F7BF8">
        <w:rPr>
          <w:color w:val="000000" w:themeColor="text1"/>
        </w:rPr>
        <w:t>Zytokine</w:t>
      </w:r>
      <w:r w:rsidRPr="003F7BF8">
        <w:rPr>
          <w:color w:val="000000" w:themeColor="text1"/>
        </w:rPr>
        <w:t>n und Wachstumsfaktoren durch Aktive Endothelzellen</w:t>
      </w:r>
    </w:p>
    <w:p w14:paraId="5EC97EBD" w14:textId="1A48F15B" w:rsidR="00F71292" w:rsidRPr="003F7BF8" w:rsidRDefault="00F71292" w:rsidP="003828FA">
      <w:pPr>
        <w:pStyle w:val="Listenabsatz"/>
        <w:numPr>
          <w:ilvl w:val="1"/>
          <w:numId w:val="165"/>
        </w:numPr>
        <w:rPr>
          <w:color w:val="000000" w:themeColor="text1"/>
        </w:rPr>
      </w:pPr>
      <w:r w:rsidRPr="003F7BF8">
        <w:rPr>
          <w:color w:val="000000" w:themeColor="text1"/>
        </w:rPr>
        <w:t>Anlockung durch Chemotaxis</w:t>
      </w:r>
      <w:r w:rsidR="00A34104" w:rsidRPr="003F7BF8">
        <w:rPr>
          <w:color w:val="000000" w:themeColor="text1"/>
        </w:rPr>
        <w:t xml:space="preserve"> </w:t>
      </w:r>
    </w:p>
    <w:p w14:paraId="2F603A33" w14:textId="35E5C6A3" w:rsidR="00A34104" w:rsidRDefault="00A34104" w:rsidP="00A34104">
      <w:pPr>
        <w:ind w:left="1440"/>
        <w:rPr>
          <w:color w:val="000000" w:themeColor="text1"/>
        </w:rPr>
      </w:pPr>
      <w:r w:rsidRPr="003F7BF8">
        <w:rPr>
          <w:color w:val="000000" w:themeColor="text1"/>
        </w:rPr>
        <w:t>-&gt;</w:t>
      </w:r>
      <w:r w:rsidRPr="00A34104">
        <w:rPr>
          <w:color w:val="000000" w:themeColor="text1"/>
        </w:rPr>
        <w:t xml:space="preserve"> </w:t>
      </w:r>
      <w:r w:rsidR="003F7BF8">
        <w:rPr>
          <w:color w:val="000000" w:themeColor="text1"/>
        </w:rPr>
        <w:t>Wandern von Zellen entlang</w:t>
      </w:r>
      <w:r w:rsidRPr="00A34104">
        <w:rPr>
          <w:color w:val="000000" w:themeColor="text1"/>
        </w:rPr>
        <w:t xml:space="preserve"> eines Kontentrationsgradienten von Botenstoffen</w:t>
      </w:r>
    </w:p>
    <w:p w14:paraId="6A6C2DB4" w14:textId="77777777" w:rsidR="00F633EC" w:rsidRPr="00A34104" w:rsidRDefault="00F633EC" w:rsidP="00A34104">
      <w:pPr>
        <w:ind w:left="1440"/>
        <w:rPr>
          <w:color w:val="000000" w:themeColor="text1"/>
        </w:rPr>
      </w:pPr>
    </w:p>
    <w:p w14:paraId="58FC9E11" w14:textId="065F3844" w:rsidR="00F71292" w:rsidRDefault="00F71292" w:rsidP="003828FA">
      <w:pPr>
        <w:pStyle w:val="Listenabsatz"/>
        <w:numPr>
          <w:ilvl w:val="0"/>
          <w:numId w:val="165"/>
        </w:numPr>
        <w:rPr>
          <w:color w:val="000000" w:themeColor="text1"/>
        </w:rPr>
      </w:pPr>
      <w:r>
        <w:rPr>
          <w:color w:val="000000" w:themeColor="text1"/>
        </w:rPr>
        <w:t xml:space="preserve">Makrophagen (und Granulozyten) nehmen Bakterien, Zelltrümmer und Fremdpartikel auf </w:t>
      </w:r>
    </w:p>
    <w:p w14:paraId="7596A99E" w14:textId="25EF829F" w:rsidR="00F71292" w:rsidRDefault="00F71292" w:rsidP="00F71292">
      <w:pPr>
        <w:pStyle w:val="Listenabsatz"/>
        <w:ind w:firstLine="696"/>
        <w:rPr>
          <w:color w:val="000000" w:themeColor="text1"/>
        </w:rPr>
      </w:pPr>
      <w:r>
        <w:rPr>
          <w:color w:val="000000" w:themeColor="text1"/>
        </w:rPr>
        <w:t xml:space="preserve">-&gt; Abbau durch lysomale Enzyme </w:t>
      </w:r>
    </w:p>
    <w:p w14:paraId="53223D8A" w14:textId="77777777" w:rsidR="00F633EC" w:rsidRDefault="00F633EC" w:rsidP="00F71292">
      <w:pPr>
        <w:pStyle w:val="Listenabsatz"/>
        <w:ind w:firstLine="696"/>
        <w:rPr>
          <w:color w:val="000000" w:themeColor="text1"/>
        </w:rPr>
      </w:pPr>
    </w:p>
    <w:p w14:paraId="7DFA96C1" w14:textId="77777777" w:rsidR="00F71292" w:rsidRDefault="00F71292" w:rsidP="003828FA">
      <w:pPr>
        <w:pStyle w:val="Listenabsatz"/>
        <w:numPr>
          <w:ilvl w:val="0"/>
          <w:numId w:val="165"/>
        </w:numPr>
        <w:rPr>
          <w:color w:val="000000" w:themeColor="text1"/>
        </w:rPr>
      </w:pPr>
      <w:r>
        <w:rPr>
          <w:color w:val="000000" w:themeColor="text1"/>
        </w:rPr>
        <w:t xml:space="preserve">Freisetzung proteolytische Enzyme </w:t>
      </w:r>
    </w:p>
    <w:p w14:paraId="72924ECF" w14:textId="77777777" w:rsidR="00F71292" w:rsidRDefault="00F71292" w:rsidP="00F71292">
      <w:pPr>
        <w:pStyle w:val="Listenabsatz"/>
        <w:ind w:firstLine="696"/>
        <w:rPr>
          <w:color w:val="000000" w:themeColor="text1"/>
        </w:rPr>
      </w:pPr>
      <w:r>
        <w:rPr>
          <w:color w:val="000000" w:themeColor="text1"/>
        </w:rPr>
        <w:t>-&gt; auch umliegendes Gewebe wird zerstört</w:t>
      </w:r>
    </w:p>
    <w:p w14:paraId="5B7B9857" w14:textId="77777777" w:rsidR="00A34104" w:rsidRPr="00A34104" w:rsidRDefault="00A34104" w:rsidP="00A34104">
      <w:pPr>
        <w:rPr>
          <w:color w:val="000000" w:themeColor="text1"/>
        </w:rPr>
      </w:pPr>
    </w:p>
    <w:p w14:paraId="69B5BB8E" w14:textId="77777777" w:rsidR="00A34104" w:rsidRDefault="00A34104" w:rsidP="003828FA">
      <w:pPr>
        <w:pStyle w:val="Listenabsatz"/>
        <w:numPr>
          <w:ilvl w:val="0"/>
          <w:numId w:val="165"/>
        </w:numPr>
        <w:rPr>
          <w:color w:val="000000" w:themeColor="text1"/>
        </w:rPr>
      </w:pPr>
      <w:r>
        <w:rPr>
          <w:color w:val="000000" w:themeColor="text1"/>
        </w:rPr>
        <w:t xml:space="preserve">Begünstigt durch </w:t>
      </w:r>
      <w:proofErr w:type="spellStart"/>
      <w:r w:rsidRPr="00A34104">
        <w:rPr>
          <w:b/>
          <w:color w:val="000000" w:themeColor="text1"/>
        </w:rPr>
        <w:t>Opsonierung</w:t>
      </w:r>
      <w:proofErr w:type="spellEnd"/>
      <w:r w:rsidRPr="00A34104">
        <w:rPr>
          <w:b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588504C0" w14:textId="77777777" w:rsidR="00A34104" w:rsidRDefault="00A34104" w:rsidP="00A34104">
      <w:pPr>
        <w:ind w:left="720"/>
        <w:rPr>
          <w:color w:val="000000" w:themeColor="text1"/>
        </w:rPr>
      </w:pPr>
      <w:r w:rsidRPr="00A34104">
        <w:rPr>
          <w:color w:val="000000" w:themeColor="text1"/>
        </w:rPr>
        <w:t xml:space="preserve">Markierung bestimmter Mikroorganismen durch Antikörper </w:t>
      </w:r>
    </w:p>
    <w:p w14:paraId="5AB5B1B2" w14:textId="77777777" w:rsidR="00A34104" w:rsidRDefault="00A34104" w:rsidP="00A34104">
      <w:pPr>
        <w:ind w:left="720" w:firstLine="696"/>
        <w:rPr>
          <w:color w:val="000000" w:themeColor="text1"/>
        </w:rPr>
      </w:pPr>
      <w:r w:rsidRPr="00A34104">
        <w:rPr>
          <w:color w:val="000000" w:themeColor="text1"/>
        </w:rPr>
        <w:t xml:space="preserve">-&gt; Abwehrzellen erkennen diese als körperfremd </w:t>
      </w:r>
    </w:p>
    <w:p w14:paraId="7CB583A8" w14:textId="076ECFC3" w:rsidR="00F71292" w:rsidRPr="00A34104" w:rsidRDefault="00A34104" w:rsidP="00A34104">
      <w:pPr>
        <w:ind w:left="1428" w:firstLine="696"/>
        <w:rPr>
          <w:color w:val="000000" w:themeColor="text1"/>
        </w:rPr>
      </w:pPr>
      <w:r w:rsidRPr="00A34104">
        <w:rPr>
          <w:color w:val="000000" w:themeColor="text1"/>
        </w:rPr>
        <w:t>-&gt; werden zerstört</w:t>
      </w:r>
    </w:p>
    <w:p w14:paraId="3197094A" w14:textId="77777777" w:rsidR="0011275E" w:rsidRDefault="0011275E">
      <w:pPr>
        <w:rPr>
          <w:b/>
          <w:color w:val="000000" w:themeColor="text1"/>
          <w:sz w:val="28"/>
        </w:rPr>
      </w:pPr>
    </w:p>
    <w:p w14:paraId="4B3B77A8" w14:textId="77777777" w:rsidR="00F633EC" w:rsidRPr="00E70E50" w:rsidRDefault="00F633EC" w:rsidP="00F633EC">
      <w:pPr>
        <w:rPr>
          <w:b/>
          <w:color w:val="000000" w:themeColor="text1"/>
        </w:rPr>
      </w:pPr>
      <w:r w:rsidRPr="00E70E50">
        <w:rPr>
          <w:b/>
          <w:color w:val="000000" w:themeColor="text1"/>
          <w:sz w:val="28"/>
        </w:rPr>
        <w:lastRenderedPageBreak/>
        <w:t>1.5.3 Ursachen</w:t>
      </w:r>
    </w:p>
    <w:p w14:paraId="436A392E" w14:textId="77777777" w:rsidR="00F633EC" w:rsidRDefault="00F633EC" w:rsidP="00F633EC">
      <w:pPr>
        <w:rPr>
          <w:color w:val="000000" w:themeColor="text1"/>
          <w:u w:val="single"/>
        </w:rPr>
      </w:pPr>
    </w:p>
    <w:p w14:paraId="5D2068AF" w14:textId="77777777" w:rsidR="00F633EC" w:rsidRDefault="00F633EC" w:rsidP="003828FA">
      <w:pPr>
        <w:pStyle w:val="Listenabsatz"/>
        <w:numPr>
          <w:ilvl w:val="0"/>
          <w:numId w:val="146"/>
        </w:numPr>
        <w:rPr>
          <w:color w:val="000000" w:themeColor="text1"/>
          <w:u w:val="single"/>
        </w:rPr>
      </w:pPr>
      <w:r w:rsidRPr="007B1156">
        <w:rPr>
          <w:color w:val="000000" w:themeColor="text1"/>
          <w:u w:val="single"/>
        </w:rPr>
        <w:t>Exogen (äußere Einflüsse)</w:t>
      </w:r>
    </w:p>
    <w:p w14:paraId="3F5CECA6" w14:textId="77777777" w:rsidR="00F633EC" w:rsidRPr="007B1156" w:rsidRDefault="00F633EC" w:rsidP="00F633EC">
      <w:pPr>
        <w:pStyle w:val="Listenabsatz"/>
        <w:rPr>
          <w:color w:val="000000" w:themeColor="text1"/>
          <w:sz w:val="15"/>
          <w:u w:val="single"/>
        </w:rPr>
      </w:pPr>
    </w:p>
    <w:p w14:paraId="6AEF656F" w14:textId="77777777" w:rsidR="00F633EC" w:rsidRDefault="00F633EC" w:rsidP="003828FA">
      <w:pPr>
        <w:pStyle w:val="Listenabsatz"/>
        <w:numPr>
          <w:ilvl w:val="1"/>
          <w:numId w:val="146"/>
        </w:numPr>
        <w:rPr>
          <w:color w:val="000000" w:themeColor="text1"/>
        </w:rPr>
      </w:pPr>
      <w:r>
        <w:rPr>
          <w:color w:val="000000" w:themeColor="text1"/>
        </w:rPr>
        <w:t>Belebt</w:t>
      </w:r>
    </w:p>
    <w:p w14:paraId="7D1337F3" w14:textId="77777777" w:rsidR="00F633EC" w:rsidRDefault="00F633EC" w:rsidP="003828FA">
      <w:pPr>
        <w:pStyle w:val="Listenabsatz"/>
        <w:numPr>
          <w:ilvl w:val="2"/>
          <w:numId w:val="146"/>
        </w:numPr>
        <w:rPr>
          <w:color w:val="000000" w:themeColor="text1"/>
        </w:rPr>
      </w:pPr>
      <w:r>
        <w:rPr>
          <w:color w:val="000000" w:themeColor="text1"/>
        </w:rPr>
        <w:t>Bakterien, Viren, Parasiten</w:t>
      </w:r>
    </w:p>
    <w:p w14:paraId="65566361" w14:textId="77777777" w:rsidR="00F633EC" w:rsidRDefault="00F633EC" w:rsidP="003828FA">
      <w:pPr>
        <w:pStyle w:val="Listenabsatz"/>
        <w:numPr>
          <w:ilvl w:val="1"/>
          <w:numId w:val="146"/>
        </w:numPr>
        <w:rPr>
          <w:color w:val="000000" w:themeColor="text1"/>
        </w:rPr>
      </w:pPr>
      <w:r>
        <w:rPr>
          <w:color w:val="000000" w:themeColor="text1"/>
        </w:rPr>
        <w:t>Unbelebt</w:t>
      </w:r>
    </w:p>
    <w:p w14:paraId="3E2F750D" w14:textId="77777777" w:rsidR="00F633EC" w:rsidRDefault="00F633EC" w:rsidP="003828FA">
      <w:pPr>
        <w:pStyle w:val="Listenabsatz"/>
        <w:numPr>
          <w:ilvl w:val="2"/>
          <w:numId w:val="146"/>
        </w:numPr>
        <w:rPr>
          <w:color w:val="000000" w:themeColor="text1"/>
        </w:rPr>
      </w:pPr>
      <w:r>
        <w:rPr>
          <w:color w:val="000000" w:themeColor="text1"/>
        </w:rPr>
        <w:t>Physikalisch: Mechanisch, aktinisch (Strahlung), Thermisch</w:t>
      </w:r>
    </w:p>
    <w:p w14:paraId="3DAA5461" w14:textId="77777777" w:rsidR="00F633EC" w:rsidRDefault="00F633EC" w:rsidP="003828FA">
      <w:pPr>
        <w:pStyle w:val="Listenabsatz"/>
        <w:numPr>
          <w:ilvl w:val="2"/>
          <w:numId w:val="146"/>
        </w:numPr>
        <w:rPr>
          <w:color w:val="000000" w:themeColor="text1"/>
        </w:rPr>
      </w:pPr>
      <w:r>
        <w:rPr>
          <w:color w:val="000000" w:themeColor="text1"/>
        </w:rPr>
        <w:t>Chemisch-Toxisch</w:t>
      </w:r>
    </w:p>
    <w:p w14:paraId="4A73F337" w14:textId="77777777" w:rsidR="00F633EC" w:rsidRDefault="00F633EC" w:rsidP="00F633EC">
      <w:pPr>
        <w:pStyle w:val="Listenabsatz"/>
        <w:ind w:left="2160"/>
        <w:rPr>
          <w:color w:val="000000" w:themeColor="text1"/>
        </w:rPr>
      </w:pPr>
    </w:p>
    <w:p w14:paraId="5D4666FC" w14:textId="77777777" w:rsidR="00F633EC" w:rsidRDefault="00F633EC" w:rsidP="003828FA">
      <w:pPr>
        <w:pStyle w:val="Listenabsatz"/>
        <w:numPr>
          <w:ilvl w:val="0"/>
          <w:numId w:val="146"/>
        </w:numPr>
        <w:rPr>
          <w:color w:val="000000" w:themeColor="text1"/>
          <w:u w:val="single"/>
        </w:rPr>
      </w:pPr>
      <w:r w:rsidRPr="007B1156">
        <w:rPr>
          <w:color w:val="000000" w:themeColor="text1"/>
          <w:u w:val="single"/>
        </w:rPr>
        <w:t>Endogen (körpereigene Einflüsse)</w:t>
      </w:r>
    </w:p>
    <w:p w14:paraId="70E9C1DD" w14:textId="77777777" w:rsidR="00F633EC" w:rsidRPr="007B1156" w:rsidRDefault="00F633EC" w:rsidP="00F633EC">
      <w:pPr>
        <w:rPr>
          <w:color w:val="000000" w:themeColor="text1"/>
          <w:sz w:val="15"/>
          <w:u w:val="single"/>
        </w:rPr>
      </w:pPr>
    </w:p>
    <w:p w14:paraId="52BF1FD7" w14:textId="77777777" w:rsidR="00F633EC" w:rsidRDefault="00F633EC" w:rsidP="003828FA">
      <w:pPr>
        <w:pStyle w:val="Listenabsatz"/>
        <w:numPr>
          <w:ilvl w:val="1"/>
          <w:numId w:val="146"/>
        </w:numPr>
        <w:rPr>
          <w:color w:val="000000" w:themeColor="text1"/>
        </w:rPr>
      </w:pPr>
      <w:r w:rsidRPr="00651D5C">
        <w:rPr>
          <w:b/>
          <w:color w:val="000000" w:themeColor="text1"/>
        </w:rPr>
        <w:t>Immunologisch</w:t>
      </w:r>
      <w:r>
        <w:rPr>
          <w:color w:val="000000" w:themeColor="text1"/>
        </w:rPr>
        <w:t xml:space="preserve"> (Immunkomplexe, Autoantikörper...)</w:t>
      </w:r>
    </w:p>
    <w:p w14:paraId="09354BF5" w14:textId="77777777" w:rsidR="00F633EC" w:rsidRPr="00651D5C" w:rsidRDefault="00F633EC" w:rsidP="003828FA">
      <w:pPr>
        <w:pStyle w:val="Listenabsatz"/>
        <w:numPr>
          <w:ilvl w:val="1"/>
          <w:numId w:val="146"/>
        </w:numPr>
        <w:rPr>
          <w:color w:val="000000" w:themeColor="text1"/>
        </w:rPr>
      </w:pPr>
      <w:r w:rsidRPr="00651D5C">
        <w:rPr>
          <w:b/>
          <w:color w:val="000000" w:themeColor="text1"/>
        </w:rPr>
        <w:t>Stoffwechselprodukte</w:t>
      </w:r>
      <w:r w:rsidRPr="00651D5C">
        <w:rPr>
          <w:color w:val="000000" w:themeColor="text1"/>
        </w:rPr>
        <w:t xml:space="preserve"> (toxisch; bei metabolischer Störung, mechanisch...)</w:t>
      </w:r>
    </w:p>
    <w:p w14:paraId="5CAFA91B" w14:textId="77777777" w:rsidR="00F633EC" w:rsidRPr="00651D5C" w:rsidRDefault="00F633EC" w:rsidP="003828FA">
      <w:pPr>
        <w:pStyle w:val="Listenabsatz"/>
        <w:numPr>
          <w:ilvl w:val="1"/>
          <w:numId w:val="146"/>
        </w:numPr>
        <w:rPr>
          <w:color w:val="000000" w:themeColor="text1"/>
        </w:rPr>
      </w:pPr>
      <w:r w:rsidRPr="00651D5C">
        <w:rPr>
          <w:b/>
          <w:color w:val="000000" w:themeColor="text1"/>
        </w:rPr>
        <w:t>Kristallstrukturen</w:t>
      </w:r>
      <w:r w:rsidRPr="00651D5C">
        <w:rPr>
          <w:color w:val="000000" w:themeColor="text1"/>
        </w:rPr>
        <w:t xml:space="preserve"> (Harnsäure, Cholesterin...)</w:t>
      </w:r>
    </w:p>
    <w:p w14:paraId="59F74600" w14:textId="77777777" w:rsidR="00F633EC" w:rsidRPr="00651D5C" w:rsidRDefault="00F633EC" w:rsidP="003828FA">
      <w:pPr>
        <w:pStyle w:val="Listenabsatz"/>
        <w:numPr>
          <w:ilvl w:val="1"/>
          <w:numId w:val="146"/>
        </w:numPr>
        <w:rPr>
          <w:b/>
          <w:color w:val="000000" w:themeColor="text1"/>
        </w:rPr>
      </w:pPr>
      <w:r w:rsidRPr="00651D5C">
        <w:rPr>
          <w:b/>
          <w:color w:val="000000" w:themeColor="text1"/>
        </w:rPr>
        <w:t>Nekrose, Blutungen, Thromben</w:t>
      </w:r>
    </w:p>
    <w:p w14:paraId="7E455BFE" w14:textId="77777777" w:rsidR="00F633EC" w:rsidRDefault="00F633EC" w:rsidP="00F633EC">
      <w:pPr>
        <w:rPr>
          <w:color w:val="000000" w:themeColor="text1"/>
          <w:u w:val="single"/>
        </w:rPr>
      </w:pPr>
    </w:p>
    <w:p w14:paraId="45E711FD" w14:textId="77777777" w:rsidR="00F633EC" w:rsidRPr="00E70E50" w:rsidRDefault="00F633EC" w:rsidP="00F633EC">
      <w:pPr>
        <w:rPr>
          <w:b/>
          <w:color w:val="FF0000"/>
          <w:sz w:val="28"/>
        </w:rPr>
      </w:pPr>
      <w:r w:rsidRPr="00E70E50">
        <w:rPr>
          <w:b/>
          <w:color w:val="000000" w:themeColor="text1"/>
          <w:sz w:val="28"/>
        </w:rPr>
        <w:t>1.5.4 Unterscheidung von Entzündungen</w:t>
      </w:r>
    </w:p>
    <w:p w14:paraId="4CA9F458" w14:textId="77777777" w:rsidR="00F633EC" w:rsidRDefault="00F633EC" w:rsidP="00F633EC">
      <w:pPr>
        <w:rPr>
          <w:color w:val="000000" w:themeColor="text1"/>
          <w:u w:val="single"/>
        </w:rPr>
      </w:pPr>
    </w:p>
    <w:p w14:paraId="2F0FC137" w14:textId="77777777" w:rsidR="00F633EC" w:rsidRPr="00987662" w:rsidRDefault="00F633EC" w:rsidP="00F633EC">
      <w:pPr>
        <w:rPr>
          <w:color w:val="000000" w:themeColor="text1"/>
          <w:u w:val="single"/>
        </w:rPr>
      </w:pPr>
      <w:r w:rsidRPr="00987662">
        <w:rPr>
          <w:color w:val="000000" w:themeColor="text1"/>
          <w:u w:val="single"/>
        </w:rPr>
        <w:t>Akute und Chronische Entzündung</w:t>
      </w:r>
    </w:p>
    <w:p w14:paraId="0A742E61" w14:textId="77777777" w:rsidR="00F633EC" w:rsidRDefault="00F633EC" w:rsidP="00F633EC">
      <w:pPr>
        <w:rPr>
          <w:b/>
          <w:color w:val="000000" w:themeColor="text1"/>
        </w:rPr>
      </w:pPr>
    </w:p>
    <w:p w14:paraId="2623F916" w14:textId="77777777" w:rsidR="00F633EC" w:rsidRPr="00402379" w:rsidRDefault="00F633EC" w:rsidP="00F633EC">
      <w:pPr>
        <w:rPr>
          <w:b/>
          <w:color w:val="000000" w:themeColor="text1"/>
        </w:rPr>
      </w:pPr>
      <w:r w:rsidRPr="00402379">
        <w:rPr>
          <w:b/>
          <w:color w:val="000000" w:themeColor="text1"/>
        </w:rPr>
        <w:t>Akute Entzündung</w:t>
      </w:r>
    </w:p>
    <w:p w14:paraId="4D177D29" w14:textId="77777777" w:rsidR="00F633EC" w:rsidRDefault="00F633EC" w:rsidP="00F633EC">
      <w:pPr>
        <w:rPr>
          <w:color w:val="000000" w:themeColor="text1"/>
        </w:rPr>
      </w:pPr>
    </w:p>
    <w:p w14:paraId="19296244" w14:textId="77777777" w:rsidR="00F633EC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 xml:space="preserve">Dauer: </w:t>
      </w:r>
      <w:r>
        <w:rPr>
          <w:color w:val="000000" w:themeColor="text1"/>
        </w:rPr>
        <w:tab/>
      </w:r>
      <w:r w:rsidRPr="00402379">
        <w:rPr>
          <w:color w:val="000000" w:themeColor="text1"/>
        </w:rPr>
        <w:t>Schneller Beginn</w:t>
      </w:r>
      <w:r>
        <w:rPr>
          <w:color w:val="000000" w:themeColor="text1"/>
        </w:rPr>
        <w:t xml:space="preserve">, </w:t>
      </w:r>
      <w:r w:rsidRPr="00402379">
        <w:rPr>
          <w:color w:val="000000" w:themeColor="text1"/>
        </w:rPr>
        <w:t>Meist rasche Ausheilung</w:t>
      </w:r>
    </w:p>
    <w:p w14:paraId="63AB9268" w14:textId="77777777" w:rsidR="00F633EC" w:rsidRPr="00402379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>Symptome:</w:t>
      </w:r>
      <w:r>
        <w:rPr>
          <w:color w:val="000000" w:themeColor="text1"/>
        </w:rPr>
        <w:tab/>
      </w:r>
      <w:r w:rsidRPr="00402379">
        <w:rPr>
          <w:color w:val="000000" w:themeColor="text1"/>
        </w:rPr>
        <w:t>Fieber, Schmerzen</w:t>
      </w:r>
    </w:p>
    <w:p w14:paraId="481C9977" w14:textId="77777777" w:rsidR="00F633EC" w:rsidRPr="00402379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>Auslöser:</w:t>
      </w:r>
      <w:r>
        <w:rPr>
          <w:color w:val="000000" w:themeColor="text1"/>
        </w:rPr>
        <w:tab/>
      </w:r>
      <w:r w:rsidRPr="00402379">
        <w:rPr>
          <w:color w:val="000000" w:themeColor="text1"/>
        </w:rPr>
        <w:t>Oft bakterieller Infekt</w:t>
      </w:r>
    </w:p>
    <w:p w14:paraId="0C384379" w14:textId="77777777" w:rsidR="00F633EC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>Beispiel:</w:t>
      </w:r>
      <w:r>
        <w:rPr>
          <w:color w:val="000000" w:themeColor="text1"/>
        </w:rPr>
        <w:tab/>
      </w:r>
      <w:r w:rsidRPr="00402379">
        <w:rPr>
          <w:color w:val="000000" w:themeColor="text1"/>
        </w:rPr>
        <w:t>Insekt</w:t>
      </w:r>
      <w:r>
        <w:rPr>
          <w:color w:val="000000" w:themeColor="text1"/>
        </w:rPr>
        <w:t xml:space="preserve">enstich, Wundrose (bakteriell), </w:t>
      </w:r>
      <w:r w:rsidRPr="00402379">
        <w:rPr>
          <w:color w:val="000000" w:themeColor="text1"/>
        </w:rPr>
        <w:t xml:space="preserve">Eitrige Entzündung </w:t>
      </w:r>
      <w:r>
        <w:rPr>
          <w:color w:val="000000" w:themeColor="text1"/>
        </w:rPr>
        <w:t>(siehe unten)</w:t>
      </w:r>
    </w:p>
    <w:p w14:paraId="6581393E" w14:textId="77777777" w:rsidR="00F633EC" w:rsidRDefault="00F633EC" w:rsidP="00F633EC">
      <w:pPr>
        <w:rPr>
          <w:color w:val="000000" w:themeColor="text1"/>
        </w:rPr>
      </w:pPr>
    </w:p>
    <w:p w14:paraId="297DF9E2" w14:textId="77777777" w:rsidR="00F633EC" w:rsidRPr="007E0BA7" w:rsidRDefault="00F633EC" w:rsidP="00F633EC">
      <w:pPr>
        <w:rPr>
          <w:b/>
          <w:color w:val="000000" w:themeColor="text1"/>
        </w:rPr>
      </w:pPr>
      <w:r w:rsidRPr="007E0BA7">
        <w:rPr>
          <w:b/>
          <w:color w:val="000000" w:themeColor="text1"/>
        </w:rPr>
        <w:t>Chronische Entzündung</w:t>
      </w:r>
    </w:p>
    <w:p w14:paraId="60E81E54" w14:textId="77777777" w:rsidR="00F633EC" w:rsidRDefault="00F633EC" w:rsidP="00F633EC">
      <w:pPr>
        <w:rPr>
          <w:color w:val="000000" w:themeColor="text1"/>
        </w:rPr>
      </w:pPr>
    </w:p>
    <w:p w14:paraId="43E06471" w14:textId="77777777" w:rsidR="00F633EC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>Dauer: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langer Verlauf </w:t>
      </w:r>
    </w:p>
    <w:p w14:paraId="127A1A6C" w14:textId="77777777" w:rsidR="00F633EC" w:rsidRDefault="00F633EC" w:rsidP="00F633EC">
      <w:pPr>
        <w:rPr>
          <w:color w:val="000000" w:themeColor="text1"/>
        </w:rPr>
      </w:pPr>
    </w:p>
    <w:p w14:paraId="71544CC4" w14:textId="77777777" w:rsidR="00F633EC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>Einteilung:</w:t>
      </w:r>
      <w:r>
        <w:rPr>
          <w:color w:val="000000" w:themeColor="text1"/>
        </w:rPr>
        <w:tab/>
      </w:r>
      <w:r w:rsidRPr="007E0BA7">
        <w:rPr>
          <w:color w:val="000000" w:themeColor="text1"/>
          <w:u w:val="single"/>
        </w:rPr>
        <w:t>Primär chronische Entzündung</w:t>
      </w:r>
    </w:p>
    <w:p w14:paraId="4A11E97F" w14:textId="77777777" w:rsidR="00F633EC" w:rsidRDefault="00F633EC" w:rsidP="003828FA">
      <w:pPr>
        <w:pStyle w:val="Listenabsatz"/>
        <w:numPr>
          <w:ilvl w:val="0"/>
          <w:numId w:val="147"/>
        </w:numPr>
        <w:rPr>
          <w:color w:val="000000" w:themeColor="text1"/>
        </w:rPr>
      </w:pPr>
      <w:r>
        <w:rPr>
          <w:color w:val="000000" w:themeColor="text1"/>
        </w:rPr>
        <w:t>Autoimmunreaktion</w:t>
      </w:r>
    </w:p>
    <w:p w14:paraId="2C37955D" w14:textId="77777777" w:rsidR="00F633EC" w:rsidRDefault="00F633EC" w:rsidP="003828FA">
      <w:pPr>
        <w:pStyle w:val="Listenabsatz"/>
        <w:numPr>
          <w:ilvl w:val="0"/>
          <w:numId w:val="147"/>
        </w:numPr>
        <w:rPr>
          <w:color w:val="000000" w:themeColor="text1"/>
        </w:rPr>
      </w:pPr>
      <w:r>
        <w:rPr>
          <w:color w:val="000000" w:themeColor="text1"/>
        </w:rPr>
        <w:t>Chronischer Reiz</w:t>
      </w:r>
    </w:p>
    <w:p w14:paraId="6B69DDA9" w14:textId="77777777" w:rsidR="00F633EC" w:rsidRDefault="00F633EC" w:rsidP="00F633EC">
      <w:pPr>
        <w:pStyle w:val="Listenabsatz"/>
        <w:ind w:left="2203"/>
        <w:rPr>
          <w:color w:val="000000" w:themeColor="text1"/>
        </w:rPr>
      </w:pPr>
    </w:p>
    <w:p w14:paraId="5769842B" w14:textId="77777777" w:rsidR="00F633EC" w:rsidRPr="007E0BA7" w:rsidRDefault="00F633EC" w:rsidP="00F633EC">
      <w:pPr>
        <w:ind w:left="1416"/>
        <w:rPr>
          <w:color w:val="000000" w:themeColor="text1"/>
          <w:u w:val="single"/>
        </w:rPr>
      </w:pPr>
      <w:r w:rsidRPr="007E0BA7">
        <w:rPr>
          <w:color w:val="000000" w:themeColor="text1"/>
          <w:u w:val="single"/>
        </w:rPr>
        <w:t>Sekundär chronische Entzündung</w:t>
      </w:r>
    </w:p>
    <w:p w14:paraId="0600557E" w14:textId="77777777" w:rsidR="00F633EC" w:rsidRDefault="00F633EC" w:rsidP="003828FA">
      <w:pPr>
        <w:pStyle w:val="Listenabsatz"/>
        <w:numPr>
          <w:ilvl w:val="0"/>
          <w:numId w:val="148"/>
        </w:numPr>
        <w:rPr>
          <w:color w:val="000000" w:themeColor="text1"/>
        </w:rPr>
      </w:pPr>
      <w:r>
        <w:rPr>
          <w:color w:val="000000" w:themeColor="text1"/>
        </w:rPr>
        <w:t xml:space="preserve">Geht aus akuter Entzündung hervor </w:t>
      </w:r>
    </w:p>
    <w:p w14:paraId="55DC7D84" w14:textId="77777777" w:rsidR="00F633EC" w:rsidRDefault="00F633EC" w:rsidP="003828FA">
      <w:pPr>
        <w:pStyle w:val="Listenabsatz"/>
        <w:numPr>
          <w:ilvl w:val="0"/>
          <w:numId w:val="148"/>
        </w:numPr>
        <w:rPr>
          <w:color w:val="000000" w:themeColor="text1"/>
        </w:rPr>
      </w:pPr>
      <w:r>
        <w:rPr>
          <w:color w:val="000000" w:themeColor="text1"/>
        </w:rPr>
        <w:t>Fehlende Erregerbeseitigung</w:t>
      </w:r>
    </w:p>
    <w:p w14:paraId="06C81A62" w14:textId="77777777" w:rsidR="00F633EC" w:rsidRDefault="00F633EC" w:rsidP="003828FA">
      <w:pPr>
        <w:pStyle w:val="Listenabsatz"/>
        <w:numPr>
          <w:ilvl w:val="0"/>
          <w:numId w:val="148"/>
        </w:numPr>
        <w:rPr>
          <w:color w:val="000000" w:themeColor="text1"/>
        </w:rPr>
      </w:pPr>
      <w:r>
        <w:rPr>
          <w:color w:val="000000" w:themeColor="text1"/>
        </w:rPr>
        <w:t>Entwicklung von Autoimmunphänomen</w:t>
      </w:r>
    </w:p>
    <w:p w14:paraId="45A8C485" w14:textId="77777777" w:rsidR="00F633EC" w:rsidRPr="007E0BA7" w:rsidRDefault="00F633EC" w:rsidP="00F633EC">
      <w:pPr>
        <w:pStyle w:val="Listenabsatz"/>
        <w:ind w:left="2203"/>
        <w:rPr>
          <w:color w:val="000000" w:themeColor="text1"/>
        </w:rPr>
      </w:pPr>
    </w:p>
    <w:p w14:paraId="7687EE84" w14:textId="77777777" w:rsidR="00F633EC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>Folgen:</w:t>
      </w:r>
      <w:r>
        <w:rPr>
          <w:color w:val="000000" w:themeColor="text1"/>
        </w:rPr>
        <w:tab/>
        <w:t>schwere Gewebsschädigung (häufiger Folgeschädigung als bei akuter)</w:t>
      </w:r>
    </w:p>
    <w:p w14:paraId="57D633BD" w14:textId="77777777" w:rsidR="00F633EC" w:rsidRDefault="00F633EC" w:rsidP="003828FA">
      <w:pPr>
        <w:pStyle w:val="Listenabsatz"/>
        <w:numPr>
          <w:ilvl w:val="0"/>
          <w:numId w:val="149"/>
        </w:numPr>
        <w:rPr>
          <w:color w:val="000000" w:themeColor="text1"/>
        </w:rPr>
      </w:pPr>
      <w:r>
        <w:rPr>
          <w:color w:val="000000" w:themeColor="text1"/>
        </w:rPr>
        <w:t xml:space="preserve">Langhaltende Organschädigung </w:t>
      </w:r>
    </w:p>
    <w:p w14:paraId="4F8BC82E" w14:textId="77777777" w:rsidR="00F633EC" w:rsidRDefault="00F633EC" w:rsidP="003828FA">
      <w:pPr>
        <w:pStyle w:val="Listenabsatz"/>
        <w:numPr>
          <w:ilvl w:val="0"/>
          <w:numId w:val="149"/>
        </w:numPr>
        <w:rPr>
          <w:color w:val="000000" w:themeColor="text1"/>
        </w:rPr>
      </w:pPr>
      <w:r>
        <w:rPr>
          <w:color w:val="000000" w:themeColor="text1"/>
        </w:rPr>
        <w:t xml:space="preserve">Organversagen (z.B. Leberzirrhose – Endstadium chron. </w:t>
      </w:r>
      <w:proofErr w:type="spellStart"/>
      <w:r>
        <w:rPr>
          <w:color w:val="000000" w:themeColor="text1"/>
        </w:rPr>
        <w:t>Lebererkran</w:t>
      </w:r>
      <w:proofErr w:type="spellEnd"/>
      <w:r>
        <w:rPr>
          <w:color w:val="000000" w:themeColor="text1"/>
        </w:rPr>
        <w:t>.)</w:t>
      </w:r>
    </w:p>
    <w:p w14:paraId="408B637A" w14:textId="77777777" w:rsidR="00F633EC" w:rsidRDefault="00F633EC" w:rsidP="003828FA">
      <w:pPr>
        <w:pStyle w:val="Listenabsatz"/>
        <w:numPr>
          <w:ilvl w:val="0"/>
          <w:numId w:val="149"/>
        </w:numPr>
        <w:rPr>
          <w:color w:val="000000" w:themeColor="text1"/>
        </w:rPr>
      </w:pPr>
      <w:r>
        <w:rPr>
          <w:color w:val="000000" w:themeColor="text1"/>
        </w:rPr>
        <w:t>Narbenbildung</w:t>
      </w:r>
    </w:p>
    <w:p w14:paraId="3E742633" w14:textId="77777777" w:rsidR="00F633EC" w:rsidRDefault="00F633EC" w:rsidP="00F633EC">
      <w:pPr>
        <w:rPr>
          <w:color w:val="000000" w:themeColor="text1"/>
        </w:rPr>
      </w:pPr>
    </w:p>
    <w:p w14:paraId="08EA3511" w14:textId="77777777" w:rsidR="00F633EC" w:rsidRPr="00753D2B" w:rsidRDefault="00F633EC" w:rsidP="00F633EC">
      <w:pPr>
        <w:rPr>
          <w:color w:val="000000" w:themeColor="text1"/>
        </w:rPr>
      </w:pPr>
      <w:r>
        <w:rPr>
          <w:color w:val="000000" w:themeColor="text1"/>
        </w:rPr>
        <w:t>Beispiele:</w:t>
      </w:r>
      <w:r>
        <w:rPr>
          <w:color w:val="000000" w:themeColor="text1"/>
        </w:rPr>
        <w:tab/>
      </w:r>
      <w:r w:rsidRPr="00651D5C">
        <w:rPr>
          <w:i/>
          <w:color w:val="000000" w:themeColor="text1"/>
        </w:rPr>
        <w:t>Rheumatoide Arthritis:</w:t>
      </w:r>
      <w:r>
        <w:rPr>
          <w:color w:val="000000" w:themeColor="text1"/>
        </w:rPr>
        <w:t xml:space="preserve">   </w:t>
      </w:r>
      <w:r w:rsidRPr="00753D2B">
        <w:rPr>
          <w:color w:val="000000" w:themeColor="text1"/>
        </w:rPr>
        <w:t>chron. Gelenksrheuma -&gt; schwere Gewebsschädigung</w:t>
      </w:r>
    </w:p>
    <w:p w14:paraId="02BC48A5" w14:textId="662EBA60" w:rsidR="00753D2B" w:rsidRPr="00F633EC" w:rsidRDefault="00F633EC">
      <w:pPr>
        <w:rPr>
          <w:color w:val="000000" w:themeColor="text1"/>
        </w:rPr>
      </w:pPr>
      <w:r w:rsidRPr="00753D2B">
        <w:rPr>
          <w:color w:val="000000" w:themeColor="text1"/>
        </w:rPr>
        <w:tab/>
      </w:r>
      <w:r w:rsidRPr="00753D2B">
        <w:rPr>
          <w:color w:val="000000" w:themeColor="text1"/>
        </w:rPr>
        <w:tab/>
      </w:r>
      <w:r w:rsidRPr="00651D5C">
        <w:rPr>
          <w:i/>
          <w:color w:val="000000" w:themeColor="text1"/>
        </w:rPr>
        <w:t>Chronische Bronchitis:</w:t>
      </w:r>
      <w:r w:rsidRPr="00753D2B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</w:t>
      </w:r>
      <w:r w:rsidRPr="00651D5C">
        <w:rPr>
          <w:color w:val="000000" w:themeColor="text1"/>
        </w:rPr>
        <w:t>Ausgedehnte Bronchiektasien und Fibrose</w:t>
      </w:r>
    </w:p>
    <w:p w14:paraId="0FF96A3E" w14:textId="16F0E460" w:rsidR="00987662" w:rsidRPr="004B3552" w:rsidRDefault="00753D2B">
      <w:pPr>
        <w:rPr>
          <w:color w:val="000000" w:themeColor="text1"/>
        </w:rPr>
      </w:pPr>
      <w:r>
        <w:rPr>
          <w:color w:val="000000" w:themeColor="text1"/>
          <w:u w:val="single"/>
        </w:rPr>
        <w:lastRenderedPageBreak/>
        <w:t xml:space="preserve">Wichtige </w:t>
      </w:r>
      <w:r w:rsidR="00987662">
        <w:rPr>
          <w:color w:val="000000" w:themeColor="text1"/>
          <w:u w:val="single"/>
        </w:rPr>
        <w:t>Entzündungsformen</w:t>
      </w:r>
    </w:p>
    <w:p w14:paraId="6E6D8C49" w14:textId="77777777" w:rsidR="00987662" w:rsidRDefault="00987662">
      <w:pPr>
        <w:rPr>
          <w:color w:val="000000" w:themeColor="text1"/>
          <w:u w:val="single"/>
        </w:rPr>
      </w:pPr>
    </w:p>
    <w:p w14:paraId="302E3A1D" w14:textId="2C286791" w:rsidR="0097680D" w:rsidRPr="00E70E50" w:rsidRDefault="0097680D">
      <w:pPr>
        <w:rPr>
          <w:b/>
          <w:color w:val="000000" w:themeColor="text1"/>
        </w:rPr>
      </w:pPr>
      <w:r w:rsidRPr="00E70E50">
        <w:rPr>
          <w:b/>
          <w:color w:val="000000" w:themeColor="text1"/>
        </w:rPr>
        <w:t>Eitrige Entzündung</w:t>
      </w:r>
      <w:r w:rsidR="006F35A2">
        <w:rPr>
          <w:b/>
          <w:color w:val="000000" w:themeColor="text1"/>
        </w:rPr>
        <w:t xml:space="preserve"> (Form der Exsudativen Entzündung)</w:t>
      </w:r>
    </w:p>
    <w:p w14:paraId="787833E3" w14:textId="77777777" w:rsidR="0097680D" w:rsidRDefault="0097680D">
      <w:pPr>
        <w:rPr>
          <w:color w:val="000000" w:themeColor="text1"/>
          <w:u w:val="single"/>
        </w:rPr>
      </w:pPr>
    </w:p>
    <w:p w14:paraId="6820584A" w14:textId="376F7638" w:rsidR="00856182" w:rsidRDefault="00856182">
      <w:pPr>
        <w:rPr>
          <w:color w:val="000000" w:themeColor="text1"/>
        </w:rPr>
      </w:pPr>
      <w:r w:rsidRPr="00856182">
        <w:rPr>
          <w:i/>
          <w:color w:val="000000" w:themeColor="text1"/>
        </w:rPr>
        <w:t>Eiter:</w:t>
      </w:r>
      <w:r>
        <w:rPr>
          <w:color w:val="000000" w:themeColor="text1"/>
        </w:rPr>
        <w:t xml:space="preserve"> Ansammlung von Leukozyten -&gt; Zeichen funktionierender Abwehr</w:t>
      </w:r>
    </w:p>
    <w:p w14:paraId="4A171C2F" w14:textId="77777777" w:rsidR="00856182" w:rsidRPr="00856182" w:rsidRDefault="00856182">
      <w:pPr>
        <w:rPr>
          <w:color w:val="000000" w:themeColor="text1"/>
        </w:rPr>
      </w:pPr>
    </w:p>
    <w:p w14:paraId="366B8500" w14:textId="77777777" w:rsidR="005544CF" w:rsidRPr="00E70E50" w:rsidRDefault="00D42AF8" w:rsidP="003828FA">
      <w:pPr>
        <w:pStyle w:val="Listenabsatz"/>
        <w:numPr>
          <w:ilvl w:val="0"/>
          <w:numId w:val="151"/>
        </w:numPr>
        <w:rPr>
          <w:color w:val="000000" w:themeColor="text1"/>
        </w:rPr>
      </w:pPr>
      <w:r w:rsidRPr="00E70E50">
        <w:rPr>
          <w:color w:val="000000" w:themeColor="text1"/>
        </w:rPr>
        <w:t>Abszesse</w:t>
      </w:r>
      <w:r w:rsidRPr="00E70E50">
        <w:rPr>
          <w:color w:val="000000" w:themeColor="text1"/>
        </w:rPr>
        <w:tab/>
      </w:r>
      <w:r w:rsidR="005544CF" w:rsidRPr="00E70E50">
        <w:rPr>
          <w:color w:val="000000" w:themeColor="text1"/>
        </w:rPr>
        <w:t xml:space="preserve">abgekapselte Ansammlung von Eiter, in nicht präformierten, sondern </w:t>
      </w:r>
    </w:p>
    <w:p w14:paraId="55DA1C74" w14:textId="77777777" w:rsidR="00D42AF8" w:rsidRPr="00E70E50" w:rsidRDefault="005544CF" w:rsidP="005544CF">
      <w:pPr>
        <w:ind w:left="2124"/>
        <w:rPr>
          <w:color w:val="000000" w:themeColor="text1"/>
        </w:rPr>
      </w:pPr>
      <w:r w:rsidRPr="00E70E50">
        <w:rPr>
          <w:color w:val="000000" w:themeColor="text1"/>
        </w:rPr>
        <w:t xml:space="preserve">durch Verschmelzung von Zellen neu gebildeten Gewebshohlraum </w:t>
      </w:r>
    </w:p>
    <w:p w14:paraId="2B82649C" w14:textId="32A9540D" w:rsidR="00D42AF8" w:rsidRPr="00E70E50" w:rsidRDefault="00D42AF8" w:rsidP="003828FA">
      <w:pPr>
        <w:pStyle w:val="Listenabsatz"/>
        <w:numPr>
          <w:ilvl w:val="0"/>
          <w:numId w:val="151"/>
        </w:numPr>
        <w:rPr>
          <w:color w:val="000000" w:themeColor="text1"/>
        </w:rPr>
      </w:pPr>
      <w:r w:rsidRPr="00E70E50">
        <w:rPr>
          <w:color w:val="000000" w:themeColor="text1"/>
        </w:rPr>
        <w:t>Erysipel</w:t>
      </w:r>
      <w:r w:rsidRPr="00E70E50">
        <w:rPr>
          <w:color w:val="000000" w:themeColor="text1"/>
        </w:rPr>
        <w:tab/>
      </w:r>
      <w:r w:rsidR="005544CF" w:rsidRPr="00E70E50">
        <w:rPr>
          <w:color w:val="000000" w:themeColor="text1"/>
        </w:rPr>
        <w:t>akute</w:t>
      </w:r>
      <w:r w:rsidRPr="00E70E50">
        <w:rPr>
          <w:color w:val="000000" w:themeColor="text1"/>
        </w:rPr>
        <w:t xml:space="preserve"> bakterielle Entzündung von Haut/Unterhautfettgewebe</w:t>
      </w:r>
    </w:p>
    <w:p w14:paraId="445A7FAD" w14:textId="77777777" w:rsidR="00D42AF8" w:rsidRPr="00E70E50" w:rsidRDefault="00D42AF8" w:rsidP="00D42AF8">
      <w:pPr>
        <w:ind w:left="2124"/>
        <w:rPr>
          <w:color w:val="000000" w:themeColor="text1"/>
        </w:rPr>
      </w:pPr>
      <w:r w:rsidRPr="00E70E50">
        <w:rPr>
          <w:color w:val="000000" w:themeColor="text1"/>
        </w:rPr>
        <w:t>(meist A-Streptokokken)</w:t>
      </w:r>
    </w:p>
    <w:p w14:paraId="5EE0E2DE" w14:textId="77777777" w:rsidR="00D42AF8" w:rsidRPr="00E70E50" w:rsidRDefault="0097680D" w:rsidP="003828FA">
      <w:pPr>
        <w:pStyle w:val="Listenabsatz"/>
        <w:numPr>
          <w:ilvl w:val="0"/>
          <w:numId w:val="150"/>
        </w:numPr>
        <w:rPr>
          <w:color w:val="000000" w:themeColor="text1"/>
        </w:rPr>
      </w:pPr>
      <w:r w:rsidRPr="00E70E50">
        <w:rPr>
          <w:color w:val="000000" w:themeColor="text1"/>
        </w:rPr>
        <w:t>Emphyem:</w:t>
      </w:r>
      <w:r w:rsidRPr="00E70E50">
        <w:rPr>
          <w:color w:val="000000" w:themeColor="text1"/>
        </w:rPr>
        <w:tab/>
      </w:r>
      <w:r w:rsidR="00D42AF8" w:rsidRPr="00E70E50">
        <w:rPr>
          <w:color w:val="000000" w:themeColor="text1"/>
        </w:rPr>
        <w:t xml:space="preserve">Eiteransammlung in Körperhöhle </w:t>
      </w:r>
    </w:p>
    <w:p w14:paraId="746C4260" w14:textId="77777777" w:rsidR="0097680D" w:rsidRDefault="00D42AF8" w:rsidP="00D42AF8">
      <w:pPr>
        <w:ind w:left="2124"/>
        <w:rPr>
          <w:color w:val="000000" w:themeColor="text1"/>
        </w:rPr>
      </w:pPr>
      <w:r w:rsidRPr="00E70E50">
        <w:rPr>
          <w:color w:val="000000" w:themeColor="text1"/>
        </w:rPr>
        <w:t>-&gt; chirurgische Eröffnung und Ausleitung erforderlich</w:t>
      </w:r>
    </w:p>
    <w:p w14:paraId="7A4A538B" w14:textId="77777777" w:rsidR="00DF4E81" w:rsidRPr="00753D2B" w:rsidRDefault="00DF4E81" w:rsidP="00753D2B">
      <w:pPr>
        <w:rPr>
          <w:color w:val="000000" w:themeColor="text1"/>
          <w:highlight w:val="yellow"/>
        </w:rPr>
      </w:pPr>
    </w:p>
    <w:p w14:paraId="1712C9BD" w14:textId="518B93B3" w:rsidR="005544CF" w:rsidRPr="006F35A2" w:rsidRDefault="005544CF" w:rsidP="005544CF">
      <w:pPr>
        <w:rPr>
          <w:b/>
          <w:color w:val="000000" w:themeColor="text1"/>
        </w:rPr>
      </w:pPr>
      <w:r w:rsidRPr="006F35A2">
        <w:rPr>
          <w:b/>
          <w:color w:val="000000" w:themeColor="text1"/>
        </w:rPr>
        <w:t>Nekrotis</w:t>
      </w:r>
      <w:r w:rsidR="006F35A2" w:rsidRPr="006F35A2">
        <w:rPr>
          <w:b/>
          <w:color w:val="000000" w:themeColor="text1"/>
        </w:rPr>
        <w:t>ierende/ulzerierende Entzündung</w:t>
      </w:r>
    </w:p>
    <w:p w14:paraId="320DABFB" w14:textId="77777777" w:rsidR="006F35A2" w:rsidRDefault="006F35A2" w:rsidP="005544CF">
      <w:pPr>
        <w:rPr>
          <w:color w:val="000000" w:themeColor="text1"/>
        </w:rPr>
      </w:pPr>
    </w:p>
    <w:p w14:paraId="2519F879" w14:textId="1AD3D256" w:rsidR="006F35A2" w:rsidRDefault="006F35A2" w:rsidP="003828FA">
      <w:pPr>
        <w:pStyle w:val="Listenabsatz"/>
        <w:numPr>
          <w:ilvl w:val="0"/>
          <w:numId w:val="150"/>
        </w:numPr>
        <w:rPr>
          <w:color w:val="000000" w:themeColor="text1"/>
        </w:rPr>
      </w:pPr>
      <w:r>
        <w:rPr>
          <w:color w:val="000000" w:themeColor="text1"/>
        </w:rPr>
        <w:t xml:space="preserve">Strukturschaden (Nekrose) steht im Vordergrund </w:t>
      </w:r>
    </w:p>
    <w:p w14:paraId="6413E55C" w14:textId="77777777" w:rsidR="0044564F" w:rsidRDefault="0044564F" w:rsidP="0044564F">
      <w:pPr>
        <w:pStyle w:val="Listenabsatz"/>
        <w:rPr>
          <w:color w:val="000000" w:themeColor="text1"/>
        </w:rPr>
      </w:pPr>
    </w:p>
    <w:p w14:paraId="02E44739" w14:textId="122BDE10" w:rsidR="0044564F" w:rsidRPr="0044564F" w:rsidRDefault="006F35A2" w:rsidP="003828FA">
      <w:pPr>
        <w:pStyle w:val="Listenabsatz"/>
        <w:numPr>
          <w:ilvl w:val="0"/>
          <w:numId w:val="150"/>
        </w:numPr>
        <w:rPr>
          <w:color w:val="000000" w:themeColor="text1"/>
        </w:rPr>
      </w:pPr>
      <w:r>
        <w:rPr>
          <w:color w:val="000000" w:themeColor="text1"/>
        </w:rPr>
        <w:t>Ausgelöst</w:t>
      </w:r>
      <w:r w:rsidR="0044564F">
        <w:rPr>
          <w:color w:val="000000" w:themeColor="text1"/>
        </w:rPr>
        <w:t>/begünstigt</w:t>
      </w:r>
      <w:r>
        <w:rPr>
          <w:color w:val="000000" w:themeColor="text1"/>
        </w:rPr>
        <w:t xml:space="preserve"> durch </w:t>
      </w:r>
    </w:p>
    <w:p w14:paraId="1BCD8D45" w14:textId="07CDF2B2" w:rsidR="006F35A2" w:rsidRDefault="006F35A2" w:rsidP="003828FA">
      <w:pPr>
        <w:pStyle w:val="Listenabsatz"/>
        <w:numPr>
          <w:ilvl w:val="1"/>
          <w:numId w:val="150"/>
        </w:numPr>
        <w:rPr>
          <w:color w:val="000000" w:themeColor="text1"/>
        </w:rPr>
      </w:pPr>
      <w:r>
        <w:rPr>
          <w:color w:val="000000" w:themeColor="text1"/>
        </w:rPr>
        <w:t>Opportunistische keime</w:t>
      </w:r>
    </w:p>
    <w:p w14:paraId="49105223" w14:textId="7F0C156A" w:rsidR="0044564F" w:rsidRDefault="0044564F" w:rsidP="003828FA">
      <w:pPr>
        <w:pStyle w:val="Listenabsatz"/>
        <w:numPr>
          <w:ilvl w:val="1"/>
          <w:numId w:val="150"/>
        </w:numPr>
        <w:rPr>
          <w:color w:val="000000" w:themeColor="text1"/>
        </w:rPr>
      </w:pPr>
      <w:r>
        <w:rPr>
          <w:color w:val="000000" w:themeColor="text1"/>
        </w:rPr>
        <w:t>Geschwächte Abwehrlage (z.B. Hunger, schwere Allgemeinerkrankung)</w:t>
      </w:r>
    </w:p>
    <w:p w14:paraId="0D9E8D01" w14:textId="77777777" w:rsidR="0044564F" w:rsidRDefault="0044564F" w:rsidP="0044564F">
      <w:pPr>
        <w:pStyle w:val="Listenabsatz"/>
        <w:ind w:left="1440"/>
        <w:rPr>
          <w:color w:val="000000" w:themeColor="text1"/>
        </w:rPr>
      </w:pPr>
    </w:p>
    <w:p w14:paraId="30E3EC7A" w14:textId="77777777" w:rsidR="006F35A2" w:rsidRDefault="006F35A2" w:rsidP="003828FA">
      <w:pPr>
        <w:pStyle w:val="Listenabsatz"/>
        <w:numPr>
          <w:ilvl w:val="0"/>
          <w:numId w:val="150"/>
        </w:numPr>
        <w:rPr>
          <w:color w:val="000000" w:themeColor="text1"/>
        </w:rPr>
      </w:pPr>
      <w:r>
        <w:rPr>
          <w:color w:val="000000" w:themeColor="text1"/>
        </w:rPr>
        <w:t>Sekundär oft Besiedlung mit Saprophyten (Fäulniserreger)</w:t>
      </w:r>
    </w:p>
    <w:p w14:paraId="60EB5114" w14:textId="4D56FAF4" w:rsidR="006F35A2" w:rsidRPr="006F35A2" w:rsidRDefault="006F35A2" w:rsidP="003828FA">
      <w:pPr>
        <w:pStyle w:val="Listenabsatz"/>
        <w:numPr>
          <w:ilvl w:val="1"/>
          <w:numId w:val="150"/>
        </w:numPr>
        <w:rPr>
          <w:color w:val="000000" w:themeColor="text1"/>
        </w:rPr>
      </w:pPr>
      <w:r w:rsidRPr="006F35A2">
        <w:rPr>
          <w:color w:val="000000" w:themeColor="text1"/>
        </w:rPr>
        <w:t xml:space="preserve">Daher oft an Orten mit reicher </w:t>
      </w:r>
      <w:proofErr w:type="spellStart"/>
      <w:r w:rsidRPr="006F35A2">
        <w:rPr>
          <w:color w:val="000000" w:themeColor="text1"/>
        </w:rPr>
        <w:t>Keimflora</w:t>
      </w:r>
      <w:proofErr w:type="spellEnd"/>
      <w:r w:rsidRPr="006F35A2">
        <w:rPr>
          <w:color w:val="000000" w:themeColor="text1"/>
        </w:rPr>
        <w:t xml:space="preserve"> (z.B. Mundhöhle)</w:t>
      </w:r>
    </w:p>
    <w:p w14:paraId="0332947C" w14:textId="77777777" w:rsidR="00753D2B" w:rsidRDefault="00753D2B">
      <w:pPr>
        <w:rPr>
          <w:b/>
          <w:color w:val="000000" w:themeColor="text1"/>
          <w:sz w:val="28"/>
        </w:rPr>
      </w:pPr>
    </w:p>
    <w:p w14:paraId="15CA0E55" w14:textId="77777777" w:rsidR="007A09C0" w:rsidRDefault="00E01D32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1.5.4 Ausbreitung der Erreger</w:t>
      </w:r>
    </w:p>
    <w:p w14:paraId="03948EAD" w14:textId="77777777" w:rsidR="007A09C0" w:rsidRDefault="007A09C0">
      <w:pPr>
        <w:rPr>
          <w:color w:val="000000" w:themeColor="text1"/>
          <w:u w:val="single"/>
        </w:rPr>
      </w:pPr>
    </w:p>
    <w:p w14:paraId="0C3B822A" w14:textId="60DB70A6" w:rsidR="00753D2B" w:rsidRDefault="00753D2B" w:rsidP="003828FA">
      <w:pPr>
        <w:pStyle w:val="Listenabsatz"/>
        <w:numPr>
          <w:ilvl w:val="0"/>
          <w:numId w:val="163"/>
        </w:numPr>
        <w:rPr>
          <w:color w:val="000000" w:themeColor="text1"/>
        </w:rPr>
      </w:pPr>
      <w:r>
        <w:rPr>
          <w:color w:val="000000" w:themeColor="text1"/>
        </w:rPr>
        <w:t>Entzündung zunächst</w:t>
      </w:r>
      <w:r w:rsidRPr="00753D2B">
        <w:rPr>
          <w:i/>
          <w:color w:val="000000" w:themeColor="text1"/>
        </w:rPr>
        <w:t xml:space="preserve"> lokales</w:t>
      </w:r>
      <w:r>
        <w:rPr>
          <w:color w:val="000000" w:themeColor="text1"/>
        </w:rPr>
        <w:t xml:space="preserve"> Ereignis</w:t>
      </w:r>
    </w:p>
    <w:p w14:paraId="3A80236A" w14:textId="0257B1D9" w:rsidR="00753D2B" w:rsidRDefault="00753D2B" w:rsidP="003828FA">
      <w:pPr>
        <w:pStyle w:val="Listenabsatz"/>
        <w:numPr>
          <w:ilvl w:val="0"/>
          <w:numId w:val="163"/>
        </w:numPr>
        <w:rPr>
          <w:color w:val="000000" w:themeColor="text1"/>
        </w:rPr>
      </w:pPr>
      <w:r>
        <w:rPr>
          <w:color w:val="000000" w:themeColor="text1"/>
        </w:rPr>
        <w:t>Kann sich ausbreiten -&gt; Beteiligung des gesamten Körpers möglich (</w:t>
      </w:r>
      <w:r w:rsidRPr="00753D2B">
        <w:rPr>
          <w:i/>
          <w:color w:val="000000" w:themeColor="text1"/>
        </w:rPr>
        <w:t>Generalisiert</w:t>
      </w:r>
      <w:r>
        <w:rPr>
          <w:color w:val="000000" w:themeColor="text1"/>
        </w:rPr>
        <w:t>)</w:t>
      </w:r>
    </w:p>
    <w:p w14:paraId="5D7D73A8" w14:textId="5F1CEE61" w:rsidR="00753D2B" w:rsidRPr="00F633EC" w:rsidRDefault="00753D2B" w:rsidP="003828FA">
      <w:pPr>
        <w:pStyle w:val="Listenabsatz"/>
        <w:numPr>
          <w:ilvl w:val="1"/>
          <w:numId w:val="250"/>
        </w:numPr>
        <w:rPr>
          <w:color w:val="000000" w:themeColor="text1"/>
        </w:rPr>
      </w:pPr>
      <w:r w:rsidRPr="00F633EC">
        <w:rPr>
          <w:color w:val="000000" w:themeColor="text1"/>
        </w:rPr>
        <w:t>Anatomische Lage entscheidet über Ausbreitungsweg und Schweregrad</w:t>
      </w:r>
    </w:p>
    <w:p w14:paraId="4752315D" w14:textId="77777777" w:rsidR="00753D2B" w:rsidRDefault="00753D2B" w:rsidP="00753D2B">
      <w:pPr>
        <w:pStyle w:val="Listenabsatz"/>
        <w:ind w:left="1440"/>
        <w:rPr>
          <w:color w:val="000000" w:themeColor="text1"/>
          <w:highlight w:val="yellow"/>
        </w:rPr>
      </w:pPr>
    </w:p>
    <w:p w14:paraId="73F1EF41" w14:textId="373C94C0" w:rsidR="00753D2B" w:rsidRPr="00753D2B" w:rsidRDefault="00753D2B" w:rsidP="003828FA">
      <w:pPr>
        <w:pStyle w:val="Listenabsatz"/>
        <w:numPr>
          <w:ilvl w:val="0"/>
          <w:numId w:val="163"/>
        </w:numPr>
        <w:rPr>
          <w:color w:val="000000" w:themeColor="text1"/>
        </w:rPr>
      </w:pPr>
      <w:r w:rsidRPr="00753D2B">
        <w:rPr>
          <w:color w:val="000000" w:themeColor="text1"/>
        </w:rPr>
        <w:t xml:space="preserve">Allgemeinreaktion: Fieber </w:t>
      </w:r>
    </w:p>
    <w:p w14:paraId="4677058E" w14:textId="77777777" w:rsidR="00753D2B" w:rsidRPr="00753D2B" w:rsidRDefault="00753D2B" w:rsidP="00753D2B">
      <w:pPr>
        <w:pStyle w:val="Listenabsatz"/>
        <w:ind w:left="1440"/>
        <w:rPr>
          <w:color w:val="000000" w:themeColor="text1"/>
        </w:rPr>
      </w:pPr>
    </w:p>
    <w:p w14:paraId="7532345F" w14:textId="6FB8E6EF" w:rsidR="00E01D32" w:rsidRDefault="00856182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Bakteriämie</w:t>
      </w:r>
      <w:r w:rsidR="00E01D32">
        <w:rPr>
          <w:color w:val="000000" w:themeColor="text1"/>
          <w:u w:val="single"/>
        </w:rPr>
        <w:t xml:space="preserve"> (Virämie)</w:t>
      </w:r>
    </w:p>
    <w:p w14:paraId="06841368" w14:textId="77777777" w:rsidR="00856182" w:rsidRPr="00F633EC" w:rsidRDefault="00856182">
      <w:pPr>
        <w:rPr>
          <w:color w:val="000000" w:themeColor="text1"/>
          <w:sz w:val="15"/>
          <w:u w:val="single"/>
        </w:rPr>
      </w:pPr>
    </w:p>
    <w:p w14:paraId="13E93A00" w14:textId="163DC6ED" w:rsidR="00856182" w:rsidRDefault="00856182" w:rsidP="003828FA">
      <w:pPr>
        <w:pStyle w:val="Listenabsatz"/>
        <w:numPr>
          <w:ilvl w:val="0"/>
          <w:numId w:val="161"/>
        </w:numPr>
        <w:rPr>
          <w:color w:val="000000" w:themeColor="text1"/>
        </w:rPr>
      </w:pPr>
      <w:r>
        <w:rPr>
          <w:color w:val="000000" w:themeColor="text1"/>
        </w:rPr>
        <w:t>Symptomlose Ausschwemmung von Bakterien (Viren</w:t>
      </w:r>
    </w:p>
    <w:p w14:paraId="2AFBBAE6" w14:textId="77777777" w:rsidR="00856182" w:rsidRPr="00856182" w:rsidRDefault="00856182" w:rsidP="00856182">
      <w:pPr>
        <w:pStyle w:val="Listenabsatz"/>
        <w:rPr>
          <w:color w:val="000000" w:themeColor="text1"/>
        </w:rPr>
      </w:pPr>
    </w:p>
    <w:p w14:paraId="22102330" w14:textId="77777777" w:rsidR="00E01D32" w:rsidRDefault="005544CF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Sepsis (Blutvergiftung)</w:t>
      </w:r>
    </w:p>
    <w:p w14:paraId="23805510" w14:textId="56CE8445" w:rsidR="00856182" w:rsidRPr="00F633EC" w:rsidRDefault="00856182">
      <w:pPr>
        <w:rPr>
          <w:color w:val="000000" w:themeColor="text1"/>
          <w:sz w:val="13"/>
          <w:u w:val="single"/>
        </w:rPr>
      </w:pPr>
    </w:p>
    <w:p w14:paraId="092FF5DD" w14:textId="67E0299C" w:rsidR="00856182" w:rsidRDefault="00856182" w:rsidP="003828FA">
      <w:pPr>
        <w:pStyle w:val="Listenabsatz"/>
        <w:numPr>
          <w:ilvl w:val="0"/>
          <w:numId w:val="161"/>
        </w:numPr>
        <w:rPr>
          <w:color w:val="000000" w:themeColor="text1"/>
        </w:rPr>
      </w:pPr>
      <w:r>
        <w:rPr>
          <w:color w:val="000000" w:themeColor="text1"/>
        </w:rPr>
        <w:t xml:space="preserve">Ausschwemmung von Bakterien mit schwerer Allgemeinsymptomatik </w:t>
      </w:r>
    </w:p>
    <w:p w14:paraId="1BBEDA3C" w14:textId="09BC3E2D" w:rsidR="00856182" w:rsidRPr="00856182" w:rsidRDefault="00856182" w:rsidP="00856182">
      <w:pPr>
        <w:pStyle w:val="Listenabsatz"/>
        <w:rPr>
          <w:color w:val="000000" w:themeColor="text1"/>
        </w:rPr>
      </w:pPr>
    </w:p>
    <w:p w14:paraId="6022B9E2" w14:textId="77777777" w:rsidR="00E01D32" w:rsidRDefault="00E01D32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Ausbreitungswege</w:t>
      </w:r>
    </w:p>
    <w:p w14:paraId="03C6E30D" w14:textId="77777777" w:rsidR="00856182" w:rsidRDefault="00856182">
      <w:pPr>
        <w:rPr>
          <w:color w:val="000000" w:themeColor="text1"/>
          <w:u w:val="single"/>
        </w:rPr>
      </w:pPr>
    </w:p>
    <w:p w14:paraId="2F41FDF3" w14:textId="75D303EB" w:rsidR="005544CF" w:rsidRPr="00856182" w:rsidRDefault="00856182" w:rsidP="003828FA">
      <w:pPr>
        <w:pStyle w:val="Listenabsatz"/>
        <w:numPr>
          <w:ilvl w:val="0"/>
          <w:numId w:val="153"/>
        </w:numPr>
        <w:rPr>
          <w:color w:val="000000" w:themeColor="text1"/>
        </w:rPr>
      </w:pPr>
      <w:r w:rsidRPr="00856182">
        <w:rPr>
          <w:color w:val="000000" w:themeColor="text1"/>
        </w:rPr>
        <w:t>Hämatogen</w:t>
      </w:r>
      <w:r w:rsidRPr="00856182">
        <w:rPr>
          <w:color w:val="000000" w:themeColor="text1"/>
        </w:rPr>
        <w:tab/>
      </w:r>
      <w:r>
        <w:rPr>
          <w:color w:val="000000" w:themeColor="text1"/>
        </w:rPr>
        <w:t>-&gt; Blut</w:t>
      </w:r>
    </w:p>
    <w:p w14:paraId="11B82DDE" w14:textId="6B477620" w:rsidR="005544CF" w:rsidRPr="00856182" w:rsidRDefault="005544CF" w:rsidP="003828FA">
      <w:pPr>
        <w:pStyle w:val="Listenabsatz"/>
        <w:numPr>
          <w:ilvl w:val="0"/>
          <w:numId w:val="153"/>
        </w:numPr>
        <w:rPr>
          <w:color w:val="000000" w:themeColor="text1"/>
        </w:rPr>
      </w:pPr>
      <w:r w:rsidRPr="00856182">
        <w:rPr>
          <w:color w:val="000000" w:themeColor="text1"/>
        </w:rPr>
        <w:t>Lymphogen</w:t>
      </w:r>
      <w:r w:rsidR="00856182">
        <w:rPr>
          <w:color w:val="000000" w:themeColor="text1"/>
        </w:rPr>
        <w:tab/>
        <w:t>-&gt; Lymphgefäße</w:t>
      </w:r>
    </w:p>
    <w:p w14:paraId="61C46846" w14:textId="70240951" w:rsidR="005544CF" w:rsidRPr="00856182" w:rsidRDefault="005544CF" w:rsidP="003828FA">
      <w:pPr>
        <w:pStyle w:val="Listenabsatz"/>
        <w:numPr>
          <w:ilvl w:val="0"/>
          <w:numId w:val="153"/>
        </w:numPr>
        <w:rPr>
          <w:color w:val="000000" w:themeColor="text1"/>
        </w:rPr>
      </w:pPr>
      <w:r w:rsidRPr="00856182">
        <w:rPr>
          <w:color w:val="000000" w:themeColor="text1"/>
        </w:rPr>
        <w:t>Kanalikulär</w:t>
      </w:r>
      <w:r w:rsidR="00856182">
        <w:rPr>
          <w:color w:val="000000" w:themeColor="text1"/>
        </w:rPr>
        <w:tab/>
        <w:t>-&gt; Kanäle, die Strukturen verbinden, z.B. Gallenwege</w:t>
      </w:r>
    </w:p>
    <w:p w14:paraId="4ABAAF37" w14:textId="05A1BE60" w:rsidR="005544CF" w:rsidRPr="00F633EC" w:rsidRDefault="00856182" w:rsidP="003828FA">
      <w:pPr>
        <w:pStyle w:val="Listenabsatz"/>
        <w:numPr>
          <w:ilvl w:val="0"/>
          <w:numId w:val="153"/>
        </w:numPr>
        <w:rPr>
          <w:color w:val="000000" w:themeColor="text1"/>
        </w:rPr>
      </w:pPr>
      <w:r w:rsidRPr="00856182">
        <w:rPr>
          <w:color w:val="000000" w:themeColor="text1"/>
        </w:rPr>
        <w:t>N</w:t>
      </w:r>
      <w:r w:rsidR="005544CF" w:rsidRPr="00856182">
        <w:rPr>
          <w:color w:val="000000" w:themeColor="text1"/>
        </w:rPr>
        <w:t>eurogen</w:t>
      </w:r>
      <w:r>
        <w:rPr>
          <w:color w:val="000000" w:themeColor="text1"/>
        </w:rPr>
        <w:tab/>
        <w:t>-&gt; Nervenbahnen</w:t>
      </w:r>
    </w:p>
    <w:p w14:paraId="32DD51B9" w14:textId="5D89B008" w:rsidR="00685957" w:rsidRDefault="00F633EC" w:rsidP="00685957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br w:type="page"/>
      </w:r>
      <w:r w:rsidR="00685957">
        <w:rPr>
          <w:b/>
          <w:color w:val="C00000"/>
          <w:sz w:val="32"/>
        </w:rPr>
        <w:lastRenderedPageBreak/>
        <w:t>2. Herz</w:t>
      </w:r>
    </w:p>
    <w:p w14:paraId="6F94E418" w14:textId="77777777" w:rsidR="00685957" w:rsidRDefault="00685957" w:rsidP="00685957">
      <w:pPr>
        <w:rPr>
          <w:b/>
          <w:color w:val="C00000"/>
          <w:sz w:val="32"/>
        </w:rPr>
      </w:pPr>
    </w:p>
    <w:p w14:paraId="2E8BBA11" w14:textId="77777777" w:rsidR="00F633EC" w:rsidRPr="00694922" w:rsidRDefault="00F633EC" w:rsidP="00F633EC">
      <w:pPr>
        <w:pStyle w:val="Listenabsatz"/>
        <w:numPr>
          <w:ilvl w:val="0"/>
          <w:numId w:val="1"/>
        </w:numPr>
        <w:rPr>
          <w:color w:val="000000"/>
        </w:rPr>
      </w:pPr>
      <w:r w:rsidRPr="00694922">
        <w:rPr>
          <w:color w:val="000000"/>
        </w:rPr>
        <w:t>300g schwer (Mann 320g, Frau 280g)</w:t>
      </w:r>
    </w:p>
    <w:p w14:paraId="416DDA6B" w14:textId="77777777" w:rsidR="00F633EC" w:rsidRPr="00694922" w:rsidRDefault="00F633EC" w:rsidP="00F633EC">
      <w:pPr>
        <w:pStyle w:val="Listenabsatz"/>
        <w:numPr>
          <w:ilvl w:val="0"/>
          <w:numId w:val="1"/>
        </w:numPr>
        <w:rPr>
          <w:color w:val="000000"/>
        </w:rPr>
      </w:pPr>
      <w:r w:rsidRPr="00694922">
        <w:rPr>
          <w:color w:val="000000"/>
        </w:rPr>
        <w:t>5l Blut im Kreislauf (85 % davon in Venen, Kapillaren, Lungen, rechtes Herz)</w:t>
      </w:r>
    </w:p>
    <w:p w14:paraId="2E611636" w14:textId="77777777" w:rsidR="00F633EC" w:rsidRPr="00694922" w:rsidRDefault="00F633EC" w:rsidP="00F633EC">
      <w:pPr>
        <w:pStyle w:val="Listenabsatz"/>
        <w:numPr>
          <w:ilvl w:val="0"/>
          <w:numId w:val="1"/>
        </w:numPr>
        <w:rPr>
          <w:color w:val="000000"/>
        </w:rPr>
      </w:pPr>
      <w:r w:rsidRPr="00694922">
        <w:rPr>
          <w:color w:val="000000"/>
        </w:rPr>
        <w:t>ca. 70ml wird pro Herzschlag gepumpt</w:t>
      </w:r>
    </w:p>
    <w:p w14:paraId="5D9DD933" w14:textId="77777777" w:rsidR="00F633EC" w:rsidRPr="00694922" w:rsidRDefault="00F633EC" w:rsidP="00F633EC">
      <w:pPr>
        <w:pStyle w:val="Listenabsatz"/>
        <w:numPr>
          <w:ilvl w:val="0"/>
          <w:numId w:val="1"/>
        </w:numPr>
        <w:rPr>
          <w:color w:val="000000"/>
        </w:rPr>
      </w:pPr>
      <w:r w:rsidRPr="00694922">
        <w:rPr>
          <w:color w:val="000000"/>
        </w:rPr>
        <w:t>100.000 Herzschläge pro Tag</w:t>
      </w:r>
    </w:p>
    <w:p w14:paraId="0BA27397" w14:textId="77777777" w:rsidR="00F633EC" w:rsidRPr="00694922" w:rsidRDefault="00F633EC" w:rsidP="00F633EC">
      <w:pPr>
        <w:pStyle w:val="Listenabsatz"/>
        <w:numPr>
          <w:ilvl w:val="0"/>
          <w:numId w:val="1"/>
        </w:numPr>
        <w:rPr>
          <w:color w:val="000000"/>
        </w:rPr>
      </w:pPr>
      <w:r w:rsidRPr="00694922">
        <w:rPr>
          <w:color w:val="000000"/>
        </w:rPr>
        <w:t>linke Seite ist deutlich größer und muskulöser</w:t>
      </w:r>
    </w:p>
    <w:p w14:paraId="72391735" w14:textId="77777777" w:rsidR="00F633EC" w:rsidRPr="00694922" w:rsidRDefault="00F633EC" w:rsidP="00F633EC">
      <w:pPr>
        <w:rPr>
          <w:color w:val="000000"/>
        </w:rPr>
      </w:pPr>
    </w:p>
    <w:p w14:paraId="133C44AB" w14:textId="77777777" w:rsidR="00F633EC" w:rsidRPr="00B65A07" w:rsidRDefault="00F633EC" w:rsidP="00F633EC">
      <w:pPr>
        <w:ind w:left="1416" w:hanging="1416"/>
        <w:rPr>
          <w:i/>
          <w:color w:val="000000"/>
          <w:u w:val="single"/>
        </w:rPr>
      </w:pPr>
      <w:r w:rsidRPr="00B65A07">
        <w:rPr>
          <w:i/>
          <w:color w:val="000000"/>
          <w:u w:val="single"/>
        </w:rPr>
        <w:t>Aufgabe:</w:t>
      </w:r>
      <w:r w:rsidRPr="00B65A07">
        <w:rPr>
          <w:i/>
          <w:color w:val="000000"/>
        </w:rPr>
        <w:tab/>
        <w:t>aus Körper- und Lungenvenen zufließendes Blut in das arterielle System des kleinen bzw. großen Körperkreis pumpen</w:t>
      </w:r>
    </w:p>
    <w:p w14:paraId="063309B6" w14:textId="77777777" w:rsidR="00F633EC" w:rsidRDefault="00F633EC" w:rsidP="00685957">
      <w:pPr>
        <w:rPr>
          <w:b/>
          <w:color w:val="C00000"/>
          <w:sz w:val="32"/>
        </w:rPr>
      </w:pPr>
    </w:p>
    <w:p w14:paraId="5001894F" w14:textId="77777777" w:rsidR="00F633EC" w:rsidRPr="00694922" w:rsidRDefault="00F633EC" w:rsidP="00F633EC">
      <w:pPr>
        <w:rPr>
          <w:b/>
          <w:color w:val="000000"/>
          <w:sz w:val="32"/>
        </w:rPr>
      </w:pPr>
      <w:r w:rsidRPr="00694922">
        <w:rPr>
          <w:b/>
          <w:color w:val="000000"/>
          <w:sz w:val="32"/>
        </w:rPr>
        <w:t>2.1 Anatomie</w:t>
      </w:r>
    </w:p>
    <w:p w14:paraId="65FD8007" w14:textId="77777777" w:rsidR="00F633EC" w:rsidRPr="00694922" w:rsidRDefault="00F633EC" w:rsidP="00F633EC">
      <w:pPr>
        <w:rPr>
          <w:b/>
          <w:color w:val="000000"/>
          <w:sz w:val="28"/>
        </w:rPr>
      </w:pPr>
    </w:p>
    <w:p w14:paraId="49256EB3" w14:textId="77777777" w:rsidR="00F633EC" w:rsidRPr="00694922" w:rsidRDefault="00F633EC" w:rsidP="00F633E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2.1.1 Lage und Form</w:t>
      </w:r>
    </w:p>
    <w:p w14:paraId="3C14A0EB" w14:textId="77777777" w:rsidR="00F633EC" w:rsidRPr="00B65A07" w:rsidRDefault="00F633EC" w:rsidP="00F633EC">
      <w:pPr>
        <w:rPr>
          <w:b/>
          <w:color w:val="000000"/>
          <w:sz w:val="22"/>
        </w:rPr>
      </w:pPr>
    </w:p>
    <w:p w14:paraId="7E6E33AE" w14:textId="77777777" w:rsidR="00F633EC" w:rsidRPr="00694922" w:rsidRDefault="00F633EC" w:rsidP="00F633E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Lage:</w:t>
      </w:r>
    </w:p>
    <w:p w14:paraId="64C19205" w14:textId="77777777" w:rsidR="00F633EC" w:rsidRPr="00694922" w:rsidRDefault="00F633EC" w:rsidP="00F633EC">
      <w:p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712000" behindDoc="0" locked="0" layoutInCell="1" allowOverlap="1" wp14:anchorId="3EC37B2A" wp14:editId="6C58DDD6">
            <wp:simplePos x="0" y="0"/>
            <wp:positionH relativeFrom="margin">
              <wp:posOffset>3076575</wp:posOffset>
            </wp:positionH>
            <wp:positionV relativeFrom="margin">
              <wp:posOffset>3326765</wp:posOffset>
            </wp:positionV>
            <wp:extent cx="2995930" cy="2421255"/>
            <wp:effectExtent l="0" t="0" r="1270" b="0"/>
            <wp:wrapSquare wrapText="bothSides"/>
            <wp:docPr id="8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593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0BB4BD" w14:textId="77777777" w:rsidR="00F633EC" w:rsidRPr="00B65A07" w:rsidRDefault="00F633EC" w:rsidP="00F633EC">
      <w:pPr>
        <w:pStyle w:val="Listenabsatz"/>
        <w:numPr>
          <w:ilvl w:val="0"/>
          <w:numId w:val="2"/>
        </w:numPr>
        <w:rPr>
          <w:color w:val="000000"/>
        </w:rPr>
      </w:pPr>
      <w:r w:rsidRPr="00694922">
        <w:rPr>
          <w:color w:val="000000"/>
        </w:rPr>
        <w:t xml:space="preserve">im vorderen unteren Teil des </w:t>
      </w:r>
      <w:r w:rsidRPr="00963831">
        <w:rPr>
          <w:color w:val="C00000"/>
        </w:rPr>
        <w:t>Mediastinums</w:t>
      </w:r>
      <w:r w:rsidRPr="00694922">
        <w:rPr>
          <w:color w:val="000000"/>
        </w:rPr>
        <w:t xml:space="preserve"> (Mittelfellraums, mittlerer Brustraum)</w:t>
      </w:r>
    </w:p>
    <w:p w14:paraId="69219837" w14:textId="77777777" w:rsidR="00F633EC" w:rsidRDefault="00F633EC" w:rsidP="00F633EC">
      <w:pPr>
        <w:pStyle w:val="Listenabsatz"/>
        <w:numPr>
          <w:ilvl w:val="0"/>
          <w:numId w:val="2"/>
        </w:numPr>
        <w:rPr>
          <w:color w:val="000000"/>
        </w:rPr>
      </w:pPr>
      <w:r w:rsidRPr="00694922">
        <w:rPr>
          <w:color w:val="000000"/>
        </w:rPr>
        <w:t xml:space="preserve">begrenzt durch: </w:t>
      </w:r>
    </w:p>
    <w:p w14:paraId="48D96300" w14:textId="77777777" w:rsidR="00F633EC" w:rsidRDefault="00F633EC" w:rsidP="00F633EC">
      <w:pPr>
        <w:pStyle w:val="Listenabsatz"/>
        <w:numPr>
          <w:ilvl w:val="1"/>
          <w:numId w:val="2"/>
        </w:numPr>
        <w:rPr>
          <w:color w:val="000000"/>
        </w:rPr>
      </w:pPr>
      <w:r w:rsidRPr="00694922">
        <w:rPr>
          <w:color w:val="000000"/>
        </w:rPr>
        <w:t xml:space="preserve">äußere </w:t>
      </w:r>
      <w:r>
        <w:rPr>
          <w:color w:val="000000"/>
        </w:rPr>
        <w:t>Pleurablätter der Lungenflügel,</w:t>
      </w:r>
    </w:p>
    <w:p w14:paraId="56B7DBDA" w14:textId="77777777" w:rsidR="00F633EC" w:rsidRDefault="00F633EC" w:rsidP="00F633EC">
      <w:pPr>
        <w:pStyle w:val="Listenabsatz"/>
        <w:numPr>
          <w:ilvl w:val="1"/>
          <w:numId w:val="2"/>
        </w:numPr>
        <w:rPr>
          <w:color w:val="000000"/>
        </w:rPr>
      </w:pPr>
      <w:r>
        <w:rPr>
          <w:color w:val="000000"/>
        </w:rPr>
        <w:t>Diaphragma (Zwerchfell)</w:t>
      </w:r>
    </w:p>
    <w:p w14:paraId="667A26C4" w14:textId="77777777" w:rsidR="00F633EC" w:rsidRDefault="00F633EC" w:rsidP="00F633EC">
      <w:pPr>
        <w:pStyle w:val="Listenabsatz"/>
        <w:numPr>
          <w:ilvl w:val="1"/>
          <w:numId w:val="2"/>
        </w:numPr>
        <w:rPr>
          <w:color w:val="000000"/>
        </w:rPr>
      </w:pPr>
      <w:r>
        <w:rPr>
          <w:color w:val="000000"/>
        </w:rPr>
        <w:t>Sternum und Rippenknorpel</w:t>
      </w:r>
    </w:p>
    <w:p w14:paraId="772E0E9B" w14:textId="77777777" w:rsidR="00F633EC" w:rsidRPr="00694922" w:rsidRDefault="00F633EC" w:rsidP="00F633EC">
      <w:pPr>
        <w:pStyle w:val="Listenabsatz"/>
        <w:numPr>
          <w:ilvl w:val="1"/>
          <w:numId w:val="2"/>
        </w:numPr>
        <w:rPr>
          <w:color w:val="000000"/>
        </w:rPr>
      </w:pPr>
      <w:r w:rsidRPr="00694922">
        <w:rPr>
          <w:color w:val="000000"/>
        </w:rPr>
        <w:t>Speisröhre und weitere Organe</w:t>
      </w:r>
    </w:p>
    <w:p w14:paraId="3CF3559B" w14:textId="77777777" w:rsidR="00F633EC" w:rsidRPr="00694922" w:rsidRDefault="00F633EC" w:rsidP="00F633EC">
      <w:pPr>
        <w:pStyle w:val="Listenabsatz"/>
        <w:numPr>
          <w:ilvl w:val="0"/>
          <w:numId w:val="2"/>
        </w:numPr>
        <w:rPr>
          <w:color w:val="000000"/>
        </w:rPr>
      </w:pPr>
      <w:r w:rsidRPr="00694922">
        <w:rPr>
          <w:color w:val="000000"/>
        </w:rPr>
        <w:t>Herz ändert Lage mit Atmungsbewegungen</w:t>
      </w:r>
    </w:p>
    <w:p w14:paraId="787E20D0" w14:textId="511CBCAD" w:rsidR="002A7E8E" w:rsidRDefault="00F633EC" w:rsidP="00963831">
      <w:pPr>
        <w:pStyle w:val="Listenabsatz"/>
        <w:numPr>
          <w:ilvl w:val="0"/>
          <w:numId w:val="2"/>
        </w:numPr>
        <w:rPr>
          <w:color w:val="000000"/>
        </w:rPr>
      </w:pPr>
      <w:r w:rsidRPr="00694922">
        <w:rPr>
          <w:color w:val="000000"/>
        </w:rPr>
        <w:t>Herzspitze im unteren Thoraxraum in Höhe des 5. Interkostalraums</w:t>
      </w:r>
    </w:p>
    <w:p w14:paraId="567F0ABE" w14:textId="77777777" w:rsidR="00F633EC" w:rsidRPr="00F633EC" w:rsidRDefault="00F633EC" w:rsidP="00F633EC">
      <w:pPr>
        <w:pStyle w:val="Listenabsatz"/>
        <w:rPr>
          <w:color w:val="000000"/>
        </w:rPr>
      </w:pPr>
    </w:p>
    <w:p w14:paraId="19BDC46D" w14:textId="7FC1520F" w:rsidR="00963831" w:rsidRPr="00694922" w:rsidRDefault="00963831" w:rsidP="00963831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Perikard</w:t>
      </w:r>
      <w:r w:rsidR="00F633EC">
        <w:rPr>
          <w:color w:val="000000"/>
          <w:u w:val="single"/>
        </w:rPr>
        <w:t xml:space="preserve"> (Herzbeutel)</w:t>
      </w:r>
      <w:r w:rsidRPr="00694922">
        <w:rPr>
          <w:color w:val="000000"/>
          <w:u w:val="single"/>
        </w:rPr>
        <w:t>:</w:t>
      </w:r>
    </w:p>
    <w:p w14:paraId="20253CA0" w14:textId="77777777" w:rsidR="00963831" w:rsidRPr="00694922" w:rsidRDefault="00963831" w:rsidP="00963831">
      <w:pPr>
        <w:rPr>
          <w:color w:val="000000"/>
        </w:rPr>
      </w:pPr>
    </w:p>
    <w:p w14:paraId="4F939459" w14:textId="38D5A808" w:rsidR="00963831" w:rsidRPr="00694922" w:rsidRDefault="00F633EC" w:rsidP="00AF03B7">
      <w:pPr>
        <w:pStyle w:val="Listenabsatz"/>
        <w:numPr>
          <w:ilvl w:val="0"/>
          <w:numId w:val="4"/>
        </w:numPr>
        <w:rPr>
          <w:color w:val="000000"/>
        </w:rPr>
      </w:pPr>
      <w:r>
        <w:rPr>
          <w:color w:val="000000"/>
        </w:rPr>
        <w:t>Umgibt das Herz, mehrschichtig:</w:t>
      </w:r>
    </w:p>
    <w:p w14:paraId="6BAF0C72" w14:textId="77777777" w:rsidR="005F2EAC" w:rsidRPr="00694922" w:rsidRDefault="005F2EAC" w:rsidP="00F633EC">
      <w:pPr>
        <w:pStyle w:val="Listenabsatz"/>
        <w:numPr>
          <w:ilvl w:val="1"/>
          <w:numId w:val="4"/>
        </w:numPr>
        <w:rPr>
          <w:color w:val="000000"/>
        </w:rPr>
      </w:pPr>
      <w:r w:rsidRPr="006F46B0">
        <w:rPr>
          <w:b/>
          <w:color w:val="000000"/>
        </w:rPr>
        <w:t>Innen gelegenes Epikard,</w:t>
      </w:r>
      <w:r w:rsidRPr="00694922">
        <w:rPr>
          <w:color w:val="000000"/>
        </w:rPr>
        <w:t xml:space="preserve"> verwachsen mit Myokard</w:t>
      </w:r>
    </w:p>
    <w:p w14:paraId="357D63C1" w14:textId="77777777" w:rsidR="005F2EAC" w:rsidRPr="00694922" w:rsidRDefault="005F2EAC" w:rsidP="00F633EC">
      <w:pPr>
        <w:pStyle w:val="Listenabsatz"/>
        <w:numPr>
          <w:ilvl w:val="1"/>
          <w:numId w:val="4"/>
        </w:numPr>
        <w:rPr>
          <w:color w:val="000000"/>
        </w:rPr>
      </w:pPr>
      <w:r w:rsidRPr="006F46B0">
        <w:rPr>
          <w:b/>
          <w:color w:val="000000"/>
        </w:rPr>
        <w:t>außen gelegenes „Perikard“,</w:t>
      </w:r>
      <w:r w:rsidRPr="00694922">
        <w:rPr>
          <w:color w:val="000000"/>
        </w:rPr>
        <w:t xml:space="preserve"> verwachsen mit Zwerchfell</w:t>
      </w:r>
    </w:p>
    <w:p w14:paraId="2668C426" w14:textId="04DF5827" w:rsidR="005F2EAC" w:rsidRPr="006F46B0" w:rsidRDefault="005F2EAC" w:rsidP="00F633EC">
      <w:pPr>
        <w:pStyle w:val="Listenabsatz"/>
        <w:numPr>
          <w:ilvl w:val="1"/>
          <w:numId w:val="4"/>
        </w:numPr>
        <w:rPr>
          <w:b/>
          <w:color w:val="000000"/>
        </w:rPr>
      </w:pPr>
      <w:r w:rsidRPr="00694922">
        <w:rPr>
          <w:color w:val="000000"/>
        </w:rPr>
        <w:t>dazwischen</w:t>
      </w:r>
      <w:r w:rsidR="006F46B0">
        <w:rPr>
          <w:color w:val="000000"/>
        </w:rPr>
        <w:t>:</w:t>
      </w:r>
      <w:r w:rsidRPr="00694922">
        <w:rPr>
          <w:color w:val="000000"/>
        </w:rPr>
        <w:t xml:space="preserve"> </w:t>
      </w:r>
      <w:r w:rsidRPr="006F46B0">
        <w:rPr>
          <w:b/>
          <w:color w:val="000000"/>
        </w:rPr>
        <w:t xml:space="preserve">seröse Flüssigkeit </w:t>
      </w:r>
    </w:p>
    <w:p w14:paraId="05D04A39" w14:textId="77777777" w:rsidR="00F633EC" w:rsidRPr="00694922" w:rsidRDefault="00F633EC" w:rsidP="00F633EC">
      <w:pPr>
        <w:pStyle w:val="Listenabsatz"/>
        <w:rPr>
          <w:color w:val="000000"/>
        </w:rPr>
      </w:pPr>
    </w:p>
    <w:p w14:paraId="1C39A1E6" w14:textId="77777777" w:rsidR="005F2EAC" w:rsidRPr="00694922" w:rsidRDefault="005F2EAC" w:rsidP="00AF03B7">
      <w:pPr>
        <w:pStyle w:val="Listenabsatz"/>
        <w:numPr>
          <w:ilvl w:val="0"/>
          <w:numId w:val="4"/>
        </w:numPr>
        <w:rPr>
          <w:color w:val="000000"/>
        </w:rPr>
      </w:pPr>
      <w:r w:rsidRPr="00694922">
        <w:rPr>
          <w:color w:val="000000"/>
        </w:rPr>
        <w:t xml:space="preserve">Funktion: </w:t>
      </w:r>
    </w:p>
    <w:p w14:paraId="50B1ADB4" w14:textId="77777777" w:rsidR="00F633EC" w:rsidRDefault="005F2EAC" w:rsidP="003828FA">
      <w:pPr>
        <w:pStyle w:val="Listenabsatz"/>
        <w:numPr>
          <w:ilvl w:val="0"/>
          <w:numId w:val="252"/>
        </w:numPr>
        <w:rPr>
          <w:color w:val="000000"/>
        </w:rPr>
      </w:pPr>
      <w:r w:rsidRPr="00F633EC">
        <w:rPr>
          <w:color w:val="000000"/>
        </w:rPr>
        <w:t>Schutz des Herzens</w:t>
      </w:r>
    </w:p>
    <w:p w14:paraId="67765E0E" w14:textId="77777777" w:rsidR="00F633EC" w:rsidRDefault="005F2EAC" w:rsidP="003828FA">
      <w:pPr>
        <w:pStyle w:val="Listenabsatz"/>
        <w:numPr>
          <w:ilvl w:val="0"/>
          <w:numId w:val="252"/>
        </w:numPr>
        <w:rPr>
          <w:color w:val="000000"/>
        </w:rPr>
      </w:pPr>
      <w:r w:rsidRPr="00F633EC">
        <w:rPr>
          <w:color w:val="000000"/>
        </w:rPr>
        <w:t>Übertragung der äußeren Zugspannungen des Atmungsapparats</w:t>
      </w:r>
    </w:p>
    <w:p w14:paraId="14AD8154" w14:textId="43033027" w:rsidR="005F2EAC" w:rsidRDefault="005F2EAC" w:rsidP="003828FA">
      <w:pPr>
        <w:pStyle w:val="Listenabsatz"/>
        <w:numPr>
          <w:ilvl w:val="0"/>
          <w:numId w:val="252"/>
        </w:numPr>
        <w:rPr>
          <w:color w:val="000000"/>
        </w:rPr>
      </w:pPr>
      <w:r w:rsidRPr="00F633EC">
        <w:rPr>
          <w:color w:val="000000"/>
        </w:rPr>
        <w:t xml:space="preserve">verhindert Reibung (entsteht durch Herzschlag) mit umliegenden Geweben </w:t>
      </w:r>
    </w:p>
    <w:p w14:paraId="6C5B25AD" w14:textId="77777777" w:rsidR="00F633EC" w:rsidRPr="00F633EC" w:rsidRDefault="00F633EC" w:rsidP="00F633EC">
      <w:pPr>
        <w:pStyle w:val="Listenabsatz"/>
        <w:ind w:left="1494"/>
        <w:rPr>
          <w:color w:val="000000"/>
        </w:rPr>
      </w:pPr>
    </w:p>
    <w:p w14:paraId="5F4729E9" w14:textId="77777777" w:rsidR="0022309D" w:rsidRPr="00694922" w:rsidRDefault="0022309D" w:rsidP="00AF03B7">
      <w:pPr>
        <w:pStyle w:val="Listenabsatz"/>
        <w:numPr>
          <w:ilvl w:val="0"/>
          <w:numId w:val="4"/>
        </w:numPr>
        <w:rPr>
          <w:color w:val="000000"/>
        </w:rPr>
      </w:pPr>
      <w:r w:rsidRPr="00694922">
        <w:rPr>
          <w:color w:val="000000"/>
        </w:rPr>
        <w:t>von außen sind Herzohren zu erkennen (in embryonaler Entwicklung die Vorhöfe)</w:t>
      </w:r>
    </w:p>
    <w:p w14:paraId="481FCAE7" w14:textId="77777777" w:rsidR="00963831" w:rsidRDefault="00963831" w:rsidP="00963831">
      <w:pPr>
        <w:rPr>
          <w:color w:val="000000"/>
        </w:rPr>
      </w:pPr>
    </w:p>
    <w:p w14:paraId="16B8E38C" w14:textId="77777777" w:rsidR="00F633EC" w:rsidRPr="00694922" w:rsidRDefault="00F633EC" w:rsidP="00963831">
      <w:pPr>
        <w:rPr>
          <w:color w:val="000000"/>
        </w:rPr>
      </w:pPr>
    </w:p>
    <w:p w14:paraId="06B7D20B" w14:textId="77777777" w:rsidR="00963831" w:rsidRPr="00694922" w:rsidRDefault="00963831" w:rsidP="00963831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 xml:space="preserve">Form: </w:t>
      </w:r>
    </w:p>
    <w:p w14:paraId="5501A678" w14:textId="77777777" w:rsidR="00963831" w:rsidRPr="00694922" w:rsidRDefault="00963831" w:rsidP="00963831">
      <w:pPr>
        <w:rPr>
          <w:color w:val="000000"/>
        </w:rPr>
      </w:pPr>
    </w:p>
    <w:p w14:paraId="3B5C2575" w14:textId="77777777" w:rsidR="00963831" w:rsidRPr="00694922" w:rsidRDefault="00963831" w:rsidP="00AF03B7">
      <w:pPr>
        <w:pStyle w:val="Listenabsatz"/>
        <w:numPr>
          <w:ilvl w:val="0"/>
          <w:numId w:val="3"/>
        </w:numPr>
        <w:rPr>
          <w:color w:val="000000"/>
        </w:rPr>
      </w:pPr>
      <w:r w:rsidRPr="00694922">
        <w:rPr>
          <w:color w:val="000000"/>
        </w:rPr>
        <w:t>Abgestumpfter Kegel, Spitze weist schräg nach unten</w:t>
      </w:r>
    </w:p>
    <w:p w14:paraId="33937D13" w14:textId="5648F25E" w:rsidR="00685957" w:rsidRPr="006F46B0" w:rsidRDefault="00963831" w:rsidP="00685957">
      <w:pPr>
        <w:pStyle w:val="Listenabsatz"/>
        <w:numPr>
          <w:ilvl w:val="0"/>
          <w:numId w:val="3"/>
        </w:numPr>
        <w:rPr>
          <w:color w:val="000000"/>
        </w:rPr>
      </w:pPr>
      <w:r w:rsidRPr="00694922">
        <w:rPr>
          <w:color w:val="000000"/>
        </w:rPr>
        <w:t>Anatomische Herzachse: von Mitte der Herzbasis zur Herzspitze (von rechts hinten oben nach links unten im Thorax)</w:t>
      </w:r>
    </w:p>
    <w:p w14:paraId="3C321A3E" w14:textId="77777777" w:rsidR="0022309D" w:rsidRPr="00694922" w:rsidRDefault="0022309D" w:rsidP="00685957">
      <w:pPr>
        <w:rPr>
          <w:b/>
          <w:color w:val="000000"/>
          <w:sz w:val="28"/>
        </w:rPr>
      </w:pPr>
    </w:p>
    <w:p w14:paraId="44DAE402" w14:textId="77777777" w:rsidR="006F46B0" w:rsidRPr="00694922" w:rsidRDefault="006F46B0" w:rsidP="006F46B0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2.1.2 Funktionelle Gliederung</w:t>
      </w:r>
    </w:p>
    <w:p w14:paraId="1C6A09C7" w14:textId="77777777" w:rsidR="006F46B0" w:rsidRPr="00694922" w:rsidRDefault="006F46B0" w:rsidP="006F46B0">
      <w:pPr>
        <w:rPr>
          <w:b/>
          <w:color w:val="000000"/>
          <w:sz w:val="28"/>
        </w:rPr>
      </w:pPr>
    </w:p>
    <w:p w14:paraId="2B05E419" w14:textId="77777777" w:rsidR="006F46B0" w:rsidRPr="00694922" w:rsidRDefault="006F46B0" w:rsidP="006F46B0">
      <w:pPr>
        <w:rPr>
          <w:color w:val="000000"/>
        </w:rPr>
      </w:pPr>
      <w:r w:rsidRPr="00694922">
        <w:rPr>
          <w:color w:val="000000"/>
          <w:u w:val="single"/>
        </w:rPr>
        <w:t>Einteilung</w:t>
      </w:r>
      <w:r w:rsidRPr="00694922">
        <w:rPr>
          <w:color w:val="000000"/>
        </w:rPr>
        <w:t xml:space="preserve"> </w:t>
      </w:r>
    </w:p>
    <w:p w14:paraId="1C0C4D87" w14:textId="77777777" w:rsidR="006F46B0" w:rsidRPr="00694922" w:rsidRDefault="006F46B0" w:rsidP="006F46B0">
      <w:pPr>
        <w:rPr>
          <w:color w:val="000000"/>
        </w:rPr>
      </w:pPr>
    </w:p>
    <w:p w14:paraId="1F070199" w14:textId="77777777" w:rsidR="006F46B0" w:rsidRPr="00694922" w:rsidRDefault="006F46B0" w:rsidP="006F46B0">
      <w:pPr>
        <w:rPr>
          <w:color w:val="000000"/>
        </w:rPr>
      </w:pPr>
      <w:r w:rsidRPr="00694922">
        <w:rPr>
          <w:color w:val="000000"/>
        </w:rPr>
        <w:t>rechtes und linkes Herz, mit jeweils Vorhof (Atrium) und Kammer (Ventrikel)</w:t>
      </w:r>
    </w:p>
    <w:p w14:paraId="6AD4FDFB" w14:textId="77777777" w:rsidR="006F46B0" w:rsidRPr="00694922" w:rsidRDefault="006F46B0" w:rsidP="006F46B0">
      <w:pPr>
        <w:rPr>
          <w:color w:val="000000"/>
        </w:rPr>
      </w:pP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4 Hohlräume sind von untersch. starken Muskelmassen umgeben</w:t>
      </w:r>
    </w:p>
    <w:p w14:paraId="08207741" w14:textId="77777777" w:rsidR="006F46B0" w:rsidRPr="00694922" w:rsidRDefault="006F46B0" w:rsidP="006F46B0">
      <w:pPr>
        <w:rPr>
          <w:color w:val="000000"/>
        </w:rPr>
      </w:pPr>
    </w:p>
    <w:p w14:paraId="608BAFD5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Weitere Einteilung:</w:t>
      </w:r>
    </w:p>
    <w:p w14:paraId="69E5798F" w14:textId="77777777" w:rsidR="006F46B0" w:rsidRPr="00694922" w:rsidRDefault="006F46B0" w:rsidP="006F46B0">
      <w:pPr>
        <w:rPr>
          <w:color w:val="000000"/>
          <w:u w:val="single"/>
        </w:rPr>
      </w:pPr>
    </w:p>
    <w:p w14:paraId="23755478" w14:textId="77777777" w:rsidR="006F46B0" w:rsidRPr="00694922" w:rsidRDefault="006F46B0" w:rsidP="006F46B0">
      <w:pPr>
        <w:pStyle w:val="Listenabsatz"/>
        <w:numPr>
          <w:ilvl w:val="0"/>
          <w:numId w:val="5"/>
        </w:numPr>
        <w:rPr>
          <w:color w:val="000000"/>
        </w:rPr>
      </w:pPr>
      <w:r w:rsidRPr="00D677C6">
        <w:rPr>
          <w:color w:val="C00000"/>
        </w:rPr>
        <w:t>Hochdrucksystem</w:t>
      </w:r>
      <w:r w:rsidRPr="00694922">
        <w:rPr>
          <w:color w:val="000000"/>
        </w:rPr>
        <w:t>: linker Ventrikel und Arterien</w:t>
      </w:r>
    </w:p>
    <w:p w14:paraId="67363A30" w14:textId="77777777" w:rsidR="006F46B0" w:rsidRPr="00694922" w:rsidRDefault="006F46B0" w:rsidP="006F46B0">
      <w:pPr>
        <w:pStyle w:val="Listenabsatz"/>
        <w:numPr>
          <w:ilvl w:val="0"/>
          <w:numId w:val="5"/>
        </w:numPr>
        <w:rPr>
          <w:color w:val="000000"/>
        </w:rPr>
      </w:pPr>
      <w:r w:rsidRPr="00D677C6">
        <w:rPr>
          <w:color w:val="C00000"/>
        </w:rPr>
        <w:t>Niederdrucksystem</w:t>
      </w:r>
      <w:r w:rsidRPr="00694922">
        <w:rPr>
          <w:color w:val="000000"/>
        </w:rPr>
        <w:t>: rechter Ventrikel, Vorhöfe, alle Gefäße des kl. Kreis</w:t>
      </w:r>
      <w:r>
        <w:rPr>
          <w:color w:val="000000"/>
        </w:rPr>
        <w:t>laufs, Kapillaren, Venen des großen</w:t>
      </w:r>
      <w:r w:rsidRPr="00694922">
        <w:rPr>
          <w:color w:val="000000"/>
        </w:rPr>
        <w:t xml:space="preserve"> Kreislaufs </w:t>
      </w:r>
    </w:p>
    <w:p w14:paraId="26631EED" w14:textId="77777777" w:rsidR="006F46B0" w:rsidRPr="00694922" w:rsidRDefault="006F46B0" w:rsidP="006F46B0">
      <w:pPr>
        <w:rPr>
          <w:color w:val="000000"/>
        </w:rPr>
      </w:pPr>
    </w:p>
    <w:p w14:paraId="43A63B9F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Blutkreislauf:</w:t>
      </w:r>
    </w:p>
    <w:p w14:paraId="5B4A0E37" w14:textId="77777777" w:rsidR="006F46B0" w:rsidRPr="00694922" w:rsidRDefault="006F46B0" w:rsidP="006F46B0">
      <w:pPr>
        <w:rPr>
          <w:color w:val="000000"/>
        </w:rPr>
      </w:pPr>
    </w:p>
    <w:p w14:paraId="43102A73" w14:textId="77777777" w:rsidR="006F46B0" w:rsidRPr="00694922" w:rsidRDefault="006F46B0" w:rsidP="006F46B0">
      <w:pPr>
        <w:rPr>
          <w:color w:val="000000"/>
        </w:rPr>
      </w:pPr>
      <w:r w:rsidRPr="00694922">
        <w:rPr>
          <w:color w:val="000000"/>
        </w:rPr>
        <w:t>a) rechter Vorhof nimmt sauerstoffarmes Blut aus großen Hohlvenen auf und leitet es an rechte Kammer</w:t>
      </w:r>
    </w:p>
    <w:p w14:paraId="5E3948C7" w14:textId="77777777" w:rsidR="006F46B0" w:rsidRPr="00694922" w:rsidRDefault="006F46B0" w:rsidP="006F46B0">
      <w:pPr>
        <w:rPr>
          <w:color w:val="000000"/>
        </w:rPr>
      </w:pPr>
    </w:p>
    <w:p w14:paraId="56A9F3AD" w14:textId="77777777" w:rsidR="006F46B0" w:rsidRPr="00694922" w:rsidRDefault="006F46B0" w:rsidP="006F46B0">
      <w:pPr>
        <w:rPr>
          <w:color w:val="000000"/>
        </w:rPr>
      </w:pPr>
      <w:r w:rsidRPr="00694922">
        <w:rPr>
          <w:color w:val="000000"/>
        </w:rPr>
        <w:t>b) Über Lungenschlagader (Truncus pulmonalis) gelangt Blut in Lunge</w:t>
      </w:r>
    </w:p>
    <w:p w14:paraId="50F61794" w14:textId="77777777" w:rsidR="006F46B0" w:rsidRPr="00694922" w:rsidRDefault="006F46B0" w:rsidP="006F46B0">
      <w:pPr>
        <w:rPr>
          <w:color w:val="000000"/>
        </w:rPr>
      </w:pPr>
    </w:p>
    <w:p w14:paraId="0BF3598B" w14:textId="77777777" w:rsidR="006F46B0" w:rsidRPr="00694922" w:rsidRDefault="006F46B0" w:rsidP="006F46B0">
      <w:pPr>
        <w:rPr>
          <w:color w:val="000000"/>
        </w:rPr>
      </w:pPr>
      <w:r w:rsidRPr="00694922">
        <w:rPr>
          <w:color w:val="000000"/>
        </w:rPr>
        <w:t>c) Anreicherung m</w:t>
      </w:r>
      <w:r>
        <w:rPr>
          <w:color w:val="000000"/>
        </w:rPr>
        <w:t>it Sauerstoff -&gt; Blut fließt dur</w:t>
      </w:r>
      <w:r w:rsidRPr="00694922">
        <w:rPr>
          <w:color w:val="000000"/>
        </w:rPr>
        <w:t xml:space="preserve">ch </w:t>
      </w:r>
      <w:proofErr w:type="spellStart"/>
      <w:r w:rsidRPr="00694922">
        <w:rPr>
          <w:color w:val="000000"/>
        </w:rPr>
        <w:t>Vv</w:t>
      </w:r>
      <w:proofErr w:type="spellEnd"/>
      <w:r w:rsidRPr="00694922">
        <w:rPr>
          <w:color w:val="000000"/>
        </w:rPr>
        <w:t>. Pulmonales zum linken Vorhof</w:t>
      </w:r>
    </w:p>
    <w:p w14:paraId="11BED5A2" w14:textId="77777777" w:rsidR="006F46B0" w:rsidRPr="00694922" w:rsidRDefault="006F46B0" w:rsidP="006F46B0">
      <w:pPr>
        <w:rPr>
          <w:color w:val="000000"/>
        </w:rPr>
      </w:pPr>
    </w:p>
    <w:p w14:paraId="61165ACD" w14:textId="77777777" w:rsidR="006F46B0" w:rsidRPr="00694922" w:rsidRDefault="006F46B0" w:rsidP="006F46B0">
      <w:pPr>
        <w:rPr>
          <w:color w:val="000000"/>
        </w:rPr>
      </w:pPr>
      <w:r w:rsidRPr="00694922">
        <w:rPr>
          <w:color w:val="000000"/>
        </w:rPr>
        <w:t xml:space="preserve">d) Gelangt in Linke Kammer und über Hauptschlagader (Aorta) in großen Körperkreislauf (zunächst in den Aortenbogen) </w:t>
      </w:r>
      <w:r>
        <w:rPr>
          <w:color w:val="C00000"/>
        </w:rPr>
        <w:t>-&gt; mehr Kraft erforderlich:</w:t>
      </w:r>
      <w:r w:rsidRPr="002B0A9B">
        <w:rPr>
          <w:color w:val="C00000"/>
        </w:rPr>
        <w:t xml:space="preserve"> linkes Herz ist größer</w:t>
      </w:r>
    </w:p>
    <w:p w14:paraId="579F8C4F" w14:textId="63D25AE8" w:rsidR="002B0A9B" w:rsidRPr="00694922" w:rsidRDefault="002B0A9B" w:rsidP="00974745">
      <w:pPr>
        <w:rPr>
          <w:color w:val="000000"/>
        </w:rPr>
      </w:pPr>
    </w:p>
    <w:p w14:paraId="1ED69455" w14:textId="466A1F4A" w:rsidR="002B0A9B" w:rsidRPr="00694922" w:rsidRDefault="002B0A9B" w:rsidP="00974745">
      <w:pPr>
        <w:rPr>
          <w:color w:val="000000"/>
        </w:rPr>
      </w:pPr>
      <w:r w:rsidRPr="00694922">
        <w:rPr>
          <w:color w:val="000000"/>
        </w:rPr>
        <w:t>d) Gelangt in Linke Kammer</w:t>
      </w:r>
      <w:r w:rsidR="0082101C" w:rsidRPr="00694922">
        <w:rPr>
          <w:color w:val="000000"/>
        </w:rPr>
        <w:t xml:space="preserve"> und über Hauptschlagader (Aorta</w:t>
      </w:r>
      <w:r w:rsidRPr="00694922">
        <w:rPr>
          <w:color w:val="000000"/>
        </w:rPr>
        <w:t>) in großen Körperkreislauf</w:t>
      </w:r>
      <w:r w:rsidR="0082101C" w:rsidRPr="00694922">
        <w:rPr>
          <w:color w:val="000000"/>
        </w:rPr>
        <w:t xml:space="preserve"> (zunächst in den Aortenbogen)</w:t>
      </w:r>
      <w:r w:rsidRPr="00694922">
        <w:rPr>
          <w:color w:val="000000"/>
        </w:rPr>
        <w:t xml:space="preserve"> </w:t>
      </w:r>
      <w:r w:rsidR="007B1156">
        <w:rPr>
          <w:color w:val="C00000"/>
        </w:rPr>
        <w:t>-&gt; mehr Kraft erforderlich:</w:t>
      </w:r>
      <w:r w:rsidRPr="002B0A9B">
        <w:rPr>
          <w:color w:val="C00000"/>
        </w:rPr>
        <w:t xml:space="preserve"> linkes Herz ist größer</w:t>
      </w:r>
    </w:p>
    <w:p w14:paraId="29054E5B" w14:textId="2A326EC3" w:rsidR="00D677C6" w:rsidRPr="00694922" w:rsidRDefault="006F46B0" w:rsidP="00685957">
      <w:pPr>
        <w:rPr>
          <w:b/>
          <w:color w:val="000000"/>
          <w:sz w:val="28"/>
        </w:rPr>
      </w:pPr>
      <w:r>
        <w:rPr>
          <w:noProof/>
          <w:lang w:eastAsia="de-DE"/>
        </w:rPr>
        <w:drawing>
          <wp:anchor distT="0" distB="0" distL="114300" distR="114300" simplePos="0" relativeHeight="251636224" behindDoc="0" locked="0" layoutInCell="1" allowOverlap="1" wp14:anchorId="7FF1707A" wp14:editId="7439BB2C">
            <wp:simplePos x="0" y="0"/>
            <wp:positionH relativeFrom="column">
              <wp:posOffset>2539365</wp:posOffset>
            </wp:positionH>
            <wp:positionV relativeFrom="paragraph">
              <wp:posOffset>185420</wp:posOffset>
            </wp:positionV>
            <wp:extent cx="2292985" cy="2736850"/>
            <wp:effectExtent l="0" t="0" r="0" b="6350"/>
            <wp:wrapTight wrapText="bothSides">
              <wp:wrapPolygon edited="0">
                <wp:start x="0" y="0"/>
                <wp:lineTo x="0" y="21450"/>
                <wp:lineTo x="21295" y="21450"/>
                <wp:lineTo x="21295" y="0"/>
                <wp:lineTo x="0" y="0"/>
              </wp:wrapPolygon>
            </wp:wrapTight>
            <wp:docPr id="5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985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9BCBDB" w14:textId="6BD005AE" w:rsidR="002A7E8E" w:rsidRPr="00694922" w:rsidRDefault="006F46B0" w:rsidP="00685957">
      <w:pPr>
        <w:rPr>
          <w:b/>
          <w:color w:val="000000"/>
          <w:sz w:val="28"/>
        </w:rPr>
      </w:pPr>
      <w:r>
        <w:rPr>
          <w:noProof/>
          <w:lang w:eastAsia="de-DE"/>
        </w:rPr>
        <w:drawing>
          <wp:anchor distT="0" distB="0" distL="114300" distR="114300" simplePos="0" relativeHeight="251637248" behindDoc="1" locked="0" layoutInCell="0" allowOverlap="1" wp14:anchorId="5F2CC16E" wp14:editId="08B1F618">
            <wp:simplePos x="0" y="0"/>
            <wp:positionH relativeFrom="margin">
              <wp:posOffset>29845</wp:posOffset>
            </wp:positionH>
            <wp:positionV relativeFrom="margin">
              <wp:posOffset>6525260</wp:posOffset>
            </wp:positionV>
            <wp:extent cx="2165985" cy="2059940"/>
            <wp:effectExtent l="0" t="0" r="0" b="0"/>
            <wp:wrapSquare wrapText="bothSides"/>
            <wp:docPr id="5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985" cy="205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E85F62" w14:textId="0F566AFB" w:rsidR="002A7E8E" w:rsidRPr="00694922" w:rsidRDefault="002A7E8E" w:rsidP="00685957">
      <w:pPr>
        <w:rPr>
          <w:b/>
          <w:color w:val="000000"/>
          <w:sz w:val="28"/>
        </w:rPr>
      </w:pPr>
    </w:p>
    <w:p w14:paraId="17A00FBD" w14:textId="0B9BDBD5" w:rsidR="002A7E8E" w:rsidRPr="00694922" w:rsidRDefault="002A7E8E" w:rsidP="00685957">
      <w:pPr>
        <w:rPr>
          <w:b/>
          <w:color w:val="000000"/>
          <w:sz w:val="28"/>
        </w:rPr>
      </w:pPr>
    </w:p>
    <w:p w14:paraId="72889708" w14:textId="3198C78A" w:rsidR="002A7E8E" w:rsidRPr="00694922" w:rsidRDefault="002A7E8E" w:rsidP="00685957">
      <w:pPr>
        <w:rPr>
          <w:b/>
          <w:color w:val="000000"/>
          <w:sz w:val="28"/>
        </w:rPr>
      </w:pPr>
    </w:p>
    <w:p w14:paraId="74468ACD" w14:textId="77777777" w:rsidR="00930168" w:rsidRPr="00694922" w:rsidRDefault="00930168" w:rsidP="00685957">
      <w:pPr>
        <w:rPr>
          <w:b/>
          <w:color w:val="000000"/>
          <w:sz w:val="28"/>
        </w:rPr>
      </w:pPr>
    </w:p>
    <w:p w14:paraId="5147D222" w14:textId="7C8561D0" w:rsidR="00754070" w:rsidRPr="00694922" w:rsidRDefault="00754070" w:rsidP="00685957">
      <w:pPr>
        <w:rPr>
          <w:b/>
          <w:color w:val="000000"/>
          <w:sz w:val="28"/>
        </w:rPr>
      </w:pPr>
    </w:p>
    <w:p w14:paraId="22874434" w14:textId="77777777" w:rsidR="006F46B0" w:rsidRDefault="006F46B0" w:rsidP="00685957">
      <w:pPr>
        <w:rPr>
          <w:b/>
          <w:color w:val="000000"/>
          <w:sz w:val="28"/>
        </w:rPr>
      </w:pPr>
    </w:p>
    <w:p w14:paraId="3A503C8F" w14:textId="77777777" w:rsidR="006F46B0" w:rsidRDefault="006F46B0" w:rsidP="00685957">
      <w:pPr>
        <w:rPr>
          <w:b/>
          <w:color w:val="000000"/>
          <w:sz w:val="28"/>
        </w:rPr>
      </w:pPr>
    </w:p>
    <w:p w14:paraId="3330003C" w14:textId="77777777" w:rsidR="006F46B0" w:rsidRDefault="006F46B0" w:rsidP="00685957">
      <w:pPr>
        <w:rPr>
          <w:b/>
          <w:color w:val="000000"/>
          <w:sz w:val="28"/>
        </w:rPr>
      </w:pPr>
    </w:p>
    <w:p w14:paraId="5385BFCF" w14:textId="77777777" w:rsidR="006F46B0" w:rsidRDefault="006F46B0" w:rsidP="00685957">
      <w:pPr>
        <w:rPr>
          <w:b/>
          <w:color w:val="000000"/>
          <w:sz w:val="28"/>
        </w:rPr>
      </w:pPr>
    </w:p>
    <w:p w14:paraId="4D1C4303" w14:textId="77777777" w:rsidR="006F46B0" w:rsidRDefault="006F46B0" w:rsidP="00685957">
      <w:pPr>
        <w:rPr>
          <w:b/>
          <w:color w:val="000000"/>
          <w:sz w:val="28"/>
        </w:rPr>
      </w:pPr>
    </w:p>
    <w:p w14:paraId="5BF16D01" w14:textId="77777777" w:rsidR="006F46B0" w:rsidRPr="00694922" w:rsidRDefault="006F46B0" w:rsidP="006F46B0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2.1.3 Morphologische Gliederung</w:t>
      </w:r>
    </w:p>
    <w:p w14:paraId="57EFA93C" w14:textId="77777777" w:rsidR="006F46B0" w:rsidRPr="00694922" w:rsidRDefault="006F46B0" w:rsidP="006F46B0">
      <w:pPr>
        <w:rPr>
          <w:b/>
          <w:color w:val="000000"/>
          <w:sz w:val="28"/>
        </w:rPr>
      </w:pPr>
    </w:p>
    <w:p w14:paraId="203C55E4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Vorhöfe</w:t>
      </w:r>
      <w:r>
        <w:rPr>
          <w:color w:val="000000"/>
          <w:u w:val="single"/>
        </w:rPr>
        <w:t xml:space="preserve"> (Atrien)</w:t>
      </w:r>
    </w:p>
    <w:p w14:paraId="45B7BF4E" w14:textId="77777777" w:rsidR="006F46B0" w:rsidRPr="00694922" w:rsidRDefault="006F46B0" w:rsidP="006F46B0">
      <w:pPr>
        <w:rPr>
          <w:color w:val="000000"/>
          <w:u w:val="single"/>
        </w:rPr>
      </w:pPr>
    </w:p>
    <w:p w14:paraId="3532E502" w14:textId="77777777" w:rsidR="006F46B0" w:rsidRDefault="006F46B0" w:rsidP="006F46B0">
      <w:pPr>
        <w:pStyle w:val="Listenabsatz"/>
        <w:numPr>
          <w:ilvl w:val="0"/>
          <w:numId w:val="6"/>
        </w:numPr>
        <w:rPr>
          <w:color w:val="000000"/>
        </w:rPr>
      </w:pPr>
      <w:r w:rsidRPr="00B65A20">
        <w:rPr>
          <w:color w:val="C00000"/>
        </w:rPr>
        <w:t>Rechtes Atrium</w:t>
      </w:r>
      <w:r w:rsidRPr="00694922">
        <w:rPr>
          <w:color w:val="000000"/>
        </w:rPr>
        <w:t xml:space="preserve">: </w:t>
      </w:r>
      <w:r>
        <w:rPr>
          <w:color w:val="000000"/>
        </w:rPr>
        <w:tab/>
      </w:r>
      <w:r w:rsidRPr="00016D79">
        <w:rPr>
          <w:color w:val="000000"/>
        </w:rPr>
        <w:t xml:space="preserve">Einmündung der beiden Hohlvenen und Sinus </w:t>
      </w:r>
      <w:proofErr w:type="spellStart"/>
      <w:r w:rsidRPr="00016D79">
        <w:rPr>
          <w:color w:val="000000"/>
        </w:rPr>
        <w:t>coronarius</w:t>
      </w:r>
      <w:proofErr w:type="spellEnd"/>
      <w:r w:rsidRPr="00016D79">
        <w:rPr>
          <w:color w:val="000000"/>
        </w:rPr>
        <w:t xml:space="preserve"> </w:t>
      </w:r>
    </w:p>
    <w:p w14:paraId="7C88571D" w14:textId="77777777" w:rsidR="006F46B0" w:rsidRPr="00016D79" w:rsidRDefault="006F46B0" w:rsidP="006F46B0">
      <w:pPr>
        <w:pStyle w:val="Listenabsatz"/>
        <w:ind w:left="2136" w:firstLine="696"/>
        <w:rPr>
          <w:color w:val="000000"/>
        </w:rPr>
      </w:pPr>
      <w:r w:rsidRPr="00016D79">
        <w:rPr>
          <w:color w:val="000000"/>
        </w:rPr>
        <w:t>(venöser Abfluss aus Herzmuskelgewebe)</w:t>
      </w:r>
    </w:p>
    <w:p w14:paraId="1582E820" w14:textId="77777777" w:rsidR="006F46B0" w:rsidRPr="00694922" w:rsidRDefault="006F46B0" w:rsidP="006F46B0">
      <w:pPr>
        <w:pStyle w:val="Listenabsatz"/>
        <w:numPr>
          <w:ilvl w:val="0"/>
          <w:numId w:val="6"/>
        </w:numPr>
        <w:rPr>
          <w:color w:val="000000"/>
        </w:rPr>
      </w:pPr>
      <w:r w:rsidRPr="002A7E8E">
        <w:rPr>
          <w:color w:val="C00000"/>
        </w:rPr>
        <w:t>Linkes Atrium</w:t>
      </w:r>
      <w:r w:rsidRPr="00694922">
        <w:rPr>
          <w:color w:val="000000"/>
        </w:rPr>
        <w:t xml:space="preserve">: </w:t>
      </w:r>
      <w:r>
        <w:rPr>
          <w:color w:val="000000"/>
        </w:rPr>
        <w:tab/>
      </w:r>
      <w:r w:rsidRPr="00694922">
        <w:rPr>
          <w:color w:val="000000"/>
        </w:rPr>
        <w:t>Mündungen der vier Lungenvenen</w:t>
      </w:r>
    </w:p>
    <w:p w14:paraId="5A0FDF60" w14:textId="77777777" w:rsidR="006F46B0" w:rsidRPr="00BA3A7C" w:rsidRDefault="006F46B0" w:rsidP="006F46B0">
      <w:pPr>
        <w:pStyle w:val="Listenabsatz"/>
        <w:numPr>
          <w:ilvl w:val="0"/>
          <w:numId w:val="6"/>
        </w:numPr>
        <w:rPr>
          <w:color w:val="000000"/>
        </w:rPr>
      </w:pPr>
      <w:r w:rsidRPr="002A7E8E">
        <w:rPr>
          <w:color w:val="C00000"/>
        </w:rPr>
        <w:t>Septum interatrial</w:t>
      </w:r>
      <w:r>
        <w:rPr>
          <w:color w:val="C00000"/>
        </w:rPr>
        <w:tab/>
      </w:r>
      <w:r w:rsidRPr="00BA3A7C">
        <w:rPr>
          <w:color w:val="000000" w:themeColor="text1"/>
        </w:rPr>
        <w:t>Teil der Herzscheid</w:t>
      </w:r>
      <w:r>
        <w:rPr>
          <w:color w:val="000000" w:themeColor="text1"/>
        </w:rPr>
        <w:t>e</w:t>
      </w:r>
      <w:r w:rsidRPr="00BA3A7C">
        <w:rPr>
          <w:color w:val="000000" w:themeColor="text1"/>
        </w:rPr>
        <w:t xml:space="preserve">wand, </w:t>
      </w:r>
      <w:r>
        <w:rPr>
          <w:color w:val="000000" w:themeColor="text1"/>
        </w:rPr>
        <w:t xml:space="preserve">trennt die Vorhöfe </w:t>
      </w:r>
    </w:p>
    <w:p w14:paraId="2DF95838" w14:textId="77777777" w:rsidR="006F46B0" w:rsidRDefault="006F46B0" w:rsidP="006F46B0">
      <w:pPr>
        <w:pStyle w:val="Listenabsatz"/>
        <w:ind w:left="2136" w:firstLine="696"/>
        <w:rPr>
          <w:color w:val="000000"/>
        </w:rPr>
      </w:pPr>
      <w:r>
        <w:rPr>
          <w:color w:val="000000" w:themeColor="text1"/>
        </w:rPr>
        <w:t>(</w:t>
      </w:r>
      <w:r>
        <w:rPr>
          <w:color w:val="000000"/>
        </w:rPr>
        <w:t xml:space="preserve">Septumdefekt, </w:t>
      </w:r>
      <w:r w:rsidRPr="00BA3A7C">
        <w:rPr>
          <w:color w:val="000000"/>
          <w:highlight w:val="yellow"/>
        </w:rPr>
        <w:t>siehe Krankheiten)</w:t>
      </w:r>
    </w:p>
    <w:p w14:paraId="51BA16DD" w14:textId="77777777" w:rsidR="006F46B0" w:rsidRPr="00BA3A7C" w:rsidRDefault="006F46B0" w:rsidP="006F46B0">
      <w:pPr>
        <w:rPr>
          <w:color w:val="000000"/>
        </w:rPr>
      </w:pPr>
    </w:p>
    <w:p w14:paraId="6B0BF0CD" w14:textId="77777777" w:rsidR="006F46B0" w:rsidRPr="00BA3A7C" w:rsidRDefault="006F46B0" w:rsidP="006F46B0">
      <w:pPr>
        <w:pStyle w:val="Listenabsatz"/>
        <w:numPr>
          <w:ilvl w:val="0"/>
          <w:numId w:val="6"/>
        </w:numPr>
        <w:rPr>
          <w:color w:val="000000"/>
        </w:rPr>
      </w:pPr>
      <w:r w:rsidRPr="00694922">
        <w:rPr>
          <w:color w:val="000000"/>
        </w:rPr>
        <w:t xml:space="preserve">Jeweils ein Herzohr auf jeder Seite </w:t>
      </w:r>
    </w:p>
    <w:p w14:paraId="4421E47B" w14:textId="77777777" w:rsidR="006F46B0" w:rsidRPr="00694922" w:rsidRDefault="006F46B0" w:rsidP="006F46B0">
      <w:pPr>
        <w:rPr>
          <w:color w:val="000000"/>
        </w:rPr>
      </w:pPr>
    </w:p>
    <w:p w14:paraId="63470DD6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Kammern</w:t>
      </w:r>
    </w:p>
    <w:p w14:paraId="37EAABB3" w14:textId="77777777" w:rsidR="006F46B0" w:rsidRPr="00BA3A7C" w:rsidRDefault="006F46B0" w:rsidP="006F46B0">
      <w:pPr>
        <w:rPr>
          <w:color w:val="000000"/>
          <w:sz w:val="20"/>
        </w:rPr>
      </w:pPr>
    </w:p>
    <w:p w14:paraId="40C9CD84" w14:textId="77777777" w:rsidR="006F46B0" w:rsidRDefault="006F46B0" w:rsidP="006F46B0">
      <w:pPr>
        <w:pStyle w:val="Listenabsatz"/>
        <w:numPr>
          <w:ilvl w:val="0"/>
          <w:numId w:val="7"/>
        </w:numPr>
        <w:rPr>
          <w:color w:val="000000"/>
        </w:rPr>
      </w:pPr>
      <w:r w:rsidRPr="00694922">
        <w:rPr>
          <w:color w:val="000000"/>
        </w:rPr>
        <w:t>Abgegrenzt zu Vorhöfen durch äußere Furche (</w:t>
      </w:r>
      <w:r w:rsidRPr="004505EA">
        <w:rPr>
          <w:color w:val="C00000"/>
        </w:rPr>
        <w:t xml:space="preserve">Sulcus </w:t>
      </w:r>
      <w:proofErr w:type="spellStart"/>
      <w:r w:rsidRPr="004505EA">
        <w:rPr>
          <w:color w:val="C00000"/>
        </w:rPr>
        <w:t>coronarius</w:t>
      </w:r>
      <w:proofErr w:type="spellEnd"/>
      <w:r w:rsidRPr="00694922">
        <w:rPr>
          <w:color w:val="000000"/>
        </w:rPr>
        <w:t xml:space="preserve">) </w:t>
      </w:r>
    </w:p>
    <w:p w14:paraId="18DE127A" w14:textId="77777777" w:rsidR="006F46B0" w:rsidRDefault="006F46B0" w:rsidP="006F46B0">
      <w:pPr>
        <w:pStyle w:val="Listenabsatz"/>
        <w:rPr>
          <w:color w:val="000000"/>
        </w:rPr>
      </w:pPr>
      <w:r w:rsidRPr="00694922">
        <w:rPr>
          <w:color w:val="000000"/>
        </w:rPr>
        <w:t>-&gt; hierdurch gelegte Ebene: Herzbasis/ Ventilebene</w:t>
      </w:r>
    </w:p>
    <w:p w14:paraId="1A779DC7" w14:textId="77777777" w:rsidR="006F46B0" w:rsidRPr="00BA3A7C" w:rsidRDefault="006F46B0" w:rsidP="006F46B0">
      <w:pPr>
        <w:pStyle w:val="Listenabsatz"/>
        <w:rPr>
          <w:color w:val="000000"/>
          <w:sz w:val="11"/>
        </w:rPr>
      </w:pPr>
    </w:p>
    <w:p w14:paraId="79EC8B65" w14:textId="77777777" w:rsidR="006F46B0" w:rsidRPr="00694922" w:rsidRDefault="006F46B0" w:rsidP="006F46B0">
      <w:pPr>
        <w:pStyle w:val="Listenabsatz"/>
        <w:numPr>
          <w:ilvl w:val="0"/>
          <w:numId w:val="7"/>
        </w:numPr>
        <w:rPr>
          <w:color w:val="000000"/>
        </w:rPr>
      </w:pPr>
      <w:r w:rsidRPr="00694922">
        <w:rPr>
          <w:color w:val="000000"/>
        </w:rPr>
        <w:t xml:space="preserve">Grenze der Ventrikel: </w:t>
      </w:r>
    </w:p>
    <w:p w14:paraId="02AC9310" w14:textId="77777777" w:rsidR="006F46B0" w:rsidRPr="00694922" w:rsidRDefault="006F46B0" w:rsidP="006F46B0">
      <w:pPr>
        <w:pStyle w:val="Listenabsatz"/>
        <w:numPr>
          <w:ilvl w:val="1"/>
          <w:numId w:val="7"/>
        </w:numPr>
        <w:rPr>
          <w:color w:val="000000"/>
        </w:rPr>
      </w:pPr>
      <w:r w:rsidRPr="00694922">
        <w:rPr>
          <w:color w:val="000000"/>
        </w:rPr>
        <w:t xml:space="preserve">Außen: </w:t>
      </w:r>
      <w:r w:rsidRPr="004505EA">
        <w:rPr>
          <w:color w:val="C00000"/>
        </w:rPr>
        <w:t xml:space="preserve">Sulcus </w:t>
      </w:r>
      <w:proofErr w:type="spellStart"/>
      <w:r w:rsidRPr="004505EA">
        <w:rPr>
          <w:color w:val="C00000"/>
        </w:rPr>
        <w:t>interventricularis</w:t>
      </w:r>
      <w:proofErr w:type="spellEnd"/>
      <w:r w:rsidRPr="004505EA">
        <w:rPr>
          <w:color w:val="C00000"/>
        </w:rPr>
        <w:t xml:space="preserve"> </w:t>
      </w:r>
      <w:r w:rsidRPr="00694922">
        <w:rPr>
          <w:color w:val="000000"/>
        </w:rPr>
        <w:t>(Längsfurche)</w:t>
      </w:r>
    </w:p>
    <w:p w14:paraId="3192798C" w14:textId="77777777" w:rsidR="006F46B0" w:rsidRPr="00BA3A7C" w:rsidRDefault="006F46B0" w:rsidP="006F46B0">
      <w:pPr>
        <w:pStyle w:val="Listenabsatz"/>
        <w:numPr>
          <w:ilvl w:val="1"/>
          <w:numId w:val="7"/>
        </w:numPr>
        <w:rPr>
          <w:color w:val="000000"/>
        </w:rPr>
      </w:pPr>
      <w:r w:rsidRPr="00694922">
        <w:rPr>
          <w:color w:val="000000"/>
        </w:rPr>
        <w:t>Innen:</w:t>
      </w:r>
      <w:r w:rsidRPr="00694922">
        <w:rPr>
          <w:color w:val="000000"/>
        </w:rPr>
        <w:tab/>
        <w:t>Kammerscheidewand (</w:t>
      </w:r>
      <w:r w:rsidRPr="004505EA">
        <w:rPr>
          <w:color w:val="C00000"/>
        </w:rPr>
        <w:t xml:space="preserve">Septum </w:t>
      </w:r>
      <w:proofErr w:type="spellStart"/>
      <w:r w:rsidRPr="004505EA">
        <w:rPr>
          <w:color w:val="C00000"/>
        </w:rPr>
        <w:t>interventriculare</w:t>
      </w:r>
      <w:proofErr w:type="spellEnd"/>
      <w:r>
        <w:rPr>
          <w:color w:val="000000" w:themeColor="text1"/>
        </w:rPr>
        <w:t>)</w:t>
      </w:r>
    </w:p>
    <w:p w14:paraId="5B4DB432" w14:textId="77777777" w:rsidR="006F46B0" w:rsidRPr="00BA3A7C" w:rsidRDefault="006F46B0" w:rsidP="006F46B0">
      <w:pPr>
        <w:pStyle w:val="Listenabsatz"/>
        <w:ind w:left="1440"/>
        <w:rPr>
          <w:color w:val="000000"/>
          <w:sz w:val="13"/>
        </w:rPr>
      </w:pPr>
    </w:p>
    <w:p w14:paraId="4F06C5D1" w14:textId="77777777" w:rsidR="006F46B0" w:rsidRPr="00694922" w:rsidRDefault="006F46B0" w:rsidP="006F46B0">
      <w:pPr>
        <w:pStyle w:val="Listenabsatz"/>
        <w:numPr>
          <w:ilvl w:val="0"/>
          <w:numId w:val="7"/>
        </w:numPr>
        <w:rPr>
          <w:color w:val="000000"/>
        </w:rPr>
      </w:pPr>
      <w:r w:rsidRPr="00694922">
        <w:rPr>
          <w:color w:val="000000"/>
        </w:rPr>
        <w:t xml:space="preserve">Herzspitze gehört zum linken Ventrikel </w:t>
      </w:r>
    </w:p>
    <w:p w14:paraId="51DFD318" w14:textId="77777777" w:rsidR="006F46B0" w:rsidRDefault="006F46B0" w:rsidP="006F46B0">
      <w:pPr>
        <w:pStyle w:val="Listenabsatz"/>
        <w:numPr>
          <w:ilvl w:val="0"/>
          <w:numId w:val="7"/>
        </w:numPr>
        <w:rPr>
          <w:color w:val="000000"/>
        </w:rPr>
      </w:pPr>
      <w:r w:rsidRPr="00694922">
        <w:rPr>
          <w:color w:val="000000"/>
        </w:rPr>
        <w:t>Innenwä</w:t>
      </w:r>
      <w:r>
        <w:rPr>
          <w:color w:val="000000"/>
        </w:rPr>
        <w:t>nde der Ventrikel unregelmäßig</w:t>
      </w:r>
    </w:p>
    <w:p w14:paraId="12B21657" w14:textId="77777777" w:rsidR="006F46B0" w:rsidRDefault="006F46B0" w:rsidP="006F46B0">
      <w:pPr>
        <w:pStyle w:val="Listenabsatz"/>
        <w:numPr>
          <w:ilvl w:val="1"/>
          <w:numId w:val="7"/>
        </w:numPr>
        <w:rPr>
          <w:color w:val="000000"/>
        </w:rPr>
      </w:pPr>
      <w:r w:rsidRPr="00694922">
        <w:rPr>
          <w:color w:val="000000"/>
        </w:rPr>
        <w:t>teilweise von Muskelbalken (Trabeculae carneae)</w:t>
      </w:r>
      <w:r>
        <w:rPr>
          <w:color w:val="000000"/>
        </w:rPr>
        <w:t xml:space="preserve"> überzogen</w:t>
      </w:r>
    </w:p>
    <w:p w14:paraId="550FBA2E" w14:textId="77777777" w:rsidR="006F46B0" w:rsidRPr="00694922" w:rsidRDefault="006F46B0" w:rsidP="006F46B0">
      <w:pPr>
        <w:pStyle w:val="Listenabsatz"/>
        <w:numPr>
          <w:ilvl w:val="1"/>
          <w:numId w:val="7"/>
        </w:numPr>
        <w:rPr>
          <w:color w:val="000000"/>
        </w:rPr>
      </w:pPr>
      <w:r w:rsidRPr="00694922">
        <w:rPr>
          <w:color w:val="000000"/>
        </w:rPr>
        <w:t>kegelförmige Muskelvorsprünge (Papillarmuskeln)</w:t>
      </w:r>
    </w:p>
    <w:p w14:paraId="576667DA" w14:textId="77777777" w:rsidR="006F46B0" w:rsidRPr="00694922" w:rsidRDefault="006F46B0" w:rsidP="006F46B0">
      <w:pPr>
        <w:rPr>
          <w:b/>
          <w:color w:val="000000"/>
          <w:sz w:val="28"/>
        </w:rPr>
      </w:pPr>
    </w:p>
    <w:p w14:paraId="0EAAFAAD" w14:textId="77777777" w:rsidR="006F46B0" w:rsidRPr="00694922" w:rsidRDefault="006F46B0" w:rsidP="006F46B0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2.1.4 Herzwand</w:t>
      </w:r>
    </w:p>
    <w:p w14:paraId="505F8894" w14:textId="77777777" w:rsidR="006F46B0" w:rsidRPr="00694922" w:rsidRDefault="006F46B0" w:rsidP="006F46B0">
      <w:pPr>
        <w:rPr>
          <w:b/>
          <w:color w:val="000000"/>
          <w:sz w:val="28"/>
        </w:rPr>
      </w:pPr>
    </w:p>
    <w:p w14:paraId="7C076569" w14:textId="77777777" w:rsidR="006F46B0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Wandstärken</w:t>
      </w:r>
    </w:p>
    <w:p w14:paraId="42CA7092" w14:textId="77777777" w:rsidR="006F46B0" w:rsidRPr="00BA3A7C" w:rsidRDefault="006F46B0" w:rsidP="006F46B0">
      <w:pPr>
        <w:rPr>
          <w:color w:val="000000"/>
          <w:sz w:val="11"/>
          <w:u w:val="single"/>
        </w:rPr>
      </w:pPr>
    </w:p>
    <w:p w14:paraId="6B4D5B97" w14:textId="77777777" w:rsidR="006F46B0" w:rsidRPr="00694922" w:rsidRDefault="006F46B0" w:rsidP="006F46B0">
      <w:pPr>
        <w:pStyle w:val="Listenabsatz"/>
        <w:numPr>
          <w:ilvl w:val="0"/>
          <w:numId w:val="8"/>
        </w:numPr>
        <w:rPr>
          <w:color w:val="000000"/>
        </w:rPr>
      </w:pPr>
      <w:r w:rsidRPr="00694922">
        <w:rPr>
          <w:color w:val="000000"/>
        </w:rPr>
        <w:t xml:space="preserve">Vorhöfe: </w:t>
      </w:r>
      <w:r>
        <w:rPr>
          <w:color w:val="000000"/>
        </w:rPr>
        <w:tab/>
      </w:r>
      <w:r>
        <w:rPr>
          <w:color w:val="000000"/>
        </w:rPr>
        <w:tab/>
      </w:r>
      <w:r w:rsidRPr="00694922">
        <w:rPr>
          <w:color w:val="000000"/>
        </w:rPr>
        <w:t>ca. 1,5mm</w:t>
      </w:r>
    </w:p>
    <w:p w14:paraId="11BFA5CC" w14:textId="77777777" w:rsidR="006F46B0" w:rsidRPr="00694922" w:rsidRDefault="006F46B0" w:rsidP="006F46B0">
      <w:pPr>
        <w:pStyle w:val="Listenabsatz"/>
        <w:numPr>
          <w:ilvl w:val="0"/>
          <w:numId w:val="8"/>
        </w:numPr>
        <w:rPr>
          <w:color w:val="000000"/>
        </w:rPr>
      </w:pPr>
      <w:r w:rsidRPr="00694922">
        <w:rPr>
          <w:color w:val="000000"/>
        </w:rPr>
        <w:t>Rechter Ventrikel:</w:t>
      </w:r>
      <w:r>
        <w:rPr>
          <w:color w:val="000000"/>
        </w:rPr>
        <w:tab/>
      </w:r>
      <w:r w:rsidRPr="00694922">
        <w:rPr>
          <w:color w:val="000000"/>
        </w:rPr>
        <w:t>2-4 mm</w:t>
      </w:r>
    </w:p>
    <w:p w14:paraId="004832FE" w14:textId="77777777" w:rsidR="006F46B0" w:rsidRDefault="006F46B0" w:rsidP="006F46B0">
      <w:pPr>
        <w:pStyle w:val="Listenabsatz"/>
        <w:numPr>
          <w:ilvl w:val="0"/>
          <w:numId w:val="8"/>
        </w:numPr>
        <w:rPr>
          <w:color w:val="000000"/>
        </w:rPr>
      </w:pPr>
      <w:r w:rsidRPr="00694922">
        <w:rPr>
          <w:color w:val="000000"/>
        </w:rPr>
        <w:t>Linker Ventrikel:</w:t>
      </w:r>
      <w:r>
        <w:rPr>
          <w:color w:val="000000"/>
        </w:rPr>
        <w:tab/>
      </w:r>
      <w:r w:rsidRPr="00694922">
        <w:rPr>
          <w:color w:val="000000"/>
        </w:rPr>
        <w:t>8-11 mm</w:t>
      </w:r>
    </w:p>
    <w:p w14:paraId="6CD8F05F" w14:textId="77777777" w:rsidR="006F46B0" w:rsidRPr="00BA3A7C" w:rsidRDefault="006F46B0" w:rsidP="006F46B0">
      <w:pPr>
        <w:rPr>
          <w:color w:val="000000"/>
          <w:sz w:val="10"/>
        </w:rPr>
      </w:pPr>
    </w:p>
    <w:p w14:paraId="598A4BE5" w14:textId="77777777" w:rsidR="006F46B0" w:rsidRPr="00BA3A7C" w:rsidRDefault="006F46B0" w:rsidP="003828FA">
      <w:pPr>
        <w:pStyle w:val="Listenabsatz"/>
        <w:numPr>
          <w:ilvl w:val="0"/>
          <w:numId w:val="253"/>
        </w:numPr>
        <w:rPr>
          <w:color w:val="000000"/>
        </w:rPr>
      </w:pPr>
      <w:r w:rsidRPr="00BA3A7C">
        <w:rPr>
          <w:color w:val="000000"/>
        </w:rPr>
        <w:t xml:space="preserve">entspricht Leistungsverhältnis (Kraft beim Pumpen): ca. 1:5 </w:t>
      </w:r>
    </w:p>
    <w:p w14:paraId="298E8143" w14:textId="77777777" w:rsidR="006F46B0" w:rsidRPr="00694922" w:rsidRDefault="006F46B0" w:rsidP="006F46B0">
      <w:pPr>
        <w:rPr>
          <w:color w:val="000000"/>
        </w:rPr>
      </w:pPr>
    </w:p>
    <w:p w14:paraId="5B019E7C" w14:textId="77777777" w:rsidR="006F46B0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Schichten</w:t>
      </w:r>
    </w:p>
    <w:p w14:paraId="6829EF42" w14:textId="77777777" w:rsidR="006F46B0" w:rsidRPr="00BA3A7C" w:rsidRDefault="006F46B0" w:rsidP="006F46B0">
      <w:pPr>
        <w:rPr>
          <w:color w:val="000000"/>
          <w:sz w:val="11"/>
          <w:u w:val="single"/>
        </w:rPr>
      </w:pPr>
    </w:p>
    <w:p w14:paraId="2BCCAC9E" w14:textId="77777777" w:rsidR="006F46B0" w:rsidRPr="00694922" w:rsidRDefault="006F46B0" w:rsidP="006F46B0">
      <w:pPr>
        <w:pStyle w:val="Listenabsatz"/>
        <w:numPr>
          <w:ilvl w:val="0"/>
          <w:numId w:val="9"/>
        </w:numPr>
        <w:rPr>
          <w:color w:val="000000"/>
        </w:rPr>
      </w:pPr>
      <w:r w:rsidRPr="00B939B0">
        <w:rPr>
          <w:color w:val="C00000"/>
        </w:rPr>
        <w:t>Epikard</w:t>
      </w:r>
      <w:r w:rsidRPr="00694922">
        <w:rPr>
          <w:color w:val="000000"/>
        </w:rPr>
        <w:t xml:space="preserve"> (außen): Fett- und Bindegewebe, Koronargefäße</w:t>
      </w:r>
    </w:p>
    <w:p w14:paraId="6606E39E" w14:textId="77777777" w:rsidR="006F46B0" w:rsidRPr="00694922" w:rsidRDefault="006F46B0" w:rsidP="006F46B0">
      <w:pPr>
        <w:pStyle w:val="Listenabsatz"/>
        <w:numPr>
          <w:ilvl w:val="0"/>
          <w:numId w:val="9"/>
        </w:numPr>
        <w:rPr>
          <w:color w:val="000000"/>
        </w:rPr>
      </w:pPr>
      <w:r w:rsidRPr="00B939B0">
        <w:rPr>
          <w:color w:val="C00000"/>
        </w:rPr>
        <w:t>Myokard</w:t>
      </w:r>
      <w:r w:rsidRPr="00694922">
        <w:rPr>
          <w:color w:val="000000"/>
        </w:rPr>
        <w:t xml:space="preserve"> (</w:t>
      </w:r>
      <w:proofErr w:type="spellStart"/>
      <w:r w:rsidRPr="00694922">
        <w:rPr>
          <w:color w:val="000000"/>
        </w:rPr>
        <w:t>mitte</w:t>
      </w:r>
      <w:proofErr w:type="spellEnd"/>
      <w:r w:rsidRPr="00694922">
        <w:rPr>
          <w:color w:val="000000"/>
        </w:rPr>
        <w:t>): Muskeln und Gefäße -&gt; hauptsächliche Gewebemasse</w:t>
      </w:r>
    </w:p>
    <w:p w14:paraId="31570369" w14:textId="77777777" w:rsidR="006F46B0" w:rsidRPr="00694922" w:rsidRDefault="006F46B0" w:rsidP="006F46B0">
      <w:pPr>
        <w:pStyle w:val="Listenabsatz"/>
        <w:numPr>
          <w:ilvl w:val="0"/>
          <w:numId w:val="9"/>
        </w:numPr>
        <w:rPr>
          <w:color w:val="000000"/>
        </w:rPr>
      </w:pPr>
      <w:r w:rsidRPr="00B939B0">
        <w:rPr>
          <w:color w:val="C00000"/>
        </w:rPr>
        <w:t>Endokard</w:t>
      </w:r>
      <w:r w:rsidRPr="00694922">
        <w:rPr>
          <w:color w:val="000000"/>
        </w:rPr>
        <w:t xml:space="preserve"> (innen): Endothel und Bindegewebsschicht </w:t>
      </w:r>
    </w:p>
    <w:p w14:paraId="722A92E8" w14:textId="77777777" w:rsidR="006F46B0" w:rsidRPr="00694922" w:rsidRDefault="006F46B0" w:rsidP="006F46B0">
      <w:pPr>
        <w:rPr>
          <w:color w:val="000000"/>
        </w:rPr>
      </w:pPr>
    </w:p>
    <w:p w14:paraId="6652BE39" w14:textId="77777777" w:rsidR="006F46B0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Funktion</w:t>
      </w:r>
    </w:p>
    <w:p w14:paraId="0F5878F0" w14:textId="77777777" w:rsidR="006F46B0" w:rsidRPr="00BA3A7C" w:rsidRDefault="006F46B0" w:rsidP="006F46B0">
      <w:pPr>
        <w:rPr>
          <w:color w:val="000000"/>
          <w:sz w:val="11"/>
          <w:u w:val="single"/>
        </w:rPr>
      </w:pPr>
    </w:p>
    <w:p w14:paraId="502435B3" w14:textId="77777777" w:rsidR="006F46B0" w:rsidRPr="00694922" w:rsidRDefault="006F46B0" w:rsidP="006F46B0">
      <w:pPr>
        <w:pStyle w:val="Listenabsatz"/>
        <w:numPr>
          <w:ilvl w:val="0"/>
          <w:numId w:val="10"/>
        </w:numPr>
        <w:rPr>
          <w:color w:val="000000"/>
        </w:rPr>
      </w:pPr>
      <w:r w:rsidRPr="00694922">
        <w:rPr>
          <w:color w:val="000000"/>
        </w:rPr>
        <w:t>Schutz und Reibungsverringerung</w:t>
      </w:r>
    </w:p>
    <w:p w14:paraId="182CFBCE" w14:textId="77777777" w:rsidR="006F46B0" w:rsidRPr="00694922" w:rsidRDefault="006F46B0" w:rsidP="006F46B0">
      <w:pPr>
        <w:pStyle w:val="Listenabsatz"/>
        <w:numPr>
          <w:ilvl w:val="0"/>
          <w:numId w:val="10"/>
        </w:numPr>
        <w:rPr>
          <w:color w:val="000000"/>
        </w:rPr>
      </w:pPr>
      <w:r w:rsidRPr="00694922">
        <w:rPr>
          <w:color w:val="000000"/>
        </w:rPr>
        <w:t>Muskeln: konzentrische Verkleinerung der Herzhöhlen bei der Kontraktion</w:t>
      </w:r>
    </w:p>
    <w:p w14:paraId="10C4D745" w14:textId="77777777" w:rsidR="006F46B0" w:rsidRPr="00694922" w:rsidRDefault="006F46B0" w:rsidP="006F46B0">
      <w:pPr>
        <w:rPr>
          <w:color w:val="000000"/>
        </w:rPr>
      </w:pPr>
    </w:p>
    <w:p w14:paraId="6A8325D7" w14:textId="77777777" w:rsidR="006F46B0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Muskeln (im Myokard!) -&gt; siehe auch Humanbio 1</w:t>
      </w:r>
    </w:p>
    <w:p w14:paraId="444F96A7" w14:textId="77777777" w:rsidR="006F46B0" w:rsidRPr="00BA3A7C" w:rsidRDefault="006F46B0" w:rsidP="006F46B0">
      <w:pPr>
        <w:rPr>
          <w:color w:val="000000"/>
          <w:sz w:val="11"/>
          <w:u w:val="single"/>
        </w:rPr>
      </w:pPr>
    </w:p>
    <w:p w14:paraId="289E5E76" w14:textId="77777777" w:rsidR="006F46B0" w:rsidRDefault="006F46B0" w:rsidP="00685957">
      <w:pPr>
        <w:pStyle w:val="Listenabsatz"/>
        <w:numPr>
          <w:ilvl w:val="0"/>
          <w:numId w:val="10"/>
        </w:numPr>
        <w:rPr>
          <w:color w:val="000000"/>
        </w:rPr>
      </w:pPr>
      <w:r w:rsidRPr="00694922">
        <w:rPr>
          <w:color w:val="000000"/>
        </w:rPr>
        <w:t>Gut sichtbare Muskelbalken innen: charakteristisches Relief</w:t>
      </w:r>
    </w:p>
    <w:p w14:paraId="52ACA396" w14:textId="5E9A900F" w:rsidR="006F46B0" w:rsidRPr="006F46B0" w:rsidRDefault="006F46B0" w:rsidP="00685957">
      <w:pPr>
        <w:pStyle w:val="Listenabsatz"/>
        <w:numPr>
          <w:ilvl w:val="0"/>
          <w:numId w:val="10"/>
        </w:numPr>
        <w:rPr>
          <w:color w:val="000000"/>
        </w:rPr>
      </w:pPr>
      <w:r w:rsidRPr="006F46B0">
        <w:rPr>
          <w:color w:val="000000"/>
        </w:rPr>
        <w:t xml:space="preserve">In Kammern: Trabeculae carneae </w:t>
      </w:r>
    </w:p>
    <w:p w14:paraId="123E6AFF" w14:textId="77777777" w:rsidR="006F46B0" w:rsidRPr="00694922" w:rsidRDefault="006F46B0" w:rsidP="006F46B0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2.1.5 Klappen</w:t>
      </w:r>
    </w:p>
    <w:p w14:paraId="7F9B6A50" w14:textId="77777777" w:rsidR="006F46B0" w:rsidRPr="00694922" w:rsidRDefault="006F46B0" w:rsidP="006F46B0">
      <w:pPr>
        <w:rPr>
          <w:b/>
          <w:color w:val="000000"/>
          <w:sz w:val="22"/>
        </w:rPr>
      </w:pPr>
    </w:p>
    <w:p w14:paraId="084A6951" w14:textId="77777777" w:rsidR="006F46B0" w:rsidRPr="008D1220" w:rsidRDefault="006F46B0" w:rsidP="006F46B0">
      <w:pPr>
        <w:rPr>
          <w:b/>
          <w:color w:val="000000"/>
        </w:rPr>
      </w:pPr>
      <w:r w:rsidRPr="008D1220">
        <w:rPr>
          <w:b/>
          <w:color w:val="000000"/>
        </w:rPr>
        <w:t>Ventilfunktion: Umsetzung von rhythmischer Kontraktion in Pumpwirkung</w:t>
      </w:r>
    </w:p>
    <w:p w14:paraId="29B6EB6B" w14:textId="77777777" w:rsidR="006F46B0" w:rsidRPr="008D1220" w:rsidRDefault="006F46B0" w:rsidP="006F46B0">
      <w:pPr>
        <w:rPr>
          <w:color w:val="000000"/>
        </w:rPr>
      </w:pPr>
      <w:r w:rsidRPr="008D1220">
        <w:rPr>
          <w:color w:val="000000"/>
        </w:rPr>
        <w:t>Herzspitze ist am Zwerchfell fixiert –&gt; nur Ventilebene kann sich bewegen, Herz nicht</w:t>
      </w:r>
    </w:p>
    <w:p w14:paraId="69723B0A" w14:textId="77777777" w:rsidR="006F46B0" w:rsidRDefault="006F46B0" w:rsidP="003828FA">
      <w:pPr>
        <w:pStyle w:val="Listenabsatz"/>
        <w:numPr>
          <w:ilvl w:val="1"/>
          <w:numId w:val="49"/>
        </w:numPr>
        <w:ind w:left="643"/>
        <w:rPr>
          <w:color w:val="000000"/>
        </w:rPr>
      </w:pPr>
      <w:r>
        <w:rPr>
          <w:color w:val="000000"/>
        </w:rPr>
        <w:t>Mechanik des Herzens ist „Heben und Senken der Ventileben“, die als Saug-Druck-Pumpe fungiert</w:t>
      </w:r>
    </w:p>
    <w:p w14:paraId="5E4FE04C" w14:textId="77777777" w:rsidR="006F46B0" w:rsidRPr="00694922" w:rsidRDefault="006F46B0" w:rsidP="003828FA">
      <w:pPr>
        <w:pStyle w:val="Listenabsatz"/>
        <w:numPr>
          <w:ilvl w:val="1"/>
          <w:numId w:val="49"/>
        </w:numPr>
        <w:ind w:left="643"/>
        <w:rPr>
          <w:color w:val="000000"/>
        </w:rPr>
      </w:pPr>
      <w:r>
        <w:rPr>
          <w:color w:val="000000"/>
        </w:rPr>
        <w:t>Kammermuskulatur und Herzgefäße arbeiten gegenläufig</w:t>
      </w:r>
    </w:p>
    <w:p w14:paraId="395CB281" w14:textId="77777777" w:rsidR="006F46B0" w:rsidRPr="00694922" w:rsidRDefault="006F46B0" w:rsidP="006F46B0">
      <w:pPr>
        <w:pStyle w:val="Listenabsatz"/>
        <w:rPr>
          <w:b/>
          <w:color w:val="000000"/>
          <w:sz w:val="22"/>
        </w:rPr>
      </w:pPr>
    </w:p>
    <w:p w14:paraId="3438D21C" w14:textId="77777777" w:rsidR="006F46B0" w:rsidRPr="00694922" w:rsidRDefault="006F46B0" w:rsidP="006F46B0">
      <w:pPr>
        <w:rPr>
          <w:color w:val="000000"/>
          <w:sz w:val="21"/>
        </w:rPr>
      </w:pPr>
    </w:p>
    <w:p w14:paraId="02E14E72" w14:textId="77777777" w:rsidR="006F46B0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Ostien/Herzskelett</w:t>
      </w:r>
    </w:p>
    <w:p w14:paraId="188B2FD4" w14:textId="77777777" w:rsidR="006F46B0" w:rsidRPr="00694922" w:rsidRDefault="006F46B0" w:rsidP="006F46B0">
      <w:pPr>
        <w:rPr>
          <w:color w:val="000000"/>
          <w:u w:val="single"/>
        </w:rPr>
      </w:pPr>
    </w:p>
    <w:p w14:paraId="2EB68547" w14:textId="77777777" w:rsidR="006F46B0" w:rsidRPr="00694922" w:rsidRDefault="006F46B0" w:rsidP="006F46B0">
      <w:pPr>
        <w:pStyle w:val="Listenabsatz"/>
        <w:numPr>
          <w:ilvl w:val="0"/>
          <w:numId w:val="14"/>
        </w:numPr>
        <w:rPr>
          <w:color w:val="000000"/>
        </w:rPr>
      </w:pPr>
      <w:r w:rsidRPr="00694922">
        <w:rPr>
          <w:color w:val="000000"/>
        </w:rPr>
        <w:t>Klappen verschließen Eingangsöffnungen der Ventrikel (</w:t>
      </w:r>
      <w:r w:rsidRPr="00E15FD5">
        <w:rPr>
          <w:color w:val="C00000"/>
        </w:rPr>
        <w:t>Ostien</w:t>
      </w:r>
      <w:r w:rsidRPr="00694922">
        <w:rPr>
          <w:color w:val="000000"/>
        </w:rPr>
        <w:t>)</w:t>
      </w:r>
    </w:p>
    <w:p w14:paraId="2B23B42F" w14:textId="77777777" w:rsidR="006F46B0" w:rsidRPr="00694922" w:rsidRDefault="006F46B0" w:rsidP="006F46B0">
      <w:pPr>
        <w:pStyle w:val="Listenabsatz"/>
        <w:numPr>
          <w:ilvl w:val="0"/>
          <w:numId w:val="14"/>
        </w:numPr>
        <w:rPr>
          <w:color w:val="000000"/>
        </w:rPr>
      </w:pPr>
      <w:r w:rsidRPr="00694922">
        <w:rPr>
          <w:color w:val="000000"/>
        </w:rPr>
        <w:t>Ostien sind von Bindegewebsringen umgeben -&gt; Herzskelett (Gesamtheit aller Ringe)</w:t>
      </w:r>
    </w:p>
    <w:p w14:paraId="13C43C2E" w14:textId="77777777" w:rsidR="006F46B0" w:rsidRPr="00694922" w:rsidRDefault="006F46B0" w:rsidP="006F46B0">
      <w:pPr>
        <w:pStyle w:val="Listenabsatz"/>
        <w:numPr>
          <w:ilvl w:val="1"/>
          <w:numId w:val="14"/>
        </w:numPr>
        <w:rPr>
          <w:color w:val="000000"/>
        </w:rPr>
      </w:pPr>
      <w:r w:rsidRPr="00694922">
        <w:rPr>
          <w:color w:val="000000"/>
        </w:rPr>
        <w:t>Name: Ringe sind starr und verändern Form bei Kontraktion kaum</w:t>
      </w:r>
    </w:p>
    <w:p w14:paraId="6A4560AA" w14:textId="77777777" w:rsidR="006F46B0" w:rsidRPr="00694922" w:rsidRDefault="006F46B0" w:rsidP="006F46B0">
      <w:pPr>
        <w:pStyle w:val="Listenabsatz"/>
        <w:numPr>
          <w:ilvl w:val="0"/>
          <w:numId w:val="14"/>
        </w:numPr>
        <w:rPr>
          <w:color w:val="000000"/>
        </w:rPr>
      </w:pPr>
      <w:r w:rsidRPr="00694922">
        <w:rPr>
          <w:color w:val="000000"/>
        </w:rPr>
        <w:t xml:space="preserve">Klappen entspringen aus Herzskelett </w:t>
      </w:r>
    </w:p>
    <w:p w14:paraId="029A3D31" w14:textId="77777777" w:rsidR="006F46B0" w:rsidRPr="00694922" w:rsidRDefault="006F46B0" w:rsidP="006F46B0">
      <w:pPr>
        <w:rPr>
          <w:b/>
          <w:color w:val="000000"/>
          <w:sz w:val="20"/>
        </w:rPr>
      </w:pPr>
    </w:p>
    <w:p w14:paraId="722A35B3" w14:textId="77777777" w:rsidR="006F46B0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Atrioventrikularklappen/ Segelklappen</w:t>
      </w:r>
    </w:p>
    <w:p w14:paraId="585AF702" w14:textId="77777777" w:rsidR="006F46B0" w:rsidRPr="00694922" w:rsidRDefault="006F46B0" w:rsidP="006F46B0">
      <w:pPr>
        <w:rPr>
          <w:color w:val="000000"/>
          <w:u w:val="single"/>
        </w:rPr>
      </w:pPr>
    </w:p>
    <w:p w14:paraId="34C2F68C" w14:textId="77777777" w:rsidR="006F46B0" w:rsidRDefault="006F46B0" w:rsidP="006F46B0">
      <w:pPr>
        <w:pStyle w:val="Listenabsatz"/>
        <w:numPr>
          <w:ilvl w:val="1"/>
          <w:numId w:val="12"/>
        </w:numPr>
        <w:rPr>
          <w:color w:val="000000"/>
        </w:rPr>
      </w:pPr>
      <w:r w:rsidRPr="00694922">
        <w:rPr>
          <w:color w:val="000000"/>
        </w:rPr>
        <w:t>Rechtes Herz: 3 Segel (</w:t>
      </w:r>
      <w:r w:rsidRPr="00601C47">
        <w:rPr>
          <w:color w:val="C00000"/>
        </w:rPr>
        <w:t>Trikuspidalklappe</w:t>
      </w:r>
      <w:r w:rsidRPr="00694922">
        <w:rPr>
          <w:color w:val="000000"/>
        </w:rPr>
        <w:t>)</w:t>
      </w:r>
    </w:p>
    <w:p w14:paraId="36792523" w14:textId="77777777" w:rsidR="006F46B0" w:rsidRDefault="006F46B0" w:rsidP="006F46B0">
      <w:pPr>
        <w:pStyle w:val="Listenabsatz"/>
        <w:numPr>
          <w:ilvl w:val="1"/>
          <w:numId w:val="12"/>
        </w:numPr>
        <w:rPr>
          <w:color w:val="000000"/>
        </w:rPr>
      </w:pPr>
      <w:r w:rsidRPr="0060751B">
        <w:rPr>
          <w:color w:val="000000"/>
        </w:rPr>
        <w:t>Linkes Herz: 2 Segel (</w:t>
      </w:r>
      <w:r w:rsidRPr="0060751B">
        <w:rPr>
          <w:color w:val="C00000"/>
        </w:rPr>
        <w:t>Mitralklappe</w:t>
      </w:r>
      <w:r w:rsidRPr="0060751B">
        <w:rPr>
          <w:color w:val="000000"/>
        </w:rPr>
        <w:t>)</w:t>
      </w:r>
    </w:p>
    <w:p w14:paraId="6092861B" w14:textId="77777777" w:rsidR="006F46B0" w:rsidRDefault="006F46B0" w:rsidP="006F46B0">
      <w:pPr>
        <w:pStyle w:val="Listenabsatz"/>
        <w:numPr>
          <w:ilvl w:val="1"/>
          <w:numId w:val="12"/>
        </w:numPr>
        <w:rPr>
          <w:color w:val="000000"/>
        </w:rPr>
      </w:pPr>
    </w:p>
    <w:p w14:paraId="702FA434" w14:textId="77777777" w:rsidR="006F46B0" w:rsidRPr="0060751B" w:rsidRDefault="006F46B0" w:rsidP="006F46B0">
      <w:pPr>
        <w:pStyle w:val="Listenabsatz"/>
        <w:numPr>
          <w:ilvl w:val="0"/>
          <w:numId w:val="12"/>
        </w:numPr>
        <w:rPr>
          <w:color w:val="000000"/>
        </w:rPr>
      </w:pPr>
      <w:r w:rsidRPr="00694922">
        <w:rPr>
          <w:color w:val="000000"/>
        </w:rPr>
        <w:t>Bei Ventrikelkontraktion: dichten Kammern gegen Vorhöfe ab</w:t>
      </w:r>
    </w:p>
    <w:p w14:paraId="6EBB5C65" w14:textId="77777777" w:rsidR="006F46B0" w:rsidRPr="00694922" w:rsidRDefault="006F46B0" w:rsidP="006F46B0">
      <w:pPr>
        <w:pStyle w:val="Listenabsatz"/>
        <w:numPr>
          <w:ilvl w:val="0"/>
          <w:numId w:val="12"/>
        </w:numPr>
        <w:rPr>
          <w:color w:val="000000"/>
        </w:rPr>
      </w:pPr>
      <w:r w:rsidRPr="00694922">
        <w:rPr>
          <w:color w:val="000000"/>
        </w:rPr>
        <w:t>Segelförmige Bindegewebemembranen</w:t>
      </w:r>
    </w:p>
    <w:p w14:paraId="24D47220" w14:textId="77777777" w:rsidR="006F46B0" w:rsidRDefault="006F46B0" w:rsidP="006F46B0">
      <w:pPr>
        <w:pStyle w:val="Listenabsatz"/>
        <w:numPr>
          <w:ilvl w:val="0"/>
          <w:numId w:val="12"/>
        </w:numPr>
        <w:rPr>
          <w:color w:val="000000"/>
        </w:rPr>
      </w:pPr>
      <w:r w:rsidRPr="00694922">
        <w:rPr>
          <w:color w:val="000000"/>
        </w:rPr>
        <w:t>durch Sehnenfäden (</w:t>
      </w:r>
      <w:r w:rsidRPr="00BA1C38">
        <w:rPr>
          <w:color w:val="C00000"/>
        </w:rPr>
        <w:t>Chordae tendineae</w:t>
      </w:r>
      <w:r w:rsidRPr="00694922">
        <w:rPr>
          <w:color w:val="000000"/>
        </w:rPr>
        <w:t xml:space="preserve">) mit Papillarmuskeln verbunden </w:t>
      </w:r>
    </w:p>
    <w:p w14:paraId="052AEA9A" w14:textId="77777777" w:rsidR="006F46B0" w:rsidRPr="00694922" w:rsidRDefault="006F46B0" w:rsidP="006F46B0">
      <w:pPr>
        <w:pStyle w:val="Listenabsatz"/>
        <w:rPr>
          <w:color w:val="000000"/>
        </w:rPr>
      </w:pPr>
      <w:r>
        <w:rPr>
          <w:color w:val="000000"/>
        </w:rPr>
        <w:t xml:space="preserve">    </w:t>
      </w:r>
      <w:r w:rsidRPr="00694922">
        <w:rPr>
          <w:color w:val="000000"/>
        </w:rPr>
        <w:t>-&gt; verhindert umschlagen der Segelklappen bei Druckentwicklung</w:t>
      </w:r>
    </w:p>
    <w:p w14:paraId="5A76D988" w14:textId="77777777" w:rsidR="006F46B0" w:rsidRPr="00694922" w:rsidRDefault="006F46B0" w:rsidP="006F46B0">
      <w:pPr>
        <w:pStyle w:val="Listenabsatz"/>
        <w:numPr>
          <w:ilvl w:val="0"/>
          <w:numId w:val="12"/>
        </w:numPr>
        <w:rPr>
          <w:color w:val="000000"/>
        </w:rPr>
      </w:pPr>
      <w:r w:rsidRPr="00694922">
        <w:rPr>
          <w:color w:val="000000"/>
        </w:rPr>
        <w:t xml:space="preserve">Öffnung der Segelklappen </w:t>
      </w:r>
      <w:r w:rsidRPr="00694922">
        <w:rPr>
          <w:color w:val="000000"/>
          <w:u w:val="dotted"/>
        </w:rPr>
        <w:t>alleine</w:t>
      </w:r>
      <w:r w:rsidRPr="00694922">
        <w:rPr>
          <w:color w:val="000000"/>
        </w:rPr>
        <w:t xml:space="preserve"> durch Blutstrom</w:t>
      </w:r>
    </w:p>
    <w:p w14:paraId="1C840A1B" w14:textId="77777777" w:rsidR="006F46B0" w:rsidRPr="00694922" w:rsidRDefault="006F46B0" w:rsidP="006F46B0">
      <w:pPr>
        <w:rPr>
          <w:color w:val="000000"/>
          <w:sz w:val="21"/>
        </w:rPr>
      </w:pPr>
    </w:p>
    <w:p w14:paraId="10845D2B" w14:textId="77777777" w:rsidR="006F46B0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Taschenklappen</w:t>
      </w:r>
    </w:p>
    <w:p w14:paraId="40F6E64E" w14:textId="77777777" w:rsidR="006F46B0" w:rsidRPr="00694922" w:rsidRDefault="006F46B0" w:rsidP="006F46B0">
      <w:pPr>
        <w:rPr>
          <w:color w:val="000000"/>
          <w:u w:val="single"/>
        </w:rPr>
      </w:pPr>
    </w:p>
    <w:p w14:paraId="5AEE1434" w14:textId="77777777" w:rsidR="006F46B0" w:rsidRPr="00694922" w:rsidRDefault="006F46B0" w:rsidP="006F46B0">
      <w:pPr>
        <w:pStyle w:val="Listenabsatz"/>
        <w:numPr>
          <w:ilvl w:val="0"/>
          <w:numId w:val="13"/>
        </w:numPr>
        <w:rPr>
          <w:color w:val="000000"/>
        </w:rPr>
      </w:pPr>
      <w:r w:rsidRPr="00694922">
        <w:rPr>
          <w:color w:val="000000"/>
        </w:rPr>
        <w:t>Verschließen Ausstromöffnungen der Ventrikel in Erschlaffungsphase</w:t>
      </w:r>
    </w:p>
    <w:p w14:paraId="7A89EEDF" w14:textId="77777777" w:rsidR="006F46B0" w:rsidRDefault="006F46B0" w:rsidP="006F46B0">
      <w:pPr>
        <w:pStyle w:val="Listenabsatz"/>
        <w:numPr>
          <w:ilvl w:val="0"/>
          <w:numId w:val="13"/>
        </w:numPr>
        <w:rPr>
          <w:color w:val="000000"/>
        </w:rPr>
      </w:pPr>
      <w:r>
        <w:rPr>
          <w:color w:val="000000"/>
        </w:rPr>
        <w:t>Verhindern Rückstrom aus:</w:t>
      </w:r>
    </w:p>
    <w:p w14:paraId="189DD501" w14:textId="77777777" w:rsidR="006F46B0" w:rsidRDefault="006F46B0" w:rsidP="006F46B0">
      <w:pPr>
        <w:pStyle w:val="Listenabsatz"/>
        <w:numPr>
          <w:ilvl w:val="1"/>
          <w:numId w:val="13"/>
        </w:numPr>
        <w:rPr>
          <w:color w:val="000000"/>
        </w:rPr>
      </w:pPr>
      <w:r w:rsidRPr="00694922">
        <w:rPr>
          <w:color w:val="000000"/>
        </w:rPr>
        <w:t xml:space="preserve">Truncus pulmonalis (rechts) </w:t>
      </w:r>
      <w:r>
        <w:rPr>
          <w:color w:val="000000"/>
        </w:rPr>
        <w:tab/>
      </w:r>
      <w:r>
        <w:rPr>
          <w:color w:val="000000"/>
        </w:rPr>
        <w:tab/>
      </w:r>
      <w:r w:rsidRPr="0060751B">
        <w:rPr>
          <w:color w:val="C00000"/>
        </w:rPr>
        <w:t>-&gt; Pulmonalklappe</w:t>
      </w:r>
    </w:p>
    <w:p w14:paraId="7A0141BB" w14:textId="77777777" w:rsidR="006F46B0" w:rsidRDefault="006F46B0" w:rsidP="006F46B0">
      <w:pPr>
        <w:pStyle w:val="Listenabsatz"/>
        <w:numPr>
          <w:ilvl w:val="1"/>
          <w:numId w:val="13"/>
        </w:numPr>
        <w:rPr>
          <w:color w:val="000000"/>
        </w:rPr>
      </w:pPr>
      <w:r w:rsidRPr="00694922">
        <w:rPr>
          <w:color w:val="000000"/>
        </w:rPr>
        <w:t xml:space="preserve">Aorta (links)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60751B">
        <w:rPr>
          <w:color w:val="C00000"/>
        </w:rPr>
        <w:t>-&gt; Aortenklappe</w:t>
      </w:r>
    </w:p>
    <w:p w14:paraId="1D438FE2" w14:textId="77777777" w:rsidR="006F46B0" w:rsidRPr="0060751B" w:rsidRDefault="006F46B0" w:rsidP="006F46B0">
      <w:pPr>
        <w:pStyle w:val="Listenabsatz"/>
        <w:ind w:left="1440"/>
        <w:rPr>
          <w:color w:val="000000"/>
          <w:sz w:val="11"/>
        </w:rPr>
      </w:pPr>
    </w:p>
    <w:p w14:paraId="43F388C6" w14:textId="77777777" w:rsidR="006F46B0" w:rsidRDefault="006F46B0" w:rsidP="006F46B0">
      <w:pPr>
        <w:pStyle w:val="Listenabsatz"/>
        <w:numPr>
          <w:ilvl w:val="0"/>
          <w:numId w:val="13"/>
        </w:numPr>
        <w:rPr>
          <w:color w:val="000000"/>
        </w:rPr>
      </w:pPr>
      <w:r w:rsidRPr="00694922">
        <w:rPr>
          <w:color w:val="000000"/>
        </w:rPr>
        <w:t xml:space="preserve">Je 3 halbmondförmige Bindegewebsplatten mit verstärkten Rändern </w:t>
      </w:r>
    </w:p>
    <w:p w14:paraId="70D2EC31" w14:textId="77777777" w:rsidR="006F46B0" w:rsidRDefault="006F46B0" w:rsidP="006F46B0">
      <w:pPr>
        <w:pStyle w:val="Listenabsatz"/>
        <w:rPr>
          <w:color w:val="000000"/>
        </w:rPr>
      </w:pPr>
      <w:r w:rsidRPr="00694922">
        <w:rPr>
          <w:color w:val="000000"/>
        </w:rPr>
        <w:t>-&gt; verhindert Umschlagen bei Erschlaffung der Ventrikel</w:t>
      </w:r>
    </w:p>
    <w:p w14:paraId="66BC12F4" w14:textId="77777777" w:rsidR="006F46B0" w:rsidRDefault="006F46B0" w:rsidP="006F46B0">
      <w:p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714048" behindDoc="0" locked="0" layoutInCell="1" allowOverlap="1" wp14:anchorId="2B979238" wp14:editId="70D1268A">
            <wp:simplePos x="0" y="0"/>
            <wp:positionH relativeFrom="column">
              <wp:posOffset>1399540</wp:posOffset>
            </wp:positionH>
            <wp:positionV relativeFrom="paragraph">
              <wp:posOffset>132715</wp:posOffset>
            </wp:positionV>
            <wp:extent cx="2959100" cy="2220595"/>
            <wp:effectExtent l="0" t="0" r="12700" b="0"/>
            <wp:wrapTight wrapText="bothSides">
              <wp:wrapPolygon edited="0">
                <wp:start x="0" y="0"/>
                <wp:lineTo x="0" y="21248"/>
                <wp:lineTo x="21507" y="21248"/>
                <wp:lineTo x="21507" y="0"/>
                <wp:lineTo x="0" y="0"/>
              </wp:wrapPolygon>
            </wp:wrapTight>
            <wp:docPr id="85" name="Bild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7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20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2FFDEB" w14:textId="77777777" w:rsidR="006F46B0" w:rsidRDefault="006F46B0" w:rsidP="006F46B0">
      <w:pPr>
        <w:rPr>
          <w:color w:val="000000"/>
        </w:rPr>
      </w:pPr>
    </w:p>
    <w:p w14:paraId="442D140F" w14:textId="77777777" w:rsidR="006F46B0" w:rsidRDefault="006F46B0" w:rsidP="006F46B0">
      <w:pPr>
        <w:rPr>
          <w:color w:val="000000"/>
        </w:rPr>
      </w:pPr>
    </w:p>
    <w:p w14:paraId="10676EAD" w14:textId="77777777" w:rsidR="006F46B0" w:rsidRDefault="006F46B0" w:rsidP="006F46B0">
      <w:pPr>
        <w:rPr>
          <w:color w:val="000000"/>
        </w:rPr>
      </w:pPr>
    </w:p>
    <w:p w14:paraId="6B0D938C" w14:textId="77777777" w:rsidR="006F46B0" w:rsidRDefault="006F46B0" w:rsidP="006F46B0">
      <w:pPr>
        <w:rPr>
          <w:color w:val="000000"/>
        </w:rPr>
      </w:pPr>
    </w:p>
    <w:p w14:paraId="02E2649D" w14:textId="77777777" w:rsidR="006F46B0" w:rsidRDefault="006F46B0" w:rsidP="006F46B0">
      <w:pPr>
        <w:rPr>
          <w:color w:val="000000"/>
        </w:rPr>
      </w:pPr>
    </w:p>
    <w:p w14:paraId="423A8D2A" w14:textId="77777777" w:rsidR="006F46B0" w:rsidRDefault="006F46B0" w:rsidP="006F46B0">
      <w:pPr>
        <w:rPr>
          <w:color w:val="000000"/>
        </w:rPr>
      </w:pPr>
    </w:p>
    <w:p w14:paraId="5B464B97" w14:textId="77777777" w:rsidR="006F46B0" w:rsidRDefault="006F46B0" w:rsidP="006F46B0">
      <w:pPr>
        <w:rPr>
          <w:color w:val="000000"/>
        </w:rPr>
      </w:pPr>
    </w:p>
    <w:p w14:paraId="32CECDB4" w14:textId="77777777" w:rsidR="006F46B0" w:rsidRDefault="006F46B0" w:rsidP="006F46B0">
      <w:pPr>
        <w:rPr>
          <w:color w:val="000000"/>
        </w:rPr>
      </w:pPr>
    </w:p>
    <w:p w14:paraId="42B630CE" w14:textId="77777777" w:rsidR="006F46B0" w:rsidRDefault="006F46B0" w:rsidP="006F46B0">
      <w:pPr>
        <w:rPr>
          <w:color w:val="000000"/>
        </w:rPr>
      </w:pPr>
    </w:p>
    <w:p w14:paraId="627B3470" w14:textId="77777777" w:rsidR="006F46B0" w:rsidRDefault="006F46B0" w:rsidP="006F46B0">
      <w:pPr>
        <w:rPr>
          <w:color w:val="000000"/>
        </w:rPr>
      </w:pPr>
    </w:p>
    <w:p w14:paraId="6A957C51" w14:textId="77777777" w:rsidR="006F46B0" w:rsidRDefault="006F46B0" w:rsidP="00685957">
      <w:pPr>
        <w:rPr>
          <w:b/>
          <w:color w:val="000000"/>
          <w:sz w:val="28"/>
        </w:rPr>
      </w:pPr>
    </w:p>
    <w:p w14:paraId="2CCC0A79" w14:textId="77777777" w:rsidR="006F46B0" w:rsidRDefault="006F46B0" w:rsidP="006F46B0">
      <w:pPr>
        <w:rPr>
          <w:color w:val="000000"/>
          <w:u w:val="single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716096" behindDoc="0" locked="0" layoutInCell="1" allowOverlap="1" wp14:anchorId="1A5D3651" wp14:editId="04F976A1">
            <wp:simplePos x="0" y="0"/>
            <wp:positionH relativeFrom="margin">
              <wp:posOffset>3838575</wp:posOffset>
            </wp:positionH>
            <wp:positionV relativeFrom="margin">
              <wp:posOffset>-97790</wp:posOffset>
            </wp:positionV>
            <wp:extent cx="2079625" cy="2178050"/>
            <wp:effectExtent l="0" t="0" r="3175" b="6350"/>
            <wp:wrapTight wrapText="bothSides">
              <wp:wrapPolygon edited="0">
                <wp:start x="0" y="0"/>
                <wp:lineTo x="0" y="21411"/>
                <wp:lineTo x="21369" y="21411"/>
                <wp:lineTo x="21369" y="0"/>
                <wp:lineTo x="0" y="0"/>
              </wp:wrapPolygon>
            </wp:wrapTight>
            <wp:docPr id="51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17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D1220">
        <w:rPr>
          <w:color w:val="000000"/>
          <w:u w:val="single"/>
        </w:rPr>
        <w:t xml:space="preserve">Ventilebene </w:t>
      </w:r>
    </w:p>
    <w:p w14:paraId="2ABA82AC" w14:textId="77777777" w:rsidR="006F46B0" w:rsidRPr="0060751B" w:rsidRDefault="006F46B0" w:rsidP="006F46B0">
      <w:pPr>
        <w:rPr>
          <w:color w:val="000000"/>
          <w:sz w:val="21"/>
          <w:u w:val="single"/>
        </w:rPr>
      </w:pPr>
    </w:p>
    <w:p w14:paraId="5033DB99" w14:textId="77777777" w:rsidR="006F46B0" w:rsidRPr="00694922" w:rsidRDefault="006F46B0" w:rsidP="006F46B0">
      <w:pPr>
        <w:pStyle w:val="Listenabsatz"/>
        <w:numPr>
          <w:ilvl w:val="0"/>
          <w:numId w:val="11"/>
        </w:numPr>
        <w:ind w:left="502"/>
        <w:rPr>
          <w:color w:val="000000"/>
        </w:rPr>
      </w:pPr>
      <w:r w:rsidRPr="00694922">
        <w:rPr>
          <w:color w:val="000000"/>
        </w:rPr>
        <w:t>Ebene, in der die vier Klappen des Herzens liegen</w:t>
      </w:r>
    </w:p>
    <w:p w14:paraId="707C519F" w14:textId="77777777" w:rsidR="006F46B0" w:rsidRPr="00694922" w:rsidRDefault="006F46B0" w:rsidP="006F46B0">
      <w:pPr>
        <w:pStyle w:val="Listenabsatz"/>
        <w:numPr>
          <w:ilvl w:val="0"/>
          <w:numId w:val="11"/>
        </w:numPr>
        <w:ind w:left="502"/>
        <w:rPr>
          <w:color w:val="000000"/>
        </w:rPr>
      </w:pPr>
      <w:r w:rsidRPr="00694922">
        <w:rPr>
          <w:color w:val="000000"/>
        </w:rPr>
        <w:t xml:space="preserve">Grenze zwischen Kammern und Vorhöfen </w:t>
      </w:r>
    </w:p>
    <w:p w14:paraId="6C54472E" w14:textId="77777777" w:rsidR="006F46B0" w:rsidRDefault="006F46B0" w:rsidP="006F46B0">
      <w:pPr>
        <w:pStyle w:val="Listenabsatz"/>
        <w:numPr>
          <w:ilvl w:val="1"/>
          <w:numId w:val="11"/>
        </w:numPr>
        <w:rPr>
          <w:color w:val="000000"/>
        </w:rPr>
      </w:pPr>
      <w:r w:rsidRPr="00694922">
        <w:rPr>
          <w:color w:val="000000"/>
          <w:u w:val="dotted"/>
        </w:rPr>
        <w:t>Auch:</w:t>
      </w:r>
      <w:r w:rsidRPr="00694922">
        <w:rPr>
          <w:color w:val="000000"/>
        </w:rPr>
        <w:t xml:space="preserve"> Ebene durch den Sulcus pulmonalis </w:t>
      </w:r>
    </w:p>
    <w:p w14:paraId="783BAAD1" w14:textId="77777777" w:rsidR="006F46B0" w:rsidRDefault="006F46B0" w:rsidP="006F46B0">
      <w:pPr>
        <w:rPr>
          <w:color w:val="000000"/>
        </w:rPr>
      </w:pPr>
    </w:p>
    <w:p w14:paraId="2414FE8D" w14:textId="77777777" w:rsidR="006F46B0" w:rsidRPr="0060751B" w:rsidRDefault="006F46B0" w:rsidP="006F46B0">
      <w:pPr>
        <w:rPr>
          <w:b/>
          <w:color w:val="000000"/>
        </w:rPr>
      </w:pPr>
      <w:r w:rsidRPr="0060751B">
        <w:rPr>
          <w:b/>
          <w:color w:val="000000"/>
        </w:rPr>
        <w:t>Mechanismus</w:t>
      </w:r>
    </w:p>
    <w:p w14:paraId="54762CFB" w14:textId="77777777" w:rsidR="006F46B0" w:rsidRPr="0060751B" w:rsidRDefault="006F46B0" w:rsidP="006F46B0">
      <w:pPr>
        <w:rPr>
          <w:color w:val="000000"/>
          <w:sz w:val="11"/>
        </w:rPr>
      </w:pPr>
    </w:p>
    <w:p w14:paraId="54A87725" w14:textId="77777777" w:rsidR="006F46B0" w:rsidRDefault="006F46B0" w:rsidP="006F46B0">
      <w:pPr>
        <w:pStyle w:val="Listenabsatz"/>
        <w:numPr>
          <w:ilvl w:val="0"/>
          <w:numId w:val="11"/>
        </w:numPr>
        <w:ind w:left="502"/>
        <w:rPr>
          <w:color w:val="000000"/>
        </w:rPr>
      </w:pPr>
      <w:r w:rsidRPr="00694922">
        <w:rPr>
          <w:i/>
          <w:color w:val="000000"/>
        </w:rPr>
        <w:t>A: Systole</w:t>
      </w:r>
      <w:r>
        <w:rPr>
          <w:color w:val="000000"/>
        </w:rPr>
        <w:t xml:space="preserve"> – Ventilebene zur</w:t>
      </w:r>
      <w:r w:rsidRPr="00694922">
        <w:rPr>
          <w:color w:val="000000"/>
        </w:rPr>
        <w:t xml:space="preserve"> Herzspitze gezogen</w:t>
      </w:r>
    </w:p>
    <w:p w14:paraId="5DEF97BD" w14:textId="77777777" w:rsidR="006F46B0" w:rsidRPr="0060751B" w:rsidRDefault="006F46B0" w:rsidP="006F46B0">
      <w:pPr>
        <w:pStyle w:val="Listenabsatz"/>
        <w:rPr>
          <w:color w:val="000000"/>
          <w:sz w:val="6"/>
        </w:rPr>
      </w:pPr>
    </w:p>
    <w:p w14:paraId="4B9D0A92" w14:textId="77777777" w:rsidR="006F46B0" w:rsidRDefault="006F46B0" w:rsidP="006F46B0">
      <w:pPr>
        <w:ind w:firstLine="708"/>
        <w:rPr>
          <w:color w:val="000000"/>
        </w:rPr>
      </w:pPr>
      <w:r>
        <w:rPr>
          <w:color w:val="000000"/>
        </w:rPr>
        <w:t xml:space="preserve">-&gt; Dehnung der mittlerweile erschlafften Vorhöfe </w:t>
      </w:r>
    </w:p>
    <w:p w14:paraId="62AB65DE" w14:textId="77777777" w:rsidR="006F46B0" w:rsidRPr="008D1220" w:rsidRDefault="006F46B0" w:rsidP="006F46B0">
      <w:pPr>
        <w:ind w:firstLine="708"/>
        <w:rPr>
          <w:color w:val="000000"/>
        </w:rPr>
      </w:pPr>
      <w:r>
        <w:rPr>
          <w:color w:val="000000"/>
        </w:rPr>
        <w:t xml:space="preserve">    und großen Herzgefäße</w:t>
      </w:r>
    </w:p>
    <w:p w14:paraId="646FE5E4" w14:textId="77777777" w:rsidR="006F46B0" w:rsidRPr="0060751B" w:rsidRDefault="006F46B0" w:rsidP="006F46B0">
      <w:pPr>
        <w:ind w:firstLine="708"/>
        <w:rPr>
          <w:color w:val="000000"/>
        </w:rPr>
      </w:pPr>
      <w:r w:rsidRPr="0060751B">
        <w:rPr>
          <w:color w:val="000000"/>
        </w:rPr>
        <w:t xml:space="preserve">-&gt; Unterdruck in Vorhöfen </w:t>
      </w:r>
    </w:p>
    <w:p w14:paraId="33D3396A" w14:textId="77777777" w:rsidR="006F46B0" w:rsidRPr="0060751B" w:rsidRDefault="006F46B0" w:rsidP="006F46B0">
      <w:pPr>
        <w:ind w:firstLine="708"/>
        <w:rPr>
          <w:color w:val="000000"/>
        </w:rPr>
      </w:pPr>
      <w:r w:rsidRPr="0060751B">
        <w:rPr>
          <w:color w:val="000000"/>
        </w:rPr>
        <w:t>-&gt; Blut wird aus Venen in Vorhöfe gesogen (strömt passiv)</w:t>
      </w:r>
    </w:p>
    <w:p w14:paraId="494E6C54" w14:textId="77777777" w:rsidR="006F46B0" w:rsidRPr="008D1220" w:rsidRDefault="006F46B0" w:rsidP="006F46B0">
      <w:pPr>
        <w:rPr>
          <w:color w:val="000000"/>
          <w:sz w:val="16"/>
        </w:rPr>
      </w:pPr>
    </w:p>
    <w:p w14:paraId="609E9DAB" w14:textId="77777777" w:rsidR="006F46B0" w:rsidRDefault="006F46B0" w:rsidP="006F46B0">
      <w:pPr>
        <w:pStyle w:val="Listenabsatz"/>
        <w:numPr>
          <w:ilvl w:val="0"/>
          <w:numId w:val="11"/>
        </w:numPr>
        <w:ind w:left="502"/>
        <w:rPr>
          <w:color w:val="000000"/>
        </w:rPr>
      </w:pPr>
      <w:r w:rsidRPr="00694922">
        <w:rPr>
          <w:i/>
          <w:color w:val="000000"/>
        </w:rPr>
        <w:t>B: Diastole</w:t>
      </w:r>
      <w:r w:rsidRPr="00694922">
        <w:rPr>
          <w:color w:val="000000"/>
        </w:rPr>
        <w:t xml:space="preserve"> – Ventilebene bewegt sich in Richtung Herzbasis </w:t>
      </w:r>
    </w:p>
    <w:p w14:paraId="40138A14" w14:textId="77777777" w:rsidR="006F46B0" w:rsidRPr="0060751B" w:rsidRDefault="006F46B0" w:rsidP="006F46B0">
      <w:pPr>
        <w:pStyle w:val="Listenabsatz"/>
        <w:rPr>
          <w:color w:val="000000"/>
          <w:sz w:val="6"/>
        </w:rPr>
      </w:pPr>
    </w:p>
    <w:p w14:paraId="48A4FCC1" w14:textId="77777777" w:rsidR="006F46B0" w:rsidRDefault="006F46B0" w:rsidP="006F46B0">
      <w:pPr>
        <w:ind w:firstLine="708"/>
        <w:rPr>
          <w:color w:val="000000"/>
        </w:rPr>
      </w:pPr>
      <w:r w:rsidRPr="008D1220">
        <w:rPr>
          <w:color w:val="000000"/>
        </w:rPr>
        <w:t xml:space="preserve">-&gt; Ventrikel stülpen sich über Vorhöfe </w:t>
      </w:r>
    </w:p>
    <w:p w14:paraId="7C8149A2" w14:textId="77777777" w:rsidR="006F46B0" w:rsidRDefault="006F46B0" w:rsidP="006F46B0">
      <w:pPr>
        <w:ind w:left="708"/>
        <w:rPr>
          <w:color w:val="000000"/>
        </w:rPr>
      </w:pPr>
      <w:r>
        <w:rPr>
          <w:color w:val="000000"/>
        </w:rPr>
        <w:t>-&gt; Druck in Vorhöfen wieder größer als im Ventrikel: AV-Klappen öffnen</w:t>
      </w:r>
    </w:p>
    <w:p w14:paraId="06F2BDAC" w14:textId="77777777" w:rsidR="006F46B0" w:rsidRDefault="006F46B0" w:rsidP="006F46B0">
      <w:pPr>
        <w:ind w:firstLine="708"/>
        <w:rPr>
          <w:color w:val="000000"/>
        </w:rPr>
      </w:pPr>
      <w:r>
        <w:rPr>
          <w:color w:val="000000"/>
        </w:rPr>
        <w:t xml:space="preserve">-&gt; Ventilebene bewegt sich mit offenen AV-Klappen Richtung Herzbasis und   </w:t>
      </w:r>
    </w:p>
    <w:p w14:paraId="29631FAA" w14:textId="77777777" w:rsidR="006F46B0" w:rsidRDefault="006F46B0" w:rsidP="006F46B0">
      <w:pPr>
        <w:ind w:left="708"/>
        <w:rPr>
          <w:color w:val="000000"/>
        </w:rPr>
      </w:pPr>
      <w:r>
        <w:rPr>
          <w:color w:val="000000"/>
        </w:rPr>
        <w:t xml:space="preserve">     „umschließt“ vormalige Blutsäule des Vorhofs</w:t>
      </w:r>
    </w:p>
    <w:p w14:paraId="5AC28EBA" w14:textId="77777777" w:rsidR="006F46B0" w:rsidRPr="008D1220" w:rsidRDefault="006F46B0" w:rsidP="006F46B0">
      <w:pPr>
        <w:ind w:left="708" w:firstLine="708"/>
        <w:rPr>
          <w:color w:val="000000"/>
        </w:rPr>
      </w:pPr>
      <w:r w:rsidRPr="008D1220">
        <w:rPr>
          <w:color w:val="000000"/>
        </w:rPr>
        <w:t>-&gt; verantwortlich für großen Teil der Ventrikelfüllung</w:t>
      </w:r>
    </w:p>
    <w:p w14:paraId="74EA6AD5" w14:textId="77777777" w:rsidR="006F46B0" w:rsidRPr="00694922" w:rsidRDefault="006F46B0" w:rsidP="006F46B0">
      <w:pPr>
        <w:rPr>
          <w:b/>
          <w:color w:val="000000"/>
          <w:sz w:val="28"/>
        </w:rPr>
      </w:pPr>
    </w:p>
    <w:p w14:paraId="6011517B" w14:textId="77777777" w:rsidR="006F46B0" w:rsidRPr="00694922" w:rsidRDefault="006F46B0" w:rsidP="006F46B0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2.1.6 Gefäßversorgung des Herzens</w:t>
      </w:r>
    </w:p>
    <w:p w14:paraId="136FCF4D" w14:textId="77777777" w:rsidR="006F46B0" w:rsidRDefault="006F46B0" w:rsidP="006F46B0">
      <w:pPr>
        <w:rPr>
          <w:color w:val="C00000"/>
        </w:rPr>
      </w:pPr>
    </w:p>
    <w:p w14:paraId="43707ADD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Herzkranzgefäße</w:t>
      </w:r>
    </w:p>
    <w:p w14:paraId="4D264B79" w14:textId="77777777" w:rsidR="006F46B0" w:rsidRPr="00694922" w:rsidRDefault="006F46B0" w:rsidP="006F46B0">
      <w:pPr>
        <w:rPr>
          <w:color w:val="000000"/>
          <w:u w:val="single"/>
        </w:rPr>
      </w:pPr>
    </w:p>
    <w:p w14:paraId="512A3CF8" w14:textId="77777777" w:rsidR="006F46B0" w:rsidRDefault="006F46B0" w:rsidP="006F46B0">
      <w:pPr>
        <w:pStyle w:val="Listenabsatz"/>
        <w:numPr>
          <w:ilvl w:val="0"/>
          <w:numId w:val="15"/>
        </w:numPr>
        <w:rPr>
          <w:color w:val="000000"/>
        </w:rPr>
      </w:pPr>
      <w:r w:rsidRPr="00694922">
        <w:rPr>
          <w:color w:val="000000"/>
        </w:rPr>
        <w:t>Versorgung des Herzens mit Blut</w:t>
      </w:r>
      <w:r>
        <w:rPr>
          <w:color w:val="000000"/>
        </w:rPr>
        <w:t xml:space="preserve"> </w:t>
      </w:r>
      <w:r w:rsidRPr="0060751B">
        <w:rPr>
          <w:color w:val="000000"/>
        </w:rPr>
        <w:t>während Diastole</w:t>
      </w:r>
    </w:p>
    <w:p w14:paraId="5C71D208" w14:textId="77777777" w:rsidR="006F46B0" w:rsidRDefault="006F46B0" w:rsidP="006F46B0">
      <w:pPr>
        <w:pStyle w:val="Listenabsatz"/>
        <w:rPr>
          <w:color w:val="000000"/>
        </w:rPr>
      </w:pPr>
      <w:r>
        <w:rPr>
          <w:color w:val="000000"/>
        </w:rPr>
        <w:t>(</w:t>
      </w:r>
      <w:r w:rsidRPr="0060751B">
        <w:rPr>
          <w:color w:val="000000"/>
        </w:rPr>
        <w:t>in Systole sind Muskeln angespannt, Gefäße können sich nicht füllen)</w:t>
      </w:r>
    </w:p>
    <w:p w14:paraId="159351E1" w14:textId="77777777" w:rsidR="006F46B0" w:rsidRPr="0060751B" w:rsidRDefault="006F46B0" w:rsidP="006F46B0">
      <w:pPr>
        <w:rPr>
          <w:color w:val="000000"/>
          <w:sz w:val="11"/>
        </w:rPr>
      </w:pPr>
    </w:p>
    <w:p w14:paraId="4FB8D777" w14:textId="77777777" w:rsidR="006F46B0" w:rsidRPr="00694922" w:rsidRDefault="006F46B0" w:rsidP="006F46B0">
      <w:pPr>
        <w:pStyle w:val="Listenabsatz"/>
        <w:numPr>
          <w:ilvl w:val="0"/>
          <w:numId w:val="15"/>
        </w:numPr>
        <w:rPr>
          <w:color w:val="000000"/>
        </w:rPr>
      </w:pPr>
      <w:r w:rsidRPr="00694922">
        <w:rPr>
          <w:color w:val="000000"/>
        </w:rPr>
        <w:t xml:space="preserve">Arterielle Versorgung: </w:t>
      </w:r>
    </w:p>
    <w:p w14:paraId="012EC8F3" w14:textId="77777777" w:rsidR="006F46B0" w:rsidRPr="00694922" w:rsidRDefault="006F46B0" w:rsidP="006F46B0">
      <w:pPr>
        <w:pStyle w:val="Listenabsatz"/>
        <w:numPr>
          <w:ilvl w:val="1"/>
          <w:numId w:val="15"/>
        </w:numPr>
        <w:rPr>
          <w:color w:val="000000"/>
        </w:rPr>
      </w:pPr>
      <w:r w:rsidRPr="00694922">
        <w:rPr>
          <w:color w:val="000000"/>
        </w:rPr>
        <w:t>Koronararterien, entspringen Aorta kurz hinter Taschenklappen</w:t>
      </w:r>
    </w:p>
    <w:p w14:paraId="7ADFC826" w14:textId="77777777" w:rsidR="006F46B0" w:rsidRDefault="006F46B0" w:rsidP="006F46B0">
      <w:pPr>
        <w:pStyle w:val="Listenabsatz"/>
        <w:numPr>
          <w:ilvl w:val="1"/>
          <w:numId w:val="15"/>
        </w:numPr>
        <w:rPr>
          <w:color w:val="000000"/>
        </w:rPr>
      </w:pPr>
      <w:r w:rsidRPr="00694922">
        <w:rPr>
          <w:color w:val="000000"/>
        </w:rPr>
        <w:t xml:space="preserve">„Funktionelle Endarterien“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sobald eine Arterie zu ist: Unterversorgung    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Herzinfarkt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Gewebe stirbt ab, wird durch Bindegewebe ersetzt</w:t>
      </w:r>
    </w:p>
    <w:p w14:paraId="760E4AA5" w14:textId="77777777" w:rsidR="006F46B0" w:rsidRPr="0060751B" w:rsidRDefault="006F46B0" w:rsidP="006F46B0">
      <w:pPr>
        <w:pStyle w:val="Listenabsatz"/>
        <w:ind w:left="1440"/>
        <w:rPr>
          <w:color w:val="000000"/>
          <w:sz w:val="16"/>
        </w:rPr>
      </w:pPr>
    </w:p>
    <w:p w14:paraId="1D529674" w14:textId="77777777" w:rsidR="006F46B0" w:rsidRPr="00694922" w:rsidRDefault="006F46B0" w:rsidP="006F46B0">
      <w:pPr>
        <w:pStyle w:val="Listenabsatz"/>
        <w:numPr>
          <w:ilvl w:val="0"/>
          <w:numId w:val="15"/>
        </w:numPr>
        <w:rPr>
          <w:color w:val="000000"/>
        </w:rPr>
      </w:pPr>
      <w:r w:rsidRPr="00694922">
        <w:rPr>
          <w:color w:val="000000"/>
        </w:rPr>
        <w:t>Plaque-Bildung: ausgelöst durch z.B. hohen Cholesterinspiegel</w:t>
      </w:r>
    </w:p>
    <w:p w14:paraId="04629305" w14:textId="77777777" w:rsidR="006F46B0" w:rsidRPr="00694922" w:rsidRDefault="006F46B0" w:rsidP="006F46B0">
      <w:pPr>
        <w:rPr>
          <w:color w:val="000000"/>
        </w:rPr>
      </w:pPr>
      <w:r>
        <w:t xml:space="preserve">                          </w:t>
      </w:r>
      <w:r w:rsidRPr="005D38AE">
        <w:sym w:font="Wingdings" w:char="F0E0"/>
      </w:r>
      <w:r w:rsidRPr="00694922">
        <w:rPr>
          <w:color w:val="000000"/>
        </w:rPr>
        <w:t xml:space="preserve"> Verengung der Gefäße </w:t>
      </w:r>
      <w:r w:rsidRPr="005D38AE">
        <w:sym w:font="Wingdings" w:char="F0E0"/>
      </w:r>
      <w:r w:rsidRPr="00694922">
        <w:rPr>
          <w:color w:val="000000"/>
        </w:rPr>
        <w:t xml:space="preserve"> </w:t>
      </w:r>
      <w:proofErr w:type="spellStart"/>
      <w:r w:rsidRPr="00694922">
        <w:rPr>
          <w:color w:val="000000"/>
        </w:rPr>
        <w:t>Diasytolischer</w:t>
      </w:r>
      <w:proofErr w:type="spellEnd"/>
      <w:r w:rsidRPr="00694922">
        <w:rPr>
          <w:color w:val="000000"/>
        </w:rPr>
        <w:t xml:space="preserve"> Blutdruck steigt an </w:t>
      </w:r>
    </w:p>
    <w:p w14:paraId="54AEE71B" w14:textId="77777777" w:rsidR="006F46B0" w:rsidRPr="00694922" w:rsidRDefault="006F46B0" w:rsidP="006F46B0">
      <w:pPr>
        <w:rPr>
          <w:color w:val="000000"/>
        </w:rPr>
      </w:pPr>
    </w:p>
    <w:p w14:paraId="54E4CACD" w14:textId="77777777" w:rsidR="006F46B0" w:rsidRDefault="006F46B0" w:rsidP="006F46B0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717120" behindDoc="1" locked="0" layoutInCell="0" allowOverlap="1" wp14:anchorId="7148B09D" wp14:editId="0CAC64BC">
            <wp:simplePos x="0" y="0"/>
            <wp:positionH relativeFrom="margin">
              <wp:posOffset>187325</wp:posOffset>
            </wp:positionH>
            <wp:positionV relativeFrom="margin">
              <wp:posOffset>6532245</wp:posOffset>
            </wp:positionV>
            <wp:extent cx="4799965" cy="2496820"/>
            <wp:effectExtent l="0" t="0" r="0" b="0"/>
            <wp:wrapSquare wrapText="bothSides"/>
            <wp:docPr id="49" name="Bild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1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965" cy="2496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450C10" w14:textId="77777777" w:rsidR="006F46B0" w:rsidRDefault="006F46B0" w:rsidP="006F46B0">
      <w:pPr>
        <w:rPr>
          <w:color w:val="000000"/>
          <w:u w:val="single"/>
        </w:rPr>
      </w:pPr>
    </w:p>
    <w:p w14:paraId="3BECA9BD" w14:textId="77777777" w:rsidR="006F46B0" w:rsidRDefault="006F46B0" w:rsidP="006F46B0">
      <w:pPr>
        <w:rPr>
          <w:color w:val="000000"/>
          <w:u w:val="single"/>
        </w:rPr>
      </w:pPr>
    </w:p>
    <w:p w14:paraId="01388F08" w14:textId="77777777" w:rsidR="006F46B0" w:rsidRDefault="006F46B0" w:rsidP="006F46B0">
      <w:pPr>
        <w:rPr>
          <w:color w:val="000000"/>
          <w:u w:val="single"/>
        </w:rPr>
      </w:pPr>
    </w:p>
    <w:p w14:paraId="71D3D170" w14:textId="77777777" w:rsidR="006F46B0" w:rsidRDefault="006F46B0" w:rsidP="006F46B0">
      <w:pPr>
        <w:rPr>
          <w:color w:val="000000"/>
          <w:u w:val="single"/>
        </w:rPr>
      </w:pPr>
    </w:p>
    <w:p w14:paraId="6616A3FB" w14:textId="77777777" w:rsidR="006F46B0" w:rsidRDefault="006F46B0" w:rsidP="006F46B0">
      <w:pPr>
        <w:rPr>
          <w:color w:val="000000"/>
          <w:u w:val="single"/>
        </w:rPr>
      </w:pPr>
    </w:p>
    <w:p w14:paraId="0D9DC7F4" w14:textId="77777777" w:rsidR="006F46B0" w:rsidRDefault="006F46B0" w:rsidP="006F46B0">
      <w:pPr>
        <w:rPr>
          <w:color w:val="000000"/>
          <w:u w:val="single"/>
        </w:rPr>
      </w:pPr>
    </w:p>
    <w:p w14:paraId="790C811A" w14:textId="77777777" w:rsidR="006F46B0" w:rsidRDefault="006F46B0" w:rsidP="006F46B0">
      <w:pPr>
        <w:rPr>
          <w:color w:val="000000"/>
          <w:u w:val="single"/>
        </w:rPr>
      </w:pPr>
    </w:p>
    <w:p w14:paraId="6FC1BBC0" w14:textId="77777777" w:rsidR="006F46B0" w:rsidRDefault="006F46B0" w:rsidP="006F46B0">
      <w:pPr>
        <w:rPr>
          <w:color w:val="000000"/>
          <w:u w:val="single"/>
        </w:rPr>
      </w:pPr>
    </w:p>
    <w:p w14:paraId="764CB7F2" w14:textId="77777777" w:rsidR="006F46B0" w:rsidRDefault="006F46B0" w:rsidP="006F46B0">
      <w:pPr>
        <w:rPr>
          <w:color w:val="000000"/>
          <w:u w:val="single"/>
        </w:rPr>
      </w:pPr>
    </w:p>
    <w:p w14:paraId="7839C136" w14:textId="77777777" w:rsidR="006F46B0" w:rsidRDefault="006F46B0" w:rsidP="006F46B0">
      <w:pPr>
        <w:rPr>
          <w:color w:val="000000"/>
          <w:u w:val="single"/>
        </w:rPr>
      </w:pPr>
    </w:p>
    <w:p w14:paraId="5AB63006" w14:textId="77777777" w:rsidR="006F46B0" w:rsidRDefault="006F46B0" w:rsidP="006F46B0">
      <w:pPr>
        <w:rPr>
          <w:color w:val="000000"/>
          <w:u w:val="single"/>
        </w:rPr>
      </w:pPr>
    </w:p>
    <w:p w14:paraId="03CF2CB6" w14:textId="77777777" w:rsidR="006F46B0" w:rsidRDefault="006F46B0" w:rsidP="00685957">
      <w:pPr>
        <w:rPr>
          <w:b/>
          <w:color w:val="000000"/>
          <w:sz w:val="28"/>
        </w:rPr>
      </w:pPr>
    </w:p>
    <w:p w14:paraId="555727A1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>Venöses System</w:t>
      </w:r>
    </w:p>
    <w:p w14:paraId="0B98349E" w14:textId="77777777" w:rsidR="006F46B0" w:rsidRPr="00694922" w:rsidRDefault="006F46B0" w:rsidP="006F46B0">
      <w:pPr>
        <w:rPr>
          <w:color w:val="000000"/>
          <w:u w:val="single"/>
        </w:rPr>
      </w:pPr>
    </w:p>
    <w:p w14:paraId="69273ECE" w14:textId="77777777" w:rsidR="006F46B0" w:rsidRPr="00694922" w:rsidRDefault="006F46B0" w:rsidP="006F46B0">
      <w:pPr>
        <w:pStyle w:val="Listenabsatz"/>
        <w:numPr>
          <w:ilvl w:val="0"/>
          <w:numId w:val="15"/>
        </w:numPr>
        <w:rPr>
          <w:color w:val="000000"/>
        </w:rPr>
      </w:pPr>
      <w:r w:rsidRPr="00694922">
        <w:rPr>
          <w:color w:val="000000"/>
        </w:rPr>
        <w:t xml:space="preserve">Ähnlich wie arterielles System aufgebaut </w:t>
      </w:r>
    </w:p>
    <w:p w14:paraId="21A14186" w14:textId="77777777" w:rsidR="006F46B0" w:rsidRPr="00694922" w:rsidRDefault="006F46B0" w:rsidP="006F46B0">
      <w:pPr>
        <w:pStyle w:val="Listenabsatz"/>
        <w:numPr>
          <w:ilvl w:val="0"/>
          <w:numId w:val="15"/>
        </w:numPr>
        <w:rPr>
          <w:color w:val="000000"/>
        </w:rPr>
      </w:pPr>
      <w:r w:rsidRPr="00694922">
        <w:rPr>
          <w:color w:val="000000"/>
        </w:rPr>
        <w:t xml:space="preserve">Blut sammelt sich im Sinus </w:t>
      </w:r>
      <w:proofErr w:type="spellStart"/>
      <w:r w:rsidRPr="00694922">
        <w:rPr>
          <w:color w:val="000000"/>
        </w:rPr>
        <w:t>coronarius</w:t>
      </w:r>
      <w:proofErr w:type="spellEnd"/>
      <w:r w:rsidRPr="00694922">
        <w:rPr>
          <w:color w:val="000000"/>
        </w:rPr>
        <w:t xml:space="preserve">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mündet hinter Querfurche im rechten Vorhof</w:t>
      </w:r>
    </w:p>
    <w:p w14:paraId="425B7F9B" w14:textId="77777777" w:rsidR="006F46B0" w:rsidRPr="0060751B" w:rsidRDefault="006F46B0" w:rsidP="006F46B0">
      <w:pPr>
        <w:pStyle w:val="Listenabsatz"/>
        <w:numPr>
          <w:ilvl w:val="0"/>
          <w:numId w:val="15"/>
        </w:numPr>
        <w:rPr>
          <w:color w:val="000000"/>
        </w:rPr>
      </w:pPr>
      <w:r w:rsidRPr="00694922">
        <w:rPr>
          <w:color w:val="000000"/>
        </w:rPr>
        <w:t xml:space="preserve">Kleiner Teil vom venösen Blut gelangt direkt in die Herzhöhlen </w:t>
      </w:r>
    </w:p>
    <w:p w14:paraId="4B3B338D" w14:textId="77777777" w:rsidR="006F46B0" w:rsidRPr="00694922" w:rsidRDefault="006F46B0" w:rsidP="006F46B0">
      <w:pPr>
        <w:rPr>
          <w:color w:val="000000"/>
        </w:rPr>
      </w:pPr>
    </w:p>
    <w:p w14:paraId="393584AF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 xml:space="preserve">Rechte Koronararterie (A. </w:t>
      </w:r>
      <w:proofErr w:type="spellStart"/>
      <w:r w:rsidRPr="00694922">
        <w:rPr>
          <w:color w:val="000000"/>
          <w:u w:val="single"/>
        </w:rPr>
        <w:t>coronaria</w:t>
      </w:r>
      <w:proofErr w:type="spellEnd"/>
      <w:r w:rsidRPr="00694922">
        <w:rPr>
          <w:color w:val="000000"/>
          <w:u w:val="single"/>
        </w:rPr>
        <w:t xml:space="preserve"> </w:t>
      </w:r>
      <w:proofErr w:type="spellStart"/>
      <w:r w:rsidRPr="00694922">
        <w:rPr>
          <w:color w:val="000000"/>
          <w:u w:val="single"/>
        </w:rPr>
        <w:t>dextra</w:t>
      </w:r>
      <w:proofErr w:type="spellEnd"/>
      <w:r w:rsidRPr="00694922">
        <w:rPr>
          <w:color w:val="000000"/>
          <w:u w:val="single"/>
        </w:rPr>
        <w:t>)</w:t>
      </w:r>
    </w:p>
    <w:p w14:paraId="55300CF5" w14:textId="77777777" w:rsidR="006F46B0" w:rsidRPr="00C1237C" w:rsidRDefault="006F46B0" w:rsidP="006F46B0">
      <w:pPr>
        <w:rPr>
          <w:color w:val="000000"/>
          <w:sz w:val="13"/>
          <w:u w:val="single"/>
        </w:rPr>
      </w:pPr>
    </w:p>
    <w:p w14:paraId="2F6DF59C" w14:textId="77777777" w:rsidR="006F46B0" w:rsidRPr="00C1237C" w:rsidRDefault="006F46B0" w:rsidP="006F46B0">
      <w:pPr>
        <w:pStyle w:val="Listenabsatz"/>
        <w:numPr>
          <w:ilvl w:val="0"/>
          <w:numId w:val="16"/>
        </w:numPr>
        <w:rPr>
          <w:b/>
          <w:color w:val="000000"/>
        </w:rPr>
      </w:pPr>
      <w:r w:rsidRPr="00694922">
        <w:rPr>
          <w:color w:val="000000"/>
        </w:rPr>
        <w:t>Ent</w:t>
      </w:r>
      <w:r>
        <w:rPr>
          <w:color w:val="000000"/>
        </w:rPr>
        <w:t xml:space="preserve">springt </w:t>
      </w:r>
      <w:r w:rsidRPr="00C1237C">
        <w:rPr>
          <w:b/>
          <w:color w:val="000000"/>
        </w:rPr>
        <w:t>hinter rechtem Herzohr</w:t>
      </w:r>
    </w:p>
    <w:p w14:paraId="28743D03" w14:textId="77777777" w:rsidR="006F46B0" w:rsidRPr="00694922" w:rsidRDefault="006F46B0" w:rsidP="006F46B0">
      <w:pPr>
        <w:pStyle w:val="Listenabsatz"/>
        <w:numPr>
          <w:ilvl w:val="0"/>
          <w:numId w:val="16"/>
        </w:numPr>
        <w:rPr>
          <w:color w:val="000000"/>
        </w:rPr>
      </w:pPr>
      <w:r w:rsidRPr="00694922">
        <w:rPr>
          <w:color w:val="000000"/>
        </w:rPr>
        <w:t xml:space="preserve">Verläuft im </w:t>
      </w:r>
      <w:r w:rsidRPr="00C1237C">
        <w:rPr>
          <w:b/>
          <w:color w:val="000000"/>
        </w:rPr>
        <w:t xml:space="preserve">Sulcus </w:t>
      </w:r>
      <w:proofErr w:type="spellStart"/>
      <w:r w:rsidRPr="00C1237C">
        <w:rPr>
          <w:b/>
          <w:color w:val="000000"/>
        </w:rPr>
        <w:t>coronarius</w:t>
      </w:r>
      <w:proofErr w:type="spellEnd"/>
      <w:r w:rsidRPr="00694922">
        <w:rPr>
          <w:color w:val="000000"/>
        </w:rPr>
        <w:t xml:space="preserve"> (Herzkranzfurche) zur Hinterwand des Herzens </w:t>
      </w:r>
    </w:p>
    <w:p w14:paraId="0E555FAE" w14:textId="77777777" w:rsidR="006F46B0" w:rsidRDefault="006F46B0" w:rsidP="006F46B0">
      <w:pPr>
        <w:pStyle w:val="Listenabsatz"/>
        <w:numPr>
          <w:ilvl w:val="0"/>
          <w:numId w:val="16"/>
        </w:numPr>
        <w:rPr>
          <w:color w:val="000000"/>
        </w:rPr>
      </w:pPr>
      <w:r w:rsidRPr="00694922">
        <w:rPr>
          <w:color w:val="000000"/>
        </w:rPr>
        <w:t xml:space="preserve">Geht in </w:t>
      </w:r>
      <w:proofErr w:type="spellStart"/>
      <w:r w:rsidRPr="00C1237C">
        <w:rPr>
          <w:b/>
          <w:color w:val="000000"/>
        </w:rPr>
        <w:t>Ramus</w:t>
      </w:r>
      <w:proofErr w:type="spellEnd"/>
      <w:r w:rsidRPr="00C1237C">
        <w:rPr>
          <w:b/>
          <w:color w:val="000000"/>
        </w:rPr>
        <w:t xml:space="preserve"> </w:t>
      </w:r>
      <w:proofErr w:type="spellStart"/>
      <w:r w:rsidRPr="00C1237C">
        <w:rPr>
          <w:b/>
          <w:color w:val="000000"/>
        </w:rPr>
        <w:t>interventricularis</w:t>
      </w:r>
      <w:proofErr w:type="spellEnd"/>
      <w:r w:rsidRPr="00C1237C">
        <w:rPr>
          <w:b/>
          <w:color w:val="000000"/>
        </w:rPr>
        <w:t xml:space="preserve"> </w:t>
      </w:r>
      <w:proofErr w:type="spellStart"/>
      <w:r w:rsidRPr="00C1237C">
        <w:rPr>
          <w:b/>
          <w:color w:val="000000"/>
        </w:rPr>
        <w:t>posterior</w:t>
      </w:r>
      <w:proofErr w:type="spellEnd"/>
      <w:r w:rsidRPr="00694922">
        <w:rPr>
          <w:color w:val="000000"/>
        </w:rPr>
        <w:t xml:space="preserve"> über </w:t>
      </w:r>
    </w:p>
    <w:p w14:paraId="7C44438A" w14:textId="77777777" w:rsidR="006F46B0" w:rsidRDefault="006F46B0" w:rsidP="006F46B0">
      <w:pPr>
        <w:pStyle w:val="Listenabsatz"/>
        <w:rPr>
          <w:color w:val="000000"/>
        </w:rPr>
      </w:pPr>
      <w:r w:rsidRPr="00694922">
        <w:rPr>
          <w:color w:val="000000"/>
        </w:rPr>
        <w:t xml:space="preserve">-&gt; läuft in der hinteren Längsfurche </w:t>
      </w:r>
      <w:proofErr w:type="spellStart"/>
      <w:r w:rsidRPr="00694922">
        <w:rPr>
          <w:color w:val="000000"/>
        </w:rPr>
        <w:t>spitzenwärts</w:t>
      </w:r>
      <w:proofErr w:type="spellEnd"/>
    </w:p>
    <w:p w14:paraId="61E00136" w14:textId="77777777" w:rsidR="006F46B0" w:rsidRPr="00C1237C" w:rsidRDefault="006F46B0" w:rsidP="006F46B0">
      <w:pPr>
        <w:rPr>
          <w:color w:val="000000"/>
          <w:sz w:val="15"/>
        </w:rPr>
      </w:pPr>
    </w:p>
    <w:p w14:paraId="699B6D06" w14:textId="77777777" w:rsidR="006F46B0" w:rsidRDefault="006F46B0" w:rsidP="006F46B0">
      <w:pPr>
        <w:pStyle w:val="Listenabsatz"/>
        <w:numPr>
          <w:ilvl w:val="0"/>
          <w:numId w:val="16"/>
        </w:numPr>
        <w:rPr>
          <w:color w:val="000000"/>
        </w:rPr>
      </w:pPr>
      <w:r w:rsidRPr="00694922">
        <w:rPr>
          <w:color w:val="000000"/>
        </w:rPr>
        <w:t>Versorgt</w:t>
      </w:r>
      <w:r>
        <w:rPr>
          <w:color w:val="000000"/>
        </w:rPr>
        <w:t>:</w:t>
      </w:r>
    </w:p>
    <w:p w14:paraId="0AB27B6A" w14:textId="77777777" w:rsidR="006F46B0" w:rsidRDefault="006F46B0" w:rsidP="006F46B0">
      <w:pPr>
        <w:pStyle w:val="Listenabsatz"/>
        <w:numPr>
          <w:ilvl w:val="1"/>
          <w:numId w:val="16"/>
        </w:numPr>
        <w:rPr>
          <w:color w:val="000000"/>
        </w:rPr>
      </w:pPr>
      <w:r w:rsidRPr="00694922">
        <w:rPr>
          <w:color w:val="000000"/>
        </w:rPr>
        <w:t xml:space="preserve">große Teile des </w:t>
      </w:r>
      <w:r w:rsidRPr="00C1237C">
        <w:rPr>
          <w:b/>
          <w:color w:val="000000"/>
        </w:rPr>
        <w:t>rechten Ventrikels</w:t>
      </w:r>
    </w:p>
    <w:p w14:paraId="7C354B20" w14:textId="77777777" w:rsidR="006F46B0" w:rsidRPr="00C1237C" w:rsidRDefault="006F46B0" w:rsidP="006F46B0">
      <w:pPr>
        <w:pStyle w:val="Listenabsatz"/>
        <w:numPr>
          <w:ilvl w:val="1"/>
          <w:numId w:val="16"/>
        </w:numPr>
        <w:rPr>
          <w:color w:val="000000"/>
        </w:rPr>
      </w:pPr>
      <w:r w:rsidRPr="00C1237C">
        <w:rPr>
          <w:b/>
          <w:color w:val="000000"/>
        </w:rPr>
        <w:t>kleinen Hinterwandbezirk des linken Ventrikels</w:t>
      </w:r>
      <w:r>
        <w:rPr>
          <w:b/>
          <w:color w:val="000000"/>
        </w:rPr>
        <w:t xml:space="preserve"> </w:t>
      </w:r>
    </w:p>
    <w:p w14:paraId="238FFE9E" w14:textId="77777777" w:rsidR="006F46B0" w:rsidRPr="00694922" w:rsidRDefault="006F46B0" w:rsidP="006F46B0">
      <w:pPr>
        <w:pStyle w:val="Listenabsatz"/>
        <w:numPr>
          <w:ilvl w:val="1"/>
          <w:numId w:val="16"/>
        </w:numPr>
        <w:rPr>
          <w:color w:val="000000"/>
        </w:rPr>
      </w:pPr>
      <w:r>
        <w:rPr>
          <w:color w:val="000000"/>
        </w:rPr>
        <w:t>(</w:t>
      </w:r>
      <w:r w:rsidRPr="00694922">
        <w:rPr>
          <w:color w:val="000000"/>
        </w:rPr>
        <w:t>auch wichtigste Teile des Erregungsleitungssystems</w:t>
      </w:r>
      <w:r>
        <w:rPr>
          <w:color w:val="000000"/>
        </w:rPr>
        <w:t>)</w:t>
      </w:r>
    </w:p>
    <w:p w14:paraId="6627ADC4" w14:textId="77777777" w:rsidR="006F46B0" w:rsidRPr="00694922" w:rsidRDefault="006F46B0" w:rsidP="006F46B0">
      <w:pPr>
        <w:rPr>
          <w:color w:val="000000"/>
        </w:rPr>
      </w:pPr>
    </w:p>
    <w:p w14:paraId="1B422527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 xml:space="preserve">Linke Koronararterie (A. </w:t>
      </w:r>
      <w:proofErr w:type="spellStart"/>
      <w:r w:rsidRPr="00694922">
        <w:rPr>
          <w:color w:val="000000"/>
          <w:u w:val="single"/>
        </w:rPr>
        <w:t>coronaria</w:t>
      </w:r>
      <w:proofErr w:type="spellEnd"/>
      <w:r w:rsidRPr="00694922">
        <w:rPr>
          <w:color w:val="000000"/>
          <w:u w:val="single"/>
        </w:rPr>
        <w:t xml:space="preserve"> </w:t>
      </w:r>
      <w:proofErr w:type="spellStart"/>
      <w:r w:rsidRPr="00694922">
        <w:rPr>
          <w:color w:val="000000"/>
          <w:u w:val="single"/>
        </w:rPr>
        <w:t>sinistra</w:t>
      </w:r>
      <w:proofErr w:type="spellEnd"/>
      <w:r w:rsidRPr="00694922">
        <w:rPr>
          <w:color w:val="000000"/>
          <w:u w:val="single"/>
        </w:rPr>
        <w:t>)</w:t>
      </w:r>
    </w:p>
    <w:p w14:paraId="539800B0" w14:textId="77777777" w:rsidR="006F46B0" w:rsidRPr="00694922" w:rsidRDefault="006F46B0" w:rsidP="006F46B0">
      <w:pPr>
        <w:rPr>
          <w:color w:val="000000"/>
          <w:u w:val="single"/>
        </w:rPr>
      </w:pPr>
    </w:p>
    <w:p w14:paraId="095F50A2" w14:textId="77777777" w:rsidR="006F46B0" w:rsidRDefault="006F46B0" w:rsidP="006F46B0">
      <w:pPr>
        <w:pStyle w:val="Listenabsatz"/>
        <w:numPr>
          <w:ilvl w:val="0"/>
          <w:numId w:val="17"/>
        </w:numPr>
        <w:rPr>
          <w:color w:val="000000"/>
        </w:rPr>
      </w:pPr>
      <w:r w:rsidRPr="00694922">
        <w:rPr>
          <w:color w:val="000000"/>
        </w:rPr>
        <w:t>Immer größer als Rechte Koronararterie</w:t>
      </w:r>
    </w:p>
    <w:p w14:paraId="28A51186" w14:textId="77777777" w:rsidR="006F46B0" w:rsidRPr="00694922" w:rsidRDefault="006F46B0" w:rsidP="006F46B0">
      <w:pPr>
        <w:pStyle w:val="Listenabsatz"/>
        <w:numPr>
          <w:ilvl w:val="0"/>
          <w:numId w:val="17"/>
        </w:numPr>
        <w:rPr>
          <w:color w:val="000000"/>
        </w:rPr>
      </w:pPr>
      <w:r w:rsidRPr="00694922">
        <w:rPr>
          <w:color w:val="000000"/>
        </w:rPr>
        <w:t xml:space="preserve">Nimmt 80% des gesamten Blutstroms für Herzversorgung auf </w:t>
      </w:r>
    </w:p>
    <w:p w14:paraId="5F9DFDC5" w14:textId="77777777" w:rsidR="006F46B0" w:rsidRPr="00C1237C" w:rsidRDefault="006F46B0" w:rsidP="006F46B0">
      <w:pPr>
        <w:pStyle w:val="Listenabsatz"/>
        <w:rPr>
          <w:color w:val="000000"/>
          <w:sz w:val="13"/>
        </w:rPr>
      </w:pPr>
    </w:p>
    <w:p w14:paraId="4B1D6255" w14:textId="77777777" w:rsidR="006F46B0" w:rsidRDefault="006F46B0" w:rsidP="006F46B0">
      <w:pPr>
        <w:pStyle w:val="Listenabsatz"/>
        <w:numPr>
          <w:ilvl w:val="0"/>
          <w:numId w:val="17"/>
        </w:numPr>
        <w:rPr>
          <w:color w:val="000000"/>
        </w:rPr>
      </w:pPr>
      <w:r w:rsidRPr="00694922">
        <w:rPr>
          <w:color w:val="000000"/>
        </w:rPr>
        <w:t>Entspringt an gleicher S</w:t>
      </w:r>
      <w:r>
        <w:rPr>
          <w:color w:val="000000"/>
        </w:rPr>
        <w:t>telle wie Rechte</w:t>
      </w:r>
    </w:p>
    <w:p w14:paraId="415222B5" w14:textId="77777777" w:rsidR="006F46B0" w:rsidRPr="00694922" w:rsidRDefault="006F46B0" w:rsidP="006F46B0">
      <w:pPr>
        <w:pStyle w:val="Listenabsatz"/>
        <w:numPr>
          <w:ilvl w:val="0"/>
          <w:numId w:val="17"/>
        </w:numPr>
        <w:rPr>
          <w:color w:val="000000"/>
        </w:rPr>
      </w:pPr>
      <w:r w:rsidRPr="00694922">
        <w:rPr>
          <w:color w:val="000000"/>
        </w:rPr>
        <w:t xml:space="preserve">Verläuft zwischen </w:t>
      </w:r>
      <w:r w:rsidRPr="00C1237C">
        <w:rPr>
          <w:b/>
          <w:color w:val="000000"/>
        </w:rPr>
        <w:t>linkem Herzohr und Truncus pulmonalis</w:t>
      </w:r>
      <w:r w:rsidRPr="00694922">
        <w:rPr>
          <w:color w:val="000000"/>
        </w:rPr>
        <w:t>, dann Aufteilung:</w:t>
      </w:r>
    </w:p>
    <w:p w14:paraId="070A4CB4" w14:textId="77777777" w:rsidR="006F46B0" w:rsidRPr="00694922" w:rsidRDefault="006F46B0" w:rsidP="006F46B0">
      <w:pPr>
        <w:pStyle w:val="Listenabsatz"/>
        <w:numPr>
          <w:ilvl w:val="1"/>
          <w:numId w:val="17"/>
        </w:numPr>
        <w:rPr>
          <w:color w:val="000000"/>
        </w:rPr>
      </w:pPr>
      <w:proofErr w:type="spellStart"/>
      <w:r w:rsidRPr="00C1237C">
        <w:rPr>
          <w:b/>
          <w:color w:val="000000"/>
        </w:rPr>
        <w:t>Ramus</w:t>
      </w:r>
      <w:proofErr w:type="spellEnd"/>
      <w:r w:rsidRPr="00C1237C">
        <w:rPr>
          <w:b/>
          <w:color w:val="000000"/>
        </w:rPr>
        <w:t xml:space="preserve"> </w:t>
      </w:r>
      <w:proofErr w:type="spellStart"/>
      <w:r w:rsidRPr="00C1237C">
        <w:rPr>
          <w:b/>
          <w:color w:val="000000"/>
        </w:rPr>
        <w:t>circumflexus</w:t>
      </w:r>
      <w:proofErr w:type="spellEnd"/>
      <w:r w:rsidRPr="00694922">
        <w:rPr>
          <w:color w:val="000000"/>
        </w:rPr>
        <w:t xml:space="preserve">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verläuft in Sulcus </w:t>
      </w:r>
      <w:proofErr w:type="spellStart"/>
      <w:r w:rsidRPr="00694922">
        <w:rPr>
          <w:color w:val="000000"/>
        </w:rPr>
        <w:t>Coronarius</w:t>
      </w:r>
      <w:proofErr w:type="spellEnd"/>
      <w:r w:rsidRPr="00694922">
        <w:rPr>
          <w:color w:val="000000"/>
        </w:rPr>
        <w:t xml:space="preserve"> unter linkem Herzohr zur Hinterseite des Herzens</w:t>
      </w:r>
    </w:p>
    <w:p w14:paraId="312D4BCA" w14:textId="77777777" w:rsidR="006F46B0" w:rsidRDefault="006F46B0" w:rsidP="006F46B0">
      <w:pPr>
        <w:pStyle w:val="Listenabsatz"/>
        <w:numPr>
          <w:ilvl w:val="1"/>
          <w:numId w:val="17"/>
        </w:numPr>
        <w:rPr>
          <w:color w:val="000000"/>
        </w:rPr>
      </w:pPr>
      <w:proofErr w:type="spellStart"/>
      <w:r w:rsidRPr="00C1237C">
        <w:rPr>
          <w:b/>
          <w:color w:val="000000"/>
        </w:rPr>
        <w:t>Ramus</w:t>
      </w:r>
      <w:proofErr w:type="spellEnd"/>
      <w:r w:rsidRPr="00C1237C">
        <w:rPr>
          <w:b/>
          <w:color w:val="000000"/>
        </w:rPr>
        <w:t xml:space="preserve"> </w:t>
      </w:r>
      <w:proofErr w:type="spellStart"/>
      <w:r w:rsidRPr="00C1237C">
        <w:rPr>
          <w:b/>
          <w:color w:val="000000"/>
        </w:rPr>
        <w:t>interventricularis</w:t>
      </w:r>
      <w:proofErr w:type="spellEnd"/>
      <w:r w:rsidRPr="00C1237C">
        <w:rPr>
          <w:b/>
          <w:color w:val="000000"/>
        </w:rPr>
        <w:t xml:space="preserve">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verläuft im Sulcus </w:t>
      </w:r>
      <w:proofErr w:type="spellStart"/>
      <w:r w:rsidRPr="00694922">
        <w:rPr>
          <w:color w:val="000000"/>
        </w:rPr>
        <w:t>interventricularis</w:t>
      </w:r>
      <w:proofErr w:type="spellEnd"/>
      <w:r w:rsidRPr="00694922">
        <w:rPr>
          <w:color w:val="000000"/>
        </w:rPr>
        <w:t xml:space="preserve"> </w:t>
      </w:r>
      <w:proofErr w:type="spellStart"/>
      <w:r w:rsidRPr="00694922">
        <w:rPr>
          <w:color w:val="000000"/>
        </w:rPr>
        <w:t>anterior</w:t>
      </w:r>
      <w:proofErr w:type="spellEnd"/>
      <w:r w:rsidRPr="00694922">
        <w:rPr>
          <w:color w:val="000000"/>
        </w:rPr>
        <w:t xml:space="preserve"> zur Herzspitze</w:t>
      </w:r>
    </w:p>
    <w:p w14:paraId="31C15947" w14:textId="77777777" w:rsidR="006F46B0" w:rsidRPr="00C1237C" w:rsidRDefault="006F46B0" w:rsidP="006F46B0">
      <w:pPr>
        <w:pStyle w:val="Listenabsatz"/>
        <w:ind w:left="1440"/>
        <w:rPr>
          <w:color w:val="000000"/>
          <w:sz w:val="16"/>
        </w:rPr>
      </w:pPr>
    </w:p>
    <w:p w14:paraId="618ACAEA" w14:textId="77777777" w:rsidR="006F46B0" w:rsidRDefault="006F46B0" w:rsidP="006F46B0">
      <w:pPr>
        <w:pStyle w:val="Listenabsatz"/>
        <w:numPr>
          <w:ilvl w:val="0"/>
          <w:numId w:val="17"/>
        </w:numPr>
        <w:rPr>
          <w:color w:val="000000"/>
        </w:rPr>
      </w:pPr>
      <w:r>
        <w:rPr>
          <w:color w:val="000000"/>
        </w:rPr>
        <w:t>Versorgt:</w:t>
      </w:r>
    </w:p>
    <w:p w14:paraId="24974FD9" w14:textId="77777777" w:rsidR="006F46B0" w:rsidRDefault="006F46B0" w:rsidP="006F46B0">
      <w:pPr>
        <w:pStyle w:val="Listenabsatz"/>
        <w:numPr>
          <w:ilvl w:val="1"/>
          <w:numId w:val="17"/>
        </w:numPr>
        <w:rPr>
          <w:color w:val="000000"/>
        </w:rPr>
      </w:pPr>
      <w:r w:rsidRPr="00694922">
        <w:rPr>
          <w:color w:val="000000"/>
        </w:rPr>
        <w:t>überwiege</w:t>
      </w:r>
      <w:r>
        <w:rPr>
          <w:color w:val="000000"/>
        </w:rPr>
        <w:t xml:space="preserve">nden Teil vom </w:t>
      </w:r>
      <w:r w:rsidRPr="00C1237C">
        <w:rPr>
          <w:b/>
          <w:color w:val="000000"/>
        </w:rPr>
        <w:t>linken Ventrikel</w:t>
      </w:r>
    </w:p>
    <w:p w14:paraId="5BDEED54" w14:textId="77777777" w:rsidR="006F46B0" w:rsidRDefault="006F46B0" w:rsidP="006F46B0">
      <w:pPr>
        <w:pStyle w:val="Listenabsatz"/>
        <w:numPr>
          <w:ilvl w:val="1"/>
          <w:numId w:val="17"/>
        </w:numPr>
        <w:rPr>
          <w:color w:val="000000"/>
        </w:rPr>
      </w:pPr>
      <w:r w:rsidRPr="00694922">
        <w:rPr>
          <w:color w:val="000000"/>
        </w:rPr>
        <w:t>schmalen Vorder</w:t>
      </w:r>
      <w:r>
        <w:rPr>
          <w:color w:val="000000"/>
        </w:rPr>
        <w:t>wandteil des linken Ventrikels</w:t>
      </w:r>
    </w:p>
    <w:p w14:paraId="1243A3E2" w14:textId="77777777" w:rsidR="006F46B0" w:rsidRPr="00694922" w:rsidRDefault="006F46B0" w:rsidP="006F46B0">
      <w:pPr>
        <w:pStyle w:val="Listenabsatz"/>
        <w:numPr>
          <w:ilvl w:val="1"/>
          <w:numId w:val="17"/>
        </w:numPr>
        <w:rPr>
          <w:color w:val="000000"/>
        </w:rPr>
      </w:pPr>
      <w:r w:rsidRPr="00694922">
        <w:rPr>
          <w:color w:val="000000"/>
        </w:rPr>
        <w:t>große Teile des Septums</w:t>
      </w:r>
      <w:r>
        <w:rPr>
          <w:color w:val="000000"/>
        </w:rPr>
        <w:t xml:space="preserve"> (Scheidewand)</w:t>
      </w:r>
    </w:p>
    <w:p w14:paraId="47F2CBF3" w14:textId="77777777" w:rsidR="006F46B0" w:rsidRPr="00694922" w:rsidRDefault="006F46B0" w:rsidP="006F46B0">
      <w:pPr>
        <w:rPr>
          <w:color w:val="000000"/>
        </w:rPr>
      </w:pPr>
    </w:p>
    <w:p w14:paraId="4887019E" w14:textId="77777777" w:rsidR="006F46B0" w:rsidRPr="00694922" w:rsidRDefault="006F46B0" w:rsidP="006F46B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Übersicht</w:t>
      </w:r>
    </w:p>
    <w:tbl>
      <w:tblPr>
        <w:tblpPr w:leftFromText="141" w:rightFromText="141" w:vertAnchor="text" w:horzAnchor="page" w:tblpX="1570" w:tblpY="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4"/>
        <w:gridCol w:w="2264"/>
        <w:gridCol w:w="2264"/>
        <w:gridCol w:w="2264"/>
      </w:tblGrid>
      <w:tr w:rsidR="006F46B0" w:rsidRPr="00694922" w14:paraId="2B510F8B" w14:textId="77777777" w:rsidTr="0072197A">
        <w:trPr>
          <w:trHeight w:val="627"/>
        </w:trPr>
        <w:tc>
          <w:tcPr>
            <w:tcW w:w="2264" w:type="dxa"/>
            <w:shd w:val="clear" w:color="auto" w:fill="D9D9D9"/>
          </w:tcPr>
          <w:p w14:paraId="7E55EA27" w14:textId="77777777" w:rsidR="006F46B0" w:rsidRPr="00694922" w:rsidRDefault="006F46B0" w:rsidP="0072197A">
            <w:pPr>
              <w:jc w:val="center"/>
              <w:rPr>
                <w:b/>
                <w:color w:val="C00000"/>
              </w:rPr>
            </w:pPr>
            <w:r w:rsidRPr="00694922">
              <w:rPr>
                <w:b/>
                <w:color w:val="C00000"/>
              </w:rPr>
              <w:t>Gefäß</w:t>
            </w:r>
          </w:p>
        </w:tc>
        <w:tc>
          <w:tcPr>
            <w:tcW w:w="2264" w:type="dxa"/>
            <w:shd w:val="clear" w:color="auto" w:fill="D9D9D9"/>
          </w:tcPr>
          <w:p w14:paraId="4104DF9E" w14:textId="77777777" w:rsidR="006F46B0" w:rsidRPr="00694922" w:rsidRDefault="006F46B0" w:rsidP="0072197A">
            <w:pPr>
              <w:jc w:val="center"/>
              <w:rPr>
                <w:b/>
                <w:color w:val="C00000"/>
              </w:rPr>
            </w:pPr>
            <w:r w:rsidRPr="00694922">
              <w:rPr>
                <w:b/>
                <w:color w:val="C00000"/>
              </w:rPr>
              <w:t xml:space="preserve">Klinische </w:t>
            </w:r>
            <w:proofErr w:type="spellStart"/>
            <w:r w:rsidRPr="00694922">
              <w:rPr>
                <w:b/>
                <w:color w:val="C00000"/>
              </w:rPr>
              <w:t>Bezeichung</w:t>
            </w:r>
            <w:proofErr w:type="spellEnd"/>
          </w:p>
        </w:tc>
        <w:tc>
          <w:tcPr>
            <w:tcW w:w="2264" w:type="dxa"/>
            <w:shd w:val="clear" w:color="auto" w:fill="D9D9D9"/>
          </w:tcPr>
          <w:p w14:paraId="73037734" w14:textId="77777777" w:rsidR="006F46B0" w:rsidRPr="00694922" w:rsidRDefault="006F46B0" w:rsidP="0072197A">
            <w:pPr>
              <w:jc w:val="center"/>
              <w:rPr>
                <w:b/>
                <w:color w:val="C00000"/>
              </w:rPr>
            </w:pPr>
            <w:r w:rsidRPr="00694922">
              <w:rPr>
                <w:b/>
                <w:color w:val="C00000"/>
              </w:rPr>
              <w:t>Versorgungsgebiet</w:t>
            </w:r>
          </w:p>
        </w:tc>
        <w:tc>
          <w:tcPr>
            <w:tcW w:w="2264" w:type="dxa"/>
            <w:shd w:val="clear" w:color="auto" w:fill="D9D9D9"/>
          </w:tcPr>
          <w:p w14:paraId="6700F8AE" w14:textId="77777777" w:rsidR="006F46B0" w:rsidRPr="00694922" w:rsidRDefault="006F46B0" w:rsidP="0072197A">
            <w:pPr>
              <w:jc w:val="center"/>
              <w:rPr>
                <w:b/>
                <w:color w:val="C00000"/>
              </w:rPr>
            </w:pPr>
            <w:r w:rsidRPr="00694922">
              <w:rPr>
                <w:b/>
                <w:color w:val="C00000"/>
              </w:rPr>
              <w:t>Infarkt bei Gefäßverschluss</w:t>
            </w:r>
          </w:p>
        </w:tc>
      </w:tr>
      <w:tr w:rsidR="006F46B0" w:rsidRPr="00694922" w14:paraId="4AD5C4F1" w14:textId="77777777" w:rsidTr="0072197A">
        <w:tc>
          <w:tcPr>
            <w:tcW w:w="2264" w:type="dxa"/>
            <w:shd w:val="clear" w:color="auto" w:fill="auto"/>
          </w:tcPr>
          <w:p w14:paraId="5FCE034A" w14:textId="77777777" w:rsidR="006F46B0" w:rsidRPr="00694922" w:rsidRDefault="006F46B0" w:rsidP="0072197A">
            <w:pPr>
              <w:rPr>
                <w:b/>
                <w:color w:val="000000"/>
              </w:rPr>
            </w:pPr>
            <w:r w:rsidRPr="00694922">
              <w:rPr>
                <w:b/>
              </w:rPr>
              <w:t xml:space="preserve">A. </w:t>
            </w:r>
            <w:proofErr w:type="spellStart"/>
            <w:r w:rsidRPr="00694922">
              <w:rPr>
                <w:b/>
              </w:rPr>
              <w:t>Coronaria</w:t>
            </w:r>
            <w:proofErr w:type="spellEnd"/>
            <w:r w:rsidRPr="00694922">
              <w:rPr>
                <w:b/>
              </w:rPr>
              <w:t xml:space="preserve"> </w:t>
            </w:r>
            <w:proofErr w:type="spellStart"/>
            <w:r w:rsidRPr="00694922">
              <w:rPr>
                <w:b/>
              </w:rPr>
              <w:t>dextra</w:t>
            </w:r>
            <w:proofErr w:type="spellEnd"/>
          </w:p>
        </w:tc>
        <w:tc>
          <w:tcPr>
            <w:tcW w:w="2264" w:type="dxa"/>
            <w:shd w:val="clear" w:color="auto" w:fill="auto"/>
          </w:tcPr>
          <w:p w14:paraId="7D6105C5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rPr>
                <w:color w:val="000000"/>
              </w:rPr>
              <w:t>RCA</w:t>
            </w:r>
          </w:p>
        </w:tc>
        <w:tc>
          <w:tcPr>
            <w:tcW w:w="2264" w:type="dxa"/>
            <w:shd w:val="clear" w:color="auto" w:fill="auto"/>
          </w:tcPr>
          <w:p w14:paraId="0E27593F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t>Unterwand, hinteres Septum</w:t>
            </w:r>
          </w:p>
        </w:tc>
        <w:tc>
          <w:tcPr>
            <w:tcW w:w="2264" w:type="dxa"/>
            <w:shd w:val="clear" w:color="auto" w:fill="auto"/>
          </w:tcPr>
          <w:p w14:paraId="169770F9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t>Hinterwandinfarkt</w:t>
            </w:r>
          </w:p>
        </w:tc>
      </w:tr>
      <w:tr w:rsidR="006F46B0" w:rsidRPr="00694922" w14:paraId="43766107" w14:textId="77777777" w:rsidTr="0072197A">
        <w:tc>
          <w:tcPr>
            <w:tcW w:w="2264" w:type="dxa"/>
            <w:shd w:val="clear" w:color="auto" w:fill="auto"/>
          </w:tcPr>
          <w:p w14:paraId="05F12C25" w14:textId="77777777" w:rsidR="006F46B0" w:rsidRPr="00694922" w:rsidRDefault="006F46B0" w:rsidP="0072197A">
            <w:pPr>
              <w:rPr>
                <w:b/>
                <w:color w:val="000000"/>
              </w:rPr>
            </w:pPr>
            <w:r w:rsidRPr="00694922">
              <w:rPr>
                <w:b/>
              </w:rPr>
              <w:t xml:space="preserve">A. </w:t>
            </w:r>
            <w:proofErr w:type="spellStart"/>
            <w:r w:rsidRPr="00694922">
              <w:rPr>
                <w:b/>
              </w:rPr>
              <w:t>Coronaria</w:t>
            </w:r>
            <w:proofErr w:type="spellEnd"/>
            <w:r w:rsidRPr="00694922">
              <w:rPr>
                <w:b/>
              </w:rPr>
              <w:t xml:space="preserve"> </w:t>
            </w:r>
            <w:proofErr w:type="spellStart"/>
            <w:r w:rsidRPr="00694922">
              <w:rPr>
                <w:b/>
              </w:rPr>
              <w:t>sinistra</w:t>
            </w:r>
            <w:proofErr w:type="spellEnd"/>
          </w:p>
        </w:tc>
        <w:tc>
          <w:tcPr>
            <w:tcW w:w="2264" w:type="dxa"/>
            <w:shd w:val="clear" w:color="auto" w:fill="auto"/>
          </w:tcPr>
          <w:p w14:paraId="10372BB6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rPr>
                <w:color w:val="000000"/>
              </w:rPr>
              <w:t>LCA</w:t>
            </w:r>
          </w:p>
        </w:tc>
        <w:tc>
          <w:tcPr>
            <w:tcW w:w="2264" w:type="dxa"/>
            <w:shd w:val="clear" w:color="auto" w:fill="auto"/>
          </w:tcPr>
          <w:p w14:paraId="2F94954C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t>Vorder- und Seitenwand</w:t>
            </w:r>
          </w:p>
        </w:tc>
        <w:tc>
          <w:tcPr>
            <w:tcW w:w="2264" w:type="dxa"/>
            <w:shd w:val="clear" w:color="auto" w:fill="auto"/>
          </w:tcPr>
          <w:p w14:paraId="72305694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t>Rieseninfarkt</w:t>
            </w:r>
          </w:p>
        </w:tc>
      </w:tr>
      <w:tr w:rsidR="006F46B0" w:rsidRPr="00694922" w14:paraId="6026B8A0" w14:textId="77777777" w:rsidTr="0072197A">
        <w:tc>
          <w:tcPr>
            <w:tcW w:w="2264" w:type="dxa"/>
            <w:shd w:val="clear" w:color="auto" w:fill="auto"/>
          </w:tcPr>
          <w:p w14:paraId="2F752DB9" w14:textId="77777777" w:rsidR="006F46B0" w:rsidRPr="00694922" w:rsidRDefault="006F46B0" w:rsidP="0072197A">
            <w:pPr>
              <w:rPr>
                <w:b/>
                <w:color w:val="000000"/>
              </w:rPr>
            </w:pPr>
            <w:r w:rsidRPr="00694922">
              <w:rPr>
                <w:b/>
              </w:rPr>
              <w:t xml:space="preserve">R. </w:t>
            </w:r>
            <w:proofErr w:type="spellStart"/>
            <w:r w:rsidRPr="00694922">
              <w:rPr>
                <w:b/>
              </w:rPr>
              <w:t>interventricularis</w:t>
            </w:r>
            <w:proofErr w:type="spellEnd"/>
            <w:r w:rsidRPr="00694922">
              <w:rPr>
                <w:b/>
              </w:rPr>
              <w:t xml:space="preserve"> </w:t>
            </w:r>
            <w:proofErr w:type="spellStart"/>
            <w:r w:rsidRPr="00694922">
              <w:rPr>
                <w:b/>
              </w:rPr>
              <w:t>anterior</w:t>
            </w:r>
            <w:proofErr w:type="spellEnd"/>
          </w:p>
        </w:tc>
        <w:tc>
          <w:tcPr>
            <w:tcW w:w="2264" w:type="dxa"/>
            <w:shd w:val="clear" w:color="auto" w:fill="auto"/>
          </w:tcPr>
          <w:p w14:paraId="3D67E66D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rPr>
                <w:color w:val="000000"/>
              </w:rPr>
              <w:t>RICA, LAD (</w:t>
            </w:r>
            <w:proofErr w:type="spellStart"/>
            <w:r w:rsidRPr="00694922">
              <w:rPr>
                <w:color w:val="000000"/>
              </w:rPr>
              <w:t>Left</w:t>
            </w:r>
            <w:proofErr w:type="spellEnd"/>
            <w:r w:rsidRPr="00694922">
              <w:rPr>
                <w:color w:val="000000"/>
              </w:rPr>
              <w:t xml:space="preserve"> </w:t>
            </w:r>
            <w:proofErr w:type="spellStart"/>
            <w:r w:rsidRPr="00694922">
              <w:rPr>
                <w:color w:val="000000"/>
              </w:rPr>
              <w:t>anterior</w:t>
            </w:r>
            <w:proofErr w:type="spellEnd"/>
            <w:r w:rsidRPr="00694922">
              <w:rPr>
                <w:color w:val="000000"/>
              </w:rPr>
              <w:t xml:space="preserve"> </w:t>
            </w:r>
            <w:proofErr w:type="spellStart"/>
            <w:r w:rsidRPr="00694922">
              <w:rPr>
                <w:color w:val="000000"/>
              </w:rPr>
              <w:t>descending</w:t>
            </w:r>
            <w:proofErr w:type="spellEnd"/>
            <w:r w:rsidRPr="00694922">
              <w:rPr>
                <w:color w:val="000000"/>
              </w:rPr>
              <w:t>)</w:t>
            </w:r>
          </w:p>
        </w:tc>
        <w:tc>
          <w:tcPr>
            <w:tcW w:w="2264" w:type="dxa"/>
            <w:shd w:val="clear" w:color="auto" w:fill="auto"/>
          </w:tcPr>
          <w:p w14:paraId="55FFC3BB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t>Vorderwand und Herzspitze</w:t>
            </w:r>
          </w:p>
        </w:tc>
        <w:tc>
          <w:tcPr>
            <w:tcW w:w="2264" w:type="dxa"/>
            <w:shd w:val="clear" w:color="auto" w:fill="auto"/>
          </w:tcPr>
          <w:p w14:paraId="5004B87F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t>Vorderwandinfarkt</w:t>
            </w:r>
          </w:p>
        </w:tc>
      </w:tr>
      <w:tr w:rsidR="006F46B0" w:rsidRPr="00694922" w14:paraId="1C850523" w14:textId="77777777" w:rsidTr="0072197A">
        <w:trPr>
          <w:trHeight w:val="571"/>
        </w:trPr>
        <w:tc>
          <w:tcPr>
            <w:tcW w:w="2264" w:type="dxa"/>
            <w:shd w:val="clear" w:color="auto" w:fill="auto"/>
          </w:tcPr>
          <w:p w14:paraId="4885BFD2" w14:textId="77777777" w:rsidR="006F46B0" w:rsidRPr="00694922" w:rsidRDefault="006F46B0" w:rsidP="0072197A">
            <w:pPr>
              <w:rPr>
                <w:b/>
                <w:color w:val="000000"/>
              </w:rPr>
            </w:pPr>
            <w:r w:rsidRPr="00694922">
              <w:rPr>
                <w:b/>
              </w:rPr>
              <w:t xml:space="preserve">R. </w:t>
            </w:r>
            <w:proofErr w:type="spellStart"/>
            <w:r w:rsidRPr="00694922">
              <w:rPr>
                <w:b/>
              </w:rPr>
              <w:t>circumflexus</w:t>
            </w:r>
            <w:proofErr w:type="spellEnd"/>
          </w:p>
        </w:tc>
        <w:tc>
          <w:tcPr>
            <w:tcW w:w="2264" w:type="dxa"/>
            <w:shd w:val="clear" w:color="auto" w:fill="auto"/>
          </w:tcPr>
          <w:p w14:paraId="4E1CB221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rPr>
                <w:color w:val="000000"/>
              </w:rPr>
              <w:t>RCX</w:t>
            </w:r>
          </w:p>
        </w:tc>
        <w:tc>
          <w:tcPr>
            <w:tcW w:w="2264" w:type="dxa"/>
            <w:shd w:val="clear" w:color="auto" w:fill="auto"/>
          </w:tcPr>
          <w:p w14:paraId="3DEA89D5" w14:textId="77777777" w:rsidR="006F46B0" w:rsidRPr="00694922" w:rsidRDefault="006F46B0" w:rsidP="0072197A">
            <w:pPr>
              <w:rPr>
                <w:color w:val="000000"/>
              </w:rPr>
            </w:pPr>
            <w:r w:rsidRPr="00694922">
              <w:t>Hinterwand</w:t>
            </w:r>
          </w:p>
        </w:tc>
        <w:tc>
          <w:tcPr>
            <w:tcW w:w="2264" w:type="dxa"/>
            <w:shd w:val="clear" w:color="auto" w:fill="auto"/>
          </w:tcPr>
          <w:p w14:paraId="69B69528" w14:textId="77777777" w:rsidR="006F46B0" w:rsidRPr="00694922" w:rsidRDefault="006F46B0" w:rsidP="0072197A">
            <w:pPr>
              <w:rPr>
                <w:color w:val="000000"/>
              </w:rPr>
            </w:pPr>
            <w:proofErr w:type="spellStart"/>
            <w:r w:rsidRPr="00694922">
              <w:t>Posterolateralinfarkt</w:t>
            </w:r>
            <w:proofErr w:type="spellEnd"/>
          </w:p>
        </w:tc>
      </w:tr>
    </w:tbl>
    <w:p w14:paraId="77869AF4" w14:textId="77777777" w:rsidR="003E6F86" w:rsidRPr="00694922" w:rsidRDefault="003E6F86" w:rsidP="00BA1C38">
      <w:pPr>
        <w:rPr>
          <w:color w:val="000000"/>
        </w:rPr>
      </w:pPr>
    </w:p>
    <w:p w14:paraId="01F38146" w14:textId="77777777" w:rsidR="005D38AE" w:rsidRPr="00694922" w:rsidRDefault="005D38AE" w:rsidP="00BA1C38">
      <w:pPr>
        <w:rPr>
          <w:color w:val="000000"/>
        </w:rPr>
      </w:pPr>
    </w:p>
    <w:p w14:paraId="75B30D01" w14:textId="77777777" w:rsidR="00376A2C" w:rsidRPr="00694922" w:rsidRDefault="00376A2C" w:rsidP="00BA1C38">
      <w:pPr>
        <w:rPr>
          <w:color w:val="000000"/>
          <w:highlight w:val="yellow"/>
          <w:u w:val="single"/>
        </w:rPr>
      </w:pPr>
      <w:r w:rsidRPr="00694922">
        <w:rPr>
          <w:color w:val="000000"/>
          <w:highlight w:val="yellow"/>
          <w:u w:val="single"/>
        </w:rPr>
        <w:t>Transmurale Drücke während der Herzaktion</w:t>
      </w:r>
    </w:p>
    <w:p w14:paraId="7106D081" w14:textId="77777777" w:rsidR="00275E82" w:rsidRPr="00694922" w:rsidRDefault="00275E82">
      <w:pPr>
        <w:rPr>
          <w:color w:val="000000"/>
          <w:highlight w:val="yellow"/>
        </w:rPr>
      </w:pPr>
    </w:p>
    <w:p w14:paraId="2D79E06C" w14:textId="2D9CED5C" w:rsidR="00275E82" w:rsidRPr="00694922" w:rsidRDefault="00275E82">
      <w:pPr>
        <w:rPr>
          <w:color w:val="000000"/>
          <w:u w:val="single"/>
        </w:rPr>
      </w:pPr>
    </w:p>
    <w:p w14:paraId="37A356F1" w14:textId="784ABCC8" w:rsidR="004505EA" w:rsidRPr="00694922" w:rsidRDefault="006F46B0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78208" behindDoc="0" locked="0" layoutInCell="1" allowOverlap="1" wp14:anchorId="0D8A7817" wp14:editId="640E5025">
            <wp:simplePos x="0" y="0"/>
            <wp:positionH relativeFrom="column">
              <wp:posOffset>29845</wp:posOffset>
            </wp:positionH>
            <wp:positionV relativeFrom="paragraph">
              <wp:posOffset>58420</wp:posOffset>
            </wp:positionV>
            <wp:extent cx="4950460" cy="3572510"/>
            <wp:effectExtent l="0" t="0" r="2540" b="8890"/>
            <wp:wrapTight wrapText="bothSides">
              <wp:wrapPolygon edited="0">
                <wp:start x="0" y="0"/>
                <wp:lineTo x="0" y="21500"/>
                <wp:lineTo x="21500" y="21500"/>
                <wp:lineTo x="21500" y="0"/>
                <wp:lineTo x="0" y="0"/>
              </wp:wrapPolygon>
            </wp:wrapTight>
            <wp:docPr id="48" name="Bild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0460" cy="3572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5EA" w:rsidRPr="00694922">
        <w:rPr>
          <w:color w:val="000000"/>
          <w:u w:val="single"/>
        </w:rPr>
        <w:br w:type="page"/>
      </w:r>
    </w:p>
    <w:p w14:paraId="104B2EE0" w14:textId="77777777" w:rsidR="004505EA" w:rsidRPr="00694922" w:rsidRDefault="004505EA" w:rsidP="004505EA">
      <w:pPr>
        <w:rPr>
          <w:b/>
          <w:color w:val="000000"/>
          <w:sz w:val="32"/>
        </w:rPr>
      </w:pPr>
      <w:r w:rsidRPr="00694922">
        <w:rPr>
          <w:b/>
          <w:color w:val="000000"/>
          <w:sz w:val="32"/>
        </w:rPr>
        <w:lastRenderedPageBreak/>
        <w:t>2.2 Erregungsprozesse im Herzen</w:t>
      </w:r>
    </w:p>
    <w:p w14:paraId="2F51FA41" w14:textId="77777777" w:rsidR="004505EA" w:rsidRPr="00694922" w:rsidRDefault="004505EA" w:rsidP="004505EA">
      <w:pPr>
        <w:rPr>
          <w:b/>
          <w:color w:val="000000"/>
          <w:sz w:val="28"/>
        </w:rPr>
      </w:pPr>
    </w:p>
    <w:p w14:paraId="76FA4FE6" w14:textId="77777777" w:rsidR="004505EA" w:rsidRPr="00694922" w:rsidRDefault="004505EA" w:rsidP="004505EA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2.2.1 Erregungszentrum/ Aufbau</w:t>
      </w:r>
    </w:p>
    <w:p w14:paraId="7BD824E9" w14:textId="77777777" w:rsidR="00255939" w:rsidRPr="00694922" w:rsidRDefault="00255939" w:rsidP="004505EA">
      <w:pPr>
        <w:rPr>
          <w:b/>
          <w:color w:val="000000"/>
          <w:sz w:val="28"/>
        </w:rPr>
      </w:pPr>
    </w:p>
    <w:p w14:paraId="2E0CF050" w14:textId="77777777" w:rsidR="00255939" w:rsidRDefault="00255939" w:rsidP="004505E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Erregungsleitungssystem</w:t>
      </w:r>
    </w:p>
    <w:p w14:paraId="4D6EBAE5" w14:textId="77777777" w:rsidR="007B1156" w:rsidRPr="00694922" w:rsidRDefault="007B1156" w:rsidP="004505EA">
      <w:pPr>
        <w:rPr>
          <w:color w:val="000000"/>
          <w:u w:val="single"/>
        </w:rPr>
      </w:pPr>
    </w:p>
    <w:p w14:paraId="416BF5AB" w14:textId="77777777" w:rsidR="00255939" w:rsidRPr="00694922" w:rsidRDefault="00255939" w:rsidP="00AF03B7">
      <w:pPr>
        <w:pStyle w:val="Listenabsatz"/>
        <w:numPr>
          <w:ilvl w:val="0"/>
          <w:numId w:val="19"/>
        </w:numPr>
        <w:rPr>
          <w:color w:val="000000"/>
        </w:rPr>
      </w:pPr>
      <w:r w:rsidRPr="00694922">
        <w:rPr>
          <w:color w:val="000000"/>
        </w:rPr>
        <w:t>Herzmuskelfasern, die Erregung in Gang setzen (&lt;-&gt; Arbeitsmyokard: für Kontraktion)</w:t>
      </w:r>
    </w:p>
    <w:p w14:paraId="65BC7B55" w14:textId="77777777" w:rsidR="00255939" w:rsidRPr="00694922" w:rsidRDefault="00255939" w:rsidP="00AF03B7">
      <w:pPr>
        <w:pStyle w:val="Listenabsatz"/>
        <w:numPr>
          <w:ilvl w:val="0"/>
          <w:numId w:val="18"/>
        </w:numPr>
        <w:rPr>
          <w:color w:val="000000"/>
        </w:rPr>
      </w:pPr>
      <w:r w:rsidRPr="00694922">
        <w:rPr>
          <w:color w:val="000000"/>
        </w:rPr>
        <w:t xml:space="preserve">Spezialisierte Fasern: </w:t>
      </w:r>
      <w:r w:rsidRPr="00694922">
        <w:rPr>
          <w:color w:val="000000"/>
        </w:rPr>
        <w:tab/>
        <w:t>reich an Sarkoplasma und Glykogen</w:t>
      </w:r>
    </w:p>
    <w:p w14:paraId="0AD46065" w14:textId="77777777" w:rsidR="00255939" w:rsidRPr="00694922" w:rsidRDefault="00255939" w:rsidP="00255939">
      <w:pPr>
        <w:ind w:left="2124" w:firstLine="708"/>
        <w:rPr>
          <w:color w:val="000000"/>
        </w:rPr>
      </w:pPr>
      <w:r w:rsidRPr="00694922">
        <w:rPr>
          <w:color w:val="000000"/>
        </w:rPr>
        <w:t>Wenige Fibrillen und Mitochondrien</w:t>
      </w:r>
    </w:p>
    <w:p w14:paraId="1082C77B" w14:textId="77777777" w:rsidR="00255939" w:rsidRPr="00694922" w:rsidRDefault="00255939" w:rsidP="00AF03B7">
      <w:pPr>
        <w:pStyle w:val="Listenabsatz"/>
        <w:numPr>
          <w:ilvl w:val="0"/>
          <w:numId w:val="18"/>
        </w:numPr>
        <w:rPr>
          <w:color w:val="000000"/>
        </w:rPr>
      </w:pPr>
      <w:r w:rsidRPr="00255939">
        <w:rPr>
          <w:color w:val="C00000"/>
        </w:rPr>
        <w:t>Autorhythmie</w:t>
      </w:r>
      <w:r w:rsidRPr="00694922">
        <w:rPr>
          <w:color w:val="000000"/>
        </w:rPr>
        <w:t>:</w:t>
      </w:r>
      <w:r w:rsidRPr="00694922">
        <w:rPr>
          <w:color w:val="000000"/>
        </w:rPr>
        <w:tab/>
        <w:t>Selbststeuerung der Herzschlagfolge, durch Fähigkeit, in</w:t>
      </w:r>
    </w:p>
    <w:p w14:paraId="042B636C" w14:textId="77777777" w:rsidR="00255939" w:rsidRPr="00694922" w:rsidRDefault="00255939" w:rsidP="00255939">
      <w:pPr>
        <w:pStyle w:val="Listenabsatz"/>
        <w:ind w:left="2136" w:firstLine="696"/>
        <w:rPr>
          <w:color w:val="000000"/>
        </w:rPr>
      </w:pPr>
      <w:r w:rsidRPr="00694922">
        <w:rPr>
          <w:color w:val="000000"/>
        </w:rPr>
        <w:t xml:space="preserve">bestimmten Zeitabständen spontan Erregung zu bilden </w:t>
      </w:r>
    </w:p>
    <w:p w14:paraId="0F91E062" w14:textId="77777777" w:rsidR="00255939" w:rsidRPr="00694922" w:rsidRDefault="00255939" w:rsidP="00255939">
      <w:pPr>
        <w:rPr>
          <w:color w:val="000000"/>
        </w:rPr>
      </w:pPr>
    </w:p>
    <w:p w14:paraId="6A59C147" w14:textId="77777777" w:rsidR="00255939" w:rsidRDefault="00255939" w:rsidP="00255939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Sinusknoten</w:t>
      </w:r>
      <w:r w:rsidR="008B0101" w:rsidRPr="00694922">
        <w:rPr>
          <w:color w:val="000000"/>
          <w:u w:val="single"/>
        </w:rPr>
        <w:t xml:space="preserve"> (1)</w:t>
      </w:r>
    </w:p>
    <w:p w14:paraId="2C04C520" w14:textId="77777777" w:rsidR="007B1156" w:rsidRPr="00694922" w:rsidRDefault="007B1156" w:rsidP="00255939">
      <w:pPr>
        <w:rPr>
          <w:color w:val="000000"/>
          <w:u w:val="single"/>
        </w:rPr>
      </w:pPr>
    </w:p>
    <w:p w14:paraId="1058AB0B" w14:textId="77777777" w:rsidR="003378B3" w:rsidRPr="00694922" w:rsidRDefault="003378B3" w:rsidP="00AF03B7">
      <w:pPr>
        <w:pStyle w:val="Listenabsatz"/>
        <w:numPr>
          <w:ilvl w:val="0"/>
          <w:numId w:val="18"/>
        </w:numPr>
        <w:rPr>
          <w:color w:val="000000"/>
        </w:rPr>
      </w:pPr>
      <w:r w:rsidRPr="00694922">
        <w:rPr>
          <w:color w:val="000000"/>
        </w:rPr>
        <w:t>1-2 cm lange Gruppe spezialisierte Muskelfasern</w:t>
      </w:r>
    </w:p>
    <w:p w14:paraId="34A68E34" w14:textId="77777777" w:rsidR="003378B3" w:rsidRPr="00694922" w:rsidRDefault="003378B3" w:rsidP="00AF03B7">
      <w:pPr>
        <w:pStyle w:val="Listenabsatz"/>
        <w:numPr>
          <w:ilvl w:val="0"/>
          <w:numId w:val="18"/>
        </w:numPr>
        <w:rPr>
          <w:color w:val="000000"/>
        </w:rPr>
      </w:pPr>
      <w:r w:rsidRPr="00694922">
        <w:rPr>
          <w:color w:val="000000"/>
        </w:rPr>
        <w:t xml:space="preserve">Lage: Einmündung der V. </w:t>
      </w:r>
      <w:proofErr w:type="spellStart"/>
      <w:r w:rsidRPr="00694922">
        <w:rPr>
          <w:color w:val="000000"/>
        </w:rPr>
        <w:t>cava</w:t>
      </w:r>
      <w:proofErr w:type="spellEnd"/>
      <w:r w:rsidRPr="00694922">
        <w:rPr>
          <w:color w:val="000000"/>
        </w:rPr>
        <w:t xml:space="preserve"> </w:t>
      </w:r>
      <w:proofErr w:type="spellStart"/>
      <w:r w:rsidRPr="00694922">
        <w:rPr>
          <w:color w:val="000000"/>
        </w:rPr>
        <w:t>superior</w:t>
      </w:r>
      <w:proofErr w:type="spellEnd"/>
    </w:p>
    <w:p w14:paraId="74AA261F" w14:textId="77777777" w:rsidR="00255939" w:rsidRPr="00694922" w:rsidRDefault="003378B3" w:rsidP="00AF03B7">
      <w:pPr>
        <w:pStyle w:val="Listenabsatz"/>
        <w:numPr>
          <w:ilvl w:val="0"/>
          <w:numId w:val="18"/>
        </w:numPr>
        <w:rPr>
          <w:color w:val="000000"/>
        </w:rPr>
      </w:pPr>
      <w:r w:rsidRPr="00694922">
        <w:rPr>
          <w:color w:val="000000"/>
        </w:rPr>
        <w:t xml:space="preserve">1.Schrittmacherzentrum: löst rhythmische Aktionen des Herzens durch Erregung aus </w:t>
      </w:r>
    </w:p>
    <w:p w14:paraId="3E856D2C" w14:textId="77777777" w:rsidR="003378B3" w:rsidRPr="00694922" w:rsidRDefault="003378B3" w:rsidP="00AF03B7">
      <w:pPr>
        <w:pStyle w:val="Listenabsatz"/>
        <w:numPr>
          <w:ilvl w:val="0"/>
          <w:numId w:val="18"/>
        </w:numPr>
        <w:rPr>
          <w:color w:val="000000"/>
        </w:rPr>
      </w:pPr>
      <w:r w:rsidRPr="00694922">
        <w:rPr>
          <w:color w:val="000000"/>
        </w:rPr>
        <w:t>ca. 70 Schläge/min</w:t>
      </w:r>
    </w:p>
    <w:p w14:paraId="1FB9F8D8" w14:textId="77777777" w:rsidR="003378B3" w:rsidRPr="00694922" w:rsidRDefault="003378B3" w:rsidP="00AF03B7">
      <w:pPr>
        <w:pStyle w:val="Listenabsatz"/>
        <w:numPr>
          <w:ilvl w:val="0"/>
          <w:numId w:val="18"/>
        </w:numPr>
        <w:rPr>
          <w:color w:val="000000"/>
        </w:rPr>
      </w:pPr>
      <w:r w:rsidRPr="00694922">
        <w:rPr>
          <w:color w:val="000000"/>
        </w:rPr>
        <w:t>Erregung betrifft gesamte Vorhofmuskulatur</w:t>
      </w:r>
    </w:p>
    <w:p w14:paraId="3C8C315D" w14:textId="77777777" w:rsidR="003378B3" w:rsidRPr="00694922" w:rsidRDefault="003378B3" w:rsidP="003378B3">
      <w:pPr>
        <w:rPr>
          <w:color w:val="000000"/>
        </w:rPr>
      </w:pPr>
    </w:p>
    <w:p w14:paraId="694E8DC8" w14:textId="77777777" w:rsidR="003378B3" w:rsidRDefault="003378B3" w:rsidP="003378B3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AV- Knoten (</w:t>
      </w:r>
      <w:proofErr w:type="gramStart"/>
      <w:r w:rsidRPr="00694922">
        <w:rPr>
          <w:color w:val="000000"/>
          <w:u w:val="single"/>
        </w:rPr>
        <w:t>Atrioventrikularknoten)</w:t>
      </w:r>
      <w:r w:rsidR="008B0101" w:rsidRPr="00694922">
        <w:rPr>
          <w:color w:val="000000"/>
          <w:u w:val="single"/>
        </w:rPr>
        <w:t xml:space="preserve">  (</w:t>
      </w:r>
      <w:proofErr w:type="gramEnd"/>
      <w:r w:rsidR="008B0101" w:rsidRPr="00694922">
        <w:rPr>
          <w:color w:val="000000"/>
          <w:u w:val="single"/>
        </w:rPr>
        <w:t>3)</w:t>
      </w:r>
    </w:p>
    <w:p w14:paraId="4E0B1F9C" w14:textId="77777777" w:rsidR="007B1156" w:rsidRPr="00694922" w:rsidRDefault="007B1156" w:rsidP="003378B3">
      <w:pPr>
        <w:rPr>
          <w:color w:val="000000"/>
          <w:u w:val="single"/>
        </w:rPr>
      </w:pPr>
    </w:p>
    <w:p w14:paraId="05A21910" w14:textId="77777777" w:rsidR="003378B3" w:rsidRPr="00694922" w:rsidRDefault="003378B3" w:rsidP="00AF03B7">
      <w:pPr>
        <w:pStyle w:val="Listenabsatz"/>
        <w:numPr>
          <w:ilvl w:val="0"/>
          <w:numId w:val="20"/>
        </w:numPr>
        <w:rPr>
          <w:color w:val="000000"/>
        </w:rPr>
      </w:pPr>
      <w:r w:rsidRPr="00694922">
        <w:rPr>
          <w:color w:val="000000"/>
        </w:rPr>
        <w:t>Lage: Boden des rechten Vorhofs, bei Sinus-</w:t>
      </w:r>
      <w:proofErr w:type="spellStart"/>
      <w:r w:rsidRPr="00694922">
        <w:rPr>
          <w:color w:val="000000"/>
        </w:rPr>
        <w:t>coronarius</w:t>
      </w:r>
      <w:proofErr w:type="spellEnd"/>
      <w:r w:rsidRPr="00694922">
        <w:rPr>
          <w:color w:val="000000"/>
        </w:rPr>
        <w:t>-Mündung</w:t>
      </w:r>
    </w:p>
    <w:p w14:paraId="36A82167" w14:textId="77777777" w:rsidR="003378B3" w:rsidRPr="00694922" w:rsidRDefault="003378B3" w:rsidP="00AF03B7">
      <w:pPr>
        <w:pStyle w:val="Listenabsatz"/>
        <w:numPr>
          <w:ilvl w:val="0"/>
          <w:numId w:val="20"/>
        </w:numPr>
        <w:rPr>
          <w:color w:val="000000"/>
        </w:rPr>
      </w:pPr>
      <w:r w:rsidRPr="00694922">
        <w:rPr>
          <w:color w:val="000000"/>
        </w:rPr>
        <w:t>Weniger Muskelzellen mehr Bindegewebe -&gt; langsamer als Sinusknoten</w:t>
      </w:r>
    </w:p>
    <w:p w14:paraId="6B1634CC" w14:textId="77777777" w:rsidR="003378B3" w:rsidRPr="00694922" w:rsidRDefault="003378B3" w:rsidP="00AF03B7">
      <w:pPr>
        <w:pStyle w:val="Listenabsatz"/>
        <w:numPr>
          <w:ilvl w:val="0"/>
          <w:numId w:val="20"/>
        </w:numPr>
        <w:rPr>
          <w:color w:val="000000"/>
        </w:rPr>
      </w:pPr>
      <w:r w:rsidRPr="00694922">
        <w:rPr>
          <w:color w:val="000000"/>
        </w:rPr>
        <w:t>2. Schrittmacherzentrum</w:t>
      </w:r>
    </w:p>
    <w:p w14:paraId="4DF461C8" w14:textId="77777777" w:rsidR="003378B3" w:rsidRPr="00694922" w:rsidRDefault="003378B3" w:rsidP="00AF03B7">
      <w:pPr>
        <w:pStyle w:val="Listenabsatz"/>
        <w:numPr>
          <w:ilvl w:val="0"/>
          <w:numId w:val="20"/>
        </w:numPr>
        <w:rPr>
          <w:color w:val="000000"/>
        </w:rPr>
      </w:pPr>
      <w:r w:rsidRPr="00694922">
        <w:rPr>
          <w:color w:val="000000"/>
        </w:rPr>
        <w:t>ca. 40 Schläge/min</w:t>
      </w:r>
    </w:p>
    <w:p w14:paraId="3358103F" w14:textId="77777777" w:rsidR="003378B3" w:rsidRPr="00694922" w:rsidRDefault="003378B3" w:rsidP="003378B3">
      <w:pPr>
        <w:rPr>
          <w:color w:val="000000"/>
        </w:rPr>
      </w:pPr>
    </w:p>
    <w:p w14:paraId="54740B84" w14:textId="77777777" w:rsidR="003378B3" w:rsidRDefault="003378B3" w:rsidP="003378B3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His-Bündel</w:t>
      </w:r>
      <w:r w:rsidR="008B0101" w:rsidRPr="00694922">
        <w:rPr>
          <w:color w:val="000000"/>
          <w:u w:val="single"/>
        </w:rPr>
        <w:t xml:space="preserve"> (4)</w:t>
      </w:r>
    </w:p>
    <w:p w14:paraId="1BC88C59" w14:textId="6D8EE1E5" w:rsidR="007B1156" w:rsidRPr="00694922" w:rsidRDefault="007B1156" w:rsidP="003378B3">
      <w:pPr>
        <w:rPr>
          <w:color w:val="000000"/>
          <w:u w:val="single"/>
        </w:rPr>
      </w:pPr>
    </w:p>
    <w:p w14:paraId="02EA9D80" w14:textId="1D7CF4FF" w:rsidR="003378B3" w:rsidRPr="00694922" w:rsidRDefault="007B1156" w:rsidP="00AF03B7">
      <w:pPr>
        <w:pStyle w:val="Listenabsatz"/>
        <w:numPr>
          <w:ilvl w:val="0"/>
          <w:numId w:val="21"/>
        </w:num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43392" behindDoc="1" locked="0" layoutInCell="0" allowOverlap="1" wp14:anchorId="3862B6DD" wp14:editId="7FC2323C">
            <wp:simplePos x="0" y="0"/>
            <wp:positionH relativeFrom="column">
              <wp:posOffset>3301365</wp:posOffset>
            </wp:positionH>
            <wp:positionV relativeFrom="paragraph">
              <wp:posOffset>29845</wp:posOffset>
            </wp:positionV>
            <wp:extent cx="2800985" cy="2901950"/>
            <wp:effectExtent l="0" t="0" r="0" b="0"/>
            <wp:wrapThrough wrapText="bothSides">
              <wp:wrapPolygon edited="0">
                <wp:start x="0" y="0"/>
                <wp:lineTo x="0" y="21364"/>
                <wp:lineTo x="21350" y="21364"/>
                <wp:lineTo x="21350" y="0"/>
                <wp:lineTo x="0" y="0"/>
              </wp:wrapPolygon>
            </wp:wrapThrough>
            <wp:docPr id="47" name="Bild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2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985" cy="290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78B3" w:rsidRPr="00694922">
        <w:rPr>
          <w:color w:val="000000"/>
        </w:rPr>
        <w:t>durchbricht bindegewebiges Herzskelett –&gt; einzige elektrische Verbindung zw. Vorhöfen und Kammern</w:t>
      </w:r>
    </w:p>
    <w:p w14:paraId="7DA8E31B" w14:textId="672CD460" w:rsidR="003378B3" w:rsidRPr="00694922" w:rsidRDefault="003378B3" w:rsidP="00AF03B7">
      <w:pPr>
        <w:pStyle w:val="Listenabsatz"/>
        <w:numPr>
          <w:ilvl w:val="0"/>
          <w:numId w:val="21"/>
        </w:numPr>
        <w:rPr>
          <w:color w:val="000000"/>
        </w:rPr>
      </w:pPr>
      <w:r w:rsidRPr="00694922">
        <w:rPr>
          <w:color w:val="000000"/>
        </w:rPr>
        <w:t>Aufteilung im Kammerseptum</w:t>
      </w:r>
      <w:r w:rsidR="008B0101" w:rsidRPr="00694922">
        <w:rPr>
          <w:color w:val="000000"/>
        </w:rPr>
        <w:t xml:space="preserve"> in</w:t>
      </w:r>
      <w:r w:rsidRPr="00694922">
        <w:rPr>
          <w:color w:val="000000"/>
        </w:rPr>
        <w:t xml:space="preserve"> rechte</w:t>
      </w:r>
      <w:r w:rsidR="008B0101" w:rsidRPr="00694922">
        <w:rPr>
          <w:color w:val="000000"/>
        </w:rPr>
        <w:t>n (5) und linken (6)</w:t>
      </w:r>
      <w:r w:rsidRPr="00694922">
        <w:rPr>
          <w:color w:val="000000"/>
        </w:rPr>
        <w:t xml:space="preserve"> Kammerschenkel (Tawara-Schenkel)</w:t>
      </w:r>
    </w:p>
    <w:p w14:paraId="531D7813" w14:textId="705F9EFC" w:rsidR="003378B3" w:rsidRPr="00694922" w:rsidRDefault="003378B3" w:rsidP="003378B3">
      <w:pPr>
        <w:rPr>
          <w:color w:val="000000"/>
        </w:rPr>
      </w:pPr>
    </w:p>
    <w:p w14:paraId="2C9445A6" w14:textId="77777777" w:rsidR="003378B3" w:rsidRDefault="003378B3" w:rsidP="003378B3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Purkinje-Fasern</w:t>
      </w:r>
      <w:r w:rsidR="008B0101" w:rsidRPr="00694922">
        <w:rPr>
          <w:color w:val="000000"/>
          <w:u w:val="single"/>
        </w:rPr>
        <w:t xml:space="preserve"> (7)</w:t>
      </w:r>
    </w:p>
    <w:p w14:paraId="77BD02A7" w14:textId="77777777" w:rsidR="007B1156" w:rsidRPr="00694922" w:rsidRDefault="007B1156" w:rsidP="003378B3">
      <w:pPr>
        <w:rPr>
          <w:color w:val="000000"/>
          <w:u w:val="single"/>
        </w:rPr>
      </w:pPr>
    </w:p>
    <w:p w14:paraId="4F40B57D" w14:textId="77777777" w:rsidR="003378B3" w:rsidRPr="00694922" w:rsidRDefault="003378B3" w:rsidP="00AF03B7">
      <w:pPr>
        <w:pStyle w:val="Listenabsatz"/>
        <w:numPr>
          <w:ilvl w:val="0"/>
          <w:numId w:val="22"/>
        </w:numPr>
        <w:rPr>
          <w:color w:val="000000"/>
        </w:rPr>
      </w:pPr>
      <w:proofErr w:type="spellStart"/>
      <w:r w:rsidRPr="00694922">
        <w:rPr>
          <w:color w:val="000000"/>
        </w:rPr>
        <w:t>Endaufzweigung</w:t>
      </w:r>
      <w:proofErr w:type="spellEnd"/>
      <w:r w:rsidRPr="00694922">
        <w:rPr>
          <w:color w:val="000000"/>
        </w:rPr>
        <w:t xml:space="preserve"> des Systems</w:t>
      </w:r>
    </w:p>
    <w:p w14:paraId="007F617E" w14:textId="77777777" w:rsidR="003378B3" w:rsidRPr="00694922" w:rsidRDefault="000F32BC" w:rsidP="00AF03B7">
      <w:pPr>
        <w:pStyle w:val="Listenabsatz"/>
        <w:numPr>
          <w:ilvl w:val="0"/>
          <w:numId w:val="22"/>
        </w:numPr>
        <w:rPr>
          <w:color w:val="000000"/>
        </w:rPr>
      </w:pPr>
      <w:r w:rsidRPr="00694922">
        <w:rPr>
          <w:color w:val="000000"/>
        </w:rPr>
        <w:t>Geht o</w:t>
      </w:r>
      <w:r w:rsidR="003378B3" w:rsidRPr="00694922">
        <w:rPr>
          <w:color w:val="000000"/>
        </w:rPr>
        <w:t>hne deutliche Grenzen</w:t>
      </w:r>
      <w:r w:rsidRPr="00694922">
        <w:rPr>
          <w:color w:val="000000"/>
        </w:rPr>
        <w:t xml:space="preserve"> ins Arbeitsmyokard über</w:t>
      </w:r>
    </w:p>
    <w:p w14:paraId="31CBD386" w14:textId="77777777" w:rsidR="000F32BC" w:rsidRPr="00694922" w:rsidRDefault="000F32BC" w:rsidP="00AF03B7">
      <w:pPr>
        <w:pStyle w:val="Listenabsatz"/>
        <w:numPr>
          <w:ilvl w:val="0"/>
          <w:numId w:val="22"/>
        </w:numPr>
        <w:rPr>
          <w:color w:val="000000"/>
        </w:rPr>
      </w:pPr>
      <w:r w:rsidRPr="00694922">
        <w:rPr>
          <w:color w:val="000000"/>
        </w:rPr>
        <w:t>Verlauf: von Herzspitze nach oben -&gt; Herzspitze kontrahiert zuerst -&gt; Blut wird von unten nach oben „ausgepresst“</w:t>
      </w:r>
    </w:p>
    <w:p w14:paraId="737E90B9" w14:textId="77777777" w:rsidR="008B0101" w:rsidRPr="00694922" w:rsidRDefault="008B0101" w:rsidP="008B0101">
      <w:pPr>
        <w:rPr>
          <w:color w:val="000000"/>
        </w:rPr>
      </w:pPr>
    </w:p>
    <w:p w14:paraId="5982F4C4" w14:textId="77777777" w:rsidR="008B0101" w:rsidRPr="00694922" w:rsidRDefault="008B0101" w:rsidP="008B0101">
      <w:pPr>
        <w:rPr>
          <w:color w:val="000000"/>
        </w:rPr>
      </w:pPr>
    </w:p>
    <w:p w14:paraId="580E36D5" w14:textId="77777777" w:rsidR="007B1156" w:rsidRDefault="007B1156" w:rsidP="004505EA">
      <w:pPr>
        <w:rPr>
          <w:b/>
          <w:color w:val="000000"/>
          <w:sz w:val="28"/>
        </w:rPr>
      </w:pPr>
    </w:p>
    <w:p w14:paraId="23E7339D" w14:textId="77777777" w:rsidR="0095364B" w:rsidRPr="00694922" w:rsidRDefault="0095364B" w:rsidP="0095364B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2.2.2 Erregungsausbreitung</w:t>
      </w:r>
    </w:p>
    <w:p w14:paraId="77B3C208" w14:textId="77777777" w:rsidR="0095364B" w:rsidRPr="00694922" w:rsidRDefault="0095364B" w:rsidP="0095364B">
      <w:pPr>
        <w:rPr>
          <w:b/>
          <w:color w:val="000000"/>
          <w:sz w:val="28"/>
        </w:rPr>
      </w:pPr>
    </w:p>
    <w:p w14:paraId="4627AF5B" w14:textId="77777777" w:rsidR="0095364B" w:rsidRDefault="0095364B" w:rsidP="0095364B">
      <w:pPr>
        <w:pStyle w:val="Listenabsatz"/>
        <w:numPr>
          <w:ilvl w:val="0"/>
          <w:numId w:val="23"/>
        </w:numPr>
        <w:rPr>
          <w:color w:val="000000"/>
        </w:rPr>
      </w:pPr>
      <w:r w:rsidRPr="00694922">
        <w:rPr>
          <w:color w:val="000000"/>
        </w:rPr>
        <w:t xml:space="preserve">Erregung des </w:t>
      </w:r>
      <w:r w:rsidRPr="00C1237C">
        <w:rPr>
          <w:b/>
          <w:color w:val="000000"/>
        </w:rPr>
        <w:t>Sinusknotens durch funny channel</w:t>
      </w:r>
      <w:r w:rsidRPr="00694922">
        <w:rPr>
          <w:color w:val="000000"/>
        </w:rPr>
        <w:t xml:space="preserve"> –&gt; Überschreitung des Schwellenwertes –&gt; kein Ruhpotenzial (siehe 2.2.4)</w:t>
      </w:r>
    </w:p>
    <w:p w14:paraId="7B7F1909" w14:textId="77777777" w:rsidR="0095364B" w:rsidRPr="00C1237C" w:rsidRDefault="0095364B" w:rsidP="0095364B">
      <w:pPr>
        <w:pStyle w:val="Listenabsatz"/>
        <w:rPr>
          <w:color w:val="000000"/>
          <w:sz w:val="11"/>
        </w:rPr>
      </w:pPr>
    </w:p>
    <w:p w14:paraId="55F06C73" w14:textId="77777777" w:rsidR="0095364B" w:rsidRPr="00694922" w:rsidRDefault="0095364B" w:rsidP="0095364B">
      <w:pPr>
        <w:pStyle w:val="Listenabsatz"/>
        <w:numPr>
          <w:ilvl w:val="0"/>
          <w:numId w:val="23"/>
        </w:numPr>
        <w:rPr>
          <w:color w:val="000000"/>
        </w:rPr>
      </w:pPr>
      <w:r w:rsidRPr="00694922">
        <w:rPr>
          <w:color w:val="000000"/>
        </w:rPr>
        <w:t xml:space="preserve">Erregung breitet sich auf </w:t>
      </w:r>
      <w:r w:rsidRPr="00C1237C">
        <w:rPr>
          <w:b/>
          <w:color w:val="000000"/>
        </w:rPr>
        <w:t>bevorzugten Leitungswegen</w:t>
      </w:r>
      <w:r w:rsidRPr="00694922">
        <w:rPr>
          <w:color w:val="000000"/>
        </w:rPr>
        <w:t xml:space="preserve"> (Internodalbündel) über Arbeitsmyokard der Vorhöfe aus </w:t>
      </w:r>
    </w:p>
    <w:p w14:paraId="037D4D20" w14:textId="77777777" w:rsidR="0095364B" w:rsidRDefault="0095364B" w:rsidP="0095364B">
      <w:pPr>
        <w:pStyle w:val="Listenabsatz"/>
        <w:numPr>
          <w:ilvl w:val="1"/>
          <w:numId w:val="23"/>
        </w:numPr>
        <w:rPr>
          <w:color w:val="000000"/>
        </w:rPr>
      </w:pPr>
      <w:r w:rsidRPr="00694922">
        <w:rPr>
          <w:color w:val="000000"/>
        </w:rPr>
        <w:t>Geschwindigkeit: 0,6 – 1 m/s</w:t>
      </w:r>
    </w:p>
    <w:p w14:paraId="790473D4" w14:textId="77777777" w:rsidR="0095364B" w:rsidRPr="00C1237C" w:rsidRDefault="0095364B" w:rsidP="0095364B">
      <w:pPr>
        <w:pStyle w:val="Listenabsatz"/>
        <w:ind w:left="1440"/>
        <w:rPr>
          <w:color w:val="000000"/>
          <w:sz w:val="11"/>
        </w:rPr>
      </w:pPr>
    </w:p>
    <w:p w14:paraId="3ADC767D" w14:textId="77777777" w:rsidR="0095364B" w:rsidRPr="00694922" w:rsidRDefault="0095364B" w:rsidP="0095364B">
      <w:pPr>
        <w:pStyle w:val="Listenabsatz"/>
        <w:numPr>
          <w:ilvl w:val="0"/>
          <w:numId w:val="23"/>
        </w:numPr>
        <w:rPr>
          <w:color w:val="000000"/>
        </w:rPr>
      </w:pPr>
      <w:r w:rsidRPr="00694922">
        <w:rPr>
          <w:color w:val="000000"/>
        </w:rPr>
        <w:t xml:space="preserve">Verzögerung der Weiterleitung im </w:t>
      </w:r>
      <w:r w:rsidRPr="00C1237C">
        <w:rPr>
          <w:b/>
          <w:color w:val="000000"/>
        </w:rPr>
        <w:t>AV-Knoten</w:t>
      </w:r>
      <w:r w:rsidRPr="00694922">
        <w:rPr>
          <w:color w:val="000000"/>
        </w:rPr>
        <w:t xml:space="preserve"> (geringer Faserdurchmesser, fehlender Na+ Einstrom) -&gt; Kammerkontraktion erst nach Beendigung der Vorhofsystole</w:t>
      </w:r>
    </w:p>
    <w:p w14:paraId="36BA7799" w14:textId="77777777" w:rsidR="0095364B" w:rsidRDefault="0095364B" w:rsidP="0095364B">
      <w:pPr>
        <w:pStyle w:val="Listenabsatz"/>
        <w:numPr>
          <w:ilvl w:val="1"/>
          <w:numId w:val="23"/>
        </w:numPr>
        <w:rPr>
          <w:color w:val="000000"/>
        </w:rPr>
      </w:pPr>
      <w:r w:rsidRPr="00694922">
        <w:rPr>
          <w:color w:val="000000"/>
        </w:rPr>
        <w:t>Geschwindigkeit: 0,05 – 0,1 m/s</w:t>
      </w:r>
    </w:p>
    <w:p w14:paraId="2A8AE86C" w14:textId="77777777" w:rsidR="0095364B" w:rsidRPr="00C1237C" w:rsidRDefault="0095364B" w:rsidP="0095364B">
      <w:pPr>
        <w:pStyle w:val="Listenabsatz"/>
        <w:ind w:left="1440"/>
        <w:rPr>
          <w:color w:val="000000"/>
          <w:sz w:val="11"/>
        </w:rPr>
      </w:pPr>
    </w:p>
    <w:p w14:paraId="2E0347C9" w14:textId="77777777" w:rsidR="0095364B" w:rsidRPr="00694922" w:rsidRDefault="0095364B" w:rsidP="0095364B">
      <w:pPr>
        <w:pStyle w:val="Listenabsatz"/>
        <w:numPr>
          <w:ilvl w:val="0"/>
          <w:numId w:val="23"/>
        </w:numPr>
        <w:rPr>
          <w:color w:val="000000"/>
        </w:rPr>
      </w:pPr>
      <w:r w:rsidRPr="00694922">
        <w:rPr>
          <w:color w:val="000000"/>
        </w:rPr>
        <w:t xml:space="preserve">Weiterleitung der Erregung über </w:t>
      </w:r>
      <w:r w:rsidRPr="00C1237C">
        <w:rPr>
          <w:b/>
          <w:color w:val="000000"/>
        </w:rPr>
        <w:t>His-Bündel</w:t>
      </w:r>
      <w:r w:rsidRPr="00694922">
        <w:rPr>
          <w:color w:val="000000"/>
        </w:rPr>
        <w:t xml:space="preserve"> (großer Faserdurchmesser -&gt; schnelle Weiterleitung) und </w:t>
      </w:r>
      <w:r w:rsidRPr="00C1237C">
        <w:rPr>
          <w:b/>
          <w:color w:val="000000"/>
        </w:rPr>
        <w:t>Purkinje-Fasern</w:t>
      </w:r>
      <w:r w:rsidRPr="00694922">
        <w:rPr>
          <w:color w:val="000000"/>
        </w:rPr>
        <w:t xml:space="preserve"> zum Arbeitsmyokard der Kammern: </w:t>
      </w:r>
    </w:p>
    <w:p w14:paraId="4EE5A79C" w14:textId="77777777" w:rsidR="0095364B" w:rsidRDefault="0095364B" w:rsidP="0095364B">
      <w:pPr>
        <w:pStyle w:val="Listenabsatz"/>
        <w:numPr>
          <w:ilvl w:val="1"/>
          <w:numId w:val="23"/>
        </w:numPr>
        <w:rPr>
          <w:color w:val="000000"/>
        </w:rPr>
      </w:pPr>
      <w:r w:rsidRPr="00694922">
        <w:rPr>
          <w:color w:val="000000"/>
        </w:rPr>
        <w:t>Geschwindigkeit: 2 – 4 m/s</w:t>
      </w:r>
    </w:p>
    <w:p w14:paraId="5B5BF159" w14:textId="77777777" w:rsidR="0095364B" w:rsidRPr="00C1237C" w:rsidRDefault="0095364B" w:rsidP="0095364B">
      <w:pPr>
        <w:pStyle w:val="Listenabsatz"/>
        <w:ind w:left="1440"/>
        <w:rPr>
          <w:color w:val="000000"/>
          <w:sz w:val="11"/>
        </w:rPr>
      </w:pPr>
    </w:p>
    <w:p w14:paraId="7146CFD3" w14:textId="77777777" w:rsidR="0095364B" w:rsidRPr="00694922" w:rsidRDefault="0095364B" w:rsidP="0095364B">
      <w:pPr>
        <w:pStyle w:val="Listenabsatz"/>
        <w:numPr>
          <w:ilvl w:val="0"/>
          <w:numId w:val="23"/>
        </w:numPr>
        <w:rPr>
          <w:color w:val="000000"/>
        </w:rPr>
      </w:pPr>
      <w:r w:rsidRPr="00C1237C">
        <w:rPr>
          <w:b/>
          <w:color w:val="000000"/>
        </w:rPr>
        <w:t>Ausbreitung im Arbeitsmyokard</w:t>
      </w:r>
      <w:r w:rsidRPr="00694922">
        <w:rPr>
          <w:color w:val="000000"/>
        </w:rPr>
        <w:t>: Verbindung über gap junctions</w:t>
      </w:r>
    </w:p>
    <w:p w14:paraId="449FD274" w14:textId="77777777" w:rsidR="0095364B" w:rsidRPr="00694922" w:rsidRDefault="0095364B" w:rsidP="0095364B">
      <w:pPr>
        <w:pStyle w:val="Listenabsatz"/>
        <w:numPr>
          <w:ilvl w:val="1"/>
          <w:numId w:val="23"/>
        </w:numPr>
        <w:rPr>
          <w:color w:val="000000"/>
        </w:rPr>
      </w:pPr>
      <w:r w:rsidRPr="00694922">
        <w:rPr>
          <w:color w:val="000000"/>
        </w:rPr>
        <w:t>Geschwindigkeit: 0,5 – 1 m/s</w:t>
      </w:r>
    </w:p>
    <w:p w14:paraId="42598F45" w14:textId="77777777" w:rsidR="0095364B" w:rsidRPr="00C1237C" w:rsidRDefault="0095364B" w:rsidP="0095364B">
      <w:pPr>
        <w:pStyle w:val="Listenabsatz"/>
        <w:numPr>
          <w:ilvl w:val="1"/>
          <w:numId w:val="23"/>
        </w:numPr>
        <w:rPr>
          <w:color w:val="000000"/>
        </w:rPr>
      </w:pPr>
      <w:r w:rsidRPr="00694922">
        <w:rPr>
          <w:color w:val="000000"/>
        </w:rPr>
        <w:t xml:space="preserve">Gesamter Ausbreitungsvorgang in Ventrikelmuskulatur: 70ms </w:t>
      </w:r>
    </w:p>
    <w:p w14:paraId="00DA2FD3" w14:textId="77777777" w:rsidR="0095364B" w:rsidRDefault="0095364B" w:rsidP="0095364B">
      <w:pPr>
        <w:rPr>
          <w:b/>
          <w:color w:val="000000"/>
          <w:sz w:val="28"/>
        </w:rPr>
      </w:pPr>
    </w:p>
    <w:p w14:paraId="4D695864" w14:textId="77777777" w:rsidR="0095364B" w:rsidRPr="00694922" w:rsidRDefault="0095364B" w:rsidP="0095364B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2.2.3 Hierarchie der Erregungsbildungszentren</w:t>
      </w:r>
    </w:p>
    <w:p w14:paraId="5D70CAA5" w14:textId="77777777" w:rsidR="0095364B" w:rsidRPr="00C1237C" w:rsidRDefault="0095364B" w:rsidP="0095364B">
      <w:pPr>
        <w:rPr>
          <w:b/>
          <w:color w:val="000000"/>
          <w:sz w:val="22"/>
        </w:rPr>
      </w:pPr>
    </w:p>
    <w:p w14:paraId="4B1B0AD6" w14:textId="77777777" w:rsidR="0095364B" w:rsidRPr="00694922" w:rsidRDefault="0095364B" w:rsidP="0095364B">
      <w:pPr>
        <w:pStyle w:val="Listenabsatz"/>
        <w:numPr>
          <w:ilvl w:val="0"/>
          <w:numId w:val="24"/>
        </w:numPr>
        <w:rPr>
          <w:color w:val="000000"/>
        </w:rPr>
      </w:pPr>
      <w:r w:rsidRPr="00694922">
        <w:rPr>
          <w:color w:val="000000"/>
        </w:rPr>
        <w:t>Primärer Schrittmacher:</w:t>
      </w:r>
      <w:r w:rsidRPr="00694922">
        <w:rPr>
          <w:color w:val="000000"/>
        </w:rPr>
        <w:tab/>
        <w:t xml:space="preserve">Sinusknoten 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 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70 – 80 Schläge/min</w:t>
      </w:r>
    </w:p>
    <w:p w14:paraId="677B86FC" w14:textId="77777777" w:rsidR="0095364B" w:rsidRPr="00694922" w:rsidRDefault="0095364B" w:rsidP="0095364B">
      <w:pPr>
        <w:pStyle w:val="Listenabsatz"/>
        <w:numPr>
          <w:ilvl w:val="0"/>
          <w:numId w:val="24"/>
        </w:numPr>
        <w:rPr>
          <w:color w:val="000000"/>
        </w:rPr>
      </w:pPr>
      <w:r w:rsidRPr="00694922">
        <w:rPr>
          <w:color w:val="000000"/>
        </w:rPr>
        <w:t>Sekundärer Schrittmacher:</w:t>
      </w:r>
      <w:r w:rsidRPr="00694922">
        <w:rPr>
          <w:color w:val="000000"/>
        </w:rPr>
        <w:tab/>
        <w:t>AV-Knoten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 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40 – 50 Schläge/min</w:t>
      </w:r>
    </w:p>
    <w:p w14:paraId="08F66A2F" w14:textId="77777777" w:rsidR="0095364B" w:rsidRPr="00694922" w:rsidRDefault="0095364B" w:rsidP="0095364B">
      <w:pPr>
        <w:pStyle w:val="Listenabsatz"/>
        <w:numPr>
          <w:ilvl w:val="0"/>
          <w:numId w:val="24"/>
        </w:numPr>
        <w:rPr>
          <w:color w:val="000000"/>
        </w:rPr>
      </w:pPr>
      <w:r w:rsidRPr="00694922">
        <w:rPr>
          <w:color w:val="000000"/>
        </w:rPr>
        <w:t>Tertiärer Schrittmacher:</w:t>
      </w:r>
      <w:r w:rsidRPr="00694922">
        <w:rPr>
          <w:color w:val="000000"/>
        </w:rPr>
        <w:tab/>
        <w:t xml:space="preserve">Ventrikuläres Leitungssystem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25 – 40 Schläge/min</w:t>
      </w:r>
    </w:p>
    <w:p w14:paraId="7054517B" w14:textId="77777777" w:rsidR="0095364B" w:rsidRPr="00694922" w:rsidRDefault="0095364B" w:rsidP="0095364B">
      <w:pPr>
        <w:rPr>
          <w:color w:val="000000"/>
        </w:rPr>
      </w:pPr>
    </w:p>
    <w:p w14:paraId="6DC6D5AA" w14:textId="77777777" w:rsidR="0095364B" w:rsidRPr="00694922" w:rsidRDefault="0095364B" w:rsidP="0095364B">
      <w:pPr>
        <w:pStyle w:val="Listenabsatz"/>
        <w:numPr>
          <w:ilvl w:val="0"/>
          <w:numId w:val="25"/>
        </w:numPr>
        <w:rPr>
          <w:color w:val="000000"/>
        </w:rPr>
      </w:pPr>
      <w:r w:rsidRPr="00694922">
        <w:rPr>
          <w:color w:val="000000"/>
        </w:rPr>
        <w:t xml:space="preserve">Normalerweise: </w:t>
      </w:r>
      <w:r w:rsidRPr="005C5D5D">
        <w:rPr>
          <w:color w:val="C00000"/>
        </w:rPr>
        <w:t>Sinusrhythmus</w:t>
      </w:r>
      <w:r w:rsidRPr="00694922">
        <w:rPr>
          <w:color w:val="000000"/>
        </w:rPr>
        <w:t xml:space="preserve"> überspielt langsamere Erregungsbildung der nachgeordneten Zentren </w:t>
      </w:r>
    </w:p>
    <w:p w14:paraId="7FFFCFDE" w14:textId="77777777" w:rsidR="0095364B" w:rsidRPr="00694922" w:rsidRDefault="0095364B" w:rsidP="0095364B">
      <w:pPr>
        <w:pStyle w:val="Listenabsatz"/>
        <w:numPr>
          <w:ilvl w:val="0"/>
          <w:numId w:val="25"/>
        </w:numPr>
        <w:rPr>
          <w:color w:val="000000"/>
        </w:rPr>
      </w:pPr>
      <w:r w:rsidRPr="00694922">
        <w:rPr>
          <w:color w:val="000000"/>
        </w:rPr>
        <w:t xml:space="preserve">Ausfall vom Sinuszentrum/ Erregung erreicht Vorhöfe nicht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</w:t>
      </w:r>
      <w:r w:rsidRPr="005C5D5D">
        <w:rPr>
          <w:color w:val="C00000"/>
        </w:rPr>
        <w:t>AV-Rhythmus</w:t>
      </w:r>
    </w:p>
    <w:p w14:paraId="13D67442" w14:textId="77777777" w:rsidR="0095364B" w:rsidRPr="00694922" w:rsidRDefault="0095364B" w:rsidP="0095364B">
      <w:pPr>
        <w:pStyle w:val="Listenabsatz"/>
        <w:numPr>
          <w:ilvl w:val="0"/>
          <w:numId w:val="25"/>
        </w:numPr>
        <w:rPr>
          <w:color w:val="000000"/>
        </w:rPr>
      </w:pPr>
      <w:r w:rsidRPr="00694922">
        <w:rPr>
          <w:color w:val="000000"/>
        </w:rPr>
        <w:t xml:space="preserve">Totaler Ausfall der Erregungsüberleitung auf die Ventrikel </w:t>
      </w:r>
      <w:r w:rsidRPr="00694922">
        <w:rPr>
          <w:color w:val="000000"/>
        </w:rPr>
        <w:sym w:font="Wingdings" w:char="F0E0"/>
      </w:r>
      <w:r w:rsidRPr="00694922">
        <w:rPr>
          <w:color w:val="000000"/>
        </w:rPr>
        <w:t xml:space="preserve"> </w:t>
      </w:r>
      <w:r w:rsidRPr="005C5D5D">
        <w:rPr>
          <w:color w:val="C00000"/>
        </w:rPr>
        <w:t>Kammerrhythmus</w:t>
      </w:r>
    </w:p>
    <w:p w14:paraId="2536BE27" w14:textId="77777777" w:rsidR="0095364B" w:rsidRDefault="0095364B" w:rsidP="0095364B">
      <w:pPr>
        <w:rPr>
          <w:b/>
          <w:color w:val="000000"/>
          <w:sz w:val="28"/>
        </w:rPr>
      </w:pPr>
    </w:p>
    <w:p w14:paraId="40299E28" w14:textId="77777777" w:rsidR="0095364B" w:rsidRPr="00694922" w:rsidRDefault="0095364B" w:rsidP="0095364B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 xml:space="preserve">2.2.4 Ruhe- &amp; Aktionspotentiale </w:t>
      </w:r>
    </w:p>
    <w:p w14:paraId="17A54305" w14:textId="77777777" w:rsidR="0095364B" w:rsidRPr="00694922" w:rsidRDefault="0095364B" w:rsidP="0095364B">
      <w:pPr>
        <w:rPr>
          <w:b/>
          <w:color w:val="000000"/>
          <w:sz w:val="28"/>
        </w:rPr>
      </w:pPr>
    </w:p>
    <w:p w14:paraId="3A08CC2B" w14:textId="77777777" w:rsidR="0095364B" w:rsidRDefault="0095364B" w:rsidP="0095364B">
      <w:pPr>
        <w:rPr>
          <w:color w:val="000000"/>
          <w:u w:val="single"/>
        </w:rPr>
      </w:pPr>
      <w:r w:rsidRPr="00C1237C">
        <w:rPr>
          <w:color w:val="000000"/>
          <w:u w:val="single"/>
        </w:rPr>
        <w:t>Kardiomyozyten</w:t>
      </w:r>
      <w:r>
        <w:rPr>
          <w:color w:val="000000"/>
          <w:u w:val="single"/>
        </w:rPr>
        <w:t xml:space="preserve"> (Humanbio 1)</w:t>
      </w:r>
    </w:p>
    <w:p w14:paraId="7E8D4DAE" w14:textId="77777777" w:rsidR="0095364B" w:rsidRPr="00694922" w:rsidRDefault="0095364B" w:rsidP="0095364B">
      <w:pPr>
        <w:rPr>
          <w:color w:val="000000"/>
          <w:u w:val="single"/>
        </w:rPr>
      </w:pPr>
    </w:p>
    <w:p w14:paraId="0DEA1808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>Sind über Gap Junctions (Glanzstreifen) miteinander verbunden (funkt. Synzytium)</w:t>
      </w:r>
    </w:p>
    <w:p w14:paraId="68A89C48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 xml:space="preserve">Deutlich längeres Aktionspotenzial (200-300 </w:t>
      </w:r>
      <w:proofErr w:type="spellStart"/>
      <w:r w:rsidRPr="00694922">
        <w:rPr>
          <w:color w:val="000000"/>
        </w:rPr>
        <w:t>ms</w:t>
      </w:r>
      <w:proofErr w:type="spellEnd"/>
      <w:r w:rsidRPr="00694922">
        <w:rPr>
          <w:color w:val="000000"/>
        </w:rPr>
        <w:t>)</w:t>
      </w:r>
    </w:p>
    <w:p w14:paraId="27806AE5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>Refraktärzeit verhindert direkt aufeinander folgende Erregung</w:t>
      </w:r>
    </w:p>
    <w:p w14:paraId="0491ACE2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>Calcium reguliert die Kontraktion</w:t>
      </w:r>
    </w:p>
    <w:p w14:paraId="63A21DD6" w14:textId="77777777" w:rsidR="0095364B" w:rsidRPr="00694922" w:rsidRDefault="0095364B" w:rsidP="0095364B">
      <w:pPr>
        <w:rPr>
          <w:color w:val="000000"/>
        </w:rPr>
      </w:pPr>
    </w:p>
    <w:p w14:paraId="5D5F7C5F" w14:textId="77777777" w:rsidR="0095364B" w:rsidRPr="0024088C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>WICHTIG: Erregung breitet sich über Kardiomyozyten aus, nicht über Neuronen!</w:t>
      </w:r>
    </w:p>
    <w:p w14:paraId="33333C5A" w14:textId="77777777" w:rsidR="0095364B" w:rsidRDefault="0095364B" w:rsidP="0095364B">
      <w:pPr>
        <w:rPr>
          <w:color w:val="000000"/>
          <w:u w:val="single"/>
        </w:rPr>
      </w:pPr>
    </w:p>
    <w:p w14:paraId="4F9F1B7E" w14:textId="77777777" w:rsidR="0095364B" w:rsidRDefault="0095364B" w:rsidP="0095364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Ruhepotential des Arbeitsmyokards</w:t>
      </w:r>
    </w:p>
    <w:p w14:paraId="25EE7F9A" w14:textId="77777777" w:rsidR="0095364B" w:rsidRPr="00694922" w:rsidRDefault="0095364B" w:rsidP="0095364B">
      <w:pPr>
        <w:rPr>
          <w:color w:val="000000"/>
          <w:u w:val="single"/>
        </w:rPr>
      </w:pPr>
    </w:p>
    <w:p w14:paraId="49A1EDB8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>- 90mV: entspricht weitgehend dem Kaliumgleichgewichtspotential</w:t>
      </w:r>
    </w:p>
    <w:p w14:paraId="0A791B10" w14:textId="77777777" w:rsidR="005D132C" w:rsidRPr="00694922" w:rsidRDefault="005D132C" w:rsidP="005D132C">
      <w:pPr>
        <w:rPr>
          <w:color w:val="000000"/>
        </w:rPr>
      </w:pPr>
    </w:p>
    <w:p w14:paraId="630FF207" w14:textId="77777777" w:rsidR="00344B58" w:rsidRPr="00694922" w:rsidRDefault="00344B58" w:rsidP="005D132C">
      <w:pPr>
        <w:rPr>
          <w:color w:val="000000"/>
        </w:rPr>
      </w:pPr>
    </w:p>
    <w:p w14:paraId="75C4DFBD" w14:textId="77777777" w:rsidR="006E3DDB" w:rsidRPr="00694922" w:rsidRDefault="006E3DDB" w:rsidP="005D132C">
      <w:pPr>
        <w:rPr>
          <w:color w:val="000000"/>
        </w:rPr>
      </w:pPr>
    </w:p>
    <w:p w14:paraId="2249EDE1" w14:textId="77777777" w:rsidR="0095364B" w:rsidRDefault="0095364B" w:rsidP="0095364B">
      <w:pPr>
        <w:rPr>
          <w:color w:val="000000"/>
          <w:u w:val="single"/>
        </w:rPr>
      </w:pPr>
      <w:r>
        <w:rPr>
          <w:color w:val="000000"/>
          <w:u w:val="single"/>
        </w:rPr>
        <w:lastRenderedPageBreak/>
        <w:t>A</w:t>
      </w:r>
      <w:r w:rsidRPr="00694922">
        <w:rPr>
          <w:color w:val="000000"/>
          <w:u w:val="single"/>
        </w:rPr>
        <w:t>ktionspotential des Arbeitsmyokards</w:t>
      </w:r>
    </w:p>
    <w:p w14:paraId="0937A08A" w14:textId="77777777" w:rsidR="0095364B" w:rsidRPr="007B1156" w:rsidRDefault="0095364B" w:rsidP="0095364B">
      <w:pPr>
        <w:rPr>
          <w:color w:val="000000"/>
          <w:sz w:val="20"/>
          <w:u w:val="single"/>
        </w:rPr>
      </w:pPr>
    </w:p>
    <w:p w14:paraId="361692C5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C1237C">
        <w:rPr>
          <w:b/>
          <w:color w:val="000000"/>
        </w:rPr>
        <w:t>Schwellenpotential:</w:t>
      </w:r>
      <w:r w:rsidRPr="00694922">
        <w:rPr>
          <w:color w:val="000000"/>
        </w:rPr>
        <w:t xml:space="preserve"> </w:t>
      </w:r>
      <w:r>
        <w:rPr>
          <w:color w:val="000000"/>
        </w:rPr>
        <w:tab/>
      </w:r>
      <w:r w:rsidRPr="00694922">
        <w:rPr>
          <w:color w:val="000000"/>
        </w:rPr>
        <w:t>-70 bis -75 mV</w:t>
      </w:r>
    </w:p>
    <w:p w14:paraId="1B0951BB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C1237C">
        <w:rPr>
          <w:b/>
          <w:color w:val="000000"/>
        </w:rPr>
        <w:t>Depolarisation</w:t>
      </w:r>
      <w:r w:rsidRPr="00694922">
        <w:rPr>
          <w:color w:val="000000"/>
        </w:rPr>
        <w:t xml:space="preserve">: </w:t>
      </w:r>
      <w:r>
        <w:rPr>
          <w:color w:val="000000"/>
        </w:rPr>
        <w:tab/>
      </w:r>
      <w:r w:rsidRPr="00694922">
        <w:rPr>
          <w:color w:val="000000"/>
        </w:rPr>
        <w:t xml:space="preserve">1 – 2 </w:t>
      </w:r>
      <w:proofErr w:type="spellStart"/>
      <w:r w:rsidRPr="00694922">
        <w:rPr>
          <w:color w:val="000000"/>
        </w:rPr>
        <w:t>ms</w:t>
      </w:r>
      <w:proofErr w:type="spellEnd"/>
      <w:r w:rsidRPr="00694922">
        <w:rPr>
          <w:color w:val="000000"/>
        </w:rPr>
        <w:t xml:space="preserve"> bis 30 mV</w:t>
      </w:r>
    </w:p>
    <w:p w14:paraId="4F913552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C1237C">
        <w:rPr>
          <w:b/>
          <w:color w:val="C00000"/>
        </w:rPr>
        <w:t>Plateauphase</w:t>
      </w:r>
      <w:r w:rsidRPr="00694922">
        <w:rPr>
          <w:color w:val="000000"/>
        </w:rPr>
        <w:t xml:space="preserve">: </w:t>
      </w:r>
      <w:proofErr w:type="spellStart"/>
      <w:r w:rsidRPr="00694922">
        <w:rPr>
          <w:color w:val="000000"/>
        </w:rPr>
        <w:t>Ca</w:t>
      </w:r>
      <w:proofErr w:type="spellEnd"/>
      <w:r w:rsidRPr="00694922">
        <w:rPr>
          <w:color w:val="000000"/>
        </w:rPr>
        <w:t>- und K-Ströme gleichen sich aus</w:t>
      </w:r>
    </w:p>
    <w:p w14:paraId="10B76215" w14:textId="77777777" w:rsidR="0095364B" w:rsidRDefault="0095364B" w:rsidP="0095364B">
      <w:pPr>
        <w:pStyle w:val="Listenabsatz"/>
        <w:numPr>
          <w:ilvl w:val="1"/>
          <w:numId w:val="26"/>
        </w:numPr>
        <w:rPr>
          <w:color w:val="000000"/>
        </w:rPr>
      </w:pPr>
      <w:r w:rsidRPr="00694922">
        <w:rPr>
          <w:color w:val="000000"/>
        </w:rPr>
        <w:t>Spannungsabhängige Ca2+ Kanäle sind für längere Zeit geöffnet, Leitfähigkeit für K+ erniedrigt</w:t>
      </w:r>
    </w:p>
    <w:p w14:paraId="663A8A8E" w14:textId="77777777" w:rsidR="0095364B" w:rsidRPr="00694922" w:rsidRDefault="0095364B" w:rsidP="0095364B">
      <w:pPr>
        <w:pStyle w:val="Listenabsatz"/>
        <w:numPr>
          <w:ilvl w:val="1"/>
          <w:numId w:val="26"/>
        </w:numPr>
        <w:rPr>
          <w:color w:val="000000"/>
        </w:rPr>
      </w:pPr>
      <w:r w:rsidRPr="00C1237C">
        <w:rPr>
          <w:color w:val="C00000"/>
        </w:rPr>
        <w:t xml:space="preserve">Funktion: Verlängerung </w:t>
      </w:r>
      <w:r w:rsidRPr="0003471E">
        <w:rPr>
          <w:color w:val="C00000"/>
        </w:rPr>
        <w:t>der Refraktärzeit der Natriumkanäle</w:t>
      </w:r>
    </w:p>
    <w:p w14:paraId="6EE25C00" w14:textId="77777777" w:rsidR="0095364B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C1237C">
        <w:rPr>
          <w:b/>
          <w:color w:val="000000"/>
        </w:rPr>
        <w:t>Repolarisation:</w:t>
      </w:r>
      <w:r w:rsidRPr="00694922">
        <w:rPr>
          <w:color w:val="000000"/>
        </w:rPr>
        <w:t xml:space="preserve"> K-Strom wird wieder stärker</w:t>
      </w:r>
    </w:p>
    <w:p w14:paraId="7CF053D9" w14:textId="77777777" w:rsidR="0095364B" w:rsidRPr="00C1237C" w:rsidRDefault="0095364B" w:rsidP="0095364B">
      <w:pPr>
        <w:pStyle w:val="Listenabsatz"/>
        <w:rPr>
          <w:color w:val="000000"/>
          <w:sz w:val="16"/>
        </w:rPr>
      </w:pPr>
    </w:p>
    <w:p w14:paraId="2ACDA2BF" w14:textId="77777777" w:rsidR="0095364B" w:rsidRPr="00694922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 xml:space="preserve">Dauer: zw. 180 und 400 </w:t>
      </w:r>
      <w:proofErr w:type="spellStart"/>
      <w:r w:rsidRPr="00694922">
        <w:rPr>
          <w:color w:val="000000"/>
        </w:rPr>
        <w:t>ms</w:t>
      </w:r>
      <w:proofErr w:type="spellEnd"/>
    </w:p>
    <w:p w14:paraId="2DE9370E" w14:textId="77777777" w:rsidR="0095364B" w:rsidRPr="0024088C" w:rsidRDefault="0095364B" w:rsidP="0095364B">
      <w:pPr>
        <w:pStyle w:val="Listenabsatz"/>
        <w:numPr>
          <w:ilvl w:val="0"/>
          <w:numId w:val="26"/>
        </w:numPr>
        <w:rPr>
          <w:color w:val="000000"/>
        </w:rPr>
      </w:pPr>
      <w:r w:rsidRPr="00694922">
        <w:rPr>
          <w:color w:val="000000"/>
        </w:rPr>
        <w:t>Weiterleitung durch benachbarter Stellen</w:t>
      </w:r>
    </w:p>
    <w:p w14:paraId="66F1DA5E" w14:textId="77777777" w:rsidR="0095364B" w:rsidRPr="00C1237C" w:rsidRDefault="0095364B" w:rsidP="0095364B">
      <w:pPr>
        <w:rPr>
          <w:color w:val="000000"/>
        </w:rPr>
      </w:pPr>
    </w:p>
    <w:p w14:paraId="67533085" w14:textId="77777777" w:rsidR="0095364B" w:rsidRDefault="0095364B" w:rsidP="0095364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Refraktärperiode</w:t>
      </w:r>
    </w:p>
    <w:p w14:paraId="7D795F7D" w14:textId="77777777" w:rsidR="0095364B" w:rsidRPr="007B1156" w:rsidRDefault="0095364B" w:rsidP="0095364B">
      <w:pPr>
        <w:rPr>
          <w:color w:val="000000"/>
          <w:sz w:val="21"/>
          <w:u w:val="single"/>
        </w:rPr>
      </w:pPr>
    </w:p>
    <w:p w14:paraId="3451444F" w14:textId="77777777" w:rsidR="0095364B" w:rsidRDefault="0095364B" w:rsidP="0095364B">
      <w:pPr>
        <w:pStyle w:val="Listenabsatz"/>
        <w:numPr>
          <w:ilvl w:val="0"/>
          <w:numId w:val="27"/>
        </w:numPr>
        <w:rPr>
          <w:color w:val="000000"/>
        </w:rPr>
      </w:pPr>
      <w:r w:rsidRPr="0024088C">
        <w:rPr>
          <w:b/>
          <w:color w:val="000000"/>
        </w:rPr>
        <w:t>Absolute Refraktärperiode</w:t>
      </w:r>
      <w:r w:rsidRPr="00694922">
        <w:rPr>
          <w:color w:val="000000"/>
        </w:rPr>
        <w:t>: Depolarisation, Plateaus, Repolarisation bis -40mV</w:t>
      </w:r>
    </w:p>
    <w:p w14:paraId="2CB654F4" w14:textId="77777777" w:rsidR="0095364B" w:rsidRPr="00C1237C" w:rsidRDefault="0095364B" w:rsidP="0095364B">
      <w:pPr>
        <w:pStyle w:val="Listenabsatz"/>
        <w:rPr>
          <w:color w:val="000000"/>
          <w:sz w:val="11"/>
        </w:rPr>
      </w:pPr>
    </w:p>
    <w:p w14:paraId="69E5EEB4" w14:textId="77777777" w:rsidR="0095364B" w:rsidRPr="00694922" w:rsidRDefault="0095364B" w:rsidP="0095364B">
      <w:pPr>
        <w:pStyle w:val="Listenabsatz"/>
        <w:numPr>
          <w:ilvl w:val="0"/>
          <w:numId w:val="27"/>
        </w:numPr>
        <w:rPr>
          <w:color w:val="000000"/>
        </w:rPr>
      </w:pPr>
      <w:r w:rsidRPr="0024088C">
        <w:rPr>
          <w:b/>
          <w:color w:val="000000"/>
        </w:rPr>
        <w:t>Relative Refraktärperiode</w:t>
      </w:r>
      <w:r w:rsidRPr="00694922">
        <w:rPr>
          <w:color w:val="000000"/>
        </w:rPr>
        <w:t>: Repolarisation bis -75mV</w:t>
      </w:r>
    </w:p>
    <w:p w14:paraId="350355F8" w14:textId="77777777" w:rsidR="0095364B" w:rsidRPr="00694922" w:rsidRDefault="0095364B" w:rsidP="0095364B">
      <w:pPr>
        <w:pStyle w:val="Listenabsatz"/>
        <w:numPr>
          <w:ilvl w:val="1"/>
          <w:numId w:val="27"/>
        </w:numPr>
        <w:rPr>
          <w:color w:val="000000"/>
        </w:rPr>
      </w:pPr>
      <w:r w:rsidRPr="00694922">
        <w:rPr>
          <w:color w:val="000000"/>
        </w:rPr>
        <w:t xml:space="preserve">AP: stärkere Depolarisation erforderlich, langsamer Anstieg, kleinere Amplitude, kürzere Dauer, relativ langsamere Fortleitung </w:t>
      </w:r>
    </w:p>
    <w:p w14:paraId="5C05D81E" w14:textId="77777777" w:rsidR="0095364B" w:rsidRDefault="0095364B" w:rsidP="0095364B">
      <w:pPr>
        <w:pStyle w:val="Listenabsatz"/>
        <w:numPr>
          <w:ilvl w:val="1"/>
          <w:numId w:val="27"/>
        </w:numPr>
        <w:rPr>
          <w:color w:val="000000"/>
        </w:rPr>
      </w:pPr>
      <w:r w:rsidRPr="00694922">
        <w:rPr>
          <w:color w:val="000000"/>
        </w:rPr>
        <w:t>AP: verminderte Ca2+ Freisetzung in Herzmuskelfasern –&gt; kleinere Kontraktionsamplitude</w:t>
      </w:r>
    </w:p>
    <w:p w14:paraId="6740EC9C" w14:textId="77777777" w:rsidR="0095364B" w:rsidRPr="00C1237C" w:rsidRDefault="0095364B" w:rsidP="0095364B">
      <w:pPr>
        <w:pStyle w:val="Listenabsatz"/>
        <w:ind w:left="1440"/>
        <w:rPr>
          <w:color w:val="000000"/>
          <w:sz w:val="11"/>
        </w:rPr>
      </w:pPr>
    </w:p>
    <w:p w14:paraId="40C20439" w14:textId="77777777" w:rsidR="0095364B" w:rsidRPr="00694922" w:rsidRDefault="0095364B" w:rsidP="0095364B">
      <w:pPr>
        <w:pStyle w:val="Listenabsatz"/>
        <w:numPr>
          <w:ilvl w:val="0"/>
          <w:numId w:val="27"/>
        </w:numPr>
        <w:rPr>
          <w:color w:val="000000"/>
        </w:rPr>
      </w:pPr>
      <w:r w:rsidRPr="000B51DB">
        <w:rPr>
          <w:color w:val="C00000"/>
        </w:rPr>
        <w:t>Supra-normal</w:t>
      </w:r>
      <w:r w:rsidRPr="00694922">
        <w:rPr>
          <w:color w:val="000000"/>
        </w:rPr>
        <w:t>: in der letzten Phase der Repolarisation ist Erregbarkeit kurz gesteigert (-70 bis -90 mV)</w:t>
      </w:r>
    </w:p>
    <w:p w14:paraId="6E28D998" w14:textId="77777777" w:rsidR="0095364B" w:rsidRPr="00C1237C" w:rsidRDefault="0095364B" w:rsidP="0095364B">
      <w:pPr>
        <w:rPr>
          <w:color w:val="000000"/>
          <w:sz w:val="11"/>
        </w:rPr>
      </w:pPr>
    </w:p>
    <w:p w14:paraId="303082B9" w14:textId="77777777" w:rsidR="0095364B" w:rsidRPr="00694922" w:rsidRDefault="0095364B" w:rsidP="0095364B">
      <w:pPr>
        <w:pStyle w:val="Listenabsatz"/>
        <w:numPr>
          <w:ilvl w:val="0"/>
          <w:numId w:val="27"/>
        </w:numPr>
        <w:rPr>
          <w:color w:val="000000"/>
        </w:rPr>
      </w:pPr>
      <w:r w:rsidRPr="00694922">
        <w:rPr>
          <w:color w:val="000000"/>
        </w:rPr>
        <w:t>Funktionelle Bedeutung der verlängerten Refraktärperiode:</w:t>
      </w:r>
    </w:p>
    <w:p w14:paraId="5013B944" w14:textId="77777777" w:rsidR="0095364B" w:rsidRPr="00694922" w:rsidRDefault="0095364B" w:rsidP="0095364B">
      <w:pPr>
        <w:pStyle w:val="Listenabsatz"/>
        <w:numPr>
          <w:ilvl w:val="1"/>
          <w:numId w:val="27"/>
        </w:numPr>
        <w:rPr>
          <w:color w:val="000000"/>
        </w:rPr>
      </w:pPr>
      <w:r w:rsidRPr="00694922">
        <w:rPr>
          <w:color w:val="000000"/>
        </w:rPr>
        <w:t>Verhindert, dass Herzaktion durch zu frühe Wiedererregung gestört wird</w:t>
      </w:r>
    </w:p>
    <w:p w14:paraId="1FB7392D" w14:textId="77777777" w:rsidR="0095364B" w:rsidRPr="00694922" w:rsidRDefault="0095364B" w:rsidP="0095364B">
      <w:pPr>
        <w:pStyle w:val="Listenabsatz"/>
        <w:numPr>
          <w:ilvl w:val="1"/>
          <w:numId w:val="27"/>
        </w:numPr>
        <w:rPr>
          <w:color w:val="000000"/>
        </w:rPr>
      </w:pPr>
      <w:r w:rsidRPr="00694922">
        <w:rPr>
          <w:color w:val="000000"/>
        </w:rPr>
        <w:t xml:space="preserve">Schutz gegen Wiedereintritt von Erregungen, die nach Durchlaufen im Herzmuskelsynzytium wieder zu Ursprung zurückkehren </w:t>
      </w:r>
    </w:p>
    <w:p w14:paraId="53193429" w14:textId="77777777" w:rsidR="0095364B" w:rsidRPr="00694922" w:rsidRDefault="0095364B" w:rsidP="0095364B">
      <w:pPr>
        <w:pStyle w:val="Listenabsatz"/>
        <w:numPr>
          <w:ilvl w:val="1"/>
          <w:numId w:val="27"/>
        </w:numPr>
        <w:rPr>
          <w:color w:val="000000"/>
        </w:rPr>
      </w:pPr>
      <w:r w:rsidRPr="00694922">
        <w:rPr>
          <w:color w:val="000000"/>
        </w:rPr>
        <w:t xml:space="preserve">Lange Absolute RP: Myokard erschlafft –&gt; Füllung der Kammern </w:t>
      </w:r>
    </w:p>
    <w:p w14:paraId="08F2E74F" w14:textId="77777777" w:rsidR="0095364B" w:rsidRPr="00694922" w:rsidRDefault="0095364B" w:rsidP="0095364B">
      <w:pPr>
        <w:pStyle w:val="Listenabsatz"/>
        <w:numPr>
          <w:ilvl w:val="2"/>
          <w:numId w:val="27"/>
        </w:numPr>
        <w:rPr>
          <w:color w:val="000000"/>
        </w:rPr>
      </w:pPr>
      <w:proofErr w:type="spellStart"/>
      <w:r w:rsidRPr="00694922">
        <w:rPr>
          <w:color w:val="000000"/>
        </w:rPr>
        <w:t>Tetanisierung</w:t>
      </w:r>
      <w:proofErr w:type="spellEnd"/>
      <w:r w:rsidRPr="00694922">
        <w:rPr>
          <w:color w:val="000000"/>
        </w:rPr>
        <w:t xml:space="preserve"> nicht möglich (&lt;-&gt; Skelettmuskel ist </w:t>
      </w:r>
      <w:proofErr w:type="spellStart"/>
      <w:r w:rsidRPr="00694922">
        <w:rPr>
          <w:color w:val="000000"/>
        </w:rPr>
        <w:t>tetanisierbar</w:t>
      </w:r>
      <w:proofErr w:type="spellEnd"/>
      <w:r w:rsidRPr="00694922">
        <w:rPr>
          <w:color w:val="000000"/>
        </w:rPr>
        <w:t>)</w:t>
      </w:r>
    </w:p>
    <w:p w14:paraId="69A07014" w14:textId="77777777" w:rsidR="0095364B" w:rsidRDefault="0095364B" w:rsidP="0095364B">
      <w:pPr>
        <w:rPr>
          <w:color w:val="000000"/>
        </w:rPr>
      </w:pPr>
    </w:p>
    <w:p w14:paraId="4AF899D0" w14:textId="77777777" w:rsidR="0095364B" w:rsidRDefault="0095364B" w:rsidP="0095364B">
      <w:p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719168" behindDoc="0" locked="0" layoutInCell="1" allowOverlap="1" wp14:anchorId="3E31A5A4" wp14:editId="11AC5FB2">
            <wp:simplePos x="0" y="0"/>
            <wp:positionH relativeFrom="column">
              <wp:posOffset>-201295</wp:posOffset>
            </wp:positionH>
            <wp:positionV relativeFrom="page">
              <wp:posOffset>6750685</wp:posOffset>
            </wp:positionV>
            <wp:extent cx="3010535" cy="1724660"/>
            <wp:effectExtent l="0" t="0" r="12065" b="2540"/>
            <wp:wrapTight wrapText="bothSides">
              <wp:wrapPolygon edited="0">
                <wp:start x="0" y="0"/>
                <wp:lineTo x="0" y="21314"/>
                <wp:lineTo x="21504" y="21314"/>
                <wp:lineTo x="21504" y="0"/>
                <wp:lineTo x="0" y="0"/>
              </wp:wrapPolygon>
            </wp:wrapTight>
            <wp:docPr id="86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10535" cy="1724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720192" behindDoc="0" locked="0" layoutInCell="1" allowOverlap="1" wp14:anchorId="1CDFDE59" wp14:editId="5361B607">
            <wp:simplePos x="0" y="0"/>
            <wp:positionH relativeFrom="column">
              <wp:posOffset>2851785</wp:posOffset>
            </wp:positionH>
            <wp:positionV relativeFrom="page">
              <wp:posOffset>6860540</wp:posOffset>
            </wp:positionV>
            <wp:extent cx="2976880" cy="2517140"/>
            <wp:effectExtent l="0" t="0" r="0" b="0"/>
            <wp:wrapTight wrapText="bothSides">
              <wp:wrapPolygon edited="0">
                <wp:start x="0" y="0"/>
                <wp:lineTo x="0" y="21360"/>
                <wp:lineTo x="21379" y="21360"/>
                <wp:lineTo x="21379" y="0"/>
                <wp:lineTo x="0" y="0"/>
              </wp:wrapPolygon>
            </wp:wrapTight>
            <wp:docPr id="7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7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76880" cy="251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98BE53" w14:textId="77777777" w:rsidR="0095364B" w:rsidRDefault="0095364B" w:rsidP="00424B29">
      <w:pPr>
        <w:rPr>
          <w:color w:val="000000"/>
          <w:u w:val="single"/>
        </w:rPr>
      </w:pPr>
    </w:p>
    <w:p w14:paraId="75CA6378" w14:textId="77777777" w:rsidR="0095364B" w:rsidRDefault="0095364B" w:rsidP="00424B29">
      <w:pPr>
        <w:rPr>
          <w:color w:val="000000"/>
          <w:u w:val="single"/>
        </w:rPr>
      </w:pPr>
    </w:p>
    <w:p w14:paraId="7056F351" w14:textId="77777777" w:rsidR="0095364B" w:rsidRDefault="0095364B" w:rsidP="00424B29">
      <w:pPr>
        <w:rPr>
          <w:color w:val="000000"/>
          <w:u w:val="single"/>
        </w:rPr>
      </w:pPr>
    </w:p>
    <w:p w14:paraId="52C16D06" w14:textId="77777777" w:rsidR="0095364B" w:rsidRDefault="0095364B" w:rsidP="00424B29">
      <w:pPr>
        <w:rPr>
          <w:color w:val="000000"/>
          <w:u w:val="single"/>
        </w:rPr>
      </w:pPr>
    </w:p>
    <w:p w14:paraId="61807018" w14:textId="77777777" w:rsidR="0095364B" w:rsidRDefault="0095364B" w:rsidP="00424B29">
      <w:pPr>
        <w:rPr>
          <w:color w:val="000000"/>
          <w:u w:val="single"/>
        </w:rPr>
      </w:pPr>
    </w:p>
    <w:p w14:paraId="17593EA9" w14:textId="77777777" w:rsidR="0095364B" w:rsidRDefault="0095364B" w:rsidP="00424B29">
      <w:pPr>
        <w:rPr>
          <w:color w:val="000000"/>
          <w:u w:val="single"/>
        </w:rPr>
      </w:pPr>
    </w:p>
    <w:p w14:paraId="55C5891F" w14:textId="77777777" w:rsidR="0095364B" w:rsidRDefault="0095364B" w:rsidP="00424B29">
      <w:pPr>
        <w:rPr>
          <w:color w:val="000000"/>
          <w:u w:val="single"/>
        </w:rPr>
      </w:pPr>
    </w:p>
    <w:p w14:paraId="2F5F0CDC" w14:textId="5E7FF948" w:rsidR="00424B29" w:rsidRPr="00694922" w:rsidRDefault="00424B29" w:rsidP="00424B29">
      <w:pPr>
        <w:rPr>
          <w:color w:val="000000"/>
        </w:rPr>
      </w:pPr>
    </w:p>
    <w:p w14:paraId="2F4EFE06" w14:textId="77777777" w:rsidR="0095364B" w:rsidRPr="00694922" w:rsidRDefault="0095364B" w:rsidP="0095364B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722240" behindDoc="0" locked="0" layoutInCell="1" allowOverlap="1" wp14:anchorId="38AEEAAA" wp14:editId="296D4D5B">
            <wp:simplePos x="0" y="0"/>
            <wp:positionH relativeFrom="margin">
              <wp:posOffset>3686175</wp:posOffset>
            </wp:positionH>
            <wp:positionV relativeFrom="margin">
              <wp:posOffset>-96520</wp:posOffset>
            </wp:positionV>
            <wp:extent cx="2407285" cy="2867025"/>
            <wp:effectExtent l="0" t="0" r="5715" b="3175"/>
            <wp:wrapSquare wrapText="bothSides"/>
            <wp:docPr id="87" name="Bild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8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28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4922">
        <w:rPr>
          <w:color w:val="000000"/>
          <w:u w:val="single"/>
        </w:rPr>
        <w:t>Ruhe- und Aktionspotential am Sinusknoten</w:t>
      </w:r>
    </w:p>
    <w:p w14:paraId="04740845" w14:textId="77777777" w:rsidR="0095364B" w:rsidRPr="00694922" w:rsidRDefault="0095364B" w:rsidP="0095364B">
      <w:pPr>
        <w:rPr>
          <w:color w:val="000000"/>
          <w:u w:val="single"/>
        </w:rPr>
      </w:pPr>
    </w:p>
    <w:p w14:paraId="726DFB9B" w14:textId="77777777" w:rsidR="0095364B" w:rsidRPr="0024088C" w:rsidRDefault="0095364B" w:rsidP="0095364B">
      <w:pPr>
        <w:pStyle w:val="Listenabsatz"/>
        <w:numPr>
          <w:ilvl w:val="0"/>
          <w:numId w:val="28"/>
        </w:numPr>
        <w:rPr>
          <w:color w:val="000000"/>
        </w:rPr>
      </w:pPr>
      <w:r>
        <w:rPr>
          <w:color w:val="000000"/>
        </w:rPr>
        <w:t xml:space="preserve">Aktueller Schrittmacher: </w:t>
      </w:r>
      <w:r w:rsidRPr="0024088C">
        <w:rPr>
          <w:color w:val="000000"/>
        </w:rPr>
        <w:t>spontane Depolarisation erfolgt am Schnellsten</w:t>
      </w:r>
    </w:p>
    <w:p w14:paraId="005A6086" w14:textId="77777777" w:rsidR="0095364B" w:rsidRPr="0024088C" w:rsidRDefault="0095364B" w:rsidP="0095364B">
      <w:pPr>
        <w:pStyle w:val="Listenabsatz"/>
        <w:numPr>
          <w:ilvl w:val="0"/>
          <w:numId w:val="28"/>
        </w:numPr>
        <w:rPr>
          <w:color w:val="000000"/>
        </w:rPr>
      </w:pPr>
      <w:r w:rsidRPr="0024088C">
        <w:rPr>
          <w:b/>
          <w:color w:val="000000"/>
        </w:rPr>
        <w:t>Ruhepotential:</w:t>
      </w:r>
      <w:r w:rsidRPr="00694922">
        <w:rPr>
          <w:color w:val="000000"/>
        </w:rPr>
        <w:t xml:space="preserve"> -60mV </w:t>
      </w:r>
      <w:r w:rsidRPr="0024088C">
        <w:rPr>
          <w:color w:val="000000"/>
        </w:rPr>
        <w:t>(hohe Na</w:t>
      </w:r>
      <w:r w:rsidRPr="0024088C">
        <w:rPr>
          <w:color w:val="000000"/>
          <w:vertAlign w:val="superscript"/>
        </w:rPr>
        <w:t>+</w:t>
      </w:r>
      <w:r w:rsidRPr="0024088C">
        <w:rPr>
          <w:color w:val="000000"/>
        </w:rPr>
        <w:t>-Leitfähigkeit, geringer K</w:t>
      </w:r>
      <w:r w:rsidRPr="0024088C">
        <w:rPr>
          <w:color w:val="000000"/>
          <w:vertAlign w:val="superscript"/>
        </w:rPr>
        <w:t>+</w:t>
      </w:r>
      <w:r w:rsidRPr="0024088C">
        <w:rPr>
          <w:color w:val="000000"/>
        </w:rPr>
        <w:t>-Einstrom -&gt; geringes RP)</w:t>
      </w:r>
    </w:p>
    <w:p w14:paraId="2635A7DC" w14:textId="77777777" w:rsidR="0095364B" w:rsidRPr="00694922" w:rsidRDefault="0095364B" w:rsidP="0095364B">
      <w:pPr>
        <w:pStyle w:val="Listenabsatz"/>
        <w:numPr>
          <w:ilvl w:val="0"/>
          <w:numId w:val="28"/>
        </w:numPr>
        <w:rPr>
          <w:color w:val="000000"/>
        </w:rPr>
      </w:pPr>
      <w:r w:rsidRPr="00694922">
        <w:rPr>
          <w:color w:val="000000"/>
        </w:rPr>
        <w:t>Funny Channel (</w:t>
      </w:r>
      <w:proofErr w:type="spellStart"/>
      <w:r w:rsidRPr="00694922">
        <w:rPr>
          <w:color w:val="000000"/>
        </w:rPr>
        <w:t>I</w:t>
      </w:r>
      <w:r w:rsidRPr="00694922">
        <w:rPr>
          <w:color w:val="000000"/>
          <w:vertAlign w:val="subscript"/>
        </w:rPr>
        <w:t>f</w:t>
      </w:r>
      <w:proofErr w:type="spellEnd"/>
      <w:r w:rsidRPr="00694922">
        <w:rPr>
          <w:color w:val="000000"/>
        </w:rPr>
        <w:t>) -&gt; Na</w:t>
      </w:r>
      <w:r w:rsidRPr="00694922">
        <w:rPr>
          <w:color w:val="000000"/>
          <w:vertAlign w:val="superscript"/>
        </w:rPr>
        <w:t>+</w:t>
      </w:r>
      <w:r w:rsidRPr="00694922">
        <w:rPr>
          <w:color w:val="000000"/>
        </w:rPr>
        <w:t>-</w:t>
      </w:r>
      <w:proofErr w:type="spellStart"/>
      <w:r w:rsidRPr="00694922">
        <w:rPr>
          <w:color w:val="000000"/>
        </w:rPr>
        <w:t>Einwärtsstrom</w:t>
      </w:r>
      <w:proofErr w:type="spellEnd"/>
      <w:r w:rsidRPr="00694922">
        <w:rPr>
          <w:color w:val="000000"/>
        </w:rPr>
        <w:t xml:space="preserve"> -&gt; Präpotential entsteht (PP)</w:t>
      </w:r>
    </w:p>
    <w:p w14:paraId="737558B8" w14:textId="77777777" w:rsidR="0095364B" w:rsidRPr="00694922" w:rsidRDefault="0095364B" w:rsidP="0095364B">
      <w:pPr>
        <w:pStyle w:val="Listenabsatz"/>
        <w:numPr>
          <w:ilvl w:val="0"/>
          <w:numId w:val="28"/>
        </w:numPr>
        <w:rPr>
          <w:color w:val="000000"/>
        </w:rPr>
      </w:pPr>
      <w:r w:rsidRPr="00694922">
        <w:rPr>
          <w:color w:val="000000"/>
        </w:rPr>
        <w:t>Einstrom Ca</w:t>
      </w:r>
      <w:r w:rsidRPr="00694922">
        <w:rPr>
          <w:color w:val="000000"/>
          <w:vertAlign w:val="superscript"/>
        </w:rPr>
        <w:t xml:space="preserve">2+ </w:t>
      </w:r>
      <w:r w:rsidRPr="00694922">
        <w:rPr>
          <w:color w:val="000000"/>
        </w:rPr>
        <w:t>–&gt; AP (Schwelle bei ca. -40mV)</w:t>
      </w:r>
    </w:p>
    <w:p w14:paraId="77D9831A" w14:textId="77777777" w:rsidR="0095364B" w:rsidRPr="00694922" w:rsidRDefault="0095364B" w:rsidP="0095364B">
      <w:pPr>
        <w:pStyle w:val="Listenabsatz"/>
        <w:numPr>
          <w:ilvl w:val="0"/>
          <w:numId w:val="28"/>
        </w:numPr>
        <w:rPr>
          <w:color w:val="000000"/>
        </w:rPr>
      </w:pPr>
      <w:proofErr w:type="spellStart"/>
      <w:r w:rsidRPr="00694922">
        <w:rPr>
          <w:color w:val="000000"/>
        </w:rPr>
        <w:t>I</w:t>
      </w:r>
      <w:r w:rsidRPr="00694922">
        <w:rPr>
          <w:color w:val="000000"/>
          <w:vertAlign w:val="subscript"/>
        </w:rPr>
        <w:t>k</w:t>
      </w:r>
      <w:proofErr w:type="spellEnd"/>
      <w:r w:rsidRPr="00694922">
        <w:rPr>
          <w:color w:val="000000"/>
        </w:rPr>
        <w:t xml:space="preserve">-Ströme werden wieder aktiviert </w:t>
      </w:r>
    </w:p>
    <w:p w14:paraId="6E876AD0" w14:textId="77777777" w:rsidR="0095364B" w:rsidRPr="00694922" w:rsidRDefault="0095364B" w:rsidP="0095364B">
      <w:pPr>
        <w:pStyle w:val="Listenabsatz"/>
        <w:numPr>
          <w:ilvl w:val="1"/>
          <w:numId w:val="28"/>
        </w:numPr>
        <w:rPr>
          <w:color w:val="000000"/>
        </w:rPr>
      </w:pPr>
      <w:r w:rsidRPr="00694922">
        <w:rPr>
          <w:color w:val="000000"/>
        </w:rPr>
        <w:t>Repolarisation bis zum Maximalen Diastolischen Potential (</w:t>
      </w:r>
      <w:proofErr w:type="gramStart"/>
      <w:r w:rsidRPr="00694922">
        <w:rPr>
          <w:color w:val="000000"/>
        </w:rPr>
        <w:t xml:space="preserve">MDP)   </w:t>
      </w:r>
      <w:proofErr w:type="gramEnd"/>
      <w:r w:rsidRPr="00694922">
        <w:rPr>
          <w:color w:val="000000"/>
        </w:rPr>
        <w:t xml:space="preserve">                          -&gt; Ströme werden wieder schwächer</w:t>
      </w:r>
    </w:p>
    <w:p w14:paraId="5C199CD4" w14:textId="77777777" w:rsidR="0095364B" w:rsidRPr="00694922" w:rsidRDefault="0095364B" w:rsidP="0095364B">
      <w:pPr>
        <w:pStyle w:val="Listenabsatz"/>
        <w:numPr>
          <w:ilvl w:val="0"/>
          <w:numId w:val="29"/>
        </w:numPr>
        <w:rPr>
          <w:color w:val="000000"/>
        </w:rPr>
      </w:pPr>
      <w:r w:rsidRPr="00694922">
        <w:rPr>
          <w:color w:val="000000"/>
        </w:rPr>
        <w:t xml:space="preserve">Hyperpolarisation -&gt; </w:t>
      </w:r>
      <w:proofErr w:type="spellStart"/>
      <w:r w:rsidRPr="00694922">
        <w:rPr>
          <w:color w:val="000000"/>
        </w:rPr>
        <w:t>I</w:t>
      </w:r>
      <w:r w:rsidRPr="00694922">
        <w:rPr>
          <w:color w:val="000000"/>
          <w:vertAlign w:val="subscript"/>
        </w:rPr>
        <w:t>f</w:t>
      </w:r>
      <w:proofErr w:type="spellEnd"/>
      <w:r w:rsidRPr="00694922">
        <w:rPr>
          <w:color w:val="000000"/>
        </w:rPr>
        <w:t xml:space="preserve"> lösen wieder PP aus</w:t>
      </w:r>
    </w:p>
    <w:p w14:paraId="5DA2672D" w14:textId="77777777" w:rsidR="0095364B" w:rsidRDefault="0095364B" w:rsidP="0095364B">
      <w:pPr>
        <w:rPr>
          <w:color w:val="000000"/>
        </w:rPr>
      </w:pPr>
    </w:p>
    <w:p w14:paraId="3A5D1459" w14:textId="77777777" w:rsidR="0095364B" w:rsidRPr="00694922" w:rsidRDefault="0095364B" w:rsidP="0095364B">
      <w:pPr>
        <w:rPr>
          <w:color w:val="000000"/>
        </w:rPr>
      </w:pPr>
    </w:p>
    <w:p w14:paraId="1FE25C7F" w14:textId="77777777" w:rsidR="0095364B" w:rsidRPr="00694922" w:rsidRDefault="0095364B" w:rsidP="0095364B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723264" behindDoc="0" locked="0" layoutInCell="1" allowOverlap="1" wp14:anchorId="613D6E7A" wp14:editId="0CC43709">
            <wp:simplePos x="0" y="0"/>
            <wp:positionH relativeFrom="margin">
              <wp:posOffset>3462020</wp:posOffset>
            </wp:positionH>
            <wp:positionV relativeFrom="margin">
              <wp:posOffset>2988310</wp:posOffset>
            </wp:positionV>
            <wp:extent cx="2564130" cy="1666240"/>
            <wp:effectExtent l="0" t="0" r="1270" b="10160"/>
            <wp:wrapSquare wrapText="bothSides"/>
            <wp:docPr id="88" name="Bild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9"/>
                    <pic:cNvPicPr>
                      <a:picLocks noChangeAspect="1" noChangeArrowheads="1"/>
                    </pic:cNvPicPr>
                  </pic:nvPicPr>
                  <pic:blipFill>
                    <a:blip r:embed="rId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130" cy="166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088C">
        <w:rPr>
          <w:color w:val="000000"/>
          <w:u w:val="single"/>
        </w:rPr>
        <w:t>Aktionspotentiale am Erregungsleitungssystem</w:t>
      </w:r>
    </w:p>
    <w:p w14:paraId="4A033686" w14:textId="77777777" w:rsidR="0095364B" w:rsidRPr="00694922" w:rsidRDefault="0095364B" w:rsidP="0095364B">
      <w:pPr>
        <w:rPr>
          <w:color w:val="000000"/>
        </w:rPr>
      </w:pPr>
    </w:p>
    <w:p w14:paraId="784F89F8" w14:textId="77777777" w:rsidR="0095364B" w:rsidRPr="00694922" w:rsidRDefault="0095364B" w:rsidP="0095364B">
      <w:pPr>
        <w:pStyle w:val="Listenabsatz"/>
        <w:numPr>
          <w:ilvl w:val="0"/>
          <w:numId w:val="29"/>
        </w:numPr>
        <w:rPr>
          <w:color w:val="000000"/>
        </w:rPr>
      </w:pPr>
      <w:r w:rsidRPr="00694922">
        <w:rPr>
          <w:color w:val="000000"/>
        </w:rPr>
        <w:t>AV-Knoten</w:t>
      </w:r>
    </w:p>
    <w:p w14:paraId="1E6CE063" w14:textId="77777777" w:rsidR="0095364B" w:rsidRPr="00694922" w:rsidRDefault="0095364B" w:rsidP="0095364B">
      <w:pPr>
        <w:pStyle w:val="Listenabsatz"/>
        <w:numPr>
          <w:ilvl w:val="1"/>
          <w:numId w:val="29"/>
        </w:numPr>
        <w:rPr>
          <w:color w:val="000000"/>
        </w:rPr>
      </w:pPr>
      <w:r w:rsidRPr="00694922">
        <w:rPr>
          <w:color w:val="000000"/>
        </w:rPr>
        <w:t>Vgl. mit Sinusknoten</w:t>
      </w:r>
    </w:p>
    <w:p w14:paraId="51E90204" w14:textId="77777777" w:rsidR="0095364B" w:rsidRPr="00694922" w:rsidRDefault="0095364B" w:rsidP="0095364B">
      <w:pPr>
        <w:pStyle w:val="Listenabsatz"/>
        <w:numPr>
          <w:ilvl w:val="0"/>
          <w:numId w:val="29"/>
        </w:numPr>
        <w:rPr>
          <w:color w:val="000000"/>
        </w:rPr>
      </w:pPr>
      <w:r w:rsidRPr="00694922">
        <w:rPr>
          <w:color w:val="000000"/>
        </w:rPr>
        <w:t>Ventrikuläres System</w:t>
      </w:r>
    </w:p>
    <w:p w14:paraId="72FF3B4D" w14:textId="77777777" w:rsidR="0095364B" w:rsidRPr="00694922" w:rsidRDefault="0095364B" w:rsidP="0095364B">
      <w:pPr>
        <w:pStyle w:val="Listenabsatz"/>
        <w:numPr>
          <w:ilvl w:val="1"/>
          <w:numId w:val="29"/>
        </w:numPr>
        <w:rPr>
          <w:color w:val="000000"/>
        </w:rPr>
      </w:pPr>
      <w:r w:rsidRPr="00694922">
        <w:rPr>
          <w:color w:val="000000"/>
        </w:rPr>
        <w:t>RP: -80 bis -90 mV</w:t>
      </w:r>
    </w:p>
    <w:p w14:paraId="4492EFBC" w14:textId="77777777" w:rsidR="0095364B" w:rsidRPr="00694922" w:rsidRDefault="0095364B" w:rsidP="0095364B">
      <w:pPr>
        <w:pStyle w:val="Listenabsatz"/>
        <w:numPr>
          <w:ilvl w:val="1"/>
          <w:numId w:val="29"/>
        </w:numPr>
        <w:rPr>
          <w:color w:val="000000"/>
        </w:rPr>
      </w:pPr>
      <w:r w:rsidRPr="00694922">
        <w:rPr>
          <w:color w:val="000000"/>
        </w:rPr>
        <w:t>Vgl. mit Arbeitsmyokard</w:t>
      </w:r>
    </w:p>
    <w:p w14:paraId="5403D563" w14:textId="77777777" w:rsidR="0095364B" w:rsidRDefault="0095364B" w:rsidP="0095364B">
      <w:pPr>
        <w:rPr>
          <w:b/>
          <w:color w:val="000000"/>
          <w:sz w:val="28"/>
        </w:rPr>
      </w:pPr>
    </w:p>
    <w:p w14:paraId="321E2BDB" w14:textId="77777777" w:rsidR="0095364B" w:rsidRPr="00694922" w:rsidRDefault="0095364B" w:rsidP="0095364B">
      <w:pPr>
        <w:rPr>
          <w:b/>
          <w:color w:val="000000"/>
          <w:sz w:val="28"/>
        </w:rPr>
      </w:pPr>
    </w:p>
    <w:p w14:paraId="4A8531D2" w14:textId="77777777" w:rsidR="0095364B" w:rsidRPr="00694922" w:rsidRDefault="0095364B" w:rsidP="0095364B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2.2.5 Elektromechanische Kopplung</w:t>
      </w:r>
    </w:p>
    <w:p w14:paraId="72D52725" w14:textId="77777777" w:rsidR="0095364B" w:rsidRPr="0024088C" w:rsidRDefault="0095364B" w:rsidP="0095364B">
      <w:pPr>
        <w:rPr>
          <w:b/>
          <w:color w:val="000000"/>
          <w:sz w:val="16"/>
        </w:rPr>
      </w:pPr>
    </w:p>
    <w:p w14:paraId="764B98D2" w14:textId="77777777" w:rsidR="0095364B" w:rsidRPr="00694922" w:rsidRDefault="0095364B" w:rsidP="0095364B">
      <w:pPr>
        <w:pStyle w:val="Listenabsatz"/>
        <w:numPr>
          <w:ilvl w:val="0"/>
          <w:numId w:val="30"/>
        </w:numPr>
        <w:rPr>
          <w:color w:val="000000"/>
        </w:rPr>
      </w:pPr>
      <w:r w:rsidRPr="00694922">
        <w:rPr>
          <w:color w:val="000000"/>
        </w:rPr>
        <w:t>Aktivierung des kontraktilen Apparats durch AP -&gt; Elektromechanische Kopplung</w:t>
      </w:r>
    </w:p>
    <w:p w14:paraId="4D329D29" w14:textId="77777777" w:rsidR="0095364B" w:rsidRPr="00694922" w:rsidRDefault="0095364B" w:rsidP="0095364B">
      <w:pPr>
        <w:pStyle w:val="Listenabsatz"/>
        <w:numPr>
          <w:ilvl w:val="0"/>
          <w:numId w:val="30"/>
        </w:numPr>
        <w:rPr>
          <w:color w:val="000000"/>
        </w:rPr>
      </w:pPr>
      <w:r w:rsidRPr="00694922">
        <w:rPr>
          <w:color w:val="000000"/>
        </w:rPr>
        <w:t>Doppelte Aufgabe</w:t>
      </w:r>
      <w:r>
        <w:rPr>
          <w:color w:val="000000"/>
        </w:rPr>
        <w:t>:</w:t>
      </w:r>
    </w:p>
    <w:p w14:paraId="29C404E3" w14:textId="77777777" w:rsidR="0095364B" w:rsidRPr="00694922" w:rsidRDefault="0095364B" w:rsidP="0095364B">
      <w:pPr>
        <w:pStyle w:val="Listenabsatz"/>
        <w:numPr>
          <w:ilvl w:val="1"/>
          <w:numId w:val="30"/>
        </w:numPr>
        <w:rPr>
          <w:color w:val="000000"/>
        </w:rPr>
      </w:pPr>
      <w:r w:rsidRPr="007B7349">
        <w:rPr>
          <w:color w:val="C00000"/>
        </w:rPr>
        <w:t>Triggereffekt:</w:t>
      </w:r>
      <w:r w:rsidRPr="00694922">
        <w:rPr>
          <w:color w:val="000000"/>
        </w:rPr>
        <w:t xml:space="preserve"> Kontraktion wird ausgelöst</w:t>
      </w:r>
    </w:p>
    <w:p w14:paraId="5FFC4DE2" w14:textId="77777777" w:rsidR="0095364B" w:rsidRPr="00694922" w:rsidRDefault="0095364B" w:rsidP="0095364B">
      <w:pPr>
        <w:pStyle w:val="Listenabsatz"/>
        <w:numPr>
          <w:ilvl w:val="1"/>
          <w:numId w:val="30"/>
        </w:numPr>
        <w:rPr>
          <w:color w:val="000000"/>
        </w:rPr>
      </w:pPr>
      <w:r w:rsidRPr="007B7349">
        <w:rPr>
          <w:color w:val="C00000"/>
        </w:rPr>
        <w:t>Auffülleffekt:</w:t>
      </w:r>
      <w:r w:rsidRPr="00694922">
        <w:rPr>
          <w:color w:val="000000"/>
        </w:rPr>
        <w:t xml:space="preserve"> Wiederauffüllung der intrazellulären Speicher bei Erschlaffung</w:t>
      </w:r>
    </w:p>
    <w:p w14:paraId="6D44B3A3" w14:textId="77777777" w:rsidR="0095364B" w:rsidRPr="00694922" w:rsidRDefault="0095364B" w:rsidP="0095364B">
      <w:pPr>
        <w:rPr>
          <w:color w:val="000000"/>
        </w:rPr>
      </w:pPr>
    </w:p>
    <w:p w14:paraId="7FAC5A90" w14:textId="77777777" w:rsidR="0095364B" w:rsidRPr="00694922" w:rsidRDefault="0095364B" w:rsidP="0095364B">
      <w:pPr>
        <w:pStyle w:val="Listenabsatz"/>
        <w:numPr>
          <w:ilvl w:val="0"/>
          <w:numId w:val="31"/>
        </w:numPr>
        <w:rPr>
          <w:color w:val="000000"/>
        </w:rPr>
      </w:pPr>
      <w:r w:rsidRPr="00694922">
        <w:rPr>
          <w:color w:val="000000"/>
        </w:rPr>
        <w:t>AP gelangt über T-System (Einstülpungen der Zellmembran) ins Faserinnere</w:t>
      </w:r>
    </w:p>
    <w:p w14:paraId="121B4B50" w14:textId="77777777" w:rsidR="0095364B" w:rsidRPr="00694922" w:rsidRDefault="0095364B" w:rsidP="0095364B">
      <w:pPr>
        <w:pStyle w:val="Listenabsatz"/>
        <w:numPr>
          <w:ilvl w:val="0"/>
          <w:numId w:val="31"/>
        </w:numPr>
        <w:rPr>
          <w:color w:val="000000"/>
        </w:rPr>
      </w:pPr>
      <w:r w:rsidRPr="00694922">
        <w:rPr>
          <w:color w:val="000000"/>
        </w:rPr>
        <w:t>Ca</w:t>
      </w:r>
      <w:r w:rsidRPr="00694922">
        <w:rPr>
          <w:color w:val="000000"/>
          <w:vertAlign w:val="superscript"/>
        </w:rPr>
        <w:t xml:space="preserve">2+ </w:t>
      </w:r>
      <w:r w:rsidRPr="00694922">
        <w:rPr>
          <w:color w:val="000000"/>
        </w:rPr>
        <w:t>Einstrom während Plateauphase (L-Typ), während Depolarisation geöffnet</w:t>
      </w:r>
    </w:p>
    <w:p w14:paraId="3C24FF6C" w14:textId="77777777" w:rsidR="0095364B" w:rsidRPr="00694922" w:rsidRDefault="0095364B" w:rsidP="0095364B">
      <w:pPr>
        <w:pStyle w:val="Listenabsatz"/>
        <w:numPr>
          <w:ilvl w:val="0"/>
          <w:numId w:val="31"/>
        </w:numPr>
        <w:rPr>
          <w:color w:val="000000"/>
        </w:rPr>
      </w:pPr>
      <w:r w:rsidRPr="00694922">
        <w:rPr>
          <w:color w:val="000000"/>
        </w:rPr>
        <w:t xml:space="preserve">T-System in Kontakt zu </w:t>
      </w:r>
      <w:proofErr w:type="spellStart"/>
      <w:r w:rsidRPr="00694922">
        <w:rPr>
          <w:color w:val="000000"/>
        </w:rPr>
        <w:t>Sarkoplasmatischem</w:t>
      </w:r>
      <w:proofErr w:type="spellEnd"/>
      <w:r w:rsidRPr="00694922">
        <w:rPr>
          <w:color w:val="000000"/>
        </w:rPr>
        <w:t xml:space="preserve"> Retikulum -&gt; gespeicherte Ca</w:t>
      </w:r>
      <w:r w:rsidRPr="00694922">
        <w:rPr>
          <w:color w:val="000000"/>
          <w:vertAlign w:val="superscript"/>
        </w:rPr>
        <w:t>2+</w:t>
      </w:r>
      <w:r w:rsidRPr="00694922">
        <w:rPr>
          <w:color w:val="000000"/>
        </w:rPr>
        <w:t xml:space="preserve"> werden ebenfalls ins Sarkoplasma -&gt; sehr rascher Anstieg der Ca</w:t>
      </w:r>
      <w:r w:rsidRPr="00694922">
        <w:rPr>
          <w:color w:val="000000"/>
          <w:vertAlign w:val="superscript"/>
        </w:rPr>
        <w:t>2+</w:t>
      </w:r>
      <w:r w:rsidRPr="00694922">
        <w:rPr>
          <w:color w:val="000000"/>
        </w:rPr>
        <w:t>- Konzentration</w:t>
      </w:r>
    </w:p>
    <w:p w14:paraId="7267B763" w14:textId="77777777" w:rsidR="0095364B" w:rsidRPr="00694922" w:rsidRDefault="0095364B" w:rsidP="0095364B">
      <w:pPr>
        <w:pStyle w:val="Listenabsatz"/>
        <w:numPr>
          <w:ilvl w:val="0"/>
          <w:numId w:val="31"/>
        </w:numPr>
        <w:rPr>
          <w:color w:val="000000"/>
        </w:rPr>
      </w:pPr>
      <w:r w:rsidRPr="00694922">
        <w:rPr>
          <w:color w:val="000000"/>
        </w:rPr>
        <w:t>Catecholamine binden an Beta</w:t>
      </w:r>
      <w:r w:rsidRPr="00694922">
        <w:rPr>
          <w:color w:val="000000"/>
          <w:vertAlign w:val="subscript"/>
        </w:rPr>
        <w:t>1</w:t>
      </w:r>
      <w:r w:rsidRPr="00694922">
        <w:rPr>
          <w:color w:val="000000"/>
        </w:rPr>
        <w:t>-Adrenorezeptoren -&gt; Phosphorylierung weiterer Calciumkanäle -&gt; Noch mehr Calciumione gelangen ins Innere</w:t>
      </w:r>
    </w:p>
    <w:p w14:paraId="0FF3330D" w14:textId="77777777" w:rsidR="0095364B" w:rsidRDefault="0095364B" w:rsidP="0095364B">
      <w:pPr>
        <w:pStyle w:val="Listenabsatz"/>
        <w:numPr>
          <w:ilvl w:val="0"/>
          <w:numId w:val="31"/>
        </w:numPr>
        <w:rPr>
          <w:color w:val="000000"/>
        </w:rPr>
      </w:pPr>
      <w:r w:rsidRPr="00694922">
        <w:rPr>
          <w:color w:val="000000"/>
        </w:rPr>
        <w:t>Ca</w:t>
      </w:r>
      <w:r w:rsidRPr="00694922">
        <w:rPr>
          <w:color w:val="000000"/>
          <w:vertAlign w:val="superscript"/>
        </w:rPr>
        <w:t>2+</w:t>
      </w:r>
      <w:r w:rsidRPr="00694922">
        <w:rPr>
          <w:color w:val="000000"/>
        </w:rPr>
        <w:t xml:space="preserve">-Ione diffundieren zu Myofilamenten -&gt; binden an Troponin C </w:t>
      </w:r>
    </w:p>
    <w:p w14:paraId="7FFA245A" w14:textId="77777777" w:rsidR="0095364B" w:rsidRPr="00694922" w:rsidRDefault="0095364B" w:rsidP="0095364B">
      <w:pPr>
        <w:pStyle w:val="Listenabsatz"/>
        <w:rPr>
          <w:color w:val="000000"/>
        </w:rPr>
      </w:pPr>
      <w:r w:rsidRPr="00694922">
        <w:rPr>
          <w:color w:val="000000"/>
        </w:rPr>
        <w:t xml:space="preserve">-&gt; Konformationsänderung von </w:t>
      </w:r>
      <w:proofErr w:type="spellStart"/>
      <w:r w:rsidRPr="00694922">
        <w:rPr>
          <w:color w:val="000000"/>
        </w:rPr>
        <w:t>Tropomyosin</w:t>
      </w:r>
      <w:proofErr w:type="spellEnd"/>
      <w:r w:rsidRPr="00694922">
        <w:rPr>
          <w:color w:val="000000"/>
        </w:rPr>
        <w:t xml:space="preserve"> -&gt; </w:t>
      </w:r>
      <w:proofErr w:type="spellStart"/>
      <w:r w:rsidRPr="00694922">
        <w:rPr>
          <w:color w:val="000000"/>
        </w:rPr>
        <w:t>Aktin</w:t>
      </w:r>
      <w:proofErr w:type="spellEnd"/>
      <w:r w:rsidRPr="00694922">
        <w:rPr>
          <w:color w:val="000000"/>
        </w:rPr>
        <w:t xml:space="preserve"> bindet an </w:t>
      </w:r>
      <w:proofErr w:type="spellStart"/>
      <w:r w:rsidRPr="00694922">
        <w:rPr>
          <w:color w:val="000000"/>
        </w:rPr>
        <w:t>Myosinköpfchen</w:t>
      </w:r>
      <w:proofErr w:type="spellEnd"/>
      <w:r w:rsidRPr="00694922">
        <w:rPr>
          <w:color w:val="000000"/>
        </w:rPr>
        <w:t xml:space="preserve">    </w:t>
      </w:r>
    </w:p>
    <w:p w14:paraId="3A519E76" w14:textId="77777777" w:rsidR="0095364B" w:rsidRPr="0024088C" w:rsidRDefault="0095364B" w:rsidP="0095364B">
      <w:pPr>
        <w:ind w:firstLine="708"/>
        <w:rPr>
          <w:color w:val="000000"/>
        </w:rPr>
      </w:pPr>
      <w:r w:rsidRPr="0024088C">
        <w:rPr>
          <w:color w:val="000000"/>
        </w:rPr>
        <w:t xml:space="preserve">         =&gt; Muskelkontraktion (Stärke abhängig von Menge an Calcium)</w:t>
      </w:r>
    </w:p>
    <w:p w14:paraId="6838E1D1" w14:textId="77777777" w:rsidR="0095364B" w:rsidRPr="0024088C" w:rsidRDefault="0095364B" w:rsidP="0095364B">
      <w:pPr>
        <w:pStyle w:val="Listenabsatz"/>
        <w:numPr>
          <w:ilvl w:val="0"/>
          <w:numId w:val="31"/>
        </w:numPr>
        <w:rPr>
          <w:color w:val="000000"/>
        </w:rPr>
      </w:pPr>
      <w:r>
        <w:rPr>
          <w:color w:val="000000"/>
        </w:rPr>
        <w:t>E</w:t>
      </w:r>
      <w:r w:rsidRPr="0024088C">
        <w:rPr>
          <w:color w:val="000000"/>
        </w:rPr>
        <w:t>limination von Calcium aus Sarkoplasma -&gt; Beendigung von Kontraktion</w:t>
      </w:r>
    </w:p>
    <w:p w14:paraId="693BFDAB" w14:textId="77777777" w:rsidR="0095364B" w:rsidRPr="00694922" w:rsidRDefault="0095364B" w:rsidP="0095364B">
      <w:pPr>
        <w:pStyle w:val="Listenabsatz"/>
        <w:numPr>
          <w:ilvl w:val="1"/>
          <w:numId w:val="31"/>
        </w:numPr>
        <w:rPr>
          <w:color w:val="000000"/>
        </w:rPr>
      </w:pPr>
      <w:r w:rsidRPr="00694922">
        <w:rPr>
          <w:i/>
          <w:color w:val="000000"/>
        </w:rPr>
        <w:t>Ca</w:t>
      </w:r>
      <w:r w:rsidRPr="00694922">
        <w:rPr>
          <w:i/>
          <w:color w:val="000000"/>
          <w:vertAlign w:val="superscript"/>
        </w:rPr>
        <w:t>2+</w:t>
      </w:r>
      <w:r w:rsidRPr="00694922">
        <w:rPr>
          <w:i/>
          <w:color w:val="000000"/>
        </w:rPr>
        <w:t>-ATPase</w:t>
      </w:r>
      <w:r w:rsidRPr="00694922">
        <w:rPr>
          <w:color w:val="000000"/>
        </w:rPr>
        <w:t xml:space="preserve"> 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</w:p>
    <w:p w14:paraId="3D7F74CB" w14:textId="77777777" w:rsidR="0095364B" w:rsidRPr="00694922" w:rsidRDefault="0095364B" w:rsidP="0095364B">
      <w:pPr>
        <w:pStyle w:val="Listenabsatz"/>
        <w:ind w:left="1440"/>
        <w:rPr>
          <w:color w:val="000000"/>
        </w:rPr>
      </w:pPr>
      <w:r w:rsidRPr="00694922">
        <w:rPr>
          <w:color w:val="000000"/>
        </w:rPr>
        <w:t>-&gt; Calcium ins L-System</w:t>
      </w:r>
    </w:p>
    <w:p w14:paraId="5DB06A42" w14:textId="77777777" w:rsidR="0095364B" w:rsidRPr="00694922" w:rsidRDefault="0095364B" w:rsidP="0095364B">
      <w:pPr>
        <w:pStyle w:val="Listenabsatz"/>
        <w:numPr>
          <w:ilvl w:val="1"/>
          <w:numId w:val="31"/>
        </w:numPr>
        <w:rPr>
          <w:color w:val="000000"/>
        </w:rPr>
      </w:pPr>
      <w:r w:rsidRPr="00694922">
        <w:rPr>
          <w:i/>
          <w:color w:val="000000"/>
        </w:rPr>
        <w:t>3 Na</w:t>
      </w:r>
      <w:r w:rsidRPr="00694922">
        <w:rPr>
          <w:i/>
          <w:color w:val="000000"/>
          <w:vertAlign w:val="superscript"/>
        </w:rPr>
        <w:t>+</w:t>
      </w:r>
      <w:r w:rsidRPr="00694922">
        <w:rPr>
          <w:i/>
          <w:color w:val="000000"/>
        </w:rPr>
        <w:t>/1 Ca</w:t>
      </w:r>
      <w:r w:rsidRPr="00694922">
        <w:rPr>
          <w:i/>
          <w:color w:val="000000"/>
          <w:vertAlign w:val="superscript"/>
        </w:rPr>
        <w:t>2+</w:t>
      </w:r>
      <w:r w:rsidRPr="00694922">
        <w:rPr>
          <w:i/>
          <w:color w:val="000000"/>
        </w:rPr>
        <w:t>-Antiporter</w:t>
      </w:r>
      <w:r w:rsidRPr="00694922">
        <w:rPr>
          <w:color w:val="000000"/>
        </w:rPr>
        <w:t xml:space="preserve"> &amp; </w:t>
      </w:r>
      <w:r w:rsidRPr="00694922">
        <w:rPr>
          <w:i/>
          <w:color w:val="000000"/>
        </w:rPr>
        <w:t>Ca</w:t>
      </w:r>
      <w:r w:rsidRPr="00694922">
        <w:rPr>
          <w:i/>
          <w:color w:val="000000"/>
          <w:vertAlign w:val="superscript"/>
        </w:rPr>
        <w:t>2+</w:t>
      </w:r>
      <w:r w:rsidRPr="00694922">
        <w:rPr>
          <w:i/>
          <w:color w:val="000000"/>
        </w:rPr>
        <w:t>-ATPase</w:t>
      </w:r>
      <w:r w:rsidRPr="00694922">
        <w:rPr>
          <w:color w:val="000000"/>
        </w:rPr>
        <w:t xml:space="preserve"> -&gt; Calcium in Extrazellularraum</w:t>
      </w:r>
    </w:p>
    <w:p w14:paraId="5ED171CB" w14:textId="77777777" w:rsidR="0095364B" w:rsidRDefault="0095364B" w:rsidP="0095364B">
      <w:pPr>
        <w:rPr>
          <w:b/>
          <w:color w:val="000000"/>
          <w:sz w:val="28"/>
        </w:rPr>
      </w:pPr>
    </w:p>
    <w:p w14:paraId="7FFD116B" w14:textId="77777777" w:rsidR="0095364B" w:rsidRPr="00694922" w:rsidRDefault="0095364B" w:rsidP="0095364B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2.2.6 Ionale Einflüsse</w:t>
      </w:r>
    </w:p>
    <w:p w14:paraId="2A92383F" w14:textId="77777777" w:rsidR="0095364B" w:rsidRPr="00694922" w:rsidRDefault="0095364B" w:rsidP="0095364B">
      <w:pPr>
        <w:rPr>
          <w:b/>
          <w:color w:val="000000"/>
          <w:sz w:val="28"/>
        </w:rPr>
      </w:pPr>
    </w:p>
    <w:p w14:paraId="4684A4D3" w14:textId="77777777" w:rsidR="0095364B" w:rsidRPr="00694922" w:rsidRDefault="0095364B" w:rsidP="0095364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Kaliumwirkung</w:t>
      </w:r>
    </w:p>
    <w:p w14:paraId="69B4079E" w14:textId="77777777" w:rsidR="0095364B" w:rsidRPr="00694922" w:rsidRDefault="0095364B" w:rsidP="0095364B">
      <w:pPr>
        <w:rPr>
          <w:color w:val="000000"/>
          <w:u w:val="single"/>
        </w:rPr>
      </w:pPr>
    </w:p>
    <w:p w14:paraId="3A9537DA" w14:textId="77777777" w:rsidR="0095364B" w:rsidRPr="00694922" w:rsidRDefault="0095364B" w:rsidP="0095364B">
      <w:pPr>
        <w:pStyle w:val="Listenabsatz"/>
        <w:numPr>
          <w:ilvl w:val="0"/>
          <w:numId w:val="32"/>
        </w:numPr>
        <w:rPr>
          <w:color w:val="000000"/>
        </w:rPr>
      </w:pPr>
      <w:r w:rsidRPr="005F5926">
        <w:rPr>
          <w:color w:val="C00000"/>
        </w:rPr>
        <w:t>Hyperkaliämie:</w:t>
      </w:r>
      <w:r w:rsidRPr="00694922">
        <w:rPr>
          <w:color w:val="000000"/>
        </w:rPr>
        <w:t xml:space="preserve"> Erhöhung der extrazellulären K</w:t>
      </w:r>
      <w:r w:rsidRPr="00694922">
        <w:rPr>
          <w:color w:val="000000"/>
          <w:vertAlign w:val="superscript"/>
        </w:rPr>
        <w:t>+</w:t>
      </w:r>
      <w:r w:rsidRPr="00694922">
        <w:rPr>
          <w:color w:val="000000"/>
        </w:rPr>
        <w:t>-Konzentration</w:t>
      </w:r>
    </w:p>
    <w:p w14:paraId="098C7EEA" w14:textId="77777777" w:rsidR="0095364B" w:rsidRPr="00694922" w:rsidRDefault="0095364B" w:rsidP="0095364B">
      <w:pPr>
        <w:ind w:left="2124"/>
        <w:rPr>
          <w:color w:val="000000"/>
        </w:rPr>
      </w:pPr>
      <w:r>
        <w:rPr>
          <w:color w:val="000000"/>
        </w:rPr>
        <w:t xml:space="preserve">     </w:t>
      </w:r>
      <w:r w:rsidRPr="00694922">
        <w:rPr>
          <w:color w:val="000000"/>
        </w:rPr>
        <w:t xml:space="preserve">–&gt; </w:t>
      </w:r>
      <w:proofErr w:type="spellStart"/>
      <w:r w:rsidRPr="00694922">
        <w:rPr>
          <w:color w:val="000000"/>
        </w:rPr>
        <w:t>Positivierung</w:t>
      </w:r>
      <w:proofErr w:type="spellEnd"/>
      <w:r w:rsidRPr="00694922">
        <w:rPr>
          <w:color w:val="000000"/>
        </w:rPr>
        <w:t xml:space="preserve"> des Ruhepotenzials</w:t>
      </w:r>
    </w:p>
    <w:p w14:paraId="6DED8CE1" w14:textId="77777777" w:rsidR="0095364B" w:rsidRDefault="0095364B" w:rsidP="0095364B">
      <w:pPr>
        <w:ind w:left="1416" w:firstLine="708"/>
        <w:rPr>
          <w:color w:val="000000"/>
        </w:rPr>
      </w:pPr>
      <w:r>
        <w:rPr>
          <w:color w:val="000000"/>
        </w:rPr>
        <w:t xml:space="preserve">     </w:t>
      </w:r>
      <w:r w:rsidRPr="00694922">
        <w:rPr>
          <w:color w:val="000000"/>
        </w:rPr>
        <w:t>–&gt; K</w:t>
      </w:r>
      <w:r w:rsidRPr="00694922">
        <w:rPr>
          <w:color w:val="000000"/>
          <w:vertAlign w:val="superscript"/>
        </w:rPr>
        <w:t>+</w:t>
      </w:r>
      <w:r w:rsidRPr="00694922">
        <w:rPr>
          <w:color w:val="000000"/>
        </w:rPr>
        <w:t>-Leitfähigkeit wird erhöht</w:t>
      </w:r>
    </w:p>
    <w:p w14:paraId="4D428494" w14:textId="77777777" w:rsidR="0095364B" w:rsidRPr="000F21E8" w:rsidRDefault="0095364B" w:rsidP="0095364B">
      <w:pPr>
        <w:ind w:left="1416" w:firstLine="708"/>
        <w:rPr>
          <w:color w:val="000000"/>
          <w:sz w:val="16"/>
        </w:rPr>
      </w:pPr>
    </w:p>
    <w:p w14:paraId="0BE510E3" w14:textId="77777777" w:rsidR="0095364B" w:rsidRPr="0024088C" w:rsidRDefault="0095364B" w:rsidP="0095364B">
      <w:pPr>
        <w:ind w:firstLine="708"/>
        <w:rPr>
          <w:color w:val="000000"/>
        </w:rPr>
      </w:pPr>
      <w:r w:rsidRPr="0024088C">
        <w:rPr>
          <w:b/>
          <w:color w:val="000000"/>
        </w:rPr>
        <w:t>Mäßige Hyperkaliämie</w:t>
      </w:r>
      <w:r w:rsidRPr="0024088C">
        <w:rPr>
          <w:color w:val="000000"/>
        </w:rPr>
        <w:t xml:space="preserve"> (5,5-8 mmol/l extrazelluläre Konzentration) </w:t>
      </w:r>
    </w:p>
    <w:p w14:paraId="6DC59640" w14:textId="77777777" w:rsidR="0095364B" w:rsidRDefault="0095364B" w:rsidP="0095364B">
      <w:pPr>
        <w:ind w:left="708"/>
        <w:rPr>
          <w:color w:val="000000"/>
        </w:rPr>
      </w:pPr>
      <w:r>
        <w:rPr>
          <w:color w:val="000000"/>
        </w:rPr>
        <w:t xml:space="preserve">   </w:t>
      </w:r>
      <w:r w:rsidRPr="0024088C">
        <w:rPr>
          <w:color w:val="000000"/>
        </w:rPr>
        <w:t>–&gt; Steigung von Erregbarkeit und Erregungsleitungsgeschwindigkeit</w:t>
      </w:r>
    </w:p>
    <w:p w14:paraId="50220185" w14:textId="77777777" w:rsidR="0095364B" w:rsidRPr="000F21E8" w:rsidRDefault="0095364B" w:rsidP="0095364B">
      <w:pPr>
        <w:ind w:left="708"/>
        <w:rPr>
          <w:color w:val="000000"/>
          <w:sz w:val="4"/>
          <w:szCs w:val="4"/>
        </w:rPr>
      </w:pPr>
    </w:p>
    <w:p w14:paraId="43A1374A" w14:textId="77777777" w:rsidR="0095364B" w:rsidRPr="0024088C" w:rsidRDefault="0095364B" w:rsidP="0095364B">
      <w:pPr>
        <w:ind w:firstLine="708"/>
        <w:rPr>
          <w:color w:val="000000"/>
        </w:rPr>
      </w:pPr>
      <w:r w:rsidRPr="0024088C">
        <w:rPr>
          <w:b/>
          <w:color w:val="000000"/>
        </w:rPr>
        <w:t>Starke Hyperkaliämie</w:t>
      </w:r>
      <w:r w:rsidRPr="0024088C">
        <w:rPr>
          <w:color w:val="000000"/>
        </w:rPr>
        <w:t xml:space="preserve"> (über 8mmol/l)</w:t>
      </w:r>
    </w:p>
    <w:p w14:paraId="1AD2E1E9" w14:textId="77777777" w:rsidR="0095364B" w:rsidRDefault="0095364B" w:rsidP="0095364B">
      <w:pPr>
        <w:ind w:firstLine="708"/>
        <w:rPr>
          <w:color w:val="000000"/>
        </w:rPr>
      </w:pPr>
      <w:r>
        <w:rPr>
          <w:color w:val="000000"/>
        </w:rPr>
        <w:t xml:space="preserve">   </w:t>
      </w:r>
      <w:r w:rsidRPr="0024088C">
        <w:rPr>
          <w:color w:val="000000"/>
        </w:rPr>
        <w:t>–&gt; Membran so stark depolarisiert:</w:t>
      </w:r>
      <w:r>
        <w:rPr>
          <w:color w:val="000000"/>
        </w:rPr>
        <w:t xml:space="preserve"> Erregbarkeit, Leitungsgeschw. u</w:t>
      </w:r>
      <w:r w:rsidRPr="0024088C">
        <w:rPr>
          <w:color w:val="000000"/>
        </w:rPr>
        <w:t xml:space="preserve">nd Kontraktilität </w:t>
      </w:r>
    </w:p>
    <w:p w14:paraId="27315AD3" w14:textId="77777777" w:rsidR="0095364B" w:rsidRDefault="0095364B" w:rsidP="0095364B">
      <w:pPr>
        <w:ind w:firstLine="708"/>
        <w:rPr>
          <w:color w:val="000000"/>
        </w:rPr>
      </w:pPr>
      <w:r>
        <w:rPr>
          <w:color w:val="000000"/>
        </w:rPr>
        <w:t xml:space="preserve">         </w:t>
      </w:r>
      <w:r w:rsidRPr="0024088C">
        <w:rPr>
          <w:color w:val="000000"/>
        </w:rPr>
        <w:t>nehmen ab (Extremfall: Herzstillstand in Diastole)</w:t>
      </w:r>
    </w:p>
    <w:p w14:paraId="2B760674" w14:textId="77777777" w:rsidR="0095364B" w:rsidRPr="000F21E8" w:rsidRDefault="0095364B" w:rsidP="0095364B">
      <w:pPr>
        <w:ind w:firstLine="708"/>
        <w:rPr>
          <w:color w:val="000000"/>
          <w:sz w:val="15"/>
        </w:rPr>
      </w:pPr>
    </w:p>
    <w:p w14:paraId="69E253A6" w14:textId="77777777" w:rsidR="0095364B" w:rsidRPr="00694922" w:rsidRDefault="0095364B" w:rsidP="0095364B">
      <w:pPr>
        <w:pStyle w:val="Listenabsatz"/>
        <w:numPr>
          <w:ilvl w:val="0"/>
          <w:numId w:val="32"/>
        </w:numPr>
        <w:rPr>
          <w:color w:val="000000"/>
        </w:rPr>
      </w:pPr>
      <w:r w:rsidRPr="005F5926">
        <w:rPr>
          <w:color w:val="C00000"/>
        </w:rPr>
        <w:t>Hypokaliämie</w:t>
      </w:r>
      <w:r w:rsidRPr="00694922">
        <w:rPr>
          <w:color w:val="000000"/>
        </w:rPr>
        <w:t xml:space="preserve"> (unter 5mmol/l): Abnahme der K</w:t>
      </w:r>
      <w:r w:rsidRPr="00694922">
        <w:rPr>
          <w:color w:val="000000"/>
          <w:vertAlign w:val="superscript"/>
        </w:rPr>
        <w:t>+</w:t>
      </w:r>
      <w:r w:rsidRPr="00694922">
        <w:rPr>
          <w:color w:val="000000"/>
        </w:rPr>
        <w:t>-Konzentration</w:t>
      </w:r>
    </w:p>
    <w:p w14:paraId="2AAFFA65" w14:textId="77777777" w:rsidR="0095364B" w:rsidRPr="00694922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/>
        </w:rPr>
      </w:pPr>
      <w:r w:rsidRPr="00694922">
        <w:rPr>
          <w:color w:val="000000"/>
        </w:rPr>
        <w:t>Steilheit der Spontandepolarisation nimmt ab</w:t>
      </w:r>
    </w:p>
    <w:p w14:paraId="3C25CE88" w14:textId="77777777" w:rsidR="0095364B" w:rsidRDefault="0095364B" w:rsidP="0095364B">
      <w:pPr>
        <w:ind w:left="708" w:firstLine="502"/>
        <w:rPr>
          <w:color w:val="000000"/>
        </w:rPr>
      </w:pPr>
      <w:r w:rsidRPr="000F21E8">
        <w:rPr>
          <w:color w:val="000000"/>
        </w:rPr>
        <w:t>–&gt; Erregungsbildung im ventrikulären Leitungssystem nimmt zu</w:t>
      </w:r>
      <w:r w:rsidRPr="00694922">
        <w:rPr>
          <w:color w:val="000000"/>
        </w:rPr>
        <w:t xml:space="preserve"> </w:t>
      </w:r>
    </w:p>
    <w:p w14:paraId="11710915" w14:textId="77777777" w:rsidR="0095364B" w:rsidRPr="00694922" w:rsidRDefault="0095364B" w:rsidP="0095364B">
      <w:pPr>
        <w:ind w:left="1416"/>
        <w:rPr>
          <w:color w:val="000000"/>
        </w:rPr>
      </w:pPr>
      <w:r>
        <w:rPr>
          <w:color w:val="000000"/>
        </w:rPr>
        <w:t xml:space="preserve">  –&gt; </w:t>
      </w:r>
      <w:proofErr w:type="spellStart"/>
      <w:r w:rsidRPr="00694922">
        <w:rPr>
          <w:color w:val="000000"/>
        </w:rPr>
        <w:t>Rhythumsstörungen</w:t>
      </w:r>
      <w:proofErr w:type="spellEnd"/>
      <w:r w:rsidRPr="00694922">
        <w:rPr>
          <w:color w:val="000000"/>
        </w:rPr>
        <w:t xml:space="preserve"> </w:t>
      </w:r>
    </w:p>
    <w:p w14:paraId="38761DA8" w14:textId="77777777" w:rsidR="0095364B" w:rsidRPr="00694922" w:rsidRDefault="0095364B" w:rsidP="0095364B">
      <w:pPr>
        <w:rPr>
          <w:color w:val="000000"/>
        </w:rPr>
      </w:pPr>
    </w:p>
    <w:p w14:paraId="265C8442" w14:textId="77777777" w:rsidR="0095364B" w:rsidRPr="00694922" w:rsidRDefault="0095364B" w:rsidP="0095364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Calciumwirkung</w:t>
      </w:r>
    </w:p>
    <w:p w14:paraId="464AA3BB" w14:textId="77777777" w:rsidR="0095364B" w:rsidRPr="00694922" w:rsidRDefault="0095364B" w:rsidP="0095364B">
      <w:pPr>
        <w:rPr>
          <w:color w:val="000000"/>
          <w:u w:val="single"/>
        </w:rPr>
      </w:pPr>
    </w:p>
    <w:p w14:paraId="387808E9" w14:textId="77777777" w:rsidR="0095364B" w:rsidRPr="000F21E8" w:rsidRDefault="0095364B" w:rsidP="0095364B">
      <w:pPr>
        <w:pStyle w:val="Listenabsatz"/>
        <w:numPr>
          <w:ilvl w:val="0"/>
          <w:numId w:val="32"/>
        </w:numPr>
        <w:rPr>
          <w:color w:val="000000" w:themeColor="text1"/>
        </w:rPr>
      </w:pPr>
      <w:proofErr w:type="spellStart"/>
      <w:r w:rsidRPr="000F21E8">
        <w:rPr>
          <w:b/>
          <w:color w:val="000000" w:themeColor="text1"/>
        </w:rPr>
        <w:t>Hypercalcämie</w:t>
      </w:r>
      <w:proofErr w:type="spellEnd"/>
      <w:r w:rsidRPr="000F21E8">
        <w:rPr>
          <w:b/>
          <w:color w:val="000000" w:themeColor="text1"/>
        </w:rPr>
        <w:t xml:space="preserve">: </w:t>
      </w:r>
      <w:r w:rsidRPr="000F21E8">
        <w:rPr>
          <w:color w:val="000000" w:themeColor="text1"/>
        </w:rPr>
        <w:t>Erhöhung extrazellulärer Ca</w:t>
      </w:r>
      <w:r w:rsidRPr="000F21E8">
        <w:rPr>
          <w:color w:val="000000" w:themeColor="text1"/>
          <w:vertAlign w:val="superscript"/>
        </w:rPr>
        <w:t>2+</w:t>
      </w:r>
      <w:r w:rsidRPr="000F21E8">
        <w:rPr>
          <w:color w:val="000000" w:themeColor="text1"/>
        </w:rPr>
        <w:t>-Konzentration</w:t>
      </w:r>
    </w:p>
    <w:p w14:paraId="6FFAB386" w14:textId="77777777" w:rsidR="0095364B" w:rsidRPr="000F21E8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 w:themeColor="text1"/>
        </w:rPr>
      </w:pPr>
      <w:r w:rsidRPr="000F21E8">
        <w:rPr>
          <w:color w:val="000000" w:themeColor="text1"/>
        </w:rPr>
        <w:t xml:space="preserve">Mäßig: </w:t>
      </w:r>
      <w:r w:rsidRPr="000F21E8">
        <w:rPr>
          <w:color w:val="000000" w:themeColor="text1"/>
        </w:rPr>
        <w:tab/>
        <w:t>geringgradige Steigerung der Kontraktionskraft durch</w:t>
      </w:r>
    </w:p>
    <w:p w14:paraId="7FC6168F" w14:textId="77777777" w:rsidR="0095364B" w:rsidRPr="000F21E8" w:rsidRDefault="0095364B" w:rsidP="0095364B">
      <w:pPr>
        <w:pStyle w:val="Listenabsatz"/>
        <w:ind w:left="2148" w:firstLine="684"/>
        <w:rPr>
          <w:color w:val="000000" w:themeColor="text1"/>
        </w:rPr>
      </w:pPr>
      <w:r w:rsidRPr="000F21E8">
        <w:rPr>
          <w:color w:val="000000" w:themeColor="text1"/>
        </w:rPr>
        <w:t>Verstärkung der elektromechanischen Kopplung</w:t>
      </w:r>
    </w:p>
    <w:p w14:paraId="6D5C67F4" w14:textId="77777777" w:rsidR="0095364B" w:rsidRPr="000F21E8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 w:themeColor="text1"/>
        </w:rPr>
      </w:pPr>
      <w:r w:rsidRPr="000F21E8">
        <w:rPr>
          <w:color w:val="000000" w:themeColor="text1"/>
        </w:rPr>
        <w:t>Exzessiv:</w:t>
      </w:r>
      <w:r w:rsidRPr="000F21E8">
        <w:rPr>
          <w:color w:val="000000" w:themeColor="text1"/>
        </w:rPr>
        <w:tab/>
        <w:t>Zu starke Kontraktion -&gt; Herzstillstand in Systole</w:t>
      </w:r>
    </w:p>
    <w:p w14:paraId="0D0CED29" w14:textId="77777777" w:rsidR="0095364B" w:rsidRPr="000F21E8" w:rsidRDefault="0095364B" w:rsidP="0095364B">
      <w:pPr>
        <w:pStyle w:val="Listenabsatz"/>
        <w:ind w:left="1440"/>
        <w:rPr>
          <w:color w:val="000000" w:themeColor="text1"/>
          <w:sz w:val="13"/>
        </w:rPr>
      </w:pPr>
    </w:p>
    <w:p w14:paraId="43F2F890" w14:textId="77777777" w:rsidR="0095364B" w:rsidRDefault="0095364B" w:rsidP="0095364B">
      <w:pPr>
        <w:pStyle w:val="Listenabsatz"/>
        <w:numPr>
          <w:ilvl w:val="0"/>
          <w:numId w:val="32"/>
        </w:numPr>
        <w:rPr>
          <w:color w:val="000000" w:themeColor="text1"/>
        </w:rPr>
      </w:pPr>
      <w:r w:rsidRPr="000F21E8">
        <w:rPr>
          <w:b/>
          <w:color w:val="000000" w:themeColor="text1"/>
        </w:rPr>
        <w:t>Adrenalin, Noradrenalin:</w:t>
      </w:r>
      <w:r w:rsidRPr="000F21E8">
        <w:rPr>
          <w:color w:val="000000" w:themeColor="text1"/>
        </w:rPr>
        <w:t xml:space="preserve"> Erhöhung des Ca</w:t>
      </w:r>
      <w:r w:rsidRPr="000F21E8">
        <w:rPr>
          <w:color w:val="000000" w:themeColor="text1"/>
          <w:vertAlign w:val="superscript"/>
        </w:rPr>
        <w:t>2+</w:t>
      </w:r>
      <w:r w:rsidRPr="000F21E8">
        <w:rPr>
          <w:color w:val="000000" w:themeColor="text1"/>
        </w:rPr>
        <w:t>-Einstroms während AP</w:t>
      </w:r>
    </w:p>
    <w:p w14:paraId="5B368EC4" w14:textId="77777777" w:rsidR="0095364B" w:rsidRPr="000F21E8" w:rsidRDefault="0095364B" w:rsidP="0095364B">
      <w:pPr>
        <w:pStyle w:val="Listenabsatz"/>
        <w:rPr>
          <w:color w:val="000000" w:themeColor="text1"/>
          <w:sz w:val="13"/>
        </w:rPr>
      </w:pPr>
      <w:r w:rsidRPr="000F21E8">
        <w:rPr>
          <w:color w:val="000000" w:themeColor="text1"/>
        </w:rPr>
        <w:t xml:space="preserve"> </w:t>
      </w:r>
    </w:p>
    <w:p w14:paraId="570FE8F7" w14:textId="77777777" w:rsidR="0095364B" w:rsidRPr="000F21E8" w:rsidRDefault="0095364B" w:rsidP="0095364B">
      <w:pPr>
        <w:pStyle w:val="Listenabsatz"/>
        <w:numPr>
          <w:ilvl w:val="0"/>
          <w:numId w:val="32"/>
        </w:numPr>
        <w:rPr>
          <w:color w:val="000000" w:themeColor="text1"/>
        </w:rPr>
      </w:pPr>
      <w:r w:rsidRPr="000F21E8">
        <w:rPr>
          <w:b/>
          <w:color w:val="000000" w:themeColor="text1"/>
        </w:rPr>
        <w:t>Herzglykoside:</w:t>
      </w:r>
      <w:r w:rsidRPr="000F21E8">
        <w:rPr>
          <w:color w:val="000000" w:themeColor="text1"/>
        </w:rPr>
        <w:t xml:space="preserve"> Erhöhung der Konzentration im </w:t>
      </w:r>
      <w:proofErr w:type="spellStart"/>
      <w:r w:rsidRPr="000F21E8">
        <w:rPr>
          <w:color w:val="000000" w:themeColor="text1"/>
        </w:rPr>
        <w:t>Zytosol</w:t>
      </w:r>
      <w:proofErr w:type="spellEnd"/>
      <w:r w:rsidRPr="000F21E8">
        <w:rPr>
          <w:color w:val="000000" w:themeColor="text1"/>
        </w:rPr>
        <w:t xml:space="preserve"> durch Hemmung der Na/K-</w:t>
      </w:r>
    </w:p>
    <w:p w14:paraId="18693DED" w14:textId="77777777" w:rsidR="0095364B" w:rsidRPr="000F21E8" w:rsidRDefault="0095364B" w:rsidP="0095364B">
      <w:pPr>
        <w:pStyle w:val="Listenabsatz"/>
        <w:ind w:left="1428" w:firstLine="696"/>
        <w:rPr>
          <w:color w:val="000000" w:themeColor="text1"/>
        </w:rPr>
      </w:pPr>
      <w:r w:rsidRPr="000F21E8">
        <w:rPr>
          <w:color w:val="000000" w:themeColor="text1"/>
        </w:rPr>
        <w:t xml:space="preserve">  ATPase -&gt; (...) -&gt; Verminderung der Ca</w:t>
      </w:r>
      <w:r w:rsidRPr="000F21E8">
        <w:rPr>
          <w:color w:val="000000" w:themeColor="text1"/>
          <w:vertAlign w:val="superscript"/>
        </w:rPr>
        <w:t>2+</w:t>
      </w:r>
      <w:r w:rsidRPr="000F21E8">
        <w:rPr>
          <w:color w:val="000000" w:themeColor="text1"/>
        </w:rPr>
        <w:t xml:space="preserve">-Elimination aus </w:t>
      </w:r>
      <w:proofErr w:type="spellStart"/>
      <w:r w:rsidRPr="000F21E8">
        <w:rPr>
          <w:color w:val="000000" w:themeColor="text1"/>
        </w:rPr>
        <w:t>Zytosol</w:t>
      </w:r>
      <w:proofErr w:type="spellEnd"/>
    </w:p>
    <w:p w14:paraId="187959AF" w14:textId="77777777" w:rsidR="0095364B" w:rsidRPr="000F21E8" w:rsidRDefault="0095364B" w:rsidP="0095364B">
      <w:pPr>
        <w:pStyle w:val="Listenabsatz"/>
        <w:rPr>
          <w:color w:val="000000" w:themeColor="text1"/>
          <w:sz w:val="13"/>
        </w:rPr>
      </w:pPr>
    </w:p>
    <w:p w14:paraId="027244FA" w14:textId="77777777" w:rsidR="0095364B" w:rsidRPr="000F21E8" w:rsidRDefault="0095364B" w:rsidP="0095364B">
      <w:pPr>
        <w:pStyle w:val="Listenabsatz"/>
        <w:numPr>
          <w:ilvl w:val="0"/>
          <w:numId w:val="32"/>
        </w:numPr>
        <w:rPr>
          <w:b/>
          <w:color w:val="000000" w:themeColor="text1"/>
        </w:rPr>
      </w:pPr>
      <w:r w:rsidRPr="000F21E8">
        <w:rPr>
          <w:b/>
          <w:color w:val="000000" w:themeColor="text1"/>
        </w:rPr>
        <w:t>Elektromechanischen Entkopplung</w:t>
      </w:r>
    </w:p>
    <w:p w14:paraId="74CCD959" w14:textId="77777777" w:rsidR="0095364B" w:rsidRPr="000F21E8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 w:themeColor="text1"/>
        </w:rPr>
      </w:pPr>
      <w:r w:rsidRPr="000F21E8">
        <w:rPr>
          <w:color w:val="000000" w:themeColor="text1"/>
        </w:rPr>
        <w:t>Hypocalcämie: Extrazelluläre Ca</w:t>
      </w:r>
      <w:r w:rsidRPr="000F21E8">
        <w:rPr>
          <w:color w:val="000000" w:themeColor="text1"/>
          <w:vertAlign w:val="superscript"/>
        </w:rPr>
        <w:t>2+</w:t>
      </w:r>
      <w:r w:rsidRPr="000F21E8">
        <w:rPr>
          <w:color w:val="000000" w:themeColor="text1"/>
        </w:rPr>
        <w:t>-Reduktion</w:t>
      </w:r>
    </w:p>
    <w:p w14:paraId="71BB23D1" w14:textId="77777777" w:rsidR="0095364B" w:rsidRPr="00694922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/>
        </w:rPr>
      </w:pPr>
      <w:r w:rsidRPr="000F21E8">
        <w:rPr>
          <w:color w:val="000000" w:themeColor="text1"/>
        </w:rPr>
        <w:t>Calciumkanalblocker, Calciumantagonisten</w:t>
      </w:r>
      <w:r w:rsidRPr="00694922">
        <w:rPr>
          <w:color w:val="000000"/>
        </w:rPr>
        <w:t>: Hemmung des Ca</w:t>
      </w:r>
      <w:r w:rsidRPr="00694922">
        <w:rPr>
          <w:color w:val="000000"/>
          <w:vertAlign w:val="superscript"/>
        </w:rPr>
        <w:t>2+</w:t>
      </w:r>
      <w:r w:rsidRPr="00694922">
        <w:rPr>
          <w:color w:val="000000"/>
        </w:rPr>
        <w:t>-Einstroms</w:t>
      </w:r>
    </w:p>
    <w:p w14:paraId="3359FCD7" w14:textId="77777777" w:rsidR="0095364B" w:rsidRPr="00694922" w:rsidRDefault="0095364B" w:rsidP="0095364B">
      <w:pPr>
        <w:rPr>
          <w:color w:val="000000"/>
        </w:rPr>
      </w:pPr>
    </w:p>
    <w:p w14:paraId="1E459DF2" w14:textId="77777777" w:rsidR="0095364B" w:rsidRPr="00694922" w:rsidRDefault="0095364B" w:rsidP="0095364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Kardioplege Lösungen</w:t>
      </w:r>
    </w:p>
    <w:p w14:paraId="6FC91E95" w14:textId="77777777" w:rsidR="0095364B" w:rsidRPr="00694922" w:rsidRDefault="0095364B" w:rsidP="0095364B">
      <w:pPr>
        <w:rPr>
          <w:color w:val="000000"/>
          <w:u w:val="single"/>
        </w:rPr>
      </w:pPr>
    </w:p>
    <w:p w14:paraId="11A739E3" w14:textId="77777777" w:rsidR="0095364B" w:rsidRPr="00694922" w:rsidRDefault="0095364B" w:rsidP="0095364B">
      <w:pPr>
        <w:pStyle w:val="Listenabsatz"/>
        <w:numPr>
          <w:ilvl w:val="0"/>
          <w:numId w:val="32"/>
        </w:numPr>
        <w:rPr>
          <w:color w:val="000000"/>
        </w:rPr>
      </w:pPr>
      <w:r w:rsidRPr="00694922">
        <w:rPr>
          <w:color w:val="000000"/>
        </w:rPr>
        <w:t xml:space="preserve">Kaliumreiche Lösungen: </w:t>
      </w:r>
    </w:p>
    <w:p w14:paraId="57646167" w14:textId="77777777" w:rsidR="0095364B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/>
        </w:rPr>
      </w:pPr>
      <w:r w:rsidRPr="00694922">
        <w:rPr>
          <w:color w:val="000000"/>
        </w:rPr>
        <w:t xml:space="preserve">Heben Erregbarkeit vollständig auf –&gt; reversible Stilllegung des Herzens </w:t>
      </w:r>
    </w:p>
    <w:p w14:paraId="40F97F24" w14:textId="77777777" w:rsidR="0095364B" w:rsidRPr="000F21E8" w:rsidRDefault="0095364B" w:rsidP="0095364B">
      <w:pPr>
        <w:pStyle w:val="Listenabsatz"/>
        <w:ind w:left="1210"/>
        <w:rPr>
          <w:color w:val="000000"/>
          <w:sz w:val="13"/>
        </w:rPr>
      </w:pPr>
    </w:p>
    <w:p w14:paraId="3E8F4FEF" w14:textId="77777777" w:rsidR="0095364B" w:rsidRPr="00694922" w:rsidRDefault="0095364B" w:rsidP="0095364B">
      <w:pPr>
        <w:pStyle w:val="Listenabsatz"/>
        <w:numPr>
          <w:ilvl w:val="0"/>
          <w:numId w:val="32"/>
        </w:numPr>
        <w:rPr>
          <w:color w:val="000000"/>
        </w:rPr>
      </w:pPr>
      <w:r w:rsidRPr="00694922">
        <w:rPr>
          <w:color w:val="000000"/>
        </w:rPr>
        <w:t>Isotone Na</w:t>
      </w:r>
      <w:r w:rsidRPr="00694922">
        <w:rPr>
          <w:color w:val="000000"/>
          <w:vertAlign w:val="superscript"/>
        </w:rPr>
        <w:t>+</w:t>
      </w:r>
      <w:r w:rsidRPr="00694922">
        <w:rPr>
          <w:color w:val="000000"/>
        </w:rPr>
        <w:t>-freie Lösung</w:t>
      </w:r>
    </w:p>
    <w:p w14:paraId="1AFA6515" w14:textId="77777777" w:rsidR="0095364B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/>
        </w:rPr>
      </w:pPr>
      <w:r w:rsidRPr="00694922">
        <w:rPr>
          <w:color w:val="000000"/>
        </w:rPr>
        <w:t>Verhinderung des Na</w:t>
      </w:r>
      <w:r w:rsidRPr="00694922">
        <w:rPr>
          <w:color w:val="000000"/>
          <w:vertAlign w:val="superscript"/>
        </w:rPr>
        <w:t>+</w:t>
      </w:r>
      <w:r w:rsidRPr="00694922">
        <w:rPr>
          <w:color w:val="000000"/>
        </w:rPr>
        <w:t>-Einstroms bei AP -&gt; „Herzlähmung“</w:t>
      </w:r>
    </w:p>
    <w:p w14:paraId="1304A7A1" w14:textId="77777777" w:rsidR="0095364B" w:rsidRPr="000F21E8" w:rsidRDefault="0095364B" w:rsidP="0095364B">
      <w:pPr>
        <w:pStyle w:val="Listenabsatz"/>
        <w:ind w:left="1210"/>
        <w:rPr>
          <w:color w:val="000000"/>
          <w:sz w:val="13"/>
        </w:rPr>
      </w:pPr>
    </w:p>
    <w:p w14:paraId="349F8C87" w14:textId="77777777" w:rsidR="0095364B" w:rsidRPr="00694922" w:rsidRDefault="0095364B" w:rsidP="0095364B">
      <w:pPr>
        <w:pStyle w:val="Listenabsatz"/>
        <w:numPr>
          <w:ilvl w:val="0"/>
          <w:numId w:val="32"/>
        </w:numPr>
        <w:rPr>
          <w:color w:val="000000"/>
        </w:rPr>
      </w:pPr>
      <w:r w:rsidRPr="00694922">
        <w:rPr>
          <w:color w:val="000000"/>
        </w:rPr>
        <w:t>Ca</w:t>
      </w:r>
      <w:r w:rsidRPr="00694922">
        <w:rPr>
          <w:color w:val="000000"/>
          <w:vertAlign w:val="superscript"/>
        </w:rPr>
        <w:t>2+</w:t>
      </w:r>
      <w:r w:rsidRPr="00694922">
        <w:rPr>
          <w:color w:val="000000"/>
        </w:rPr>
        <w:t>-freie Lösung</w:t>
      </w:r>
    </w:p>
    <w:p w14:paraId="67DEE3FE" w14:textId="77777777" w:rsidR="0095364B" w:rsidRPr="00694922" w:rsidRDefault="0095364B" w:rsidP="0095364B">
      <w:pPr>
        <w:pStyle w:val="Listenabsatz"/>
        <w:numPr>
          <w:ilvl w:val="1"/>
          <w:numId w:val="32"/>
        </w:numPr>
        <w:ind w:left="1210"/>
        <w:rPr>
          <w:color w:val="000000"/>
        </w:rPr>
      </w:pPr>
      <w:r w:rsidRPr="00694922">
        <w:rPr>
          <w:color w:val="000000"/>
        </w:rPr>
        <w:t>Totale elektromechanische Entkopplung –&gt; „Herzlähmung“</w:t>
      </w:r>
    </w:p>
    <w:p w14:paraId="6CDD7604" w14:textId="77777777" w:rsidR="0095364B" w:rsidRPr="00694922" w:rsidRDefault="0095364B" w:rsidP="0095364B">
      <w:pPr>
        <w:rPr>
          <w:b/>
          <w:color w:val="000000"/>
          <w:sz w:val="28"/>
        </w:rPr>
      </w:pPr>
    </w:p>
    <w:p w14:paraId="07056321" w14:textId="77777777" w:rsidR="0095364B" w:rsidRPr="00694922" w:rsidRDefault="0095364B" w:rsidP="0095364B">
      <w:pPr>
        <w:rPr>
          <w:b/>
          <w:color w:val="000000"/>
          <w:sz w:val="28"/>
        </w:rPr>
      </w:pPr>
    </w:p>
    <w:p w14:paraId="74B89D36" w14:textId="77777777" w:rsidR="0095364B" w:rsidRPr="00694922" w:rsidRDefault="0095364B" w:rsidP="0095364B">
      <w:pPr>
        <w:rPr>
          <w:color w:val="000000"/>
        </w:rPr>
      </w:pPr>
      <w:r w:rsidRPr="00694922">
        <w:rPr>
          <w:color w:val="000000"/>
          <w:highlight w:val="yellow"/>
        </w:rPr>
        <w:t>Herzkraft abhängig von Vordehnung der Myokard-Fibrille?</w:t>
      </w:r>
    </w:p>
    <w:p w14:paraId="6974119B" w14:textId="77777777" w:rsidR="0095364B" w:rsidRDefault="0095364B" w:rsidP="0095364B">
      <w:pPr>
        <w:rPr>
          <w:b/>
          <w:color w:val="000000"/>
          <w:sz w:val="28"/>
        </w:rPr>
      </w:pPr>
    </w:p>
    <w:p w14:paraId="24D46437" w14:textId="77777777" w:rsidR="0095364B" w:rsidRDefault="0095364B" w:rsidP="004505EA">
      <w:pPr>
        <w:rPr>
          <w:b/>
          <w:color w:val="000000"/>
          <w:sz w:val="28"/>
        </w:rPr>
      </w:pPr>
    </w:p>
    <w:p w14:paraId="27A8806F" w14:textId="77777777" w:rsidR="004505EA" w:rsidRPr="00694922" w:rsidRDefault="004505EA" w:rsidP="004505EA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2.2.7 Nervale Beeinflussung/Innervation</w:t>
      </w:r>
    </w:p>
    <w:p w14:paraId="0653F294" w14:textId="77777777" w:rsidR="00812BB3" w:rsidRPr="00694922" w:rsidRDefault="00812BB3">
      <w:pPr>
        <w:rPr>
          <w:color w:val="000000"/>
        </w:rPr>
      </w:pPr>
    </w:p>
    <w:p w14:paraId="5D8DB97B" w14:textId="77777777" w:rsidR="008A08B4" w:rsidRPr="00694922" w:rsidRDefault="001C7153" w:rsidP="00C44F1B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48512" behindDoc="0" locked="0" layoutInCell="1" allowOverlap="1" wp14:anchorId="2D87CE43" wp14:editId="21ECF5B3">
            <wp:simplePos x="0" y="0"/>
            <wp:positionH relativeFrom="column">
              <wp:posOffset>3151505</wp:posOffset>
            </wp:positionH>
            <wp:positionV relativeFrom="paragraph">
              <wp:posOffset>68580</wp:posOffset>
            </wp:positionV>
            <wp:extent cx="2938145" cy="2127885"/>
            <wp:effectExtent l="0" t="0" r="8255" b="5715"/>
            <wp:wrapTight wrapText="bothSides">
              <wp:wrapPolygon edited="0">
                <wp:start x="0" y="0"/>
                <wp:lineTo x="0" y="21400"/>
                <wp:lineTo x="21474" y="21400"/>
                <wp:lineTo x="21474" y="0"/>
                <wp:lineTo x="0" y="0"/>
              </wp:wrapPolygon>
            </wp:wrapTight>
            <wp:docPr id="5" name="Bild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4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38145" cy="212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44F1B" w:rsidRPr="00694922">
        <w:rPr>
          <w:color w:val="000000"/>
          <w:u w:val="single"/>
        </w:rPr>
        <w:t>Herznervengeflecht</w:t>
      </w:r>
      <w:r w:rsidR="000E1B5A" w:rsidRPr="00694922">
        <w:rPr>
          <w:color w:val="000000"/>
          <w:u w:val="single"/>
        </w:rPr>
        <w:t xml:space="preserve"> (Plexus </w:t>
      </w:r>
      <w:proofErr w:type="spellStart"/>
      <w:r w:rsidR="000E1B5A" w:rsidRPr="00694922">
        <w:rPr>
          <w:color w:val="000000"/>
          <w:u w:val="single"/>
        </w:rPr>
        <w:t>cardiacus</w:t>
      </w:r>
      <w:proofErr w:type="spellEnd"/>
      <w:r w:rsidR="000E1B5A" w:rsidRPr="00694922">
        <w:rPr>
          <w:color w:val="000000"/>
          <w:u w:val="single"/>
        </w:rPr>
        <w:t>)</w:t>
      </w:r>
    </w:p>
    <w:p w14:paraId="211199D9" w14:textId="77777777" w:rsidR="00305DCD" w:rsidRPr="00694922" w:rsidRDefault="00305DCD" w:rsidP="00C44F1B">
      <w:pPr>
        <w:rPr>
          <w:color w:val="000000"/>
          <w:u w:val="single"/>
        </w:rPr>
      </w:pPr>
    </w:p>
    <w:p w14:paraId="3B47DE78" w14:textId="77777777" w:rsidR="008A08B4" w:rsidRPr="00694922" w:rsidRDefault="008A08B4" w:rsidP="00AF03B7">
      <w:pPr>
        <w:pStyle w:val="Listenabsatz"/>
        <w:numPr>
          <w:ilvl w:val="0"/>
          <w:numId w:val="33"/>
        </w:numPr>
        <w:rPr>
          <w:color w:val="000000"/>
        </w:rPr>
      </w:pPr>
      <w:r w:rsidRPr="00694922">
        <w:rPr>
          <w:color w:val="000000"/>
        </w:rPr>
        <w:t>Lage: Außerhalb vom Herzbeutel bei Herzbasis</w:t>
      </w:r>
    </w:p>
    <w:p w14:paraId="4F2E63C1" w14:textId="77777777" w:rsidR="00560450" w:rsidRPr="00694922" w:rsidRDefault="008A08B4" w:rsidP="00AF03B7">
      <w:pPr>
        <w:pStyle w:val="Listenabsatz"/>
        <w:numPr>
          <w:ilvl w:val="0"/>
          <w:numId w:val="33"/>
        </w:numPr>
        <w:rPr>
          <w:color w:val="000000"/>
        </w:rPr>
      </w:pPr>
      <w:r w:rsidRPr="00694922">
        <w:rPr>
          <w:color w:val="000000"/>
        </w:rPr>
        <w:t>Teil des Vegetativen Nervensystems</w:t>
      </w:r>
    </w:p>
    <w:p w14:paraId="41B5CBDD" w14:textId="77777777" w:rsidR="00560450" w:rsidRPr="00694922" w:rsidRDefault="00560450" w:rsidP="00AF03B7">
      <w:pPr>
        <w:pStyle w:val="Listenabsatz"/>
        <w:numPr>
          <w:ilvl w:val="0"/>
          <w:numId w:val="33"/>
        </w:numPr>
        <w:rPr>
          <w:color w:val="000000"/>
        </w:rPr>
      </w:pPr>
      <w:r w:rsidRPr="00694922">
        <w:rPr>
          <w:color w:val="000000"/>
        </w:rPr>
        <w:t>Automatische Steuerung des Herzens, unwillkürliche Steuerung der Blutversorgung</w:t>
      </w:r>
    </w:p>
    <w:p w14:paraId="765AB493" w14:textId="77777777" w:rsidR="00241A38" w:rsidRPr="00694922" w:rsidRDefault="00560450" w:rsidP="00AF03B7">
      <w:pPr>
        <w:pStyle w:val="Listenabsatz"/>
        <w:numPr>
          <w:ilvl w:val="0"/>
          <w:numId w:val="33"/>
        </w:numPr>
        <w:rPr>
          <w:color w:val="000000"/>
        </w:rPr>
      </w:pPr>
      <w:r w:rsidRPr="00694922">
        <w:rPr>
          <w:color w:val="000000"/>
        </w:rPr>
        <w:t>Enthält para- und sympathische Fasern</w:t>
      </w:r>
    </w:p>
    <w:p w14:paraId="10CE5CB2" w14:textId="77777777" w:rsidR="00241A38" w:rsidRPr="00694922" w:rsidRDefault="00241A38" w:rsidP="00241A38">
      <w:pPr>
        <w:pStyle w:val="Listenabsatz"/>
        <w:rPr>
          <w:color w:val="000000"/>
        </w:rPr>
      </w:pPr>
    </w:p>
    <w:p w14:paraId="57C6E4B7" w14:textId="77777777" w:rsidR="00560450" w:rsidRPr="00694922" w:rsidRDefault="00560450" w:rsidP="00560450">
      <w:pPr>
        <w:rPr>
          <w:color w:val="000000"/>
        </w:rPr>
      </w:pPr>
    </w:p>
    <w:p w14:paraId="04412856" w14:textId="77777777" w:rsidR="00560450" w:rsidRPr="00694922" w:rsidRDefault="00560450" w:rsidP="00560450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Efferente Innervation</w:t>
      </w:r>
    </w:p>
    <w:p w14:paraId="52B51547" w14:textId="77777777" w:rsidR="00560450" w:rsidRPr="00694922" w:rsidRDefault="00560450" w:rsidP="00560450">
      <w:pPr>
        <w:rPr>
          <w:color w:val="000000"/>
          <w:u w:val="single"/>
        </w:rPr>
      </w:pPr>
    </w:p>
    <w:p w14:paraId="07FE1AD0" w14:textId="77777777" w:rsidR="00305DCD" w:rsidRPr="00694922" w:rsidRDefault="00560450" w:rsidP="00AF03B7">
      <w:pPr>
        <w:pStyle w:val="Listenabsatz"/>
        <w:numPr>
          <w:ilvl w:val="0"/>
          <w:numId w:val="34"/>
        </w:numPr>
        <w:rPr>
          <w:color w:val="000000"/>
        </w:rPr>
      </w:pPr>
      <w:r w:rsidRPr="00694922">
        <w:rPr>
          <w:color w:val="000000"/>
        </w:rPr>
        <w:t>Modifizierung der Herzfunktion –&gt; Anpassung an Bedürfnisse des Gesamtorganismus</w:t>
      </w:r>
    </w:p>
    <w:p w14:paraId="3A57651F" w14:textId="77777777" w:rsidR="00305DCD" w:rsidRPr="00694922" w:rsidRDefault="00305DCD" w:rsidP="00305DCD">
      <w:pPr>
        <w:pStyle w:val="Listenabsatz"/>
        <w:rPr>
          <w:color w:val="000000"/>
        </w:rPr>
      </w:pPr>
    </w:p>
    <w:p w14:paraId="45CF1BA5" w14:textId="77777777" w:rsidR="00560450" w:rsidRPr="00694922" w:rsidRDefault="00560450" w:rsidP="00AF03B7">
      <w:pPr>
        <w:pStyle w:val="Listenabsatz"/>
        <w:numPr>
          <w:ilvl w:val="1"/>
          <w:numId w:val="35"/>
        </w:numPr>
        <w:rPr>
          <w:color w:val="000000"/>
        </w:rPr>
      </w:pPr>
      <w:r w:rsidRPr="00694922">
        <w:rPr>
          <w:b/>
          <w:color w:val="000000"/>
        </w:rPr>
        <w:t>Chronotropie</w:t>
      </w:r>
      <w:r w:rsidR="00305DCD" w:rsidRPr="00694922">
        <w:rPr>
          <w:color w:val="000000"/>
        </w:rPr>
        <w:t>:</w:t>
      </w:r>
      <w:r w:rsidR="00305DCD" w:rsidRPr="00694922">
        <w:rPr>
          <w:color w:val="000000"/>
        </w:rPr>
        <w:tab/>
      </w:r>
      <w:r w:rsidRPr="00694922">
        <w:rPr>
          <w:color w:val="000000"/>
        </w:rPr>
        <w:t>Herzfrequenz</w:t>
      </w:r>
    </w:p>
    <w:p w14:paraId="35646A6D" w14:textId="77777777" w:rsidR="00560450" w:rsidRPr="00694922" w:rsidRDefault="00560450" w:rsidP="00AF03B7">
      <w:pPr>
        <w:pStyle w:val="Listenabsatz"/>
        <w:numPr>
          <w:ilvl w:val="1"/>
          <w:numId w:val="35"/>
        </w:numPr>
        <w:rPr>
          <w:color w:val="000000"/>
        </w:rPr>
      </w:pPr>
      <w:r w:rsidRPr="00694922">
        <w:rPr>
          <w:b/>
          <w:color w:val="000000"/>
        </w:rPr>
        <w:t>Dromotropie: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="00305DCD" w:rsidRPr="00694922">
        <w:rPr>
          <w:color w:val="000000"/>
        </w:rPr>
        <w:t>Geschwindigkeit der Erregungsübertragung</w:t>
      </w:r>
    </w:p>
    <w:p w14:paraId="68539722" w14:textId="77777777" w:rsidR="00560450" w:rsidRPr="00694922" w:rsidRDefault="00560450" w:rsidP="00AF03B7">
      <w:pPr>
        <w:pStyle w:val="Listenabsatz"/>
        <w:numPr>
          <w:ilvl w:val="1"/>
          <w:numId w:val="35"/>
        </w:numPr>
        <w:rPr>
          <w:color w:val="000000"/>
        </w:rPr>
      </w:pPr>
      <w:r w:rsidRPr="00694922">
        <w:rPr>
          <w:b/>
          <w:color w:val="000000"/>
        </w:rPr>
        <w:t>Inotropie: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Kontraktionskraft</w:t>
      </w:r>
    </w:p>
    <w:p w14:paraId="69D9F4C0" w14:textId="77777777" w:rsidR="00305DCD" w:rsidRPr="00694922" w:rsidRDefault="00305DCD" w:rsidP="00305DCD">
      <w:pPr>
        <w:pStyle w:val="Listenabsatz"/>
        <w:ind w:left="1440"/>
        <w:rPr>
          <w:color w:val="000000"/>
          <w:sz w:val="10"/>
        </w:rPr>
      </w:pPr>
    </w:p>
    <w:p w14:paraId="698F5E30" w14:textId="77777777" w:rsidR="00560450" w:rsidRPr="00694922" w:rsidRDefault="00560450" w:rsidP="00AF03B7">
      <w:pPr>
        <w:pStyle w:val="Listenabsatz"/>
        <w:numPr>
          <w:ilvl w:val="1"/>
          <w:numId w:val="34"/>
        </w:numPr>
        <w:rPr>
          <w:color w:val="000000"/>
        </w:rPr>
      </w:pPr>
      <w:r w:rsidRPr="00694922">
        <w:rPr>
          <w:color w:val="000000"/>
        </w:rPr>
        <w:t>Lusitropie: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Relaxation</w:t>
      </w:r>
    </w:p>
    <w:p w14:paraId="3C1D3B9E" w14:textId="77777777" w:rsidR="00305DCD" w:rsidRPr="00694922" w:rsidRDefault="00305DCD" w:rsidP="00AF03B7">
      <w:pPr>
        <w:pStyle w:val="Listenabsatz"/>
        <w:numPr>
          <w:ilvl w:val="1"/>
          <w:numId w:val="34"/>
        </w:numPr>
        <w:rPr>
          <w:color w:val="000000"/>
        </w:rPr>
      </w:pPr>
      <w:r w:rsidRPr="00694922">
        <w:rPr>
          <w:color w:val="000000"/>
        </w:rPr>
        <w:t>Bathmotropie:</w:t>
      </w:r>
      <w:r w:rsidRPr="00694922">
        <w:rPr>
          <w:color w:val="000000"/>
        </w:rPr>
        <w:tab/>
      </w:r>
      <w:r w:rsidR="000220A9" w:rsidRPr="00694922">
        <w:rPr>
          <w:color w:val="000000"/>
        </w:rPr>
        <w:t>Veränderung Schwellenpotential</w:t>
      </w:r>
    </w:p>
    <w:p w14:paraId="4884F09E" w14:textId="77777777" w:rsidR="00560450" w:rsidRPr="00694922" w:rsidRDefault="00560450" w:rsidP="00305DCD">
      <w:pPr>
        <w:rPr>
          <w:color w:val="000000"/>
        </w:rPr>
      </w:pPr>
    </w:p>
    <w:p w14:paraId="2F0FBD88" w14:textId="77777777" w:rsidR="00305DCD" w:rsidRPr="00694922" w:rsidRDefault="00305DCD" w:rsidP="00AF03B7">
      <w:pPr>
        <w:pStyle w:val="Listenabsatz"/>
        <w:numPr>
          <w:ilvl w:val="0"/>
          <w:numId w:val="34"/>
        </w:numPr>
        <w:rPr>
          <w:color w:val="000000"/>
        </w:rPr>
      </w:pPr>
      <w:r w:rsidRPr="00694922">
        <w:rPr>
          <w:color w:val="000000"/>
        </w:rPr>
        <w:t>Modulierung der „Funny channel“ durch Sympathikus und Parasympathikus</w:t>
      </w:r>
    </w:p>
    <w:p w14:paraId="09E6E5F9" w14:textId="77777777" w:rsidR="00305DCD" w:rsidRPr="00694922" w:rsidRDefault="00305DCD" w:rsidP="00305DCD">
      <w:pPr>
        <w:pStyle w:val="Listenabsatz"/>
        <w:rPr>
          <w:color w:val="000000"/>
        </w:rPr>
      </w:pPr>
    </w:p>
    <w:p w14:paraId="7A113395" w14:textId="77777777" w:rsidR="00305DCD" w:rsidRPr="00694922" w:rsidRDefault="00560450" w:rsidP="00AF03B7">
      <w:pPr>
        <w:pStyle w:val="Listenabsatz"/>
        <w:numPr>
          <w:ilvl w:val="0"/>
          <w:numId w:val="34"/>
        </w:numPr>
        <w:rPr>
          <w:color w:val="000000"/>
        </w:rPr>
      </w:pPr>
      <w:r w:rsidRPr="00694922">
        <w:rPr>
          <w:color w:val="000000"/>
        </w:rPr>
        <w:t xml:space="preserve">Einfluss des </w:t>
      </w:r>
      <w:r w:rsidRPr="00694922">
        <w:rPr>
          <w:b/>
          <w:color w:val="000000"/>
        </w:rPr>
        <w:t>Sympathikus:</w:t>
      </w:r>
      <w:r w:rsidRPr="00694922">
        <w:rPr>
          <w:color w:val="000000"/>
        </w:rPr>
        <w:t xml:space="preserve"> fördernder Effekt</w:t>
      </w:r>
    </w:p>
    <w:p w14:paraId="00F4C8D4" w14:textId="77777777" w:rsidR="00305DCD" w:rsidRPr="00694922" w:rsidRDefault="00305DCD" w:rsidP="00AF03B7">
      <w:pPr>
        <w:pStyle w:val="Listenabsatz"/>
        <w:numPr>
          <w:ilvl w:val="1"/>
          <w:numId w:val="34"/>
        </w:numPr>
        <w:rPr>
          <w:color w:val="000000"/>
        </w:rPr>
      </w:pPr>
      <w:r w:rsidRPr="00694922">
        <w:rPr>
          <w:color w:val="000000"/>
        </w:rPr>
        <w:t xml:space="preserve">Noradrenalin und Adrenalin (aus </w:t>
      </w:r>
      <w:proofErr w:type="spellStart"/>
      <w:r w:rsidRPr="00694922">
        <w:rPr>
          <w:color w:val="000000"/>
        </w:rPr>
        <w:t>Nebennierenmark</w:t>
      </w:r>
      <w:proofErr w:type="spellEnd"/>
      <w:r w:rsidRPr="00694922">
        <w:rPr>
          <w:color w:val="000000"/>
        </w:rPr>
        <w:t>)</w:t>
      </w:r>
    </w:p>
    <w:p w14:paraId="49C91D7E" w14:textId="77777777" w:rsidR="00305DCD" w:rsidRPr="00694922" w:rsidRDefault="00560450" w:rsidP="00AF03B7">
      <w:pPr>
        <w:pStyle w:val="Listenabsatz"/>
        <w:numPr>
          <w:ilvl w:val="1"/>
          <w:numId w:val="34"/>
        </w:numPr>
        <w:rPr>
          <w:color w:val="000000"/>
        </w:rPr>
      </w:pPr>
      <w:r w:rsidRPr="00694922">
        <w:rPr>
          <w:color w:val="000000"/>
        </w:rPr>
        <w:t>reagiert mit ß</w:t>
      </w:r>
      <w:r w:rsidRPr="00694922">
        <w:rPr>
          <w:color w:val="000000"/>
          <w:vertAlign w:val="subscript"/>
        </w:rPr>
        <w:t>1</w:t>
      </w:r>
      <w:r w:rsidRPr="00694922">
        <w:rPr>
          <w:color w:val="000000"/>
        </w:rPr>
        <w:t>-Adrenorezeptoren</w:t>
      </w:r>
      <w:r w:rsidR="00305DCD" w:rsidRPr="00694922">
        <w:rPr>
          <w:color w:val="000000"/>
        </w:rPr>
        <w:t xml:space="preserve"> </w:t>
      </w:r>
    </w:p>
    <w:p w14:paraId="437D589F" w14:textId="77777777" w:rsidR="00305DCD" w:rsidRPr="00694922" w:rsidRDefault="00305DCD" w:rsidP="00305DCD">
      <w:pPr>
        <w:pStyle w:val="Listenabsatz"/>
        <w:ind w:left="1440" w:firstLine="684"/>
        <w:rPr>
          <w:color w:val="000000"/>
        </w:rPr>
      </w:pPr>
      <w:r w:rsidRPr="00694922">
        <w:rPr>
          <w:color w:val="000000"/>
        </w:rPr>
        <w:t xml:space="preserve">-&gt; Erhöhung Ca2+-Leitfähigkeit </w:t>
      </w:r>
    </w:p>
    <w:p w14:paraId="3ABD95A4" w14:textId="77777777" w:rsidR="00560450" w:rsidRPr="00694922" w:rsidRDefault="00305DCD" w:rsidP="00305DCD">
      <w:pPr>
        <w:ind w:left="2124" w:firstLine="708"/>
        <w:rPr>
          <w:color w:val="000000"/>
        </w:rPr>
      </w:pPr>
      <w:r w:rsidRPr="00694922">
        <w:rPr>
          <w:color w:val="000000"/>
        </w:rPr>
        <w:t>-&gt; Beschleunigung der Herzmuskelzellrelaxation</w:t>
      </w:r>
    </w:p>
    <w:p w14:paraId="1622922B" w14:textId="77777777" w:rsidR="00305DCD" w:rsidRPr="00694922" w:rsidRDefault="00305DCD" w:rsidP="00305DCD">
      <w:pPr>
        <w:ind w:left="2124" w:firstLine="708"/>
        <w:rPr>
          <w:color w:val="000000"/>
        </w:rPr>
      </w:pPr>
    </w:p>
    <w:p w14:paraId="474E2A14" w14:textId="77777777" w:rsidR="00560450" w:rsidRPr="00694922" w:rsidRDefault="00560450" w:rsidP="00AF03B7">
      <w:pPr>
        <w:pStyle w:val="Listenabsatz"/>
        <w:numPr>
          <w:ilvl w:val="0"/>
          <w:numId w:val="34"/>
        </w:numPr>
        <w:rPr>
          <w:color w:val="000000"/>
        </w:rPr>
      </w:pPr>
      <w:r w:rsidRPr="00694922">
        <w:rPr>
          <w:color w:val="000000"/>
        </w:rPr>
        <w:t xml:space="preserve">Einfluss des </w:t>
      </w:r>
      <w:r w:rsidRPr="00694922">
        <w:rPr>
          <w:b/>
          <w:color w:val="000000"/>
        </w:rPr>
        <w:t>Parasympathikus:</w:t>
      </w:r>
      <w:r w:rsidRPr="00694922">
        <w:rPr>
          <w:color w:val="000000"/>
        </w:rPr>
        <w:t xml:space="preserve"> Hemmung</w:t>
      </w:r>
    </w:p>
    <w:p w14:paraId="1CB10C6C" w14:textId="77777777" w:rsidR="00560450" w:rsidRPr="00694922" w:rsidRDefault="00560450" w:rsidP="00AF03B7">
      <w:pPr>
        <w:pStyle w:val="Listenabsatz"/>
        <w:numPr>
          <w:ilvl w:val="1"/>
          <w:numId w:val="34"/>
        </w:numPr>
        <w:rPr>
          <w:color w:val="000000"/>
        </w:rPr>
      </w:pPr>
      <w:r w:rsidRPr="00694922">
        <w:rPr>
          <w:color w:val="000000"/>
        </w:rPr>
        <w:t xml:space="preserve">Acetylcholin </w:t>
      </w:r>
    </w:p>
    <w:p w14:paraId="4F3645D4" w14:textId="77777777" w:rsidR="00305DCD" w:rsidRPr="00694922" w:rsidRDefault="00305DCD" w:rsidP="00AF03B7">
      <w:pPr>
        <w:pStyle w:val="Listenabsatz"/>
        <w:numPr>
          <w:ilvl w:val="1"/>
          <w:numId w:val="34"/>
        </w:numPr>
        <w:rPr>
          <w:color w:val="000000"/>
        </w:rPr>
      </w:pPr>
      <w:r w:rsidRPr="00694922">
        <w:rPr>
          <w:color w:val="000000"/>
        </w:rPr>
        <w:t>Erhöhung der K</w:t>
      </w:r>
      <w:r w:rsidRPr="00694922">
        <w:rPr>
          <w:color w:val="000000"/>
          <w:vertAlign w:val="superscript"/>
        </w:rPr>
        <w:t>+</w:t>
      </w:r>
      <w:r w:rsidRPr="00694922">
        <w:rPr>
          <w:color w:val="000000"/>
        </w:rPr>
        <w:t>-Leitfähigkeit</w:t>
      </w:r>
    </w:p>
    <w:p w14:paraId="7021B180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57A37362" w14:textId="77777777" w:rsidR="00305DCD" w:rsidRPr="00694922" w:rsidRDefault="00305DCD" w:rsidP="00AF03B7">
      <w:pPr>
        <w:pStyle w:val="Listenabsatz"/>
        <w:numPr>
          <w:ilvl w:val="0"/>
          <w:numId w:val="34"/>
        </w:numPr>
        <w:rPr>
          <w:color w:val="000000"/>
        </w:rPr>
      </w:pPr>
      <w:r w:rsidRPr="00694922">
        <w:rPr>
          <w:color w:val="000000"/>
        </w:rPr>
        <w:t>Übersicht:</w:t>
      </w:r>
    </w:p>
    <w:p w14:paraId="348E686B" w14:textId="77777777" w:rsidR="00560450" w:rsidRPr="00694922" w:rsidRDefault="00560450" w:rsidP="004505EA">
      <w:pPr>
        <w:rPr>
          <w:b/>
          <w:color w:val="000000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3018"/>
        <w:gridCol w:w="3019"/>
        <w:gridCol w:w="3019"/>
      </w:tblGrid>
      <w:tr w:rsidR="00305DCD" w:rsidRPr="00694922" w14:paraId="728EA807" w14:textId="77777777" w:rsidTr="00694922">
        <w:tc>
          <w:tcPr>
            <w:tcW w:w="3018" w:type="dxa"/>
            <w:shd w:val="clear" w:color="auto" w:fill="D9D9D9"/>
          </w:tcPr>
          <w:p w14:paraId="5648A756" w14:textId="77777777" w:rsidR="00305DCD" w:rsidRPr="00694922" w:rsidRDefault="00305DCD" w:rsidP="004505EA">
            <w:pPr>
              <w:rPr>
                <w:color w:val="C00000"/>
              </w:rPr>
            </w:pPr>
          </w:p>
        </w:tc>
        <w:tc>
          <w:tcPr>
            <w:tcW w:w="3019" w:type="dxa"/>
            <w:shd w:val="clear" w:color="auto" w:fill="D9D9D9"/>
          </w:tcPr>
          <w:p w14:paraId="3C487F9C" w14:textId="77777777" w:rsidR="00305DCD" w:rsidRPr="00694922" w:rsidRDefault="00305DCD" w:rsidP="004505EA">
            <w:pPr>
              <w:rPr>
                <w:color w:val="C00000"/>
              </w:rPr>
            </w:pPr>
            <w:r w:rsidRPr="00694922">
              <w:rPr>
                <w:rFonts w:ascii="Corbel" w:eastAsia="Corbel" w:hAnsi="Corbel"/>
                <w:color w:val="C00000"/>
              </w:rPr>
              <w:t>Sympathikus</w:t>
            </w:r>
          </w:p>
        </w:tc>
        <w:tc>
          <w:tcPr>
            <w:tcW w:w="3019" w:type="dxa"/>
            <w:shd w:val="clear" w:color="auto" w:fill="D9D9D9"/>
          </w:tcPr>
          <w:p w14:paraId="445456B1" w14:textId="77777777" w:rsidR="00305DCD" w:rsidRPr="00694922" w:rsidRDefault="00305DCD" w:rsidP="004505EA">
            <w:pPr>
              <w:rPr>
                <w:color w:val="C00000"/>
              </w:rPr>
            </w:pPr>
            <w:r w:rsidRPr="00694922">
              <w:rPr>
                <w:rFonts w:ascii="Corbel" w:eastAsia="Corbel" w:hAnsi="Corbel"/>
                <w:color w:val="C00000"/>
              </w:rPr>
              <w:t>Parasympathikus</w:t>
            </w:r>
          </w:p>
        </w:tc>
      </w:tr>
      <w:tr w:rsidR="00305DCD" w:rsidRPr="00694922" w14:paraId="065FC695" w14:textId="77777777" w:rsidTr="00694922">
        <w:tc>
          <w:tcPr>
            <w:tcW w:w="3018" w:type="dxa"/>
            <w:shd w:val="clear" w:color="auto" w:fill="F2F2F2"/>
          </w:tcPr>
          <w:p w14:paraId="65D10BAD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>Herzfrequenz</w:t>
            </w:r>
          </w:p>
        </w:tc>
        <w:tc>
          <w:tcPr>
            <w:tcW w:w="3019" w:type="dxa"/>
            <w:shd w:val="clear" w:color="auto" w:fill="auto"/>
          </w:tcPr>
          <w:p w14:paraId="1FB9E4DC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Positiv </w:t>
            </w:r>
            <w:proofErr w:type="spellStart"/>
            <w:r w:rsidRPr="00694922">
              <w:rPr>
                <w:rFonts w:ascii="Corbel" w:eastAsia="Corbel" w:hAnsi="Corbel"/>
              </w:rPr>
              <w:t>chronotrop</w:t>
            </w:r>
            <w:proofErr w:type="spellEnd"/>
          </w:p>
        </w:tc>
        <w:tc>
          <w:tcPr>
            <w:tcW w:w="3019" w:type="dxa"/>
            <w:shd w:val="clear" w:color="auto" w:fill="auto"/>
          </w:tcPr>
          <w:p w14:paraId="398D8CCF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Negativ </w:t>
            </w:r>
            <w:proofErr w:type="spellStart"/>
            <w:r w:rsidRPr="00694922">
              <w:rPr>
                <w:rFonts w:ascii="Corbel" w:eastAsia="Corbel" w:hAnsi="Corbel"/>
              </w:rPr>
              <w:t>chronotrop</w:t>
            </w:r>
            <w:proofErr w:type="spellEnd"/>
          </w:p>
        </w:tc>
      </w:tr>
      <w:tr w:rsidR="00305DCD" w:rsidRPr="00694922" w14:paraId="2BBE96B0" w14:textId="77777777" w:rsidTr="00694922">
        <w:tc>
          <w:tcPr>
            <w:tcW w:w="3018" w:type="dxa"/>
            <w:shd w:val="clear" w:color="auto" w:fill="F2F2F2"/>
          </w:tcPr>
          <w:p w14:paraId="2351EC64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>AV-Knoten Überleitungszeit</w:t>
            </w:r>
          </w:p>
        </w:tc>
        <w:tc>
          <w:tcPr>
            <w:tcW w:w="3019" w:type="dxa"/>
            <w:shd w:val="clear" w:color="auto" w:fill="auto"/>
          </w:tcPr>
          <w:p w14:paraId="18E67CE4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Positiv </w:t>
            </w:r>
            <w:proofErr w:type="spellStart"/>
            <w:r w:rsidRPr="00694922">
              <w:rPr>
                <w:rFonts w:ascii="Corbel" w:eastAsia="Corbel" w:hAnsi="Corbel"/>
              </w:rPr>
              <w:t>dromotrop</w:t>
            </w:r>
            <w:proofErr w:type="spellEnd"/>
          </w:p>
        </w:tc>
        <w:tc>
          <w:tcPr>
            <w:tcW w:w="3019" w:type="dxa"/>
            <w:shd w:val="clear" w:color="auto" w:fill="auto"/>
          </w:tcPr>
          <w:p w14:paraId="5D51F205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Negativ </w:t>
            </w:r>
            <w:proofErr w:type="spellStart"/>
            <w:r w:rsidRPr="00694922">
              <w:rPr>
                <w:rFonts w:ascii="Corbel" w:eastAsia="Corbel" w:hAnsi="Corbel"/>
              </w:rPr>
              <w:t>dromotrop</w:t>
            </w:r>
            <w:proofErr w:type="spellEnd"/>
          </w:p>
        </w:tc>
      </w:tr>
      <w:tr w:rsidR="00305DCD" w:rsidRPr="00694922" w14:paraId="1A6C1295" w14:textId="77777777" w:rsidTr="00694922">
        <w:tc>
          <w:tcPr>
            <w:tcW w:w="3018" w:type="dxa"/>
            <w:shd w:val="clear" w:color="auto" w:fill="F2F2F2"/>
          </w:tcPr>
          <w:p w14:paraId="49A7B4DB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>Herzkraft</w:t>
            </w:r>
          </w:p>
        </w:tc>
        <w:tc>
          <w:tcPr>
            <w:tcW w:w="3019" w:type="dxa"/>
            <w:shd w:val="clear" w:color="auto" w:fill="auto"/>
          </w:tcPr>
          <w:p w14:paraId="41D20402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Positiv </w:t>
            </w:r>
            <w:proofErr w:type="spellStart"/>
            <w:r w:rsidRPr="00694922">
              <w:rPr>
                <w:rFonts w:ascii="Corbel" w:eastAsia="Corbel" w:hAnsi="Corbel"/>
              </w:rPr>
              <w:t>inotrop</w:t>
            </w:r>
            <w:proofErr w:type="spellEnd"/>
          </w:p>
        </w:tc>
        <w:tc>
          <w:tcPr>
            <w:tcW w:w="3019" w:type="dxa"/>
            <w:shd w:val="clear" w:color="auto" w:fill="auto"/>
          </w:tcPr>
          <w:p w14:paraId="30F0A163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>Indirekte negative Inotropie</w:t>
            </w:r>
          </w:p>
        </w:tc>
      </w:tr>
      <w:tr w:rsidR="00305DCD" w:rsidRPr="00694922" w14:paraId="798551BA" w14:textId="77777777" w:rsidTr="00694922">
        <w:tc>
          <w:tcPr>
            <w:tcW w:w="3018" w:type="dxa"/>
            <w:shd w:val="clear" w:color="auto" w:fill="F2F2F2"/>
          </w:tcPr>
          <w:p w14:paraId="3F1199C6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>Myokardrelaxation</w:t>
            </w:r>
          </w:p>
        </w:tc>
        <w:tc>
          <w:tcPr>
            <w:tcW w:w="3019" w:type="dxa"/>
            <w:shd w:val="clear" w:color="auto" w:fill="auto"/>
          </w:tcPr>
          <w:p w14:paraId="21450AE3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Positiv </w:t>
            </w:r>
            <w:proofErr w:type="spellStart"/>
            <w:r w:rsidRPr="00694922">
              <w:rPr>
                <w:rFonts w:ascii="Corbel" w:eastAsia="Corbel" w:hAnsi="Corbel"/>
              </w:rPr>
              <w:t>lusitrop</w:t>
            </w:r>
            <w:proofErr w:type="spellEnd"/>
          </w:p>
        </w:tc>
        <w:tc>
          <w:tcPr>
            <w:tcW w:w="3019" w:type="dxa"/>
            <w:shd w:val="clear" w:color="auto" w:fill="auto"/>
          </w:tcPr>
          <w:p w14:paraId="70BF64A7" w14:textId="77777777" w:rsidR="00305DCD" w:rsidRPr="00694922" w:rsidRDefault="00DB3A17" w:rsidP="004505EA">
            <w:pPr>
              <w:rPr>
                <w:color w:val="000000"/>
              </w:rPr>
            </w:pPr>
            <w:r w:rsidRPr="00694922">
              <w:rPr>
                <w:color w:val="000000"/>
                <w:highlight w:val="yellow"/>
              </w:rPr>
              <w:t>???</w:t>
            </w:r>
          </w:p>
        </w:tc>
      </w:tr>
      <w:tr w:rsidR="00305DCD" w:rsidRPr="00694922" w14:paraId="7A0F4ED4" w14:textId="77777777" w:rsidTr="00694922">
        <w:trPr>
          <w:trHeight w:val="641"/>
        </w:trPr>
        <w:tc>
          <w:tcPr>
            <w:tcW w:w="3018" w:type="dxa"/>
            <w:shd w:val="clear" w:color="auto" w:fill="F2F2F2"/>
          </w:tcPr>
          <w:p w14:paraId="0A9D3E8A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>Veränderung des Schwellenpotentials</w:t>
            </w:r>
          </w:p>
        </w:tc>
        <w:tc>
          <w:tcPr>
            <w:tcW w:w="3019" w:type="dxa"/>
            <w:shd w:val="clear" w:color="auto" w:fill="auto"/>
          </w:tcPr>
          <w:p w14:paraId="4D74F23F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Positiv </w:t>
            </w:r>
            <w:proofErr w:type="spellStart"/>
            <w:r w:rsidRPr="00694922">
              <w:rPr>
                <w:rFonts w:ascii="Corbel" w:eastAsia="Corbel" w:hAnsi="Corbel"/>
              </w:rPr>
              <w:t>bathmotrop</w:t>
            </w:r>
            <w:proofErr w:type="spellEnd"/>
          </w:p>
        </w:tc>
        <w:tc>
          <w:tcPr>
            <w:tcW w:w="3019" w:type="dxa"/>
            <w:shd w:val="clear" w:color="auto" w:fill="auto"/>
          </w:tcPr>
          <w:p w14:paraId="1A7E4AFB" w14:textId="77777777" w:rsidR="00305DCD" w:rsidRPr="00694922" w:rsidRDefault="00305DCD" w:rsidP="004505EA">
            <w:pPr>
              <w:rPr>
                <w:color w:val="000000"/>
              </w:rPr>
            </w:pPr>
            <w:r w:rsidRPr="00694922">
              <w:rPr>
                <w:rFonts w:ascii="Corbel" w:eastAsia="Corbel" w:hAnsi="Corbel"/>
              </w:rPr>
              <w:t xml:space="preserve">Negativ </w:t>
            </w:r>
            <w:proofErr w:type="spellStart"/>
            <w:r w:rsidRPr="00694922">
              <w:rPr>
                <w:rFonts w:ascii="Corbel" w:eastAsia="Corbel" w:hAnsi="Corbel"/>
              </w:rPr>
              <w:t>bathmotrop</w:t>
            </w:r>
            <w:proofErr w:type="spellEnd"/>
          </w:p>
        </w:tc>
      </w:tr>
    </w:tbl>
    <w:p w14:paraId="38501E71" w14:textId="77777777" w:rsidR="00AF03B7" w:rsidRPr="00694922" w:rsidRDefault="001C7153" w:rsidP="00B10C84">
      <w:pPr>
        <w:rPr>
          <w:color w:val="000000"/>
          <w:u w:val="single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49536" behindDoc="0" locked="0" layoutInCell="1" allowOverlap="1" wp14:anchorId="0A558685" wp14:editId="0E165078">
            <wp:simplePos x="0" y="0"/>
            <wp:positionH relativeFrom="column">
              <wp:posOffset>3455035</wp:posOffset>
            </wp:positionH>
            <wp:positionV relativeFrom="paragraph">
              <wp:posOffset>635</wp:posOffset>
            </wp:positionV>
            <wp:extent cx="2717165" cy="2280285"/>
            <wp:effectExtent l="0" t="0" r="635" b="5715"/>
            <wp:wrapTight wrapText="bothSides">
              <wp:wrapPolygon edited="0">
                <wp:start x="0" y="0"/>
                <wp:lineTo x="0" y="21414"/>
                <wp:lineTo x="21403" y="21414"/>
                <wp:lineTo x="21403" y="0"/>
                <wp:lineTo x="0" y="0"/>
              </wp:wrapPolygon>
            </wp:wrapTight>
            <wp:docPr id="4" name="Bild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5"/>
                    <pic:cNvPicPr>
                      <a:picLocks noChangeAspect="1" noChangeArrowheads="1"/>
                    </pic:cNvPicPr>
                  </pic:nvPicPr>
                  <pic:blipFill>
                    <a:blip r:embed="rId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280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A38" w:rsidRPr="00694922">
        <w:rPr>
          <w:color w:val="000000"/>
          <w:u w:val="single"/>
        </w:rPr>
        <w:t>Chronotropie</w:t>
      </w:r>
    </w:p>
    <w:p w14:paraId="74AC9F9A" w14:textId="77777777" w:rsidR="00FF7EF0" w:rsidRPr="00694922" w:rsidRDefault="00FF7EF0" w:rsidP="00B10C84">
      <w:pPr>
        <w:rPr>
          <w:color w:val="000000"/>
          <w:u w:val="single"/>
        </w:rPr>
      </w:pPr>
    </w:p>
    <w:p w14:paraId="1D73CCE3" w14:textId="77777777" w:rsidR="00B10C84" w:rsidRPr="00694922" w:rsidRDefault="00B10C84" w:rsidP="00B10C84">
      <w:pPr>
        <w:rPr>
          <w:i/>
          <w:color w:val="000000"/>
        </w:rPr>
      </w:pPr>
      <w:r w:rsidRPr="00694922">
        <w:rPr>
          <w:i/>
          <w:color w:val="000000"/>
        </w:rPr>
        <w:t xml:space="preserve">Positive </w:t>
      </w:r>
      <w:proofErr w:type="spellStart"/>
      <w:r w:rsidRPr="00694922">
        <w:rPr>
          <w:i/>
          <w:color w:val="000000"/>
        </w:rPr>
        <w:t>chronotrope</w:t>
      </w:r>
      <w:proofErr w:type="spellEnd"/>
      <w:r w:rsidRPr="00694922">
        <w:rPr>
          <w:i/>
          <w:color w:val="000000"/>
        </w:rPr>
        <w:t xml:space="preserve"> Wirkung</w:t>
      </w:r>
    </w:p>
    <w:p w14:paraId="7E87D057" w14:textId="77777777" w:rsidR="00E666FE" w:rsidRPr="00694922" w:rsidRDefault="00E666FE" w:rsidP="00C22548">
      <w:pPr>
        <w:pStyle w:val="Listenabsatz"/>
        <w:numPr>
          <w:ilvl w:val="0"/>
          <w:numId w:val="36"/>
        </w:numPr>
        <w:rPr>
          <w:color w:val="000000"/>
        </w:rPr>
      </w:pPr>
      <w:r w:rsidRPr="00694922">
        <w:rPr>
          <w:color w:val="000000"/>
        </w:rPr>
        <w:t>Noradrenalin/ Adrenalin -&gt; (...) -&gt; Steigerung Präpotential -&gt; Schnellere Herzschlagf</w:t>
      </w:r>
      <w:r w:rsidR="00AF03B7" w:rsidRPr="00694922">
        <w:rPr>
          <w:color w:val="000000"/>
        </w:rPr>
        <w:t>o</w:t>
      </w:r>
      <w:r w:rsidR="00B10C84" w:rsidRPr="00694922">
        <w:rPr>
          <w:color w:val="000000"/>
        </w:rPr>
        <w:t>lge</w:t>
      </w:r>
    </w:p>
    <w:p w14:paraId="3B509C6E" w14:textId="77777777" w:rsidR="00B10C84" w:rsidRPr="00694922" w:rsidRDefault="00B10C84" w:rsidP="00B10C84">
      <w:pPr>
        <w:rPr>
          <w:color w:val="000000"/>
        </w:rPr>
      </w:pPr>
    </w:p>
    <w:p w14:paraId="1E8E077F" w14:textId="77777777" w:rsidR="00B10C84" w:rsidRPr="00694922" w:rsidRDefault="00B10C84" w:rsidP="00B10C84">
      <w:pPr>
        <w:rPr>
          <w:i/>
          <w:color w:val="000000"/>
        </w:rPr>
      </w:pPr>
      <w:r w:rsidRPr="00694922">
        <w:rPr>
          <w:i/>
          <w:color w:val="000000"/>
        </w:rPr>
        <w:t xml:space="preserve">Negative </w:t>
      </w:r>
      <w:proofErr w:type="spellStart"/>
      <w:r w:rsidRPr="00694922">
        <w:rPr>
          <w:i/>
          <w:color w:val="000000"/>
        </w:rPr>
        <w:t>chronotrope</w:t>
      </w:r>
      <w:proofErr w:type="spellEnd"/>
      <w:r w:rsidRPr="00694922">
        <w:rPr>
          <w:i/>
          <w:color w:val="000000"/>
        </w:rPr>
        <w:t xml:space="preserve"> Wirkung</w:t>
      </w:r>
    </w:p>
    <w:p w14:paraId="49C25D51" w14:textId="77777777" w:rsidR="00AF03B7" w:rsidRPr="00694922" w:rsidRDefault="00AF03B7" w:rsidP="00C22548">
      <w:pPr>
        <w:pStyle w:val="Listenabsatz"/>
        <w:numPr>
          <w:ilvl w:val="0"/>
          <w:numId w:val="36"/>
        </w:numPr>
        <w:rPr>
          <w:color w:val="000000"/>
        </w:rPr>
      </w:pPr>
      <w:r w:rsidRPr="00694922">
        <w:rPr>
          <w:color w:val="000000"/>
        </w:rPr>
        <w:t>Vagus -&gt; Acetylcholinfreisetzung</w:t>
      </w:r>
      <w:r w:rsidR="00B10C84" w:rsidRPr="00694922">
        <w:rPr>
          <w:color w:val="000000"/>
        </w:rPr>
        <w:t xml:space="preserve"> -&gt; (...) -&gt; Schwellenpotential wird erhöht</w:t>
      </w:r>
    </w:p>
    <w:p w14:paraId="4082BF86" w14:textId="77777777" w:rsidR="00B10C84" w:rsidRPr="00694922" w:rsidRDefault="00B10C84" w:rsidP="00C22548">
      <w:pPr>
        <w:pStyle w:val="Listenabsatz"/>
        <w:numPr>
          <w:ilvl w:val="0"/>
          <w:numId w:val="36"/>
        </w:numPr>
        <w:rPr>
          <w:color w:val="000000"/>
        </w:rPr>
      </w:pPr>
      <w:r w:rsidRPr="00694922">
        <w:rPr>
          <w:color w:val="000000"/>
        </w:rPr>
        <w:t>Vagus -&gt; (...) -&gt; Kaliumleitfähigkeit nimmt zu –&gt; Ruhmembranpotential wird negativer</w:t>
      </w:r>
    </w:p>
    <w:p w14:paraId="72FA3C03" w14:textId="77777777" w:rsidR="00AF03B7" w:rsidRPr="00694922" w:rsidRDefault="00AF03B7" w:rsidP="00B10C84">
      <w:pPr>
        <w:rPr>
          <w:color w:val="000000"/>
        </w:rPr>
      </w:pPr>
    </w:p>
    <w:p w14:paraId="04DD321C" w14:textId="77777777" w:rsidR="00B91A92" w:rsidRPr="00694922" w:rsidRDefault="00B91A92" w:rsidP="00B10C84">
      <w:pPr>
        <w:rPr>
          <w:color w:val="000000"/>
          <w:u w:val="single"/>
        </w:rPr>
      </w:pPr>
    </w:p>
    <w:p w14:paraId="34D808C1" w14:textId="77777777" w:rsidR="00B91A92" w:rsidRPr="00694922" w:rsidRDefault="00B91A92" w:rsidP="00B10C84">
      <w:pPr>
        <w:rPr>
          <w:color w:val="000000"/>
          <w:u w:val="single"/>
        </w:rPr>
      </w:pPr>
    </w:p>
    <w:p w14:paraId="5ED4B0DF" w14:textId="77777777" w:rsidR="00B10C84" w:rsidRPr="00694922" w:rsidRDefault="001C7153" w:rsidP="00B10C84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50560" behindDoc="0" locked="0" layoutInCell="1" allowOverlap="1" wp14:anchorId="0919CF42" wp14:editId="3E30CB47">
            <wp:simplePos x="0" y="0"/>
            <wp:positionH relativeFrom="column">
              <wp:posOffset>3680460</wp:posOffset>
            </wp:positionH>
            <wp:positionV relativeFrom="paragraph">
              <wp:posOffset>34290</wp:posOffset>
            </wp:positionV>
            <wp:extent cx="2527300" cy="2669540"/>
            <wp:effectExtent l="0" t="0" r="12700" b="0"/>
            <wp:wrapTight wrapText="bothSides">
              <wp:wrapPolygon edited="0">
                <wp:start x="0" y="0"/>
                <wp:lineTo x="0" y="21374"/>
                <wp:lineTo x="21491" y="21374"/>
                <wp:lineTo x="21491" y="0"/>
                <wp:lineTo x="0" y="0"/>
              </wp:wrapPolygon>
            </wp:wrapTight>
            <wp:docPr id="3" name="Bild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6"/>
                    <pic:cNvPicPr>
                      <a:picLocks noChangeAspect="1" noChangeArrowheads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C84" w:rsidRPr="00694922">
        <w:rPr>
          <w:color w:val="000000"/>
          <w:u w:val="single"/>
        </w:rPr>
        <w:t>Dromotropie</w:t>
      </w:r>
    </w:p>
    <w:p w14:paraId="20925645" w14:textId="77777777" w:rsidR="00B10C84" w:rsidRPr="00694922" w:rsidRDefault="00B10C84" w:rsidP="00B91A92">
      <w:pPr>
        <w:rPr>
          <w:color w:val="000000"/>
        </w:rPr>
      </w:pPr>
    </w:p>
    <w:p w14:paraId="29046731" w14:textId="77777777" w:rsidR="00B91A92" w:rsidRPr="00694922" w:rsidRDefault="00B91A92" w:rsidP="00B91A92">
      <w:pPr>
        <w:rPr>
          <w:color w:val="000000"/>
        </w:rPr>
      </w:pPr>
      <w:r w:rsidRPr="00694922">
        <w:rPr>
          <w:color w:val="000000"/>
        </w:rPr>
        <w:t>Beeinflussung nur im AV-Knoten</w:t>
      </w:r>
    </w:p>
    <w:p w14:paraId="28F77946" w14:textId="77777777" w:rsidR="00B91A92" w:rsidRPr="00694922" w:rsidRDefault="00B91A92" w:rsidP="00B91A92">
      <w:pPr>
        <w:rPr>
          <w:color w:val="000000"/>
        </w:rPr>
      </w:pPr>
    </w:p>
    <w:p w14:paraId="38F44E4B" w14:textId="77777777" w:rsidR="00B91A92" w:rsidRPr="00694922" w:rsidRDefault="00B91A92" w:rsidP="00B91A92">
      <w:pPr>
        <w:rPr>
          <w:i/>
          <w:color w:val="000000"/>
        </w:rPr>
      </w:pPr>
      <w:r w:rsidRPr="00694922">
        <w:rPr>
          <w:i/>
          <w:color w:val="000000"/>
        </w:rPr>
        <w:t>Negative dromotrope Wirkung</w:t>
      </w:r>
    </w:p>
    <w:p w14:paraId="0F6C6140" w14:textId="77777777" w:rsidR="00B91A92" w:rsidRPr="00694922" w:rsidRDefault="00B91A92" w:rsidP="00C22548">
      <w:pPr>
        <w:pStyle w:val="Listenabsatz"/>
        <w:numPr>
          <w:ilvl w:val="0"/>
          <w:numId w:val="37"/>
        </w:numPr>
        <w:rPr>
          <w:color w:val="000000"/>
        </w:rPr>
      </w:pPr>
      <w:r w:rsidRPr="00694922">
        <w:rPr>
          <w:color w:val="000000"/>
        </w:rPr>
        <w:t>Reizung linker Vagus/ Acetylcholingabe</w:t>
      </w:r>
    </w:p>
    <w:p w14:paraId="4BDB8B19" w14:textId="77777777" w:rsidR="00B91A92" w:rsidRPr="00694922" w:rsidRDefault="00B91A92" w:rsidP="00C22548">
      <w:pPr>
        <w:pStyle w:val="Listenabsatz"/>
        <w:numPr>
          <w:ilvl w:val="0"/>
          <w:numId w:val="37"/>
        </w:numPr>
        <w:rPr>
          <w:color w:val="000000"/>
        </w:rPr>
      </w:pPr>
      <w:r w:rsidRPr="00694922">
        <w:rPr>
          <w:color w:val="000000"/>
        </w:rPr>
        <w:t>Verzögerung der Erregungsüberleitung</w:t>
      </w:r>
    </w:p>
    <w:p w14:paraId="4074166C" w14:textId="77777777" w:rsidR="00B91A92" w:rsidRPr="00694922" w:rsidRDefault="00B91A92" w:rsidP="00C22548">
      <w:pPr>
        <w:pStyle w:val="Listenabsatz"/>
        <w:numPr>
          <w:ilvl w:val="0"/>
          <w:numId w:val="37"/>
        </w:numPr>
        <w:rPr>
          <w:color w:val="000000"/>
        </w:rPr>
      </w:pPr>
      <w:r w:rsidRPr="00694922">
        <w:rPr>
          <w:color w:val="000000"/>
        </w:rPr>
        <w:t>Extremfall: Herzblock</w:t>
      </w:r>
    </w:p>
    <w:p w14:paraId="408D0CFE" w14:textId="77777777" w:rsidR="00B91A92" w:rsidRPr="00694922" w:rsidRDefault="00B91A92" w:rsidP="00B91A92">
      <w:pPr>
        <w:pStyle w:val="Listenabsatz"/>
        <w:rPr>
          <w:color w:val="000000"/>
        </w:rPr>
      </w:pPr>
    </w:p>
    <w:p w14:paraId="7E384B5B" w14:textId="77777777" w:rsidR="00B91A92" w:rsidRPr="00694922" w:rsidRDefault="00B91A92" w:rsidP="00B91A92">
      <w:pPr>
        <w:rPr>
          <w:i/>
          <w:color w:val="000000"/>
        </w:rPr>
      </w:pPr>
      <w:r w:rsidRPr="00694922">
        <w:rPr>
          <w:i/>
          <w:color w:val="000000"/>
        </w:rPr>
        <w:t>Positive dromotrope Wirkung</w:t>
      </w:r>
    </w:p>
    <w:p w14:paraId="50AFCF27" w14:textId="77777777" w:rsidR="00B91A92" w:rsidRPr="00694922" w:rsidRDefault="00B91A92" w:rsidP="00C22548">
      <w:pPr>
        <w:pStyle w:val="Listenabsatz"/>
        <w:numPr>
          <w:ilvl w:val="0"/>
          <w:numId w:val="38"/>
        </w:numPr>
        <w:rPr>
          <w:color w:val="000000"/>
        </w:rPr>
      </w:pPr>
      <w:r w:rsidRPr="00694922">
        <w:rPr>
          <w:color w:val="000000"/>
        </w:rPr>
        <w:t>Sympathikusreizung/ Catecholamingabe</w:t>
      </w:r>
    </w:p>
    <w:p w14:paraId="50D2305C" w14:textId="47468A8B" w:rsidR="00B91A92" w:rsidRPr="0095364B" w:rsidRDefault="00B91A92" w:rsidP="00B91A92">
      <w:pPr>
        <w:pStyle w:val="Listenabsatz"/>
        <w:numPr>
          <w:ilvl w:val="0"/>
          <w:numId w:val="38"/>
        </w:numPr>
        <w:rPr>
          <w:color w:val="000000"/>
        </w:rPr>
      </w:pPr>
      <w:r w:rsidRPr="00694922">
        <w:rPr>
          <w:color w:val="000000"/>
        </w:rPr>
        <w:t xml:space="preserve">Zeit zw. Vorhofsystole und Kammersystole wird verkürzt </w:t>
      </w:r>
    </w:p>
    <w:p w14:paraId="2A961B34" w14:textId="77777777" w:rsidR="005268B0" w:rsidRPr="00694922" w:rsidRDefault="005268B0" w:rsidP="00B91A92">
      <w:pPr>
        <w:rPr>
          <w:color w:val="000000"/>
        </w:rPr>
      </w:pPr>
    </w:p>
    <w:p w14:paraId="5B9E754D" w14:textId="77777777" w:rsidR="00B91A92" w:rsidRPr="00694922" w:rsidRDefault="00B91A92" w:rsidP="00B91A92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Inotropie</w:t>
      </w:r>
    </w:p>
    <w:p w14:paraId="6906FBE3" w14:textId="77777777" w:rsidR="00B91A92" w:rsidRPr="00694922" w:rsidRDefault="00B91A92" w:rsidP="00B91A92">
      <w:pPr>
        <w:rPr>
          <w:color w:val="000000"/>
        </w:rPr>
      </w:pPr>
    </w:p>
    <w:p w14:paraId="4BFA2967" w14:textId="77777777" w:rsidR="005268B0" w:rsidRPr="00694922" w:rsidRDefault="005268B0" w:rsidP="00B91A92">
      <w:pPr>
        <w:rPr>
          <w:i/>
          <w:color w:val="000000"/>
        </w:rPr>
      </w:pPr>
      <w:r w:rsidRPr="00694922">
        <w:rPr>
          <w:i/>
          <w:color w:val="000000"/>
        </w:rPr>
        <w:t>Positive inotrope Wirkung</w:t>
      </w:r>
    </w:p>
    <w:p w14:paraId="57132A82" w14:textId="77777777" w:rsidR="005268B0" w:rsidRPr="00694922" w:rsidRDefault="005268B0" w:rsidP="00C22548">
      <w:pPr>
        <w:pStyle w:val="Listenabsatz"/>
        <w:numPr>
          <w:ilvl w:val="0"/>
          <w:numId w:val="40"/>
        </w:numPr>
        <w:rPr>
          <w:color w:val="000000"/>
        </w:rPr>
      </w:pPr>
      <w:r w:rsidRPr="00694922">
        <w:rPr>
          <w:color w:val="000000"/>
        </w:rPr>
        <w:t>Erhöhung der Kontraktionskraft im Vorhof- und Kammermyokard</w:t>
      </w:r>
    </w:p>
    <w:p w14:paraId="1552B21E" w14:textId="77777777" w:rsidR="00FF7EF0" w:rsidRPr="00694922" w:rsidRDefault="00FF7EF0" w:rsidP="00C22548">
      <w:pPr>
        <w:pStyle w:val="Listenabsatz"/>
        <w:numPr>
          <w:ilvl w:val="0"/>
          <w:numId w:val="40"/>
        </w:numPr>
        <w:rPr>
          <w:color w:val="000000"/>
        </w:rPr>
      </w:pPr>
      <w:r w:rsidRPr="00694922">
        <w:rPr>
          <w:color w:val="000000"/>
        </w:rPr>
        <w:t xml:space="preserve">Sympathikusaktivierung oder Applikation von </w:t>
      </w:r>
      <w:proofErr w:type="spellStart"/>
      <w:r w:rsidRPr="00694922">
        <w:rPr>
          <w:color w:val="000000"/>
        </w:rPr>
        <w:t>Catecholaminen</w:t>
      </w:r>
      <w:proofErr w:type="spellEnd"/>
    </w:p>
    <w:p w14:paraId="2087EA2A" w14:textId="77777777" w:rsidR="00FF7EF0" w:rsidRPr="00FF7EF0" w:rsidRDefault="00FF7EF0" w:rsidP="00C22548">
      <w:pPr>
        <w:pStyle w:val="Listenabsatz"/>
        <w:numPr>
          <w:ilvl w:val="0"/>
          <w:numId w:val="39"/>
        </w:numPr>
        <w:rPr>
          <w:color w:val="C00000"/>
        </w:rPr>
      </w:pPr>
      <w:r w:rsidRPr="00FF7EF0">
        <w:rPr>
          <w:color w:val="C00000"/>
        </w:rPr>
        <w:t>„Frequenz-Inotropie“</w:t>
      </w:r>
    </w:p>
    <w:p w14:paraId="192F08C1" w14:textId="77777777" w:rsidR="005268B0" w:rsidRPr="00694922" w:rsidRDefault="005268B0" w:rsidP="00C22548">
      <w:pPr>
        <w:pStyle w:val="Listenabsatz"/>
        <w:numPr>
          <w:ilvl w:val="1"/>
          <w:numId w:val="39"/>
        </w:numPr>
        <w:rPr>
          <w:color w:val="000000"/>
        </w:rPr>
      </w:pPr>
      <w:r w:rsidRPr="00694922">
        <w:rPr>
          <w:color w:val="000000"/>
        </w:rPr>
        <w:t>Höhere Herzfrequenz &amp; Verkürzte Diastole</w:t>
      </w:r>
      <w:r w:rsidR="00FF7EF0" w:rsidRPr="00694922">
        <w:rPr>
          <w:color w:val="000000"/>
        </w:rPr>
        <w:t xml:space="preserve"> führt zu</w:t>
      </w:r>
      <w:r w:rsidRPr="00694922">
        <w:rPr>
          <w:color w:val="000000"/>
        </w:rPr>
        <w:t xml:space="preserve"> Anhäufung von Ca</w:t>
      </w:r>
      <w:r w:rsidRPr="00694922">
        <w:rPr>
          <w:color w:val="000000"/>
          <w:vertAlign w:val="superscript"/>
        </w:rPr>
        <w:t>2+</w:t>
      </w:r>
      <w:r w:rsidRPr="00694922">
        <w:rPr>
          <w:color w:val="000000"/>
        </w:rPr>
        <w:t xml:space="preserve"> im Zytoplasma</w:t>
      </w:r>
      <w:r w:rsidR="00FF7EF0" w:rsidRPr="00694922">
        <w:rPr>
          <w:color w:val="000000"/>
        </w:rPr>
        <w:t xml:space="preserve"> </w:t>
      </w:r>
      <w:r w:rsidRPr="00694922">
        <w:rPr>
          <w:color w:val="000000"/>
        </w:rPr>
        <w:t>–&gt; Stärkere Kontraktion</w:t>
      </w:r>
    </w:p>
    <w:p w14:paraId="3C6F9022" w14:textId="77777777" w:rsidR="00B91A92" w:rsidRPr="00694922" w:rsidRDefault="00B91A92" w:rsidP="00B91A92">
      <w:pPr>
        <w:rPr>
          <w:color w:val="000000"/>
        </w:rPr>
      </w:pPr>
    </w:p>
    <w:p w14:paraId="1EF92EC9" w14:textId="77777777" w:rsidR="00FF7EF0" w:rsidRPr="00694922" w:rsidRDefault="00FF7EF0" w:rsidP="00B91A92">
      <w:pPr>
        <w:rPr>
          <w:i/>
          <w:color w:val="000000"/>
        </w:rPr>
      </w:pPr>
      <w:r w:rsidRPr="00694922">
        <w:rPr>
          <w:i/>
          <w:color w:val="000000"/>
        </w:rPr>
        <w:t>Negative inotrope Wirkung</w:t>
      </w:r>
    </w:p>
    <w:p w14:paraId="5884A4F8" w14:textId="77777777" w:rsidR="00FF7EF0" w:rsidRPr="00694922" w:rsidRDefault="00FF7EF0" w:rsidP="00C22548">
      <w:pPr>
        <w:pStyle w:val="Listenabsatz"/>
        <w:numPr>
          <w:ilvl w:val="0"/>
          <w:numId w:val="39"/>
        </w:numPr>
        <w:rPr>
          <w:color w:val="000000"/>
        </w:rPr>
      </w:pPr>
      <w:proofErr w:type="spellStart"/>
      <w:r w:rsidRPr="00694922">
        <w:rPr>
          <w:color w:val="000000"/>
        </w:rPr>
        <w:t>Vagusreizung</w:t>
      </w:r>
      <w:proofErr w:type="spellEnd"/>
      <w:r w:rsidRPr="00694922">
        <w:rPr>
          <w:color w:val="000000"/>
        </w:rPr>
        <w:t xml:space="preserve">/lokale Gabe von Acetylcholin -&gt; Verkürzung von AP </w:t>
      </w:r>
    </w:p>
    <w:p w14:paraId="73B990A9" w14:textId="77777777" w:rsidR="00FF7EF0" w:rsidRPr="00694922" w:rsidRDefault="00FF7EF0" w:rsidP="00C22548">
      <w:pPr>
        <w:pStyle w:val="Listenabsatz"/>
        <w:numPr>
          <w:ilvl w:val="0"/>
          <w:numId w:val="39"/>
        </w:numPr>
        <w:rPr>
          <w:color w:val="000000"/>
        </w:rPr>
      </w:pPr>
      <w:r w:rsidRPr="00694922">
        <w:rPr>
          <w:color w:val="000000"/>
        </w:rPr>
        <w:t>Kontraktionsstärke der Vorhofmuskulatur wird vermindert</w:t>
      </w:r>
    </w:p>
    <w:p w14:paraId="30EFAA0B" w14:textId="77777777" w:rsidR="00FF7EF0" w:rsidRPr="00694922" w:rsidRDefault="00FF7EF0" w:rsidP="00FF7EF0">
      <w:pPr>
        <w:rPr>
          <w:color w:val="000000"/>
        </w:rPr>
      </w:pPr>
    </w:p>
    <w:p w14:paraId="48741EA2" w14:textId="77777777" w:rsidR="0095364B" w:rsidRPr="00694922" w:rsidRDefault="0095364B" w:rsidP="0095364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Bathmotropie (Veränderung der Schwelle)</w:t>
      </w:r>
    </w:p>
    <w:p w14:paraId="29C7FFCD" w14:textId="77777777" w:rsidR="0095364B" w:rsidRPr="00694922" w:rsidRDefault="0095364B" w:rsidP="0095364B">
      <w:pPr>
        <w:rPr>
          <w:color w:val="000000"/>
        </w:rPr>
      </w:pPr>
    </w:p>
    <w:p w14:paraId="78AD11DE" w14:textId="77777777" w:rsidR="0095364B" w:rsidRPr="00694922" w:rsidRDefault="0095364B" w:rsidP="0095364B">
      <w:pPr>
        <w:rPr>
          <w:i/>
          <w:color w:val="000000"/>
        </w:rPr>
      </w:pPr>
      <w:r w:rsidRPr="00694922">
        <w:rPr>
          <w:i/>
          <w:color w:val="000000"/>
        </w:rPr>
        <w:t>Positiv bathmotrope Wirkung</w:t>
      </w:r>
    </w:p>
    <w:p w14:paraId="22936CE8" w14:textId="77777777" w:rsidR="0095364B" w:rsidRPr="00694922" w:rsidRDefault="0095364B" w:rsidP="0095364B">
      <w:pPr>
        <w:pStyle w:val="Listenabsatz"/>
        <w:numPr>
          <w:ilvl w:val="0"/>
          <w:numId w:val="41"/>
        </w:numPr>
        <w:rPr>
          <w:color w:val="000000"/>
        </w:rPr>
      </w:pPr>
      <w:proofErr w:type="spellStart"/>
      <w:r w:rsidRPr="00694922">
        <w:rPr>
          <w:color w:val="000000"/>
        </w:rPr>
        <w:t>Katecholamine</w:t>
      </w:r>
      <w:proofErr w:type="spellEnd"/>
      <w:r w:rsidRPr="00694922">
        <w:rPr>
          <w:color w:val="000000"/>
        </w:rPr>
        <w:t xml:space="preserve"> setzen Reizschwelle herab</w:t>
      </w:r>
    </w:p>
    <w:p w14:paraId="0CC5D27B" w14:textId="77777777" w:rsidR="0095364B" w:rsidRPr="00694922" w:rsidRDefault="0095364B" w:rsidP="0095364B">
      <w:pPr>
        <w:rPr>
          <w:color w:val="000000"/>
        </w:rPr>
      </w:pPr>
    </w:p>
    <w:p w14:paraId="1C287621" w14:textId="77777777" w:rsidR="0095364B" w:rsidRPr="00694922" w:rsidRDefault="0095364B" w:rsidP="0095364B">
      <w:pPr>
        <w:rPr>
          <w:i/>
          <w:color w:val="000000"/>
        </w:rPr>
      </w:pPr>
      <w:r w:rsidRPr="00694922">
        <w:rPr>
          <w:i/>
          <w:color w:val="000000"/>
        </w:rPr>
        <w:t>Negativ bathmotrope Wirkung</w:t>
      </w:r>
    </w:p>
    <w:p w14:paraId="5748815D" w14:textId="77777777" w:rsidR="0095364B" w:rsidRPr="00694922" w:rsidRDefault="0095364B" w:rsidP="0095364B">
      <w:pPr>
        <w:pStyle w:val="Listenabsatz"/>
        <w:numPr>
          <w:ilvl w:val="0"/>
          <w:numId w:val="41"/>
        </w:numPr>
        <w:rPr>
          <w:color w:val="000000"/>
        </w:rPr>
      </w:pPr>
      <w:r w:rsidRPr="00694922">
        <w:rPr>
          <w:color w:val="000000"/>
        </w:rPr>
        <w:t>Acetylcholin erhöht Reizschwelle</w:t>
      </w:r>
    </w:p>
    <w:p w14:paraId="3D249178" w14:textId="77777777" w:rsidR="0095364B" w:rsidRPr="00E779F8" w:rsidRDefault="0095364B" w:rsidP="0095364B">
      <w:pPr>
        <w:rPr>
          <w:color w:val="000000"/>
          <w:u w:val="single"/>
        </w:rPr>
      </w:pPr>
      <w:r w:rsidRPr="00E779F8">
        <w:rPr>
          <w:color w:val="000000"/>
          <w:u w:val="single"/>
        </w:rPr>
        <w:lastRenderedPageBreak/>
        <w:t>Lusitropie</w:t>
      </w:r>
    </w:p>
    <w:p w14:paraId="3EED7240" w14:textId="77777777" w:rsidR="0095364B" w:rsidRPr="00E779F8" w:rsidRDefault="0095364B" w:rsidP="0095364B">
      <w:pPr>
        <w:rPr>
          <w:color w:val="000000"/>
        </w:rPr>
      </w:pPr>
    </w:p>
    <w:p w14:paraId="3644C9EE" w14:textId="77777777" w:rsidR="0095364B" w:rsidRPr="00E779F8" w:rsidRDefault="0095364B" w:rsidP="0095364B">
      <w:pPr>
        <w:rPr>
          <w:i/>
          <w:color w:val="000000"/>
        </w:rPr>
      </w:pPr>
      <w:r w:rsidRPr="00E779F8">
        <w:rPr>
          <w:i/>
          <w:color w:val="000000"/>
        </w:rPr>
        <w:t xml:space="preserve">Positiv </w:t>
      </w:r>
      <w:proofErr w:type="spellStart"/>
      <w:r w:rsidRPr="00E779F8">
        <w:rPr>
          <w:i/>
          <w:color w:val="000000"/>
        </w:rPr>
        <w:t>lusitrope</w:t>
      </w:r>
      <w:proofErr w:type="spellEnd"/>
      <w:r w:rsidRPr="00E779F8">
        <w:rPr>
          <w:i/>
          <w:color w:val="000000"/>
        </w:rPr>
        <w:t xml:space="preserve"> Wirkung</w:t>
      </w:r>
    </w:p>
    <w:p w14:paraId="080390A6" w14:textId="77777777" w:rsidR="0095364B" w:rsidRPr="00E779F8" w:rsidRDefault="0095364B" w:rsidP="0095364B">
      <w:pPr>
        <w:pStyle w:val="Listenabsatz"/>
        <w:numPr>
          <w:ilvl w:val="0"/>
          <w:numId w:val="41"/>
        </w:numPr>
        <w:rPr>
          <w:color w:val="000000"/>
        </w:rPr>
      </w:pPr>
      <w:r w:rsidRPr="00E779F8">
        <w:rPr>
          <w:color w:val="000000"/>
        </w:rPr>
        <w:t xml:space="preserve">Bindung von </w:t>
      </w:r>
      <w:proofErr w:type="spellStart"/>
      <w:r w:rsidRPr="00E779F8">
        <w:rPr>
          <w:color w:val="000000"/>
        </w:rPr>
        <w:t>Katecholaminen</w:t>
      </w:r>
      <w:proofErr w:type="spellEnd"/>
      <w:r w:rsidRPr="00E779F8">
        <w:rPr>
          <w:color w:val="000000"/>
        </w:rPr>
        <w:t xml:space="preserve"> (Noradrenalin/</w:t>
      </w:r>
      <w:proofErr w:type="gramStart"/>
      <w:r w:rsidRPr="00E779F8">
        <w:rPr>
          <w:color w:val="000000"/>
        </w:rPr>
        <w:t>Adrenalin )</w:t>
      </w:r>
      <w:proofErr w:type="gramEnd"/>
      <w:r w:rsidRPr="00E779F8">
        <w:rPr>
          <w:color w:val="000000"/>
        </w:rPr>
        <w:t xml:space="preserve"> an β1-Rezeptor</w:t>
      </w:r>
    </w:p>
    <w:p w14:paraId="0BD0D3F9" w14:textId="77777777" w:rsidR="0095364B" w:rsidRPr="00E779F8" w:rsidRDefault="0095364B" w:rsidP="0095364B">
      <w:pPr>
        <w:pStyle w:val="Listenabsatz"/>
        <w:numPr>
          <w:ilvl w:val="0"/>
          <w:numId w:val="41"/>
        </w:numPr>
        <w:rPr>
          <w:color w:val="000000"/>
        </w:rPr>
      </w:pPr>
      <w:r w:rsidRPr="00E779F8">
        <w:rPr>
          <w:color w:val="000000"/>
        </w:rPr>
        <w:t xml:space="preserve">Signalkaskade -&gt; </w:t>
      </w:r>
      <w:proofErr w:type="spellStart"/>
      <w:r w:rsidRPr="00E779F8">
        <w:rPr>
          <w:color w:val="000000"/>
        </w:rPr>
        <w:t>Phospholamban</w:t>
      </w:r>
      <w:proofErr w:type="spellEnd"/>
      <w:r w:rsidRPr="00E779F8">
        <w:rPr>
          <w:color w:val="000000"/>
        </w:rPr>
        <w:t xml:space="preserve"> (PLB) wird phosphoryliert</w:t>
      </w:r>
    </w:p>
    <w:p w14:paraId="6560BC9D" w14:textId="77777777" w:rsidR="0095364B" w:rsidRPr="00E779F8" w:rsidRDefault="0095364B" w:rsidP="0095364B">
      <w:pPr>
        <w:pStyle w:val="Listenabsatz"/>
        <w:numPr>
          <w:ilvl w:val="0"/>
          <w:numId w:val="41"/>
        </w:numPr>
        <w:rPr>
          <w:color w:val="000000"/>
        </w:rPr>
      </w:pPr>
      <w:r w:rsidRPr="00E779F8">
        <w:rPr>
          <w:color w:val="000000"/>
        </w:rPr>
        <w:t xml:space="preserve">PLB kann nicht mehr SERCA hemmen (Ca2+-Pumpe im </w:t>
      </w:r>
      <w:proofErr w:type="spellStart"/>
      <w:r w:rsidRPr="00E779F8">
        <w:rPr>
          <w:color w:val="000000"/>
        </w:rPr>
        <w:t>Sarkoplasm</w:t>
      </w:r>
      <w:proofErr w:type="spellEnd"/>
      <w:r w:rsidRPr="00E779F8">
        <w:rPr>
          <w:color w:val="000000"/>
        </w:rPr>
        <w:t>. Retikulum)</w:t>
      </w:r>
    </w:p>
    <w:p w14:paraId="4B30C5FA" w14:textId="77777777" w:rsidR="0095364B" w:rsidRPr="00E779F8" w:rsidRDefault="0095364B" w:rsidP="0095364B">
      <w:pPr>
        <w:pStyle w:val="Listenabsatz"/>
        <w:numPr>
          <w:ilvl w:val="0"/>
          <w:numId w:val="41"/>
        </w:numPr>
        <w:rPr>
          <w:color w:val="000000"/>
        </w:rPr>
      </w:pPr>
      <w:r w:rsidRPr="00E779F8">
        <w:rPr>
          <w:color w:val="000000"/>
        </w:rPr>
        <w:t>Es kann mehr Ca</w:t>
      </w:r>
      <w:r w:rsidRPr="00E779F8">
        <w:rPr>
          <w:color w:val="000000"/>
          <w:vertAlign w:val="superscript"/>
        </w:rPr>
        <w:t xml:space="preserve">2+ </w:t>
      </w:r>
      <w:r w:rsidRPr="00E779F8">
        <w:rPr>
          <w:color w:val="000000"/>
        </w:rPr>
        <w:t xml:space="preserve">aus Zytoplasma ins SR gepumpt werden </w:t>
      </w:r>
    </w:p>
    <w:p w14:paraId="2927D3B9" w14:textId="77777777" w:rsidR="0095364B" w:rsidRDefault="0095364B" w:rsidP="0095364B">
      <w:pPr>
        <w:pStyle w:val="Listenabsatz"/>
        <w:ind w:firstLine="696"/>
        <w:rPr>
          <w:color w:val="000000"/>
        </w:rPr>
      </w:pPr>
      <w:r w:rsidRPr="00E779F8">
        <w:rPr>
          <w:color w:val="000000"/>
        </w:rPr>
        <w:t>-&gt; Steigerung der Myokard-Relaxation</w:t>
      </w:r>
    </w:p>
    <w:p w14:paraId="77F23A1E" w14:textId="77777777" w:rsidR="0095364B" w:rsidRDefault="0095364B" w:rsidP="0095364B">
      <w:pPr>
        <w:pStyle w:val="Listenabsatz"/>
        <w:ind w:firstLine="696"/>
        <w:rPr>
          <w:color w:val="000000"/>
        </w:rPr>
      </w:pPr>
    </w:p>
    <w:p w14:paraId="22AC8FE7" w14:textId="77777777" w:rsidR="0095364B" w:rsidRPr="00E779F8" w:rsidRDefault="0095364B" w:rsidP="0095364B">
      <w:pPr>
        <w:rPr>
          <w:i/>
          <w:color w:val="000000"/>
        </w:rPr>
      </w:pPr>
      <w:r w:rsidRPr="00E779F8">
        <w:rPr>
          <w:i/>
          <w:color w:val="000000"/>
        </w:rPr>
        <w:t xml:space="preserve">Negativ </w:t>
      </w:r>
      <w:proofErr w:type="spellStart"/>
      <w:r w:rsidRPr="00E779F8">
        <w:rPr>
          <w:i/>
          <w:color w:val="000000"/>
        </w:rPr>
        <w:t>lusitope</w:t>
      </w:r>
      <w:proofErr w:type="spellEnd"/>
      <w:r w:rsidRPr="00E779F8">
        <w:rPr>
          <w:i/>
          <w:color w:val="000000"/>
        </w:rPr>
        <w:t xml:space="preserve"> Wirkung</w:t>
      </w:r>
    </w:p>
    <w:p w14:paraId="51196643" w14:textId="77777777" w:rsidR="0095364B" w:rsidRDefault="0095364B" w:rsidP="003828FA">
      <w:pPr>
        <w:pStyle w:val="Listenabsatz"/>
        <w:numPr>
          <w:ilvl w:val="0"/>
          <w:numId w:val="253"/>
        </w:numPr>
        <w:rPr>
          <w:color w:val="000000"/>
        </w:rPr>
      </w:pPr>
      <w:r>
        <w:rPr>
          <w:color w:val="000000"/>
        </w:rPr>
        <w:t xml:space="preserve">Calciumtransport aus dem Zytoplasma wird gehemmt </w:t>
      </w:r>
    </w:p>
    <w:p w14:paraId="5674EDE8" w14:textId="77777777" w:rsidR="0095364B" w:rsidRDefault="0095364B" w:rsidP="003828FA">
      <w:pPr>
        <w:pStyle w:val="Listenabsatz"/>
        <w:numPr>
          <w:ilvl w:val="0"/>
          <w:numId w:val="253"/>
        </w:numPr>
        <w:rPr>
          <w:color w:val="000000"/>
        </w:rPr>
      </w:pPr>
      <w:r>
        <w:rPr>
          <w:color w:val="000000"/>
        </w:rPr>
        <w:t>Durch Herzglykoside?</w:t>
      </w:r>
    </w:p>
    <w:p w14:paraId="5F8E4F4E" w14:textId="77777777" w:rsidR="005D6C07" w:rsidRPr="00694922" w:rsidRDefault="005D6C07" w:rsidP="005D6C07">
      <w:pPr>
        <w:rPr>
          <w:color w:val="000000"/>
        </w:rPr>
      </w:pPr>
    </w:p>
    <w:p w14:paraId="71855201" w14:textId="77777777" w:rsidR="005D6C07" w:rsidRPr="00694922" w:rsidRDefault="005D6C07" w:rsidP="005D6C07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Afferente Innervation</w:t>
      </w:r>
    </w:p>
    <w:p w14:paraId="22A7D512" w14:textId="77777777" w:rsidR="00503946" w:rsidRPr="00694922" w:rsidRDefault="00503946" w:rsidP="005D6C07">
      <w:pPr>
        <w:rPr>
          <w:color w:val="000000"/>
        </w:rPr>
      </w:pPr>
    </w:p>
    <w:p w14:paraId="1BA5CBD0" w14:textId="77777777" w:rsidR="00503946" w:rsidRPr="00694922" w:rsidRDefault="005D6C07" w:rsidP="00C22548">
      <w:pPr>
        <w:pStyle w:val="Listenabsatz"/>
        <w:numPr>
          <w:ilvl w:val="0"/>
          <w:numId w:val="41"/>
        </w:numPr>
        <w:rPr>
          <w:color w:val="000000"/>
        </w:rPr>
      </w:pPr>
      <w:r w:rsidRPr="00694922">
        <w:rPr>
          <w:color w:val="000000"/>
        </w:rPr>
        <w:t xml:space="preserve">Afferente Fasern </w:t>
      </w:r>
      <w:r w:rsidR="00503946" w:rsidRPr="00694922">
        <w:rPr>
          <w:color w:val="000000"/>
        </w:rPr>
        <w:t xml:space="preserve">im Sympathikus </w:t>
      </w:r>
    </w:p>
    <w:p w14:paraId="4288ADD9" w14:textId="77777777" w:rsidR="005D6C07" w:rsidRPr="00694922" w:rsidRDefault="005D6C07" w:rsidP="00C22548">
      <w:pPr>
        <w:pStyle w:val="Listenabsatz"/>
        <w:numPr>
          <w:ilvl w:val="1"/>
          <w:numId w:val="41"/>
        </w:numPr>
        <w:rPr>
          <w:color w:val="000000"/>
        </w:rPr>
      </w:pPr>
      <w:r w:rsidRPr="00694922">
        <w:rPr>
          <w:color w:val="000000"/>
        </w:rPr>
        <w:t>Vermitteln wahrscheinlich starke Schmerzempfindung bei Durchblutungsstörungen im Herzmuskel</w:t>
      </w:r>
    </w:p>
    <w:p w14:paraId="10823C05" w14:textId="77777777" w:rsidR="00503946" w:rsidRPr="00694922" w:rsidRDefault="00503946" w:rsidP="00C22548">
      <w:pPr>
        <w:pStyle w:val="Listenabsatz"/>
        <w:numPr>
          <w:ilvl w:val="0"/>
          <w:numId w:val="41"/>
        </w:numPr>
        <w:rPr>
          <w:color w:val="000000"/>
        </w:rPr>
      </w:pPr>
      <w:r w:rsidRPr="00694922">
        <w:rPr>
          <w:color w:val="000000"/>
        </w:rPr>
        <w:t>Afferente Fasern N. Vagus</w:t>
      </w:r>
    </w:p>
    <w:p w14:paraId="6F454BA7" w14:textId="77777777" w:rsidR="00503946" w:rsidRPr="00694922" w:rsidRDefault="00503946" w:rsidP="00C22548">
      <w:pPr>
        <w:pStyle w:val="Listenabsatz"/>
        <w:numPr>
          <w:ilvl w:val="1"/>
          <w:numId w:val="41"/>
        </w:numPr>
        <w:rPr>
          <w:color w:val="000000"/>
        </w:rPr>
      </w:pPr>
      <w:r w:rsidRPr="00694922">
        <w:rPr>
          <w:color w:val="000000"/>
        </w:rPr>
        <w:t xml:space="preserve">Lokale Dehnung der Vorhöfe bei erhöhtem Blutangebot -&gt; Steigerung der Harnausscheidung und Anstieg der Herzfrequenz </w:t>
      </w:r>
    </w:p>
    <w:p w14:paraId="50743C94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1644DDCC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6AFDA164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1F2561B5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78221147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4DFDB74B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196DA4AC" w14:textId="77777777" w:rsidR="00560450" w:rsidRPr="00694922" w:rsidRDefault="00560450" w:rsidP="004505EA">
      <w:pPr>
        <w:rPr>
          <w:b/>
          <w:color w:val="000000"/>
          <w:sz w:val="28"/>
        </w:rPr>
      </w:pPr>
    </w:p>
    <w:p w14:paraId="1E530798" w14:textId="77777777" w:rsidR="00292197" w:rsidRPr="00694922" w:rsidRDefault="00292197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br w:type="page"/>
      </w:r>
    </w:p>
    <w:p w14:paraId="72571307" w14:textId="77777777" w:rsidR="006E60D4" w:rsidRPr="00694922" w:rsidRDefault="004505EA" w:rsidP="00F36894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2.2.8 EKG</w:t>
      </w:r>
    </w:p>
    <w:p w14:paraId="1181F852" w14:textId="77777777" w:rsidR="00F36894" w:rsidRPr="00694922" w:rsidRDefault="00F36894" w:rsidP="00F36894">
      <w:pPr>
        <w:rPr>
          <w:b/>
          <w:color w:val="000000"/>
          <w:sz w:val="28"/>
        </w:rPr>
      </w:pPr>
    </w:p>
    <w:p w14:paraId="4220102B" w14:textId="77777777" w:rsidR="00F36894" w:rsidRPr="00694922" w:rsidRDefault="00F36894" w:rsidP="00F36894">
      <w:pPr>
        <w:rPr>
          <w:color w:val="000000"/>
        </w:rPr>
      </w:pPr>
      <w:r w:rsidRPr="00694922">
        <w:rPr>
          <w:b/>
          <w:color w:val="000000"/>
        </w:rPr>
        <w:t>Funktion:</w:t>
      </w:r>
      <w:r w:rsidRPr="00694922">
        <w:rPr>
          <w:color w:val="000000"/>
        </w:rPr>
        <w:t xml:space="preserve"> </w:t>
      </w:r>
      <w:r w:rsidRPr="00694922">
        <w:rPr>
          <w:color w:val="000000"/>
        </w:rPr>
        <w:tab/>
        <w:t>Störungen der Erregungsbildung, -leitung und –rückbildung erkennen</w:t>
      </w:r>
    </w:p>
    <w:p w14:paraId="63192C2B" w14:textId="77777777" w:rsidR="00F36894" w:rsidRPr="00694922" w:rsidRDefault="00F36894" w:rsidP="00F36894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Aufschlüsse über Durchblutungsstörungen bzw. Infarkte erhalten </w:t>
      </w:r>
    </w:p>
    <w:p w14:paraId="57C052B3" w14:textId="77777777" w:rsidR="00ED0AC3" w:rsidRPr="00694922" w:rsidRDefault="00ED0AC3" w:rsidP="00BA1C38">
      <w:pPr>
        <w:rPr>
          <w:color w:val="000000"/>
        </w:rPr>
      </w:pPr>
    </w:p>
    <w:p w14:paraId="08317825" w14:textId="77777777" w:rsidR="00C22548" w:rsidRPr="00694922" w:rsidRDefault="001C7153" w:rsidP="00BA1C38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52608" behindDoc="0" locked="0" layoutInCell="1" allowOverlap="1" wp14:anchorId="70F33463" wp14:editId="3340D1ED">
            <wp:simplePos x="0" y="0"/>
            <wp:positionH relativeFrom="column">
              <wp:posOffset>4767602</wp:posOffset>
            </wp:positionH>
            <wp:positionV relativeFrom="paragraph">
              <wp:posOffset>53340</wp:posOffset>
            </wp:positionV>
            <wp:extent cx="1507490" cy="1938655"/>
            <wp:effectExtent l="0" t="0" r="0" b="0"/>
            <wp:wrapTight wrapText="bothSides">
              <wp:wrapPolygon edited="0">
                <wp:start x="0" y="0"/>
                <wp:lineTo x="0" y="21225"/>
                <wp:lineTo x="21109" y="21225"/>
                <wp:lineTo x="21109" y="0"/>
                <wp:lineTo x="0" y="0"/>
              </wp:wrapPolygon>
            </wp:wrapTight>
            <wp:docPr id="2" name="Bild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2"/>
                    <pic:cNvPicPr>
                      <a:picLocks noChangeAspect="1" noChangeArrowheads="1"/>
                    </pic:cNvPicPr>
                  </pic:nvPicPr>
                  <pic:blipFill>
                    <a:blip r:embed="rId3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193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0AC3" w:rsidRPr="00694922">
        <w:rPr>
          <w:color w:val="000000"/>
          <w:u w:val="single"/>
        </w:rPr>
        <w:t>Grundlagen</w:t>
      </w:r>
    </w:p>
    <w:p w14:paraId="6CDAD21F" w14:textId="77777777" w:rsidR="004B4A82" w:rsidRPr="00694922" w:rsidRDefault="004B4A82" w:rsidP="00BA1C38">
      <w:pPr>
        <w:rPr>
          <w:color w:val="000000"/>
          <w:u w:val="single"/>
        </w:rPr>
      </w:pPr>
    </w:p>
    <w:p w14:paraId="21BBCF52" w14:textId="77777777" w:rsidR="00ED0AC3" w:rsidRPr="00694922" w:rsidRDefault="00ED0AC3" w:rsidP="003828FA">
      <w:pPr>
        <w:pStyle w:val="Listenabsatz"/>
        <w:numPr>
          <w:ilvl w:val="0"/>
          <w:numId w:val="42"/>
        </w:numPr>
        <w:rPr>
          <w:color w:val="000000"/>
        </w:rPr>
      </w:pPr>
      <w:r w:rsidRPr="00694922">
        <w:rPr>
          <w:color w:val="000000"/>
        </w:rPr>
        <w:t xml:space="preserve">Erregung Herzmuskelfaser –&gt; Umpolarisation an Zelloberfläche (AP) </w:t>
      </w:r>
    </w:p>
    <w:p w14:paraId="3D0D5189" w14:textId="77777777" w:rsidR="00ED0AC3" w:rsidRPr="00694922" w:rsidRDefault="00ED0AC3" w:rsidP="00ED0AC3">
      <w:pPr>
        <w:pStyle w:val="Listenabsatz"/>
        <w:rPr>
          <w:color w:val="000000"/>
        </w:rPr>
      </w:pPr>
      <w:r w:rsidRPr="00694922">
        <w:rPr>
          <w:color w:val="000000"/>
        </w:rPr>
        <w:t xml:space="preserve"> –&gt; elektronegativ im Gegensatz zu einer unerregten Faser</w:t>
      </w:r>
    </w:p>
    <w:p w14:paraId="42FDB8F4" w14:textId="77777777" w:rsidR="00ED0AC3" w:rsidRPr="00694922" w:rsidRDefault="00A16E72" w:rsidP="003828FA">
      <w:pPr>
        <w:pStyle w:val="Listenabsatz"/>
        <w:numPr>
          <w:ilvl w:val="0"/>
          <w:numId w:val="42"/>
        </w:numPr>
        <w:rPr>
          <w:color w:val="000000"/>
        </w:rPr>
      </w:pPr>
      <w:r w:rsidRPr="00694922">
        <w:rPr>
          <w:color w:val="000000"/>
        </w:rPr>
        <w:t>Erreg</w:t>
      </w:r>
      <w:r w:rsidR="00ED0AC3" w:rsidRPr="00694922">
        <w:rPr>
          <w:color w:val="000000"/>
        </w:rPr>
        <w:t>ung in Herzabschnitten nicht gleichzeitig –&gt; Potentialdifferenz (Dipol, Vektor)</w:t>
      </w:r>
    </w:p>
    <w:p w14:paraId="1AAD4DB9" w14:textId="77777777" w:rsidR="00ED0AC3" w:rsidRPr="00694922" w:rsidRDefault="00ED0AC3" w:rsidP="003828FA">
      <w:pPr>
        <w:pStyle w:val="Listenabsatz"/>
        <w:numPr>
          <w:ilvl w:val="0"/>
          <w:numId w:val="42"/>
        </w:numPr>
        <w:rPr>
          <w:color w:val="000000"/>
        </w:rPr>
      </w:pPr>
      <w:r w:rsidRPr="00694922">
        <w:rPr>
          <w:color w:val="000000"/>
        </w:rPr>
        <w:t>Dipol erzeugt Stromlinienfeld in Umgebung –&gt; Ableitungen ergeben EKG</w:t>
      </w:r>
    </w:p>
    <w:p w14:paraId="058B66F6" w14:textId="77777777" w:rsidR="00DA7BB6" w:rsidRPr="00694922" w:rsidRDefault="00DA7BB6" w:rsidP="00DA7BB6">
      <w:pPr>
        <w:rPr>
          <w:color w:val="000000"/>
        </w:rPr>
      </w:pPr>
    </w:p>
    <w:p w14:paraId="4FF99A0C" w14:textId="77777777" w:rsidR="00DA7BB6" w:rsidRPr="00694922" w:rsidRDefault="00DA7BB6" w:rsidP="00DA7BB6">
      <w:pPr>
        <w:rPr>
          <w:color w:val="000000"/>
        </w:rPr>
      </w:pPr>
    </w:p>
    <w:p w14:paraId="35979E6B" w14:textId="77777777" w:rsidR="00C22548" w:rsidRPr="00694922" w:rsidRDefault="001C7153" w:rsidP="00DA7BB6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53632" behindDoc="0" locked="0" layoutInCell="1" allowOverlap="1" wp14:anchorId="1D2F4219" wp14:editId="45CF4876">
            <wp:simplePos x="0" y="0"/>
            <wp:positionH relativeFrom="column">
              <wp:posOffset>4599940</wp:posOffset>
            </wp:positionH>
            <wp:positionV relativeFrom="page">
              <wp:posOffset>4108319</wp:posOffset>
            </wp:positionV>
            <wp:extent cx="1779270" cy="1384300"/>
            <wp:effectExtent l="0" t="0" r="0" b="12700"/>
            <wp:wrapTight wrapText="bothSides">
              <wp:wrapPolygon edited="0">
                <wp:start x="0" y="0"/>
                <wp:lineTo x="0" y="21402"/>
                <wp:lineTo x="21276" y="21402"/>
                <wp:lineTo x="21276" y="0"/>
                <wp:lineTo x="0" y="0"/>
              </wp:wrapPolygon>
            </wp:wrapTight>
            <wp:docPr id="38" name="Bild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3"/>
                    <pic:cNvPicPr>
                      <a:picLocks noChangeAspect="1" noChangeArrowheads="1"/>
                    </pic:cNvPicPr>
                  </pic:nvPicPr>
                  <pic:blipFill>
                    <a:blip r:embed="rId3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548" w:rsidRPr="00694922">
        <w:rPr>
          <w:color w:val="000000"/>
          <w:u w:val="single"/>
        </w:rPr>
        <w:t>Ableitungen</w:t>
      </w:r>
    </w:p>
    <w:p w14:paraId="14A54378" w14:textId="77777777" w:rsidR="004B4A82" w:rsidRPr="00694922" w:rsidRDefault="004B4A82" w:rsidP="00DA7BB6">
      <w:pPr>
        <w:rPr>
          <w:color w:val="000000"/>
          <w:u w:val="single"/>
        </w:rPr>
      </w:pPr>
    </w:p>
    <w:p w14:paraId="231A08D8" w14:textId="77777777" w:rsidR="00C22548" w:rsidRPr="00694922" w:rsidRDefault="00C22548" w:rsidP="003828FA">
      <w:pPr>
        <w:pStyle w:val="Listenabsatz"/>
        <w:numPr>
          <w:ilvl w:val="0"/>
          <w:numId w:val="45"/>
        </w:numPr>
        <w:rPr>
          <w:color w:val="000000"/>
        </w:rPr>
      </w:pPr>
      <w:r w:rsidRPr="00694922">
        <w:rPr>
          <w:color w:val="000000"/>
        </w:rPr>
        <w:t>Ableitlinien</w:t>
      </w:r>
    </w:p>
    <w:p w14:paraId="38D20D6D" w14:textId="77777777" w:rsidR="00C22548" w:rsidRPr="00694922" w:rsidRDefault="00C22548" w:rsidP="003828FA">
      <w:pPr>
        <w:pStyle w:val="Listenabsatz"/>
        <w:numPr>
          <w:ilvl w:val="1"/>
          <w:numId w:val="45"/>
        </w:numPr>
        <w:rPr>
          <w:color w:val="000000"/>
        </w:rPr>
      </w:pPr>
      <w:r w:rsidRPr="00694922">
        <w:rPr>
          <w:color w:val="000000"/>
        </w:rPr>
        <w:t>durch die Lage der Elektroden definiert</w:t>
      </w:r>
    </w:p>
    <w:p w14:paraId="6D59E8F5" w14:textId="77777777" w:rsidR="00C22548" w:rsidRPr="00694922" w:rsidRDefault="00C22548" w:rsidP="003828FA">
      <w:pPr>
        <w:pStyle w:val="Listenabsatz"/>
        <w:numPr>
          <w:ilvl w:val="1"/>
          <w:numId w:val="45"/>
        </w:numPr>
        <w:rPr>
          <w:color w:val="000000"/>
        </w:rPr>
      </w:pPr>
      <w:r w:rsidRPr="00694922">
        <w:rPr>
          <w:color w:val="000000"/>
        </w:rPr>
        <w:t>Projektion des Summenvektors</w:t>
      </w:r>
    </w:p>
    <w:p w14:paraId="2D4B0175" w14:textId="77777777" w:rsidR="00C22548" w:rsidRPr="00694922" w:rsidRDefault="00C22548" w:rsidP="003828FA">
      <w:pPr>
        <w:pStyle w:val="Listenabsatz"/>
        <w:numPr>
          <w:ilvl w:val="1"/>
          <w:numId w:val="45"/>
        </w:numPr>
        <w:rPr>
          <w:color w:val="000000"/>
        </w:rPr>
      </w:pPr>
      <w:r w:rsidRPr="00694922">
        <w:rPr>
          <w:color w:val="000000"/>
        </w:rPr>
        <w:t>parallel zu Summenvektor: Signal maximal</w:t>
      </w:r>
    </w:p>
    <w:p w14:paraId="3183A21F" w14:textId="77777777" w:rsidR="00C22548" w:rsidRPr="00694922" w:rsidRDefault="00C22548" w:rsidP="003828FA">
      <w:pPr>
        <w:pStyle w:val="Listenabsatz"/>
        <w:numPr>
          <w:ilvl w:val="1"/>
          <w:numId w:val="45"/>
        </w:numPr>
        <w:rPr>
          <w:color w:val="000000"/>
        </w:rPr>
      </w:pPr>
      <w:r w:rsidRPr="00694922">
        <w:rPr>
          <w:color w:val="000000"/>
        </w:rPr>
        <w:t>senkrecht zu Summenvektor: kein Signal</w:t>
      </w:r>
    </w:p>
    <w:p w14:paraId="21EF5714" w14:textId="77777777" w:rsidR="00B806EB" w:rsidRPr="00694922" w:rsidRDefault="00B806EB" w:rsidP="00B806EB">
      <w:pPr>
        <w:pStyle w:val="Listenabsatz"/>
        <w:ind w:left="1440"/>
        <w:rPr>
          <w:color w:val="000000"/>
        </w:rPr>
      </w:pPr>
    </w:p>
    <w:p w14:paraId="75EC6F9B" w14:textId="77777777" w:rsidR="00CF79CC" w:rsidRPr="00694922" w:rsidRDefault="00CF79CC" w:rsidP="003828FA">
      <w:pPr>
        <w:pStyle w:val="Listenabsatz"/>
        <w:numPr>
          <w:ilvl w:val="0"/>
          <w:numId w:val="45"/>
        </w:numPr>
        <w:rPr>
          <w:color w:val="000000"/>
        </w:rPr>
      </w:pPr>
      <w:r w:rsidRPr="00694922">
        <w:rPr>
          <w:color w:val="000000"/>
        </w:rPr>
        <w:t>Standardableitungen</w:t>
      </w:r>
    </w:p>
    <w:p w14:paraId="0A82893E" w14:textId="7BAFF914" w:rsidR="00CF79CC" w:rsidRPr="00694922" w:rsidRDefault="00CF79CC" w:rsidP="003828FA">
      <w:pPr>
        <w:pStyle w:val="Listenabsatz"/>
        <w:numPr>
          <w:ilvl w:val="0"/>
          <w:numId w:val="46"/>
        </w:numPr>
        <w:rPr>
          <w:color w:val="000000"/>
        </w:rPr>
      </w:pPr>
      <w:r w:rsidRPr="00694922">
        <w:rPr>
          <w:color w:val="000000"/>
        </w:rPr>
        <w:t>Rechter Arm – linker Fuß</w:t>
      </w:r>
    </w:p>
    <w:p w14:paraId="4CD7D3C8" w14:textId="28F36269" w:rsidR="00CF79CC" w:rsidRPr="00694922" w:rsidRDefault="0072197A" w:rsidP="003828FA">
      <w:pPr>
        <w:pStyle w:val="Listenabsatz"/>
        <w:numPr>
          <w:ilvl w:val="0"/>
          <w:numId w:val="46"/>
        </w:numPr>
        <w:rPr>
          <w:color w:val="000000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7071725D" wp14:editId="16D39A63">
                <wp:simplePos x="0" y="0"/>
                <wp:positionH relativeFrom="column">
                  <wp:posOffset>4594247</wp:posOffset>
                </wp:positionH>
                <wp:positionV relativeFrom="paragraph">
                  <wp:posOffset>32385</wp:posOffset>
                </wp:positionV>
                <wp:extent cx="1680845" cy="4005580"/>
                <wp:effectExtent l="0" t="0" r="20955" b="33020"/>
                <wp:wrapThrough wrapText="bothSides">
                  <wp:wrapPolygon edited="0">
                    <wp:start x="0" y="0"/>
                    <wp:lineTo x="0" y="21641"/>
                    <wp:lineTo x="21543" y="21641"/>
                    <wp:lineTo x="21543" y="0"/>
                    <wp:lineTo x="0" y="0"/>
                  </wp:wrapPolygon>
                </wp:wrapThrough>
                <wp:docPr id="43" name="Gruppierung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80845" cy="4005580"/>
                          <a:chOff x="0" y="0"/>
                          <a:chExt cx="1681144" cy="4005729"/>
                        </a:xfrm>
                      </wpg:grpSpPr>
                      <wps:wsp>
                        <wps:cNvPr id="42" name="Rechteck 42"/>
                        <wps:cNvSpPr/>
                        <wps:spPr>
                          <a:xfrm>
                            <a:off x="0" y="0"/>
                            <a:ext cx="1681144" cy="4005729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Bild 34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6061" y="1495313"/>
                            <a:ext cx="1451610" cy="2419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Bild 39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6061" y="118334"/>
                            <a:ext cx="1544320" cy="12833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4F61DC" id="Gruppierung 43" o:spid="_x0000_s1026" style="position:absolute;margin-left:361.75pt;margin-top:2.55pt;width:132.35pt;height:315.4pt;z-index:251655680" coordsize="1681144,4005729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MYr3ItoBAAAggwAAA4AAABkcnMvZTJvRG9jLnhtbORX227jNhB9L9B/EPTu&#10;WJLl2BbiLLzOBQuku0GTYp9pirKISCRLUnHSov/eQ1Kyc2ubbp8WDRCBd86cmXOGPvnw0DbRPdOG&#10;S7GM06MkjpigsuRiu4x/ub0YzePIWCJK0kjBlvEjM/GH0x9/ONmpgmWylk3JdIRDhCl2ahnX1qpi&#10;PDa0Zi0xR1IxgclK6pZYdPV2XGqyw+ltM86S5Hi8k7pUWlJmDEbPwmR86s+vKkbtl6oyzEbNMoZt&#10;1n+1/27cd3x6QoqtJqrmtDeDfIMVLeECl+6POiOWRJ3mr45qOdXSyMoeUdmOZVVxyrwP8CZNXnhz&#10;qWWnvC/bYrdVe5gA7QucvvlY+vn+Wke8XMb5JI4EaRGjS90pxZnuxDbCKCDaqW2BlZda3ahrHfxE&#10;80rSO4Pp8ct5198eFj9UunWb4G704LF/3GPPHmxEMZgez5N5Po0jirk8SabTeR8dWiOEr/bR+vyw&#10;M03z/LBzli2c0WNShIu9eXtzdgqZZg5gmv8G5k1NFPMxMg6iAcxsAPNnRmvL6F2UZwFJv8zB6HE1&#10;hekRfSdIf+8qKZQ29pLJNnKNZazBAJ+Y5P7K2IDKsMSFRMgL3jQYJ0Ujoh3ikM0SEIUSkLFqiEWz&#10;VUgPI7ZxRJotWE6t9kca2fDSbXe7zaNZNzq6JyAa+FnK3S1CG0cNMRYTiLf/8xubrv1JlmHt1A07&#10;ZGBA17pI+yP2w4hiONoH9NmVzo8zYuqww0+Fg1puISoNb5fxPNwaHG+Eu4Z5WejRcNkQIuBaG1k+&#10;IoJaBp0wil5wXHIFH66JhjAAGYid/YJP1UjAJftWHNVS//bWuFuPFMNsHO0gNIDy145oBmg+CSTf&#10;ArnrlMl38uksQ0c/ndk8nRFdu5aAOIWsKuqbbr1thmalZfsVmrhyt2KKCIq7Q9D6ztoGAYSqUrZa&#10;+WVQI0XslbhR1B3ucHLw3j58JVr1uWQR0M9ySHhSvEipsNbtFHLVWVlxn28HXL1QePKdnihOC/z3&#10;kobWKxb+s/Rjl+0ckKF8tO86oyX6rlOj4C/f8IbbR19J4LMzStxfc+o0znUOhJ5AX4I6fuRNGaGL&#10;lBqWhA1AjFMviZGQ65qILVsZBf45QF0CPl/uu89u2zRcDXRy7d4vBOuF2r8BTagkZ5J2LRM2lEbN&#10;wF/UZVNzZZAkBWs3rIQmfCpDhBFP0MBzAlrqy9Xv2XyVJIvs42g9TdajPJmdj1aLfDaaJeezPMnn&#10;6Tpd/+HyI82LzjD4S5ozxXtbMfrK2jdrU1/FQ9Xz1TOw2EsBOA/TPOEHEzHkIHG2GquZpbVrVhAf&#10;CGyva/sJD+0BTYf7X6js/Dg5BpVQctJ8MZ2kvtr520NRyqfpcQoWuaKU5eliMh0MHOR6ENN36a03&#10;LJjim7DsO6TC4jkVfLF9ntvfExUyL3ZDnoXY/8+pkM4nQeCeMGGa5xNXmhwT0gwLJlMvasMj61++&#10;PN5kgn+o4aHrmd8/yt1L+mkf7ac/HU7/BAAA//8DAFBLAwQUAAYACAAAACEAbhpSncUAAAClAQAA&#10;GQAAAGRycy9fcmVscy9lMm9Eb2MueG1sLnJlbHO8kMGKwjAQhu8L+w5h7tu0PSyymPYigldxH2BI&#10;pmmwmYQkir69gWVBQfDmcWb4v/9j1uPFL+JMKbvACrqmBUGsg3FsFfwetl8rELkgG1wCk4IrZRiH&#10;z4/1nhYsNZRnF7OoFM4K5lLij5RZz+QxNyES18sUksdSx2RlRH1ES7Jv22+Z7hkwPDDFzihIO9OB&#10;OFxjbX7NDtPkNG2CPnni8qRCOl+7KxCTpaLAk3H4t+yayBbkc4f+PQ79v4N8eO5wAwAA//8DAFBL&#10;AwQUAAYACAAAACEAUlBBV+EAAAAJAQAADwAAAGRycy9kb3ducmV2LnhtbEyPT0vDQBTE74LfYXmC&#10;N7v5Q2oasymlqKcitBXE22vymoRm34bsNkm/vetJj8MMM7/J17PuxEiDbQ0rCBcBCOLSVC3XCj6P&#10;b08pCOuQK+wMk4IbWVgX93c5ZpWZeE/jwdXCl7DNUEHjXJ9JacuGNNqF6Ym9dzaDRuflUMtqwMmX&#10;605GQbCUGlv2Cw32tG2ovByuWsH7hNMmDl/H3eW8vX0fk4+vXUhKPT7MmxcQjmb3F4ZffI8OhWc6&#10;mStXVnQKnqM48VEFSQjC+6s0jUCcFCzjZAWyyOX/B8UPAAAA//8DAFBLAwQKAAAAAAAAACEAqxmD&#10;HH9tAAB/bQAAFAAAAGRycy9tZWRpYS9pbWFnZTEucG5niVBORw0KGgoAAAANSUhEUgAAAN0AAAFw&#10;CAYAAAA8MX6eAAAYKmlDQ1BJQ0MgUHJvZmlsZQAAWIWVWQVYVUvXnr33KerQ3V3S3d3dpXQ3hwYD&#10;EJBQEFBEQFBQEVFBlJQSBUW4CCioWISIICoGigLyb0C99/u+P55/zjN7v2fNmjXvzJpa5wDAzuIV&#10;GRkK0wAQFh5DsjXS5XF2ceXBTwMI/TABAcDs5RMdqWNtbQ7Q9Pv9r+nrBKqLpgcSW7b+s/x/TbS+&#10;ftE+AEDWKPb2jfYJQ/F1ADBsPpGkGACwI6icPz4mcgt/QTEDCSUIAI6whQN2MMcW9t7B0ts69rZ6&#10;KNYHgEDp5UUKAIC4ZZ8nzicAtUOMRMvown2DwlHVdBRr+gR6+QLAdhvV2RUWFrGFl1Es4v0POwH/&#10;YtP7j00vr4A/eKcv24mgHxQdGeqV+P8cjv87hYXG/m6DD82UgSRj260+o+N2ISTCbAtTorgj3NvS&#10;CsV0KL4b5Lutv4UnA2ONHX7pL/lE66FjhvoZwMDXS98MxehYwkyxIQ46v7CsF2m7LqoPWwbFmNj/&#10;wt6kCNtf9uG48FBL8192sgL9TH7jCr9oA7vfOv5BhiYoRmcafD0p0N5phyd8Oy7I0RLFRBSPRIfY&#10;mf2q+yIpUM/ytw4p1naLswCKv/iTDG13dBCWsOjf/UIkfby222JBsXZMoL3xTl3E2S/a2fw3B18/&#10;fYMdDoivX7jDL24IOrt0bX/VzYwMtf6lj1T4hRrZ7owz0hAdZ/e77lgMOsF2xgGZCfYytd7hj3yN&#10;jLG23+GGwQBzoAf0AQ+IRbM3iADBIGh4qWUJ/bZTYgi8AAkEAD8g8Uvyu4bTdkk4+rQDSeAdivxA&#10;9J96utulfiAOlW/8ke48JYD/dmncdo0Q8BrFYRg2jCZGDWOOPrXRLItRxqj8rsdD/btVnAFOH2eM&#10;M8SJ/uHhg7IORTMJBP03MjP07Yf2botL+O8+/G0P+xo7ip3BjmOnsE+AI3i1beWXlkdQGunfmPMA&#10;CzCFWjP81Ttv1ObCbx2MEMpaAaOL0UD5o9wxTBg2IIGRR3uig9FC+6aASv/JMPYPt7/H8t/b22L9&#10;z/78khPFiAq/WHj/8YzeH61/t6L3jzHyRd9m/66JZCHXkDvITWQA6UBaAA/SjbQiQ0jnFv4zE15t&#10;z4TfrdlucwtB7QT91pGuk16QXv+P1r1+MSBt+xvE+CXEbC0IvYjIRFJQQGAMjw66I/vxmIT7SO7i&#10;kZWWUQJga3/f2T4+227v2xDT/b9lETIAqGztxwf/lnm+B6AlGN3S6P6WCbUAQC0LwMAJn1hS3I4M&#10;s/XAAnJAja4MVsAF+IEI2idZoAjUgDYwAKbACtgDF+COjnogCENZx4O9IBVkglxwFBwHpaASVIML&#10;4DJoBC2gA9wE/WAQjIBx8BSdG3PgLVgGX8EaBEF4iAqih1ghbkgQEodkIWVIEzKAzCFbyAXyhAKg&#10;cCgW2gsdhHKhQqgUOgPVQlehNugmNACNQk+gaWgB+gT9gBGYEmaAOWEhWApWhnVgM9ge3gMHwFFw&#10;EpwO58ElcBV8CW6Gb8KD8Dg8Bb+FVxCAUCBMCC8igSgjeogV4or4IyRkP5KDFCNVyBWkHfX1A2QK&#10;WUK+Y3AYegwPRgKdn8YYB4wPJgqzH3MYU4q5gGnG3MY8wExjljE/sVRYDqw4VhVrgnXGBmDjsZnY&#10;Yux5bBO2D107c9ivOByOCSeMU0LXpgsuGJeMO4w7havH9eBGcbO4FTwez4oXx2vgrfBe+Bh8Jv4k&#10;/hK+Gz+Gn8OvEigI3ARZgiHBlRBOSCMUEy4SughjhHnCGhkNmSCZKpkVmS9ZIlk+2VmydrL7ZHNk&#10;a+S05MLkGuT25MHkqeQl5FfI+8ifkX+moKDgo1ChsKEIokihKKFooLhLMU3xnZKOUoxSj3I3ZSxl&#10;HmUNZQ/lE8rPVFRUQlTaVK5UMVR5VLVUt6heUK0S6YmSRBOiL/EAsYzYTBwjvqcmoxak1qF2p06i&#10;Lqa+Rn2feomGjEaIRo/Gi2Y/TRlNG80jmhVaeloZWivaMNrDtBdpB2jf0OHphOgM6Hzp0umq6W7R&#10;zdIj9Pz0evQ+9Afpz9L30c8x4BiEGUwYghlyGS4zDDMsM9IxyjM6MiYwljF2Mk4xIUxCTCZMoUz5&#10;TI1ME0w/mDmZdZj9mLOZrzCPMX9jYWfRZvFjyWGpZxln+cHKw2rAGsJawNrC+pwNwybGZsMWz1bB&#10;1se2xM7Arsbuw57D3sg+yQFziHHYciRzVHMMcaxwcnEacUZynuS8xbnExcSlzRXMdYyri2uBm55b&#10;kzuI+xh3N/ciDyOPDk8oTwnPbZ5lXg5eY95Y3jO8w7xrfMJ8DnxpfPV8z/nJ+ZX5/fmP8ffyLwtw&#10;C1gI7BWoE5gUJBNUFgwUPCF4R/CbkLCQk9AhoRahN8IswibCScJ1ws9EqES0RKJEqkQeiuJElUVD&#10;RE+JjojBYgpigWJlYvfFYXFF8SDxU+Kju7C7VHaF76ra9UiCUkJHIk6iTmJakknSXDJNskXyvZSA&#10;lKtUgdQdqZ/SCtKh0meln8rQyZjKpMm0y3ySFZP1kS2TfShHJWcod0CuVe6jvLi8n3yF/GMFegUL&#10;hUMKvQobikqKJMUrigtKAkqeSuVKj5QZlK2VDyvfVcGq6KocUOlQ+a6qqBqj2qj6QU1CLUTtotob&#10;dWF1P/Wz6rMafBpeGmc0pjR5ND01T2tOafFqeWlVac1o82v7ap/XntcR1QnWuaTzXldal6TbpPtN&#10;T1Vvn16PPqJvpJ+jP2xAZ+BgUGrwwpDPMMCwznDZSMEo2ajHGGtsZlxg/MiE08THpNZk2VTJdJ/p&#10;bTNKMzuzUrMZczFzknm7BWxhalFk8cxS0DLcssUKWJlYFVk9txa2jrK+YYOzsbYps3ltK2O71/aO&#10;Hb2dh91Fu6/2uvb59k8dRBxiHXodqR13O9Y6fnPSdyp0mnKWct7nPOjC5hLk0uqKd3V0Pe+64mbg&#10;dtxtbrfC7szdE3uE9yTsGXBncw917/Sg9vDyuOaJ9XTyvOi57mXlVeW14m3iXe697KPnc8Lnra+2&#10;7zHfBT8Nv0K/eX8N/0L/NwEaAUUBC4FagcWBS0F6QaVBH4ONgyuDv4VYhdSEbIY6hdaHEcI8w9rC&#10;6cJDwm9HcEUkRIxGikdmRk5FqUYdj1ommZHOR0PRe6JbYxjQq85QrEhsRux0nGZcWdxqvGP8tQTa&#10;hPCEoUSxxOzE+STDpHPJmGSf5N69vHtT907v09l3Zj+033t/7wH+A+kH5lKMUi6kkqeGpP6VJp1W&#10;mPbloNPB9nTO9JT02QyjjLpMYiYp89EhtUOVWZisoKzhbLnsk9k/c3xz7uVK5xbnrh/2OXzviMyR&#10;kiObef55w/mK+RVHcUfDj04UaBVcKKQtTCqcLbIoaj7Gcyzn2JfjHscHiuWLK0+Qn4g9MVViXtJ6&#10;UuDk0ZPrpYGl42W6ZfXlHOXZ5d9O+Z4aq9CuuFLJWZlb+eN00OnHZ4zONFcJVRVX46rjql+fdTx7&#10;55zyudrzbOdzz2/UhNdMXbC9cLtWqbb2IsfF/Dq4LrZu4dLuSyOX9S+3XpG4cqaeqT63ATTENixe&#10;9bw60WjW2HtN+dqV64LXy5vom3KaoebE5uWWwJapVpfW0TbTtt52tfamG5I3ajp4O8o6GTvzu8i7&#10;0rs2u5O6V3oie5ZuBtyc7fXofXrL+dbD2za3h/vM+u72G/bfuqNzp/uuxt2OAdWBtnvK91oGFQeb&#10;hxSGmv5S+KtpWHG4+b7S/dYRlZH2UfXRrjGtsZsP9B/0PzR5ODhuOT464TDx+NHuR1OPfR+/eRL6&#10;5ONk3OTa05Rn2Gc5z2meF7/geFH1UvRl/ZTiVOe0/vTQjN3M01mf2bevol+tz6W/pnpdPM89X/tG&#10;9k3HguHCyKLb4tzbyLdrS5nvaN+Vvxd5f/2D9oehZefluY+kj5ufDn9m/VzzRf5L74r1youvYV/X&#10;vuWssq5e+K78/c4Ppx/za/Hr+PWSDdGN9p9mP59thm1uRnqRvLavAgiaYX9/AD7VAEDlAgA9GseR&#10;E3fir18JgbbCDgDw6E3BFL0BzEJi6LndA7PCMfAkYoLcwhhhHmLDcLS4XvxegiYZnuw5eRtFOWU+&#10;VQ3xGQ0NrRldNv0AIy3TbuZLrBg2L/ZOTh6uw9yrvL58kwKWggPCUiJ5om/FTXZVSnyV0pM+IjMi&#10;RyWvqxCtWK7UozylsqHGrC6uoaJpoGWr7aMTrZuud0K/zqDb8IHRgvGmKaPZLnM9CzfLIKs46wyb&#10;QttKuzr7FnTVDzqNOT9xeek66/Zm97s9b9yfeQx7dnvVe1f4HPFN8vP3twlQCxQIIgZ9DX4Z0h9a&#10;G3YkPDLCLlIpii1qnfQiuiemOjYjzj/eJEE8kTxxMWkouWFvyb70/fEHolJIqUlpOQfPpHdmvDxE&#10;lqWeHZlTnTtxhDxPPT/saEXBcOHGsV3H3YpzTjSXTJVSlCmUe5zKrmisfHoGUyVR7Xj2wLkL50dr&#10;Vmt5LprX7b3UePljvWpD/tUP19yu32+2annYpt4ec6O241kXRbdcj+PNqN6MWwW3i/uK+wvuZN09&#10;OHDo3pHBI0MZf8UMO92XvL820jOaPKY49vXBo4dt46UT+x55PNZ9IjhJNvnu6eizpuelL/a99JzS&#10;nxadoZn5Pvv61cTcwOub8zfetC20LZ57m7cU9879vcEH8WWa5ZWPk5+6Pp/5krES+NXsm9Qq/eq3&#10;789+9KxVradv+P3U3+Tb3ET9jwNs6O0wAfShNzpz6Cj0EpZD716fEQ9kAr01PcdG4oi4FrwfgY0w&#10;SVZOHkChS6lBZU8MpE6hOU17k26BgZFRnymRuZ7lA5skO4mjg4uC25HnIu8mv45AqmC30LqIkmiw&#10;2CnxwV2fJBml5KSNZdxkA+Si5BMV9ikmKQUru6mYq2qoSavzaTBqEjR/aL3TntYZ172n16V/zaDG&#10;sMQoyzjeJNDUxczYXNlC2JLRCmP1xXrGZtS2x67BvsIhyzHayd3ZxEXOldMN5/Ye3ek73as9cjwj&#10;vOy95X0ofWZ82/zy/f0D1ANpA18H3QguCPELVQ2jDpsNb4nIinSJEkfnxXD06RhSrF4cY9x8fFvC&#10;4UT3JOlkOPnR3vp9ufvDDjik6Keqpqkc1Eg3znDODD90KOtc9q2c6dyfRzjyVPIdj0YXHC28VDRw&#10;7HUxfIKjRPGkTWlYWW75pVMjFV9P852xrjpY3Xb243nJmqgL12u/1alc2nu5qx406Fw92Nh3Hdtk&#10;1JzVcqcN325wI62js/NLt1CP3c3k3opbN26P9y30f7uLGaC/xzsoNaTxl/mw6/3AkfjRzLHjD6oe&#10;1o93TAw8mng89+TLU+QZw3PBF8ovzacCpqtnFl4Jz7m+zpy/+ObOwvTi6hLxneB7rQ9uyykfRz7L&#10;fSla+fzNdvX6D5a1jPXVn/Hb/scAWiAGLEEK6EHv9apQDNQCw7AFfBpeQ9yRexh1TDNWGduLs8bN&#10;4pMJ7IQ7ZEfIfSjUKdkpf1LNEAepm2jO0ZbQ5dFnMWQwZjLlMhexVLLWsbWyd3J0cnZxdXN38dzg&#10;beKr4z8lkCsYK7RbWFuETxSIPhVrEc/d5SjBI7Eo2SSVIm0mwyQzLVsnFyuvpUCm8EDxlFKgsrzy&#10;qkqXaoaamTqd+qRGlWawlqzWuna/ToHuHj0xvW/6twzyDd2MhI0+GXeZ5Jg6mvGavTVvtkixNLdi&#10;spq2rrOJtlWzg+3u2Rc6uDryOM47XXGOdVFzhV0H3PJ32+1h2vPEvcxjjyen53OvU957fDh8Jn1L&#10;/Bz96f3vB+QGGgQBdL7EhciELIXWhHmHc4Q/iiiKtIwiRN0kJUXLRS/FnIt1j2OOux9/KEErYTWx&#10;ISkomSf5yd5j++z3s+6fO9Caciw1Mc3/4O50lwy3TL9DsVkZ2cU553ObD/cfGc+by/9SgBTSF/Ed&#10;kz6uWqx3wrTE5qRLqXdZRPmBU0UVlyoHT3+oEqxOPDtyXrhm/4WJixJ16ZeeXpGpz2p40ah4Lff6&#10;y2a5lkOtz9rlbuR0zHSpd5f0fO21v9XUJ9x/9q7EQN9gyF8Cw0sjd8auPqydaHh8c/L5c/BSerrm&#10;VeZ8zmLLe+qPWSssq03rTlv+3/kdbivhFAE4NwuA4xkAbNwAqBEHQLAMACIDANZUANirAFg3H0BP&#10;TgLI6Mqf84MKCKMRtD84hEaOA+AtRIRkIAcoCToFdUBPoXU0vtOCveFM+CJ8H/6CsCM6SCByFGlD&#10;ZjAUGAWMJxqRtWJeYemwWthw7BnsOI4cp4NLwDXilvAi+AB8DX6BIEmIJXSTUZC5kl0ih8idyRsp&#10;iBThFGOUypSnqQhUJKoXRFNiG7UIdSkNFU0qzTfaCDRe8aF7Se9NP88QxvCVMZWJyHSKWYr5Fosb&#10;ywprAZsM2wP2eA5OjhHOQ1y63ID7Jk8GrwUfK98b/hsCBYLBQobCgiKUIiuiM2Jj4rd3tUtck2yQ&#10;qpdulGmV7ZEblH+h8FEJo8yowq8qoSajLq0hpsmjRacNa3/QearbrVeln2UQYehspGssZcJlSm2G&#10;mK2aL1ssWs5ZzVhP27yyfWv32X7DkcyJ2VnYRcXVws1nd/Ke4+4N6Dn2zpvoI+fr4nfAvzqgL3A2&#10;aCOELpQ3TCxcMkIiUjSKj8QUTRb9I2Yhji3eIiE9sTvp516DfUX736ZYpN44KJ/elmlyaDb7UC7v&#10;4St52vlTBQVFzsc1TpicjC/rq2A/TayCq7+f+1Tzvnapbunyh/qVqxvXCc3srVLt+h0uXUE9cb37&#10;b6f077sbdy90yHM4d6R1bHGc99GeJ5VPX7+QmUqdGZ8Tn89amF8yen/xI83n5JV3q/4/5jcit/cP&#10;aiAJbEAsKAXd4BVEAclCblA6GvEPQh/Q6F4V9oSz4Ab4CYKgMbsLkoFcRV5iqNBdJQRThvkLjb9l&#10;sL7YctTv1DhzXDbuLp4cb4EvxE8SBAkkQi8ZE1koWT85P3ka+RyFKUU7pThlJRUj1WEijphGDahT&#10;aRCaLFoi7Qk6Prp6em36cYYwRhxjFZMO0wxzJosEywRrKps02xR7EYcxJ4azl+sgtyEPJc8EbxVf&#10;NL+hAJfAquCEUIvwaZETogVieeJ5uwolSiXPSzVJ35V5IftNnlFBVdFHKU+5U+WDmqC6h0aZ5lNt&#10;Lh1f3Xq9NQMDw1yjQROsqZKZt3mmxXnLm1aT1su2GDsmezEHbUcXp2jnfJcrrsNuH/cwuWt4+HsW&#10;eHV5v/fl93P2zw/oD9wIlg8JCq0IG42AI2WjPEl50Tdi3sRRxysleCbmJrUmz+9j3m9yYF9KY+ri&#10;Qf70PRmlmY+zmLNdcipyXx2RyEvI7y9gKYwoGjouXVxWQjyZXUZZfrxCuPLOmaBqyrON510vYGob&#10;6jwu01y51ZDQKHXtTVNNS1CbRPunjvautB7zXuZbs30Nd/YOmA6yDo0MO9yfHU16wPVweCL3sd2k&#10;0DPo+czL/um62fw50rzdAvti5ZLwu6sfNJeHP3l8/rCS8o169eQPrrXKDbaf+dv+ZwY6IBJUgvtg&#10;E/W9P3QS6oM+w3ywLZwOt8BLCC/ijK73AQyC0cQkYVowK1gFbBy2E4fFWeHKcIt4NfxR/BuCPuEs&#10;GYEskuwZuTl5D4US6mldyiEqF6pF4n5qRuoGGiuaj7TFdJp0C/SnGOwYqRjvMWUzm7PQsUyynmMj&#10;setw0HO85eznOsudyRPCa8+nwy8rICzILcQuzCbCIyoupiJutstLYq9kqVSn9CtZopy6PEnhiuIH&#10;ZQWVVNUxdRGNdM3X2uY6LXri+mcNeY2qTURNm8z1LR5bRdpQ2jbYu6HrtdMlzk1+96p7j+cRb3df&#10;RX/KgCdBpSEmoQvhiRHrUTGkuRjr2GvxtAmkxIfJqnvP7Kc4kJAyn+Z8cChDN7M9Sz67OVfj8ECe&#10;S/7bgv1FtMeqiqVOtJ3ULO0uVz/VXIk9bX7meNXLs2Ln4s/3XWCs9b/Yfol42fdKRwPj1cjGwesi&#10;aOTzrtWmreUGV0dm5/tup56bveK3jt/e7A++83BA+17dENNf0cP3RthHA8cuPVgc559wepT2+MKT&#10;e5NzT9ef07zgfik+pTCtOqM5q/1Ke07zteq80huZBbFFvrfEtwtLbe/i3yu8X/pwbtnlI/nHjk/+&#10;n2k+t37ZvQJWqr7qfp35dmCVY7Xtu8P35R+H14TXetfd11c3in5K/RzY9N3yf7S/nOz28QFR6gKA&#10;fbG5+VkIDSoKAdgo2Nxcq9rc3KhGg41nAPSE7vy3s33W0ABQXv0//cfyX6i6z+aXIQD6AAABnWlU&#10;WHRYTUw6Y29tLmFkb2JlLnhtcAAAAAAAPHg6eG1wbWV0YSB4bWxuczp4PSJhZG9iZTpuczptZXRh&#10;LyIgeDp4bXB0az0iWE1QIENvcmUgNS40LjAiPgogICA8cmRmOlJERiB4bWxuczpyZGY9Imh0dHA6&#10;Ly93d3cudzMub3JnLzE5OTkvMDIvMjItcmRmLXN5bnRheC1ucyMiPgogICAgICA8cmRmOkRlc2Ny&#10;aXB0aW9uIHJkZjphYm91dD0iIgogICAgICAgICAgICB4bWxuczpleGlmPSJodHRwOi8vbnMuYWRv&#10;YmUuY29tL2V4aWYvMS4wLyI+CiAgICAgICAgIDxleGlmOlBpeGVsWERpbWVuc2lvbj4yMjE8L2V4&#10;aWY6UGl4ZWxYRGltZW5zaW9uPgogICAgICAgICA8ZXhpZjpQaXhlbFlEaW1lbnNpb24+MzY4PC9l&#10;eGlmOlBpeGVsWURpbWVuc2lvbj4KICAgICAgPC9yZGY6RGVzY3JpcHRpb24+CiAgIDwvcmRmOlJE&#10;Rj4KPC94OnhtcG1ldGE+CoMcLrkAAEAASURBVHgB7V0JfE3H9z9IJIIkSCQIEUJijV0stVZtVWur&#10;WrV080Nb/FtV3dDqgtZW1VK1laLVoi2llNhjX6oSS0XIhiAJYud/v/Myz3svb7n35S33vTcnn5d7&#10;7+xz5n7vzJw5c6bQQ4lIkOCA4IDDOFDYYTmJjAQHBAcYB7xERyfeBMEBx3JA9HSO5bfITXCABOjE&#10;SyA44GAOCNA5mOEiO8EBATrxDggOOJgDAnQOZrgassvOzqbExEQ1FMUjyyBA52HNPmPGDKpcuTKF&#10;hoZ6WM3VU10BOvW0hd1LMnbsWBo1ahSNHDmSAgMD7Z6fyMA4B7yMOwtXd+FAfHw8bdiwgVavXk1H&#10;jhyhIUOG0JgxY9ylei5Zj0IPHjwQamAu2XSWC42ebdKkSdqA4eHhlJSUpH0WN87hgOjpnMN3u+YK&#10;QQmGkIsWLdLLp0ePHnrP4sE5HBBzOufw3W65ckGJIeCQYffu3e2Wr0hYPgdETyefV6oNeevWLVq/&#10;fj19+eWXtHPnTqPlxFyuZcuWRv2Eo2M5IOZ0juW3XXKDRBI9nClq3bo1bdmyxZS3cHcwBwToHMxw&#10;OdklJydTXFwcHT58mP14nHr16lGnTp2oY8eO3El7HTx4cL45HPeE8ARCFEHq4IAAnTraQVuKoUOH&#10;0pw5c7TPxm5iYmKYoASCkYCAAG2Q6OhoOnnypPYZN+PGjWM/PUfx4FQOCNA5lf2azI8dO0affPIJ&#10;m5d5eXlR586dqXz58lS1alWmPcKLePbsWdbzbd68mU6cOMEAByklerlp06bRpk2bCPGxHgdq2LAh&#10;bd++nXx9fXkS4qoCDgjQObkRIN5HD3XhwgVq3LgxrVy5kipWrGixVLt27WLaJfv27aMiRYrQ/fv3&#10;6eDBg4QhKB9qzp8/nwYNGmQxLRHAsRwQoHMsv/VyA+DatGnDeqaXX36ZZs6cqahXgtSyVatWtH//&#10;fgZU9H68V4NwBUNLoe6lx3JVPIh1Oic1A7T8OeAmTJhAc+fO1QJGTpFycnJo9uzZ5OfnR82bN6fz&#10;58+zISqPi+GmABznhrquoqdzQnughypXrhyhp8OQEmtrmIvJpdTUVOrVqxdhaAlJZ3BwMGFZ4OjR&#10;o5SRkaEnXJGbpgjnOA6Ins5xvNbmhKUAAA6EHkkJ4NDDccDt2LGDDSsxpEQ6t2/fpoULF7J0xT/1&#10;ckCAzgltA81/ENSyMDRUQvPmzWM9HACnGxf3UVFRNH36dCXJibBO4IAAnROYvmfPHpbrxIkTZeeO&#10;Hm7q1Kn022+/sSGlLuB4Iu3atWN+a9as4U7iqkIOCNA5oVEgREEvV6tWLVm5Yw7XoUMHeuutt+iH&#10;H34wuaTw2GOPsfSwd06Qejkgf/auojrcOJNGty9lqahEyopyJzObqj9RXVYkY3M4UxHLlCnDvK4n&#10;JNOVPcdNBXMJd7+wsuRbIcglyqq0kC4DulupmZS0YC1l/LWPbqZeUlpPdYXPvCZbnG9qDmesQmXL&#10;ltU4n0in+OcmGAviUm6B9SIp+u3nqXTTmi5VbkuFVT3oco6fpVMzV9KFjfu0dfENLU1+4a5rWKfQ&#10;um1kyZw9ejgAjs/h5Gip3Lhxg/GoUElfl35RMYq5l3ODsg6fZh+PYhWCKbh1PYoc1pN8y2l6c+3L&#10;4II3qgZd6i9b6cjbs7VsDevdmiIGd6WSNVxbY967/momgdRWzODGcB1ODuCQxOXLl1lKdxtWptgf&#10;xxmk6nqPFzbupyOjv2Yjm3M/bqSsQyep5R+TXa8iBiVWrSBFF3A+QQHUbtvXVHfyMJcHHPgP83eQ&#10;MF69etWgOYiUzOEMI+/du5c5Qf/SHSikQyNqt/1rCunQmFUnR5qrYtTj6qRK0N3LyaV/P16o5W3N&#10;Dwa51aQadidBCQkJ7Kr7T8kcTjce7tPT05mTO9lC8SrpRw2/fYswygGdmvGzywuJVAm6sz+sp3vX&#10;chmTo0c/R6GdmrJ7d/kHlS3QSy+9xNS2cC9nHQ7hTBHUv/7880+2FIH9du5GGOXw92D/kCmEub6r&#10;kip1L3c8+TZhKBExuAvVeH+gq/LWZLl1dS+xXvf999+zPXRcl1LuHI5ngPT69evH9uO5s+4lgLaj&#10;m8Zmp780r3fV+Z0qe7rr/6Wx9wlCE3ck6EqOHz+eVQ1zO+wWB+C4LqXSOgO0SAe7FnR3kitNR+3h&#10;/WtWJgw3QfgoP7h9V+1FNlo+1YEO63EP7twlfMncdXEULTFixAi2MwD3P//8MwOcMdUu+JsjCE9e&#10;f/11FqRv377mgrqFX5nYWtp6uKqChOpAl5tykTG1tA5ztVx2oxsMA2vUqEGFChUiHx8f+vDDD2nJ&#10;kiWUm6uZy1qqKpYHEL5///4UEhLCdhng3pAKFy5M/Id9e65Owa0eSWZzXVRJQrXrdN7+xV39/TBZ&#10;fg44bO9ZsGABYU6GISZsn3z77bc0efJkatCggdFNrbDshTBTpkxh6cPKF3Q53XlYqcvIElXL6z66&#10;5L1qQeeS3JRZaJwvwAE3cKBGUATgYZ4H2yfcKCxMOGCTa1BQEAMWAIclBU4A2rJlyzwGcLzern4V&#10;oHNgC6KHA+BgtYsbEeLZY44HK8zYIbB161YGMljy2rhxIw/Cej5IO7HkgAXw2NhYo72hNoK4USUH&#10;BOgc1CwwiwfpIno4Q8DxIkCq+eyzz7IfdxNX9+OA6gQp7sdiYnM2DjjM4dxFTcsd28oRdRI9nQO4&#10;jB6Mm1HgczgHZCuyUCkHBOgc1DACbA5itAtkI4aXLtBIoojuxQEBOvdqT1EbF+CAAJ0LNJIoontx&#10;QIDOvdpT1MYFOCBA5wKNJIroXhwQ0kv3as98tXnw4EE+N+HgXA6Ins65/Be5eyAHBOg8sNFFlZ3L&#10;AQE65/LfYu44oRXHYQlyHw6IOZ3K2hJbfDZs2MDOFr+ccYbW/P4XnU+7QE92ak21a9eh8Kq1mEK0&#10;p+yfU1nz2KQ4AnQ2YWPBE8EuBGzr+fGHhXTqjKZnG9CnNT3dtYl0pnghunPnPv1zcBd9/sUstuG1&#10;Q9sW1OWpPgT1MnHiasH578gUBOgcyW0jeeGAyPfHjqbSxe9SaHAgzZ/yMlWLKEfFfIsaCU10W7If&#10;k5ZxhdIl0+N/79hCLz6/kgLKRjKbK2L3glGWqc5RgM6JTQILXj179qTNK8ZTwzpVZJXEp6g3RVQK&#10;Yb/mDaPo7r379H8fLWLmHdLS0pj1aFkJiUBO44AQpDiJ9djM+vrw/9GAPm1kA85YUb29itDkd/uz&#10;dJb9uNRYEOGmMg4I0DmhQSAswabWJ9vVY4ApaBEwFP307X605tfllJXluuf2FZQPrhJfgM4JLbV+&#10;/Xp6eDeHxv/f0ybnbkqLVbJEMWpQI5RmzJihNKoI72AOCNA5mOHI7mzSf/RCr8dsBjhehY5t6tGa&#10;VT/xR3FVKQcE6JzQMHv27qdmDarZPOdK5YPo8NEEwvKDIPVyQIDOCW2TdTmd6kSH2zznciGl2HID&#10;jNEKUi8HBOic0DYP7mTbJdcihQtTv+4taM/ubXZJXyRqGw4I0NmGj7JTgR5lST9f2eGVBqweUZ4N&#10;MZXGE+EdxwEBOsfxmuV09uxZCgzQHPdkj6yL+/mwZMW8zh7ctU2aAnS24aPsVAA6Ly/7KQJVqhDM&#10;yiLW62Q3icMDCtA5mOUAnZ8JvUpbFgU6nYLUyQEBOge1y9bN62nYqwPYGeO+DgLd0kVzHFQ7kY0S&#10;DgjQKeFWAcIO/d8QqhpamObMcQwQtm7+kw7uWl+AEouo9uKAAJ29OKuTLoaUfbs1p1efe5x2/DqR&#10;SgXY78BLb+8i1LR+NVoxexTFSgvwe/bs0SmJuFUDB+w3o1dD7VRUhszsm6w0daIrSQvjlexWsnBJ&#10;kPLX0g9Y+qkXssX5dXbjtPUJi57Oet7JjhkaGkqbtztesLFr33GKiYmRXU4R0DEcEKBzAJ9xVFb7&#10;dq0p/tApB+T2KIuQUNc/n/tRbdznToDOQW354pBR9NnXv9OJ/9LYbm97ZXvz1h2W9KFjSeQXVN1e&#10;2Yh0C8ABAboCME9JVNgvGTF6HDXp9g5t3vmPkqiyw8J0w+oNe+n02Qxq88w46ty1h+y4IqDjOCBA&#10;5zheU/fu3dnvj00H7QK8M8kXJKth96j/iFnMUFHlypUdWDuRlVwOCNDJ5ZSNwi1btoxuPCxFr4z5&#10;lpLOX7RRqppklqzaRpPn/kmvDhtF06ZNs2naIjHbcUCAzna8lJUShCofT/yEMq9co2OJ52TFkRsI&#10;Pd0PS35kvZzcOCKc4zkgQOd4nmuNw55MSrNp7ufTM0nYvrQpS+2SmACdXdhqPlGs24WHh9NH01fS&#10;1ezr5gPL9EU6GZdvkTC3LpNhTgwmQOck5i9cuJB8fHxo8jdrCryEgGWCV8bMYWccOKk6IlsFHBCg&#10;U8AsWwZt3bo1wZbJ7MUbaPeBEwVK+r3JP9LGbUdoyJAhBUpHRHYMBwToHMNno7ng8A8sI3y75C+j&#10;/nIcDx47Q98v38wOEomOjpYTRYRxMgeEwrOTGwDDzFKlSlHahStUPqS04tIAcKDp06crjisiOIcD&#10;AnTO4bs2Vwg+cErPhGk/S2YcitD7b/SmcmVLaf2N3UDzZN+R07R01XZp6SGHBRECFGOcUqebAJ0K&#10;2qV0YAma8/kQ+icxmV6VBCLYd9eySbS0765EvtIBbG9/skQCZiB99Naz0oGRmbQ+zvE7GPIVTDjI&#10;5oAAnWxW2T8gDNB+8+krtOL3nZIq10zpJJ7W1LlNfSob5E+nkjJolyRwSU65RDM/Gqw1VgvQCXIt&#10;DgjQqay9wsqVoTdffYqGDegkKS6n05Zd/9Km7f9Q2+a1WA8YHRlGOB5LkOtyQIBOpW2H46/Q88kx&#10;vx4eFqLSWohiGeOAWDIwxhUHui1atIh8fbwLlGNyygVxaEiBOOjYyAJ0juW3Xm4A3ODBgym6agU9&#10;dyUP/iU11qL79+3OzPspiSvCOocDAnTO4TtxwDWoXaVAJSghnYvwdNfm5FPUi4YOHVqgtERkx3BA&#10;gM4xfNbmAnPn/zfyDVo4Zwr9MON1+m3+GLY+pw2g8CbQ349OJqWydMqVvElt27alFcuWEo5YFqRO&#10;DgjQObBdcDRx/ZhalJ50UALJO/RUh8Z0ITObqlex3oBQSHAgHTmeTNdu3KRJ7/anV3rFUL/nX6Aa&#10;UVUpMTHRgbUTWcnlgACdXE4VIBx6N/RAo0aNopqR5ejLDwZqU8Nid0HtYH44sg8lnk5laXbr0IgO&#10;rJvM8unZsyfhaC5B6uKAWDKwU3tkZmbSjh07aOvWrbRj60aKjalEn4yYSNGRFfTW2WIla8yhFtS+&#10;LBVx8DPtKDvnhjZYZOVQNnRd8dtOerZXR7r1oBi1adOGevfuTS1bttSGEzfO4YAAnY34DtPpEI7g&#10;ih/ABnp/ZF9aOfs1gqqXMYqoVPA1NqRtmD4W0Pv3asV+sA62aOU2atWqFYWVD6Gq1aIpNjaWOnXq&#10;RNhiJMixHBCgKyC/s7Ozafz48Wxv3O3bt1lqkEhO+3AQ9ezcxKj+pNwsAZbwsGC9nlFuXN1w6Pk+&#10;fusZ6WjkZrR8zS7avjeBJk3aKv0msZ3mI0eOpDFjxggT7LpMs+O9AF0BmLtmzRoaNGgQAXgv9G5N&#10;Q55/nCIrlyNok9iCMq9eo4uXs6l5wyhbJEc1q1WUlKT7srSSUy7Shm1HafTExTRhwgS2xvfNN9/Y&#10;JB+RiHkOCEGKef4Y9YU4fvTo0QRBRbf2MewknhkTNErItgIcMsZ8b49kih1WobfsOkZxu/81Wh5r&#10;HMPDyjJdzsyjC+jPH96j3dvWU+fOnWn58uViucEahiqII3o6BcxCUJzlDaGEn09hStgy3aqNp0qy&#10;HNinDe3cl0jBQQEUUyNcSVRZYTH3Q0+6bNZIemHEV/Tcc8+xIWdCQgLBgJIg23NA9HQKeIrhZOdO&#10;T7Dh5NQPB9odcCgaBCRYBkCvZ8te1LDa2N2w9Ks32HYiDJc/+WSiYRDxbCMOiJ5OJiNxhjeGk6Al&#10;M96gLu0ayIzpOsFgLuKrj15iPd//xs6mRo0aM9srrlMD1yipAJ2MdsrIyKB+/fox8fvY4T0JvYI7&#10;U7/uLenBg4dMGXvTpo301VeztAZy3bnejqqbAJ0MTgNw1cJK0NcTX5YR2j2CPN/zMcq4dFUyiPsj&#10;paSk0pYtW9yjYiqohZjTWWgELHLj17Z5bQsh3c/7xb7tWKVQf/T2gmzDAQE6C3zkpu0ea1LDQkj3&#10;84ZhpCnvD2AVi4+Pd78KOqlGAnRmGH/69GmCxLJ1bE2qEl5wdS0zWanW6wVJlSymZjitXbtWtWV0&#10;tYIJ0JlpsU2bNjHfd1/vXWBVLDPZqNoLyxTjRz3DlLdVXVAXKpwAnZnG4tti7LEobSZb1XnVrx3B&#10;lLhVVzAXLZAAnZmGg/BgxItd7boobSZ71XhhblepfGntzgnVFMxFCyJAZ6bhjh07Js3nPE+AYowl&#10;NaR9gHFxcca8hJtCDgjQmWFYSkqKtLWmrJkQnuOFjbYCdLZpbwE6M3y8cOGCtFVHKP2CRX6SQAWb&#10;cwUVnAMCdCZ4CLsmIcEBJnw9z9lXAh0XLHle7W1bYwE6E/zEFp7KYmip5Y6l47u0AcWNRQ4I0Flk&#10;kQgADoRXCGKMwLYfQQXjgABdwfjnMbFv3r7D6irmdQVvcrHLwAQPY2JiKOn8JRO+GueFP20h2DEp&#10;6u1FwWX8JcM/rmXe7p/Ec7T4l61Uq3pFys29RcMGdjJZ3wNHz7Ad5eCLoIJxQIDOBP8CAwOpWPEA&#10;6Yy4DJMSzL5PtdAunD/x/MeSleVbzO6IiSRV5XzgnzPUru94mjpuEA16ug3hSGVzdCXrGvXo0cNc&#10;EOEnkwNieGmGUZUrV6ZzqaZ7O13zCc0aVmeWtTbv/EcvRYBWDWRYjqlzf6cnWsVQ2dL+rHiWDprM&#10;ys5ltmHUUBdXL4MAnZkWBOhOJ18wE+KRV0hQIMHeZc9XprDe8Zd18RRQcwA17PI2JZ2Tl8aj1Gx7&#10;9/vG/awc6I1BAOCJM2lULaKc7IxSL1yhevXqyQ4vAprmgACdad5QWFgYpaRdNhPikde16zfp289e&#10;Zdtgnh0+jQoVKkS/L3iH5n8xjIrIPK4YQ7yMS1mPEjVxh7xgls/SkBDRr2Rdp8iIUFaOMcN60Lxl&#10;fxPKhy07f207YiKH/M7ZObkk5nP5+WKNi5jTmeGal5d89uAAj6hh5WnN92Powy9X0OA3vzaaMhSo&#10;cZ5BneiK0nzQh4XJvXmb4iX7lv8kJtP7b/Q2Gk/XsWSJYnT1VAr930cLqccTjbWqanfv3aPTSRmU&#10;LgEXH4sZ843vgRvQpzUTmqCccinxP80BJXLDi3CmOSD/rTKdhvDR4QA08mFRq0lMNfpzy0Fm8VnH&#10;m90CoPyUHThUqVSWnmzfQJEQBib58Nt/9D9avFJzboJhPgC4Lt24eYuefrI5i4feUgk1lfISZBsO&#10;CNDZho90TRK5p0nzHpixA73QuxX72Sh5k8k0qluV8FNKcoamStMU4eVxQMzpzPAJ++nQC8mhnGu5&#10;lHtTs4AsJ7xawlyW1hnlkE9Rb2GcSA6jZIQRoDPDJJxZUKZUSTMhXNfr0uUcVvgz5y7KqkSQxIcT&#10;J07ICisCmeeAAJ0Z/kDlqUa1MDMhPMfLz8+HhAqYbdpbgM4CH/2K2ebYKwvZqN7br5gAna0aSYDO&#10;DCfv5GZpBSNmgmm9ks1or2gDuehNoL8fJSbY7qguF2WDTYotQGeGjQ/u5Zrxze+Vm6s5iTW/j+u7&#10;4DitGzmmVeJcv4aOq4EAnRle+5f0M+Or7+Xr463voPKn69ISB6hxjPzlhj/WG18PVHlVVVc8AToT&#10;TQKhQUk/XxO++Z3LBJakbdJZ3q5C51IzWVEhIJFDIcGBcoKJMDI4IEBngklK7YEESfvp5i7daCI1&#10;9TkfO3GOFSq8QrCswhUpLF4VWYySEUhwUgaT5ASBtSyQ4RYaOXGdESYnTw2sQqhGg0ZuGXCCj6CC&#10;cUCArmD808aGtSyQuf132sAquMmUFsdrVYPStbIlEWx3ElQwDgjQmeBfeHg48d7ARBA9Z24fc+cB&#10;19DaOJtykWpWl7/wD7MUIPBFUME4IEBngn/4omffkL8E4FWkCEvpi29/M5GiupwPHksib29NmeWU&#10;7NYd8+Yc5KQhwmg4IEBn7k14aM5T38/Hx3U2bFzNvs4K7yVzcy0C338gejn9Frf+SYDODO9CQsub&#10;8dX38vF+tE6ndmHK5asa0JXyL6FfCTNPd+7cJTGfM8MgBV4CdGaYtXvvITO++l6FCxfSOpxMStPe&#10;q/Hm4LEziov1T8IZuiftTBdUcA4I0JnhoZe3vIVjwySW/LLN0ElVz6+8/a1V5bl+XdNDWhVZRNJy&#10;QIBOywrb3azdfJCUmkOwXe7mU7J26AsDR6Gh4gQj89yV5ytAZ4ZPV65cUbzYHRCgOekn84pmk6iZ&#10;5J3ite/IaZYvL6eSQhw+fFhJcBHWBAcE6EwwBrqXDx/cp3TJ7okcgjWvqKgoeuedd1jwHfsS5URz&#10;aBjYRfnmhw0szyeffJLi4o/Jzv+y9BHBeX04QkxQwTggQGeCf3PmzKEq4aG0cbu+xWYTwZl9ydjY&#10;WBozZgyz+X9UOidAbQTT6EeOJ7MF7vbt27N7vnxgqaz+JTQ7LhYtWmQpqPC3wAEBOiMMwnFQC+d/&#10;RxXLl5GGl+lGQuR3gmSPi9TbtGlDULNSG8E0OghnEvCy8uUDS2XNyNT0cLNnTbcUVPhb4IAAnREG&#10;TZ8+nS5cukJPdWhEEIrIIbzQ3Ow4v8qJ58gwl6WeDoTy+fpqti3J0RW9eeuOZBUthLq2a0Cn/kum&#10;+Ph4Rxbb7fISoDNo0hkzZtCECROYnf9enZoyc+Qw6GqJzqVnUevWrVkw9HSw/a82un37LisSerna&#10;tWtTcFAZWR+VXfsTafAzbWnyey8wvsycIXq7grStAJ0O9yA8GTVqFHNZ/vUows7x3l1iLRpzhTn0&#10;MqGVCcdrgVavXk0V8ozOMocC/MMZeB9+sYIZsi1AMiwq3wkPKWSJEiXouef7s7MNYCTXHLVvWZeB&#10;LaxcGZo18WVavuIncf64OYZZ8BOg02FQXFwce4I5cr5rQMfb5O2xE+f11rA2/bWeAgPkm3owlTDW&#10;1BZJJtNxJsHzr88sMPBCgjTLGQsXLmRZokcG4cBHuQRT7jjtZ/z48XKjiHAGHBCg02HI0qVLCTb7&#10;R76sfwaAThCjtwuk3ogvHK9Zs4b+TThBHVrVMxpWiWPpwBLUp2ssdZHmUv17PUazFqynrJwbSpLQ&#10;C1supBS1jq1JR44cIfTqvGeOi1dm5WugdIgkpJhCkqnHXtkPAnR5rIJ5hr///ptmf/IK4WVXQnuk&#10;NToumIAQBlQ3upKSJIyGRTlwpPLsT16ml55tT5++8xwF+hc3GlaOI0wujHxJ80HRXejG8VlKqGfH&#10;Jiz4yJEjCZJeQco4IECXxy/MwzBsUjKsRFTD+RB/mW1ljh3Aw0lAtiIc0wXCOQ3WEuZ2OAATgAPf&#10;BCnjgABdHr/w8kRVkb+Vh7PZ8NAQ/uVXagaBp2fvKz9VCNoluqT0FJ9+PVqy6AJ0ulyUdy9Al8cn&#10;rD1hMdxaSklJIRw4AjI8F87aNO0VD6ewGpJSBW0IVEBc+GSYnng2zQEBOok3sHB1+/ZtCijAfAki&#10;eKQBuqRSZWdWOOnf1QIIY3ga/Lxy9OxCH5NzRd5VgE7iE5+H8a+3PNbph4IkkKfz9w55+pr6KTju&#10;6Y9NB5j0siA5YviMY5RBkIQKks8BATqJVxwsfL4jn31E3EoW4vD5zQVJTxGqU2okLviBIIVr0Fhb&#10;TpxvACqIUMbavF05ngCd1Hrr169nbRgSrFk8VtKgiadSWHAfHx/ConMdaamgXNlStFdaRlAb3X/w&#10;gKbO/YNJaRP+PcKGhSEhIayYqRnmtVKM1aVercrM+fRpzR49Y2GEW34OeDzosFAMSR5E4Nasgf21&#10;7QjjKuY2+I0Z2oOtqy38OS4/t53scvxkCn23bBMt+HIY1Y2qwBa3sR0JdD5dc7aBkiLWiAxjwf/7&#10;z7JuqpJ03T2sx4OODy0fa1JDcVtjLxrfhcAllzi5tV2LOkzh2VrTCIoLIjPC/BV/04cj+0i9cTiV&#10;DfJnkkdrVMF0s8O8TghSdDli+d7jQceFADWqaRaNLbPsUYhDksFWTlwjhZ8N8NqgTrRY0ptUE3l5&#10;edGwAZ1YkYr5+rC5LPbWgTIuZbGr0n+Vw4KFIEUh0zwedFz4UTmsrCLWQVDy9qdLWJwRI0YwNTCI&#10;0fmieNf2DenV5x9XlKa9A78zrIe2fCVLFGM7BWAmfeDAgbRl1zGrjCnVqxUhBCkKG87jQYc5HSg6&#10;Upk2SvzBk3QqKZ2ZZuAa913aNtCyH3qOUJdSE5lSTYO+aObVG7Tst52Ki4ujtk6cOKE4nidH8GjQ&#10;8aElXgCl+o3rtmgM0ULp1xrLWs5+6XTXJFH+6OhoGj1xMcm1mcLLz3VVlZ7nx+N74tWjQccFAHyR&#10;V8kLcOT4WQY2gA7EBSlK0lBTWC5Qmb9is+JiYYlE9wOmOAEPi+DRoOMvSkNpuUAJzV68ng4fP0fL&#10;ly/X9nKuukC8Z88eVvXhw4cT1ho/mr6SlqzapoQd0tC8AuOFokgeHNijQZeYqLFN2VLBcgHsW479&#10;/Efq1KkTdezYUfvqoKcLK4DCtDYhB9/wHjoyMpI+//xzlvvw9+ZRSvpl2SWBxJYrGMiO5MEBPRp0&#10;fHtLmVLy96vN/H4te126d++u99qgpysXHKjnpuYHbi+F9/YoK6Sw/NDHo5LdF7kUINmSwZyOb2uS&#10;G89Tw3k06KC+9OxTLWQLUX6QDgbBYjgED7CQrEuZmZlUPqSUrpOq74NKlWTlM9yas2rVKmYlbPka&#10;+ZLMGnkbY/nyi6orroLCeTTojh07Rk9K62lyCAdovPbBPBYUL1dQUJBetH///Vc6TriinpuaH8rm&#10;GSkyBB1sYk6e8gWt+WufbEkm1upAhmmpuf7OLJtHgw7SS6htyaGk8xdZMGjmG2rnY2iluzAuJz1n&#10;h+GL+MaGhVgsh03M9XGHZRWzVIDGbgtXqZMVyYMDeTToMAfhaluW3oF1eZae+UK4bnjMi5QaM9KN&#10;76x7vsPdGFiat2hJc5dukrVFiS+6c0UDZ9XHVfL1WNDBVF7zRlFatShLDbb38CkaN25cvl4O8TCs&#10;spVxWUvlsKU/N1JkDHQvvjiYcGLrD79us5glek3MjUHYhS/IPAc8FnQACuzzyyHsFrh49S4DnbHw&#10;GKb6+fkY81K1W8nivqx8XElAt7Dduj1FtWpEMS0VvvFV19/wvm+35sxJzOsMOZP/2SNBdy1BMoN+&#10;JJW4BC8/W/RdNkvKwE2bab7k+j6aJ/QUfsWsBx0scSlVvzJWDlu7vfX2OyzJP/62fIgKes0on9JU&#10;asejnRe2Lo+7pOeRoEtasJYaJBeibjcqUO4F8+doYzcBdBLbtGpptza/J4Fu2nea9T9rMlm2Zoc1&#10;0SzGgUAFvd2Pq7eTORN9NzNz6cbWNPqyfHuKPHOTrv+XZjFtTw7g5WmVz5F0JlPztOlv7rlKB/Zs&#10;oaIVi1GJiAAKqFOGSjUIpmJBxamwl+Z7NGvhn0yS17GzMlPrSviKOdHgZ9rQ5G9W0+uDu8ieZ8Js&#10;Hnauy132UFImHnbe/IXU4fH2dFQaHTSsU4U537qSS5f3X6CbZ6/TjdRrdO3oFXp45yGPQpe2HqIS&#10;VZXt2tBG9oAb1YEOoACdmvEz+7EHO/+7c/4mXcFvWwZhcOQVWpSCOkqbWmsG0MSZv7C5HD+rwF5F&#10;iZDml706x9LSVdvp5X7tLWbD1NE+W0q/zR9D2BtnL2ratCn17vM0LZfKVelBMcrYep6yNugbqjXM&#10;O+GTxYSfvelmirSM07SmvbOxefoeOby0xMV7GXcoY1ESnR97kD6v9Lh0oMj/LEWxiT+2yeTe1NjO&#10;RII4gguL8iDM+bj5Bw64pV+9YVfAsYylf5OGjaYW8cUp8d39FgHH44iraQ6orqfzypOoFZXUlEra&#10;WMPj7rVc4j2paZY88vF+UJhqFylFxf01KlOPfOx3l3T+AgMY9vfBpMIl6RhlrAHu2JtI/UfMpJS9&#10;c6jj8x/Tqu9GS2pnpe1XEJ2UH2blUplCygRFgfWqUREfb51UbHN76+JVuiFtHgYV9ilqm0QdnIrq&#10;QOcXHspYEC7Z8qj2Rh+bsuPS1sO06cXxFEDyX6Co0c+Rl6TQa45wsmlujm2kdnVrhNOqP/fSi8+2&#10;Y1kaHo31x98HaPjATsz4kbky2dIvRDoG2lfaSXBLppm+G173qb40Ny33pGYZwZZlubLnOMU/N4El&#10;6eNCCua6PPCo4WVG6SI0MieO6v/YnqI/bcQEKLrMMLwvXNSbqv5PfzeBYRg8M9DpDAuNhZHrBlst&#10;fEH65q3b+bbYnE25RM0aVJebnM3ClW1nWUc1dGAE1ZrajA4/8ZAOFrpqs7zdLSHV9XT2ZPBf0gmp&#10;Y/7Xg0pIp6SWiPGjUtODKX3XOcr4M5luHdfMnXTz969ZWffR5D1Mqt+5e8+kvxIPDBmhCQI6e/4S&#10;ncwbSilJQ27YfUc09ir5rnFz8YqbOdEo7NVqVKlTpDSc1LxOra7XpLFj36SuXe0n8TVXVrX7eUxP&#10;Bz3LDX+spFd0LHR5+XpRxXZVqPGUttRwflvyb6FvSEgu6KCZb69DQ7CGZ0gcLIbu9nw25IVvzRIU&#10;+UE9avJjB4roHq0FHMrQOCaSsrKzqH/fbvYsksum7fY93YmEY7R4wRwqdDuDPnmzl8mG8gspQTHv&#10;NqfU0xfozee/oWdbdaSmXeXNSbjNS5OJK/Dw9i7CQnOpZY60FqdLd+7clcwq2KbZ4uKPsaSjoqJ0&#10;szB6X0oSjIT1bk1x/x4kr8p36IXX2xoNB0dvryK049ePafveBHp7aE+qUL0ZDRn6hva0WpMRPcTD&#10;rXs6aL1/8PYQGtK7lmTuvDuz5WGpXW96PaQ/r52hSm89Q2Wk87nlENaycASyLQj6oF2lM8bHTV3B&#10;ktNdQoDDQcnAbV3JQrMt6MjxZJaMnDXIwpIksu7kYXS1SUVKyLVsgr1k8WIEk4QfjOhNoT4Z9FSn&#10;Fuysc1uU29XTsM0nU4VcwD6x/n2700/fjJK9M1wt1Rj7Wk9q2esDupiZQ15F9L+LjepWpYZ1qzi1&#10;qEoX47tIHxFfCbSjR7xIv63f6fE9nn6LOrUpbZc59rcNfbkffT3xJdUZfJVTS5w18O/f06h2VEVp&#10;gfwcDX9/Hi3PU13r172Fw9bnjJUV9jGtIZzvMPyFx2nRAs3ue2vScJc4bgm6GVPGU/tm1al+7QiX&#10;bSdYh/5gRB/CcVRLpD1ttaqH0ZIZb1Bk5XJOrZOcoaipAgJ4Kf9Z3rFgKr67uLsd6LA3bMY3i6W1&#10;rGoW2yg1Q76ZOXOJYe7YNO8MbnPhrPGDeXYQer9u0iK1GsiYRBW7MaC2ZonSU5OZ5TBL4dzZ3+1A&#10;F78zjp01h5fUFOEF+X3jfnr40FQIZe7GNoEqS8E5obm5BqW7vQ0lqig9dkrcuKnhq7ltQLWqV6I5&#10;X3/pnAqrJFe3EqTAcOqMGdNp1scv5WMvjiSGtO6BdBqpj6Rp0qZZLbPKwobGh/IlqOOAxfGCbGLV&#10;SSrfLcoNunbjVj6/gjrwpQdu61JOeubC4nwEbDfavieBLl7OZsaawsqVppCgR/ZAu7ZvQN0Gf053&#10;7xemKV9Ol5Ol24VxK9BNmjSJwkN8qJYkgODENfJrR1ek/3ulG0VUtHwkltIDQWJiYmQbOOLlknu9&#10;d/8BC5p4OlVuFNnhsPQQGVGBqbHJjQSVN3MEyWa7FrWZQaPdB07Qwp+3UEm/YvSBdBglekOcezBr&#10;4stMabt23frsmC5z6bmjn9sML6FxsmzJ99LaUH1tO8G2x0tvfUtffDCAvvroJVmAS5DOEIeGiRLC&#10;8OyhrcaqBhn7FStG9epEUsLpFAOfgj8W9/Ol00nKwVy8uGWL2AAYBCfge9rFKzT03e+J21pBj4hD&#10;Wz4e/57LH7xiTSu4Dehweo6frzfF5ikDY1L/+rhFVL5iBMHst2wq7E0YLiolvMD2oKjIcGpSvxbx&#10;871tmUdIcIB1yUk8UkLBZQKoekwr6jNkqvbgybHDe9KZ5DSKi4tTkpRbhHWL4SUEGT6FrlMl6QCP&#10;qd/9ToWL+FCJstG0ePla6tevnyRm12wXktNiu6QhUadO6lHUPXPuIpUrF0rF7NBStySBEgj8U/Kh&#10;KRMs7apXQCUkS2lIf2NcPM36cjzduZ5BXpKqWGdpVPLw3g0FKblHULfo6dCgY8d9QW27PE8RdTvR&#10;pzOX07vvjyesKUVWVmarY/bCP+jZZ59V3Lr37tlml4FhxsnpWXTz9n2aMd96w0WGafLntAua7TdK&#10;jcTeuq+spysqCa4g5EJ7TJzyLdWK7Uk+QXXpiacGULOWlk1T8PK6y9UO30/nsAZSNZw6Y0g52ebX&#10;4rB8AFMI2FIDg7IVy4doz5wzTMvcc1Z2rjlvq/3wot6+r1GCtjoRG0cs6R9I2EzLDSJBOduchWss&#10;6J/X2TkFK2OeTG7R08ltwF/WxWuDbt75D5OwHZGsXHETdtgyExFpWeNem4idb7jggQt28IFQA/kV&#10;L0mTZq/WFgUWyUD4eEFaDAJ/5/64id2XLuXPruKfhgMeBTrYGwHhyzx+2k9MhL1x+xFq3lCjT5iU&#10;cpkWL16s4YzC/7dttIlVN9vMK9fY6UB8vpUq01yCbhrm7k+cSTPnbdLv6aefpsuS3ZS/dxxlYQoX&#10;LsSuvpLNkkGjZtFtaftRVcnsxtE8y24mE/JQD7cHXWF6pHZyNUczaT/8bxL179WaGVD94tvfqFlD&#10;jfmDnDvFqFKlSla9CplXNIC2KrKJSMmSaYYSJUpolzCwnGFLyrmmv1dPbtply5alPs88R98t05xP&#10;fiLPuCyWCZ6R7KLArkt4WLDW7EQhnTaQm4c7h3N70HGtC5ivi6mpUQ07nXyBIsNDpB7vGnFVKPgH&#10;lpZ3toGjXoiTSWls4ZovSF/Pta1Wyumz6VZXBSYe/txykK29YasRNw/YOKaqtGtcM79tIJ3ljiGn&#10;AJ0+m90edGGSFStOxfJMtmENr1KFYLZfrUY1jfh735HTVL1aVR5U8fVcquWNnUoTzc65Ke0FLKk9&#10;kjjhlPKFbHN54lRZa4kf/wxNGah58V64csVg7SL4Y9JZ7pev6khQrM3MzeK5PeiqR1ZmTYaXIkQy&#10;2Yb53O4DJ9nwB8PMVk1rMIHK14v+osZNYq1u3nTJHqMtCUITLBOUDdVs5WnRrAmtk3oWWxHmXQWl&#10;MWPG0Gez10gfsCAmzUR6kFT+J40kQDgOOl3SChKkzwG3Bx2vLiST/pJeIICGjaCw41FIEgBUCC1D&#10;m7YfpatSr9KyZUse3KorlzZaFdkgEheahOaBrlGTZnRKsgzGbacYBFf8eCP3kSVpLh1Vmsg777xD&#10;ew+dpOuSkvPJM+msh8O8rkSewWAcuJmSJ/ypFFJMafJuG97tQXdZmrdxwk4AzOeqR2gWzAsXKsxe&#10;lC/m/k7tO3TiwRRfuXQxV9raYis6l3qJJcU3jfJ5naHNFFvkp1TBm+eJeBhmsjW7xxsQV8ounnds&#10;GI6W5kPicxesE9rwvNzp6vagS794jSBd++mPXWwrz5Jft0q6jNVYGx5MvEjvTN9CA18aTt98843V&#10;7YpdBqDsPOmo1QnpRDx24jx74qDjtiltJSXllqN9fHx0clV+u2DBAkq7UYoSU+7S/qNJLIHLVzUf&#10;OiyYw+LY+TTzCgrKc3XtGG6jkWKqGSpUqUujv1hNPaQTcaBrGCYNJzHMxIJ41+7P0FM9lat8GcsL&#10;X32oVVm2g2wsdn63Vev3UmhIsFYnkgM7TZo71qtVcDMUd+9q7GnGxlo/j0Wp0cvPmvU1q8CQQT3Z&#10;5mBsR4LUEqCrE12FNh3IpPHjX8tfSQ91cXvQQTUMc5YvPn6TIOy4nHWDQhu8zJr7WvYkmzU7Xj5b&#10;ivRh5dlwIy2Ah424MG1XUOLzTz40Lmh6iD/89TepXuNWhGO/IBVu0Shasu+yhc6cOcOWPmyRhzuk&#10;4fagQyNVCi1BEI9nSsOeZwcMo2++b0O857BVI2LOxecvBU2Tr3nxeRxPDwDhOwO4W0Gv1gpRjOVb&#10;t2FLtjN/xYoV9O7Ed6l13tlx/kq2VhlL2M3cPAJ0EVEN6fKlNEo9l0S16zezSxNi7rVuyzb66K2+&#10;BU6fi9kNQYd5XfrpXQVOHwlgCxOIzxXZg43+9e3blxrVi6YrmZfog0nfU+kylnfr2yhrl0jGI0CH&#10;lihVJpT97NUqAAi+8JjL4Gy5glBWjn12LOiWiedhOITVDVOQ+6pRMVRVPbrjBamKzeO6vfTS5hwz&#10;kSA/z+CEtF5VUAoOCmBJ2HK+ZVgmSFrNGRkyDC+ebccBATob8ZK/wEelrUIFpSDpFFqQLedbhmXK&#10;uJRFhsNXwzDi2T4cEKCzEV/5C7xy7W4bpZg/GVv2fDDX3qNHj/yZCBe7c0CAzkYs5r0STu/BvM4W&#10;hDMZdMlWRm0hHYU62aBBg3STF/cO4oAAnY0YjV6IDzEPScdZFYT8ihVl0Q1BB0dzZhHk5smUv0Os&#10;M0shNw8RzjQHBOhM80axDxe/z1v2t+K4uhFgr8UYGQOhsXDm3LB7Yep3f4j5nDkm2dlPgM6GDMZW&#10;F6iDYSE+sYDGYXEgiaFNyMOHDxf4QMgfpBOAoO3SqZP1Ct42ZJlHJiVAZ8Nmx9lt48ePZyn+vPaR&#10;ESRrsujYOoYMD/aAqTzsXbOW0MuNnriYReebUK1NS8SzngMeATqcyjp48GDruaQgJoQT4RXLEUTy&#10;BSG+/YgLTzgAi3pbr8+QkbfRNkwyM8gFPwUpo7vETUxMpAkTJjisOm4POgzR8ILx+Za9OYvhZY9e&#10;z9CFzOwCZQWzByAOOj6fCy5jvTm79LwPwUuv/K9AZXOnyPgg9+zZk2CW31HklqDDi7p8+XLWu3Xu&#10;3Jmww9mRBk7HjRsn7Zi+Rinp1u8jqxym0Vc8duwYexfw8Sgr2SIJ8FdwLoPBW7Rmwz7q1bMbYe7p&#10;6bR69Wpq27YtRUREsPktPpaOIuvHKo4qocJ88HLiy4VTfEBNmzZ1+EuG5YMnOnejuUs3Wa0AjSOn&#10;+vduQykpKaweeEkG9W5J/GRW5qjw32FpW9Cff8cTV1lTGN0tgqNnwxSAD9dRKWOWwe1ZWbfq6cBI&#10;XcCBcc6S0vXr24cZFpJzJLCpBo6pUYkuXLjAjgvGR4RbLjMV3pw7LC8HBFe2ymS8uXRdxQ9nKWDe&#10;hp5NF3AYAXFtIkfVxeVBh7nO2LFjqUaNGmy4wHs4MBCL1UOGDHEUL/XyaRLbgj6dOI76DptGMBpr&#10;DdWJqkSY5KP3BtWq/uiwS+Yg89/6uMP08uhvaNyH78mM4T7BMNVYuHAhPfbYY/mEJZDgFsRMh7Vc&#10;cmnQ4YtVv359wgmsJ05o9ofpMgJDMm5jRNfdUffvvDuOqlapTNO//8OqLKMjy1NGRoYWdHVraIzl&#10;KkkMPVzfYVOpXPkwim1WMGtnSvJ1dljes5UuXZpefPFFOnDggF6RQiSNnFWrVjllqO2SczowFOfO&#10;rVmzRo+Rug8Yp9t6d7hu+nLvS5cJkXQxrROoYF8el1rWrRkhN0ttuLv37tPYz5bSs0+1oPRsl2xq&#10;bV2U3owaNYrmzJljMpqzph0okMv2dPxlNMZVSKL4IrUxf0e6XZU2pN66fVd7mo3SvKOqhLI5SNvY&#10;mkqjUkpaJuGsddik9DTCCMEcOVM5wKmfP/RY8fHxrMfCvAWMguCA0cifiaSlEwwDateuTe3btydY&#10;rsIP0rfdu3fTjBkz6L333mN2OTiDAbgtW7aoSmAAo6s4pitGGh7CGKsSupWrMWdXpZJykwcJksnz&#10;l55tR637jKOOHTVmB5Xk7eywmI+tX7+e9uzZw+a2WD5JTU3VFqtIy18pLCyMCUKgDQQzEXw9FnO1&#10;c+fO0aFDh7Th+Q0A9+STT/JHh1+dBjoICJo1a6YV7Tdu3JjeeOMNAvMgYcrNzWUARLivv/6a/v5b&#10;o0QM4ciff/4pHQlcjq3FwW7jzZuPDJniFFU1aVtg+eDBgxwa+kJHyZz7CWrXoo6iRuYbWsvkbWxV&#10;Ehlg52csFNTUnpJ8bREWAjGssQJwnDBkhBVufIRBBw8eZO/FvHnz2GgAw0mYn4Dg5OrVq0YBhykH&#10;5nLOJKeBDnMyLmnEmXD9+/c3yQf4AZCYw2GdZcCAAXT37l2CLuKyZcvo888/Z/dIwJnDBmMVwAfg&#10;nz3r2bnnOKTEkVS4sGvOHtCuWEvjxzJ/9dVXbMNthQqaw144D6tVq8Z6NwjSMFJ6/fXXGfjAcw5M&#10;GMMFcTXA6dOn8+hOuzoFdJA4gqHo3ebOnWtR4FGxYkX2ddq4cSO9//77tG/fPsYwrLFgSIFJMYYV&#10;mOfhqibCGlDcBs0QsYSfr8OLhjMcQGrjiylGYIqBsuKD3Lx5c/r999+pVKlSpoIzd/hjfRajCkxD&#10;EHfnzp0EwHFNJEiy4W8vQ0xmC2jg6dBPIeZvHHCQLoIxSiSMUNsZNmyYdhkAW10yMzPZ/A1zPIzf&#10;1aZtgUZO/C+VHUD5+GN1Ddhv38fIyqHMnDyG4Er4bN9SmU8dPRJAAzH/ypUrLQJON7UGDRpQ165d&#10;tU54PyA3AH333XdOWZPTFkbnxmGgw6QYXy70cBgCTpkyhby85He0YB4Ah0aBXiV6SaSF+R4IYHO0&#10;ZoEOH03eokyBpUPZ/jqlQhSTicr0wJkCsGqNeS6+8monaIxs2LCBMJzEPE3pGuubb75Ja9eupR07&#10;djDQQtCGaQwoKChINR9kh4EOY25OkydPVgS4e/fusTkdGgIN0qpVKzYsRXoYNqidMMfgB4IoLWtq&#10;3vlu1phsPyctGYAwP1I7oXfDfCsqKopeeuklxcXdtWsXzZ8/nwEOH3c+rIQcQFftS3HCdojgMNDx&#10;igM0mAArIYzrOeCGDx/OomK4NHr0aCZKRoOpmfDF5haVLZXTVDhdk+1zf9zEDrK0lFb6hassiBrm&#10;MZbKCsChHTt06KC4RwLgINXEkBSAAzVq1EibJaSZaiKHgQ7rLRhzgzFyCT0cxLtoEMwHOeB4/Lff&#10;fptKlCihmoVwXi7Da7XIqrR45VZKOn/R0Evv+a9tR+j4yfNat2vSYYspF3PZ13/F7zu1QOvQsg69&#10;9sE82rbnuDassZud+xOpTWv1q35BeMKlii+88IKxqhh1A0hffvllLeC+/PJLbbhixYoRBG+gRYsW&#10;aXdraAM48cZhoINuJBaywQw5xOdwvXv3ZvO/Jk2a5ItWpkwZpsiKsbuaqWYtzbrSMcnWJAgL5TCd&#10;oEu/b9xPT//vS2qvs46HJQaIvjEnw070I3mGbHEqzuMt61K3wZ9T0rk8ZQIpMYD09Q+/1yZ74VI2&#10;tW7TXvus1huYo+ejFS7ql1NWzOH4kBIjIcM9cZBkYu4P4vsS5aRr7zAOAR0fWsplqOEczhjgOGOg&#10;0ArC+p1ayVCiCqNDXQZ8Svx0HgCn/4iZrPihZR+Jxw9JRzVDEMPF/brWo1vnqYXhFFlOM+avo+d7&#10;tuKPdOlKjjau1lGFNxCygQAQuR9lwzmcqWpx3llSCzMV3x7u8sWHNsgdEiQ5ZGwOZyqen59mJzXW&#10;6LjdSVNhneXOpXBYM+vWoRGFlStD//fKk9Swy9vUoHYVZp0LZRvQp7WemtiBo2eoXZcm2rWlFJ0T&#10;TWGmr2u7BtL5b9ukIWkKq1rN6tJOgrxTZp1VV2vy5UI2DhBLaRibw5mKwzVxOLBNhXOku0NBZ2mR&#10;Ez0cAMfncOZ6OEcyyR55AXwnt82kHXsTCT1afel01SdaxWizwg4BmPJ76bX3mRuUAGbMX6G3E33O&#10;50Poh1+2Mnss2PbTsU09bXx+Y9jLcndXvGIIyoeUkA3ozuEs1ef69euWgjjM36GgO3XqlEnJJeZw&#10;UPXC2BxCE3cGHG/dkKBA6t0llv24G7/yja9cjxRaN5j7YN4GUw4gXIcN7MSjGL3yxWGjnipxxBAa&#10;UxDoS5ojDjisw3Eppbnw8IPuLgiK0Wohh8zpwFTQpUuX2NXwn5I5nGHcixc1EkFXEIsblt3cM0yf&#10;g/jQlA+9sq/lmovmkn78/cAH1xTJncMZxk9K0pi4V1OP7xDQYa4FZVWslwBguoRnrLdhy4axZQHd&#10;sIb3iAs9TLUpORuWk0/iY2rK3/m98Oct1LB+jHbNCjyMrl6F9h4+bZi8yeeSxYsxfVSTAVTioXt6&#10;kKEFgPPnz2uXBSD6l9vDoWpIiwNZrhDPESxxCOhQESxeggF79+7V1osvC5w8eZKp7ygdUmL+hy+Z&#10;WjasaitmcAMhD6h6lXLsKucfdggU8fbRC+rv708PHz7UczP3EFo2kKB/qHaCogPXIFmyZIm2uAAc&#10;PjZ8WUDJGh4SgelFENLwSNDBFB4Ie6IANt0hJexEKiWkgS09YKjalXl5TweppVzyK+ZD3t7eesED&#10;/X3Jx0ffTS+AwQPScAXQodhcVQ175Dhxq8tK5nA87n///ac156G2j7LDejo+J8Fw8Pvvv2dSSvR8&#10;UAtT2sOBsdOmTWNDS54uZ7Yar9gNj6UBJWeRh1cIpuQk/aHkX5vjqbgEJLmEY7X4GqncOM4Khzk5&#10;ftigDIGbtXM4Xv5169axW3yUeS/K/Zx9dRjoIIUDULDNBJsNP/roI8VzOM4sbNOAdgs0EBxtKJSX&#10;QckVErS+3TQ6gUripaRd0JpV5xs6Q4IDZSfRqkkNFtacASfZiTkgIFT+atWqRS1atNBOR5TM4VBE&#10;jKCQDkZBGF0BxGojh4EOFccQAl8eEF4iw0kz8zDzD0NKbOWBLUsADouqXKTOo2FIgvkQ//EhCn/G&#10;1dEE0LVoHKUo2wB/zbIAX9TlC8hKLDyHh2nOQ3CFnRhgDrYfRUZGsj2SeE5LS8NFNuXk5LDtX1Ad&#10;xPwXeyxh/sOQDN8FR78zDnsDARgMBSE06datG+vx0O1jxy8mzJYIww3sjUIvid4SL6Ha53K8ThCk&#10;RFaWL0RBPMNTezj4eJpyrgElNdo6rjKvg3QSvTJ2GoA+/PBD+uyzzyyu3yEs3i981Lm0Um3zOJSR&#10;k8NAB6Mx6N0ANDCWMwX3TzzxBP3www9sLM8Lxq8Y37/77rtsuMGHSdBYcRXAQSe0UvnSeupdvG5y&#10;rlzyaQ1wsHiOuSQfmsrJz1lhADhsUMbyDzaywtQCPq6YRkCxHeD7999/9YoHg1T4GGP0A3VA3qND&#10;MAcNHrWS3TVS8AUC4GbNmkW//vorMzADZuDkGIy5MdH/448/zE52wXQ0Biba6C0Nh5RqZS7KhR65&#10;aniI4iLyoSFMWsA6Gv/glAt5pBAtJ9GenZow3U5os6jxRYRkd+jQoax+aGNu5hwfZ3xYAUas32Lj&#10;MwBojLg5Cqz3YerBFQqMhVWDm11BB105gARfWl3A8YrDDz98mRAWX/ODy9fR5VU7KaBpNBVtV4cB&#10;DOBUk0YBL7+cK0AXVFr5mXLchPr+/fvZnkGel3+eChh/tnSNqFiWBeHqUJbCO9qfA07XiBAvAz6u&#10;uh9YmOPbtfBX9n4gTPlBT1CLft1dZtTD62U30PE5HB9S6mod8Mx1rxCMoCer4xtM8X+dpWrtO1G1&#10;N/roBnHJewwPo8Lki/l1K4ldBKdTH51lMOLFR0Z3dMOZu69RLYx5WzM8NZeuLfz4HM4Y4Iylj49v&#10;NSrJ3g/4N+3Zh8rE1DQWVNVuhe1VOgwJOODAVE8mb68iVlUfwhd8vLgQJay8/MV1wwx5GobuznzG&#10;6acYUqptHc3ePLFbT4dhI7QLdIcH9q6MGtPHx6dZ7S5WFa15o+r0rXSwJN+gW6NqeavSUWukhIQE&#10;RQaq1FoPpeWyG+hQEE8HHHhw+/ZtXKwi9HS68ctJG1fdidQu8LAXr+02vLRXgV0tXcxTbxnCQdH5&#10;AAATW0lEQVTYQ7G2DjibQJDrc0CAzgFtmGsl6GChWZccbaxWN29xbzsOCNDZjpd2TQnGjKyh9Dxj&#10;tdxWiDVpiDi25YAAnW35mS81CJSyc27kc5frUC1Coz4WW7+63Ch64bKkQylBrrrOqVcZN3kQoHNA&#10;Q969e9/qXLA9R5B7ccDtQAftlgcPHmh/fIOsrpsjmxAS3EzpIA9rKTAgkEoU1yguW5PGtr0JLJoz&#10;z9i2ptz2jGP4Ljj6nXE70NmzsaxJG8NLS+bPzaX7gIpQw0YaK8Xmwpnym7tUY1oc2hyC1MEBATo7&#10;twPU2/BLyxNoKM3uzkMfYibqLJxbYCzdK1kaW49YthCkHg4I0DmgLQCaczrWmeVmCaBCAIL4hyWD&#10;tFezlRlMvXQ5h2UllBTkctwx4QToHMBnHNu0dNV2xTlt2XWM7XzmyuLb9mjmZ3ITOnjsDAuK7S6C&#10;1MMBAToHtEWrls2ko7LiFA0xcarPsPfmUZ2aUdqtK9PnrVVU2r2HTzGFYmMmCxQlJALblAMCdDZl&#10;p/HEKoZXYR44EEQu8WOxCnv7sijP9HqSbUZNSb8sNwm6mOkap/bIrpCbBBSgc0BD8p7mr+1HZOe2&#10;c59mKIn5HKhcxarsyo80Zg8W/p04k6bdqW8hqPB2IAcE6BzAbGjTP927OzuN9dTZdIs5XsjMpo+m&#10;r2ThOOi4GtfuAyctxkeAowlnqVRQea31NVmRRCCHcECAziFsJhr22kiW029/7bOYo+4xyRx0fHEb&#10;J7LKoZVr91D9Bo3kBBVhHMwBAToHMRxrZdWrhtEfmx6ZDTeV9SWppwOFlQ/RBsFaHygzbxlA62Hk&#10;BkKYGfPXUpOGj867MxJMODmJAwJ0DmR8u7bSbnpJjM8XrU1lnZ7Xm1Wtpm8oVa7ZwdN5Q9gKYRVN&#10;ZSHcncgBAToHMr9j194st3Opxs/p40VZuXY3uzVc1Mbz6eQMHszkdcsujX3I6tG1TIYRHs7jgACd&#10;A3kPIzyRERXo8PFkk7liaLjn0CnmD71NXcLz0YRkQhhz9MEXy6l547rE54Pmwgo/x3NAgM7BPG9Q&#10;vz6dT8s0metlnR0JxkCHiKkZV0zG5zqeweUjTIYRHs7lgACdg/mP9bYc6dxwU3QjV2PICPM3Ljzh&#10;YXH4Ctz40cjcXffKQWs4NNUNI+6dywHVgu7BbfNDKOeyzfrcsd52Jcv0/roLmZolAb5EYJgTTrUx&#10;19P9k3ieReHreobxXf35tswlEzXXU3Wg8/Yvzvh1aethNfPN6rIBDOfN7Di4f/8BS9sc6NIuXDWZ&#10;f+LpVObXsWNHk2Fc2ePStkfvhU9QoEtWRXWgK1kjnAoX9aYcSWBwK9X03McluS0VGkPEWzJ6cVPD&#10;Q5zhZo625+0UNxfGlf0uxx/XFt9XwQGZ2kgquFEd6MCTMrEa+/RH359LD27fVQGbbFuES1l36O49&#10;03ZTQkJC8s3neAnMGWi9fecuWwd0102rGP3czFtuKde1OXn5W2/GgvPTGVdVgq7ck80ZLzK3HaFD&#10;I2Y4gy92zbNkSX9KTjG9VtesSQOT+cfUjjLpx4UwhlJPkxFczOPUTI0+qpd02GWdT15xsdI/Kq4q&#10;QRfcqp62hBc27iP83InM9VaoZ0CJolZVtyCm/qzK0IGRUn/ZSlnS/kBQrQ8GEYDnqmTXswysZYqP&#10;NFavNuJpOjXjZ5ZE4uQfpSFnLZdmtCEvIPY3tODMw8TE1Oa3etd1VfsS4NiB/Gj7lt/1/PjDHxFP&#10;Ey0+TusW96Uu/63gzi59TZi4iJIWrGN1COvdmipIP1cmVYIODMXZdP6SUAXMviIZ5dnU5FUKbl2P&#10;uQXUqUp+4aFUxMfbJXkfW6Ea3c+5Q7ezbuUrf/EHRchHMhB708zwM18kEw62SMNE0nZzfnD/Pt2S&#10;Fv/vSQZ6M3f+Q6mrt9O9axqDuRWfaUu1xr9kt7wdlXAhyQbgQ0dlZm0+xz9eRGcXar501qYh4rku&#10;BzCUjJkynEI6uMdWJZcAHV4XjOlTfomjy1aYonPd182zS+4TFEBV/9eDwvq0cauphcuAjr9+GGpk&#10;SBtBueiYu7vS9cj2eLp04wy1fvKRwIiX/1p2Lv0xcwfValmPGj7WhjuzK5/j6jmaecC82FXJv0Zl&#10;KtO0pssuC5jju8uBzlxlXMVv1lfT6avpU2j/2kn5inxfMgn/3GvTad+RM7TvwGG9nQIQpCghdxGk&#10;KKmzK4RVrSDFFZhnbRnDyofSqSTjtlKKFC5M77/Rm1r2+oAWLVpE/CwG5LXxqfJ0M/M4TXnvBaNZ&#10;f/b1Kko8d4t+XaPMVJ/RxISj3TigynU6u9VWJQnfvmNaGwVFxLHHoLi4OHbl/5LPnCRLp/hczTsa&#10;i8cRV/VxQIDOCW1y04JqG05cHdCnNYWFaOyi8CIePXqEYi0cDmlKZ5OnIa7O54AAnRPawJLSMopU&#10;q1pFWvrTb3qlO5OcRkGl/fXcdB9u5N4iOWnrxhH3jueAAJ3jea4FBnZ5fzn3N6PKzxVCSxstWVHv&#10;/NNwmG9AOjnXTG+ONZqYcHQKBwTonMJ2TabPvz6TqkeUt0kJyoeUpnVbLJv3s0lmIpECcSD/Z7NA&#10;yYnIcjkQHlaWPhv7vMU5mmF6gQH5FX0xB+zXvSX9k3jOMLh4ViEHRE/nhEbJzrpCQ/p3UAw4FNXb&#10;y/R3sn3LOnT5ovGlCCdUU2RpggMCdCYYY0/n/06fpBcl5V1zFCypQIFu3dIoRScnmzbbx9Np3jCK&#10;jv/jXtugeN3c6SpA54TWzLl0hjAkNEdRVTRrdWfPnmXB+JpdyRLFTEZDmrWrV6C3Rg43GUZ4OJ8D&#10;Qg3Mzm2QlZVFK5Yvo3NnT1Ep/6J07swJ6t2pATWobdku5fipP1Gzx/tRn2f6UWzjetTj8do0fGAn&#10;syW+Jpn3W7p6B8EkhF9gObp934fatm5JTWJbaKWmZhMQnnbngACdHVkMNa7Jn46j1wY9Qf17tmI5&#10;Qbyfcz2XIPpfH3eYWkv2YNZvOUzBZfypuJ8P1asVodU6OX02gxZvSGVnzLVt25YStkwnSClB/yQm&#10;E84Uh8XnWGlYWal8GfYcU7MyxUsWomOkvYjo+ZDGjPnrJLfTFLd9L1natc4SF//syoEikm7feLvm&#10;4KGJo4cb8PzT9Eq/doS5Fs4gKFy4EI2buoJKB5Sg5b/toi7tGtDKdbupTnQleqJVDEVUCtEbdkLl&#10;a9naQ+QlCU/Sz5+kES920XIzRDI/h/AN61alL+asoWxpje5q9nVme6W4ny9N/e53iqhYVnK7QS/0&#10;akUJp89T2sUcatHyMW0a4sY5HBBzOjvxPT4+nnyLerEX/sA/Z1hPhHW5scN70n/nLtJHb/WlzbuO&#10;0Vlph3gzCZSmqHI5fwKA2+ZZSDMM5+1VhCa/+wLFSWnViAyjk0lprPcb8WJX2rr7OLvHUcoIsyVu&#10;u2F08ewEDgjQ2YnpJxITpPlXR9qxL5F8JbMSzw6fRu++3kvqiTLJq0hhGvflClr79wF669WnaPOO&#10;f/RKgXkZP1u8iFdhOnz4MMXUDGdhLl3J0Qt7+N8kSpbM0n301rO0YMVmGjagEy35VTLiI5k7SLt4&#10;lfp0iaUPpQNFjp04R+XMm8zUS1c82I8DAnR24m1Wdg6t2biX5i75S1pbK0JHpJN6WjaOpkyARjKQ&#10;Mf37tdThsbo06P++prByZbSlAOCeenESm99h/pd6IZugxPzz2ngW5odfthE/JAQOtaIq0aFjSfTK&#10;298SziNHr9YmtjalS1agER+gfH1QZyn+borff0ybj7hxHgcE6OzEe29vbyYg+Wv7UTaMRDY4gyDj&#10;YhYdl+ZXoOd7PkZbfhovAacie8acbPBbs6lfj5asp/ts1iqqUrUaDRo0iP6UVLygXxkZHkIYpv6+&#10;cT8DFQANbRSkE1W1AqWmX2ansPKDJeOkIeZvkgnDOUs2UooEYEHO54CQXtqpDbCoPXToUDpyaC8d&#10;PppgNJcm9SKpWYMo1hNelHrAxSvjqKIkheRnHeD44782baHo6Gi2oXX8h+9S8vl0JpjZdeAES/MN&#10;SbhSSPoDQShj6nCRenVr0GeTppK7nnHAGOAi/wToHNBQ169fp8zMR+cy3Lt3j1JSUsi/eFG6ePEi&#10;0zq5efMW3b57l4r6FKfy5cszMw3GDnXE/C4xMZFycnLIx7uwNAz1ZdJNX19fCggsQ+UqaHpNXi24&#10;i2UCzg11XAXo1NEOohQexAExp/OgxhZVVQcHBOjU0Q6iFB7EAQE6D2psUVV1cECATh3tIErhQRwQ&#10;oPOgxhZVVQcHBOjU0Q6iFB7EAQE6D2psUVV1cECATh3tIErhQRwQoPOgxhZVVQcHBOjU0Q6iFB7E&#10;AQE6D2psUVV1cECATh3tIErhQRwQoPOgxhZVVQcHBOjU0Q6iFB7EAQE6D2psUVV1cECATh3tIErh&#10;QRwQoPOgxhZVVQcHBOjU0Q6iFB7EAQE6D2psUVV1cECATh3tIErhQRwQoPOgxhZVVQcHBOjU0Q6i&#10;FB7EAQE6D2psUVV1cECATh3tIErhQRwQoPOgxhZVVQcHBOjU0Q6iFB7EAQE6D2psUVV1cECATh3t&#10;IErhQRwQoPOgxhZVVQcHBOjU0Q6iFB7EAS8PqqteVdu2bUudOnWiMWPG6Lmbejhy5AhlZWXpeQcG&#10;BlJMTAxzy87OpoCAAD1/pQ/IY+TIkbRlyxalUUV4F+KAx4Ju69at7OBFuW0FMCCOLrVu3ZoBBIBr&#10;06YNxcXFFQh4ALVhHrr5iXv34IDHgs6a5ouKitLrGfkJpw8fPqR69erR1atXZYMOAN2wYQPFxsZS&#10;9+7drSmOiOOiHBCgU9BwANmgQYPyxcAwc8GCBfnczTlMmDCB9Wrjxo0ToDPHKDf0U60gZdGiRYQX&#10;Mzk5mWbMmEGYg40aNYo967YDwsAPP4S7deuWrjebh/EwiI+hoC4hn8GDB7P4OM/bWuJlRXxeZuSF&#10;MnXu3JnWrFmjTRr3Z8+eZc/o8RBXl3i8nj170qRJk3S92D3SR11Q56FDh2rrhPIjLcMhKtzw43NS&#10;+CNt/HTLBXcef8WKFSx98AZzTUE25MCDBw8eqvEnzZceStV8OHDgQHbFPX6SsOJhbm4uK7PUu+j5&#10;wX/atGl69enbt69emEOHDjF/hA0JCdHza9q0qV5cXb6gPPjpuuneIz1JAML8cUXakpBFL32pV2P+&#10;hnVCXKSFeLg3jLdq1SptvmlpaYwHCMd/CC8NbR/++uuvzE0armrDo7483JUrVx6a4xnKh7CI7+Pj&#10;o40HN+SrW19xbz1uSK3M4y8AGn/dunUPDx48qH0Zf/rpJ/YCAHybN29mIDxz5sxDgEYXOABg8eLF&#10;H86fP/8h/JEGry9epPDw8Ie7du1ifggLt4SEBG0YHhZXAA5AAmD4TxcMiAvQIOzu3btZWh07dmR5&#10;/vbbb+wZdUH6Fy9eZOVEnBEjRrD8EY+DbsiQIQ+PHz/OfgAU8uVlQXiks2zZsocA0dy5c1naCHfu&#10;3Dl2j3RRX8RBeDzj43P06FEWF2EBItSdf3gQl/Mc4X/88UeWP/9ozZw5U1sGXhZxfWAVT1QPOt3e&#10;hQNj6tSp+SqblJTEwAAg8ZeBv2z8WfcKP4BH1w29qGFPyf1RDvjjyn/oNbg/0uOgg5uxZ103pIFn&#10;vOg8DQ46/owrBw3voQEY3XLjw4N08DsjAQ29lG66KDOeER8fH9zrfix4+vh46YKOl4GXSbec3E9c&#10;rQOdSwlSICEE6c7LMGfC/IaTBDp2y+c1lStX5l4WrxCI8HmPscDIX3oJjXkZdZOAZdRdiSPKBOLl&#10;wlW3Tr6+voQ6Y56HeSKWLjBPW716NUk9JuMV/CWwMjekNX78eJo+fTputXPLjIwM9ox/tii3NjFx&#10;k48DqhWk5CupEQe8XAAcXijpS2z0ZcFL6e6kC8IePXqw6kL4wQUg3M0YHwBWEF/+MBZGuNmWAy7V&#10;0+lWHV9miO979+5NP//8s9Zr4cKF7J6/RLpfcG0gF77x8vIi3Trdu3ePuNQVvSJ6Naz74YO0ZMkS&#10;kuZ/rMdDlaX5Las5ejqEMSQ+OjB0F8+25YDL9nQnTpxgQ6fatWtrOYLhFScsZOMFXL9+PXdyiyvq&#10;u3z5cu0Q+9ixY9r76OhoVkeACrRy5Uqm6sbdIyMjmTsfWrIH8c/hHHBZ0PH5Hda5QJjbYc1Nl/Dy&#10;YfiE9Sh8xQ39dcPKuQeo+ZoXv/LhmZz4umF4+dEz79mzR9fL7D3iYU4LtTRc58yZw8JLAhHiQ2kM&#10;tyUBCt2+fZt0h5aY74HAC/AL8W3BF5ao+CebA16yQzo4IOYpmNDzlxPZY/gEN/RgeKmkpQQaO3Ys&#10;RUREEL7mn332GcXHx2tLKkn52FAMPQOGooiPFw/xkQ7vAXgEqGTpzo+4O668HBzk3A8vNU+PCz3g&#10;ZyiM4M88DEACwtDwnXfeYQIaXj/mkffPMO3hw4ezOqGeKFNQUBDNnj2b1U833ueff84EJ5LIX+uM&#10;9KVlE/bxmTdvHhOmYBiOH3hliefahMRNgThQCGLfAqUgIgsOCA4o4oDLDi8V1VIEFhxQEQcE6FTU&#10;GKIonsEBATrPaGdRSxVxQIBORY0hiuIZHBCg84x2FrVUEQcE6FTUGKIonsEBATrPaGdRSxVx4P8B&#10;q99xXHK2fAcAAAAASUVORK5CYIJQSwMECgAAAAAAAAAhAKS4SN6POgAAjzoAABQAAABkcnMvbWVk&#10;aWEvaW1hZ2UyLnBuZ4lQTkcNChoKAAAADUlIRFIAAAEuAAAA+wgGAAAA1MR5awAAGCppQ0NQSUND&#10;IFByb2ZpbGUAAFiFlVkFWFVL15699ynq0N1d0t3d3aV0N4cGAxCQUBBQREBQUBFRQZSUEgVFuAgo&#10;qFiEiCAqBooC8m9Avff7vj+ef84ze79nzZo178yaWucAwM7iFRkZCtMAEBYeQ7I10uVxdnHlwU8D&#10;CP0wAQHA7OUTHaljbW0O0PT7/a/p6wSqi6YHElu2/rP8f020vn7RPgBA1ij29o32CUPxdQAwbD6R&#10;pBgAsCOonD8+JnILf0ExAwklCACOsIUDdjDHFvbewdLbOva2eijWB4BA6eVFCgCAuGWfJ84nALVD&#10;jETL6MJ9g8JR1XQUa/oEevkCwHYb1dkVFhaxhZdRLOL9DzsB/2LT+49NL6+AP3inL9uJoB8UHRnq&#10;lfj/HI7/O4WFxv5ugw/NlIEkY9utPqPjdiEkwmwLU6K4I9zb0grFdCi+G+S7rb+FJwNjjR1+6S/5&#10;ROuhY4b6GcDA10vfDMXoWMJMsSEOOr+wrBdpuy6qD1sGxZjY/8LepAjbX/bhuPBQS/NfdrIC/Ux+&#10;4wq/aAO73zr+QYYmKEZnGnw9KdDeaYcnfDsuyNESxUQUj0SH2Jn9qvsiKVDP8rcOKdZ2i7MAir/4&#10;kwxtd3QQlrDo3/1CJH28tttiQbF2TKC98U5dxNkv2tn8NwdfP32DHQ6Ir1+4wy9uCDq7dG1/1c2M&#10;DLX+pY9U+IUa2e6MM9IQHWf3u+5YDDrBdsYBmQn2MrXe4Y98jYyxtt/hhsEAc6AH9AEPiEWzN4gA&#10;wSBoeKllCf22U2IIvAAJBAA/IPFL8ruG03ZJOPq0A0ngHYr8QPSferrbpX4gDpVv/JHuPCWA/3Zp&#10;3HaNEPAaxWEYNowmRg1jjj610SyLUcao/K7HQ/27VZwBTh9njDPEif7h4YOyDkUzCQT9NzIz9O2H&#10;9m6LS/jvPvxtD/saO4qdwY5jp7BPgCN4tW3ll5ZHUBrp35jzAAswhVoz/NU7b9Tmwm8djBDKWgGj&#10;i9FA+aPcMUwYNiCBkUd7ooPRQvumgEr/yTD2D7e/x/Lf29ti/c/+/JITxYgKv1h4//GM3h+tf7ei&#10;948x8kXfZv+uiWQh15A7yE1kAOlAWgAP0o20IkNI5xb+MxNebc+E363ZbnMLQe0E/daRrpNekF7/&#10;j9a9fjEgbfsbxPglxGwtCL2IyERSUEBgDI8OuiP78ZiE+0ju4pGVllECYGt/39k+Pttu79sQ0/2/&#10;ZREyAKhs7ccH/5Z5vgegJRjd0uj+lgm1AEAtC8DACZ9YUtyODLP1wAJyQI2uDFbABfiBCNonWaAI&#10;1IA2MACmwArYAxfgjo56IAhDWceDvSAVZIJccBQcB6WgElSDC+AyaAQtoAPcBP1gEIyAcfAUnRtz&#10;4C1YBl/BGgRBeIgKoodYIW5IEBKHZCFlSBMygMwhW8gF8oQCoHAoFtoLHYRyoUKoFDoD1UJXoTbo&#10;JjQAjUJPoGloAfoE/YARmBJmgDlhIVgKVoZ1YDPYHt4DB8BRcBKcDufBJXAVfAluhm/Cg/A4PAW/&#10;hVcQgFAgTAgvIoEoI3qIFeKK+CMkZD+SgxQjVcgVpB319QNkCllCvmNwGHoMD0YCnZ/GGAeMDyYK&#10;sx9zGFOKuYBpxtzGPMBMY5YxP7FUWA6sOFYVa4J1xgZg47GZ2GLseWwTtg9dO3PYrzgcjgknjFNC&#10;16YLLhiXjDuMO4Wrx/XgRnGzuBU8Hs+KF8dr4K3wXvgYfCb+JP4Svhs/hp/DrxIoCNwEWYIhwZUQ&#10;TkgjFBMuEroIY4R5whoZDZkgmSqZFZkvWSJZPtlZsnay+2RzZGvktOTC5Brk9uTB5KnkJeRXyPvI&#10;n5F/pqCg4KNQobChCKJIoSihaKC4SzFN8Z2SjlKMUo9yN2UsZR5lDWUP5RPKz1RUVEJU2lSuVDFU&#10;eVS1VLeoXlCtEumJkkQToi/xALGM2EwcI76nJqMWpNahdqdOoi6mvkZ9n3qJhoxGiEaPxotmP00Z&#10;TRvNI5oVWnpaGVor2jDaw7QXaQdo39Dh6YToDOh86dLpqulu0c3SI/T89Hr0PvQH6c/S99HPMeAY&#10;hBlMGIIZchkuMwwzLDPSMcozOjImMJYxdjJOMSFMQkwmTKFM+UyNTBNMP5g5mXWY/Zizma8wjzF/&#10;Y2Fn0WbxY8lhqWcZZ/nBysNqwBrCWsDawvqcDcMmxmbDFs9WwdbHtsTOwK7G7sOew97IPskBc4hx&#10;2HIkc1RzDHGscHJxGnFGcp7kvMW5xMXEpc0VzHWMq4trgZueW5M7iPsYdzf3Ig8jjw5PKE8Jz22e&#10;ZV4OXmPeWN4zvMO8a3zCfA58aXz1fM/5yfmV+f35j/H38i8LcAtYCOwVqBOYFCQTVBYMFDwheEfw&#10;m5CwkJPQIaEWoTfCLMImwknCdcLPRKhEtESiRKpEHoriRJVFQ0RPiY6IwWIKYoFiZWL3xWFxRfEg&#10;8VPio7uwu1R2he+q2vVIglJCRyJOok5iWpJJ0lwyTbJF8r2UgJSrVIHUHamf0grSodJnpZ/K0MmY&#10;yqTJtMt8khWT9ZEtk30oRyVnKHdArlXuo7y4vJ98hfxjBXoFC4VDCr0KG4pKiiTFK4oLSgJKnkrl&#10;So+UGZStlQ8r31XBquiqHFDpUPmuqqgao9qo+kFNQi1E7aLaG3VhdT/1s+qzGnwaXhpnNKY0eTQ9&#10;NU9rTmnxanlpVWnNaPNr+2qf157XEdUJ1rmk815XWpek26T7TU9Vb59ejz6ib6Sfoz9sQGfgYFBq&#10;8MKQzzDAsM5w2UjBKNmoxxhrbGZcYPzIhNPEx6TWZNlUyXSf6W0zSjM7s1KzGXMxc5J5uwVsYWpR&#10;ZPHMUtAy3LLFCliZWBVZPbcWto6yvmGDs7G2KbN5bStju9f2jh29nYfdRbuv9rr2+fZPHUQcYh16&#10;HakddzvWOn5z0ncqdJpylnLe5zzowuYS5NLqind1dD3vuuJm4HbcbW63wu7M3RN7hPck7BlwZ3MP&#10;de/0oPbw8rjmifV08rzoue5l5VXlteJt4l3uveyj53PC562vtu8x3wU/Db9Cv3l/Df9C/zcBGgFF&#10;AQuBWoHFgUtBekGlQR+DjYMrg7+FWIXUhGyGOoXWhxHCPMPawunCQ8JvR3BFJESMRopHZkZORalG&#10;HY9aJpmRzkdD0XuiW2MY0KvOUKxIbEbsdJxmXFncarxj/LUE2oTwhKFEscTsxPkkw6RzyZhkn+Te&#10;vbx7U/dO79PZd2Y/tN97f+8B/gPpB+ZSjFIupJKnhqT+lSadVpj25aDTwfZ0zvSU9NkMo4y6TGIm&#10;KfPRIbVDlVmYrKCs4Wy57JPZP3N8c+7lSucW564f9jl874jMkZIjm3n+ecP5ivkVR3FHw49OFGgV&#10;XCikLUwqnC2yKGo+xnMs59iX4x7HB4rliytPkJ+IPTFVYl7SelLg5NGT66WBpeNlumX15Rzl2eXf&#10;TvmeGqvQrrhSyVmZW/njdNDpx2eMzjRXCVUVV+Oq46pfn3U8e+ec8rna82znc89v1ITXTF2wvXC7&#10;Vqm29iLHxfw6uC62buHS7ksjl/Uvt16RuHKmnqk+twE0xDYsXvW8OtFo1th7TfnaleuC18ub6Jty&#10;mqHmxObllsCWqVaX1tE207bedrX2phuSN2o6eDvKOhk787vIu9K7NruTuld6InuWbgbcnO316H16&#10;y/nWw9s2t4f7zPru9hv237qjc6f7rsbdjgHVgbZ7yvdaBhUHm4cUhpr+UviraVhxuPm+0v3WEZWR&#10;9lH10a4xrbGbD/Qf9D80eTg4bjk+OuEw8fjR7kdTj30fv3kS+uTjZNzk2tOUZ9hnOc9pnhe/4HhR&#10;9VL0Zf2U4lTntP700IzdzNNZn9m3r6Jfrc+lv6Z6XTzPPV/7RvZNx4Lhwsii2+Lc28i3a0uZ72jf&#10;lb8XeX/9g/aHoWXn5bmPpI+bnw5/Zv1c80X+S++K9cqLr2Ff177lrLKuXviu/P3OD6cf82vx6/j1&#10;kg3RjfafZj+fbYZtbkZ6kby2rwIImmF/fwA+1QBA5QIAPRrHkRN34q9fCYG2wg4A8OhNwRS9AcxC&#10;Yui53QOzwjHwJGKC3MIYYR5iw3C0uF78XoImGZ7sOXkbRTllPlUN8RkNDa0ZXTb9ACMt027mS6wY&#10;Ni/2Tk4ersPcq7y+fJMCloIDwlIieaJvxU12VUp8ldKTPiIzIkclr6sQrViu1KM8pbKhxqwurqGi&#10;aaBlq+2jE62brndCv86g2/CB0YLxpimj2S5zPQs3yyCrOOsMm0LbSrs6+xZ01Q86jTk/cXnpOuv2&#10;Zve7PW/cn3kMe3Z71XtX+BzxTfLz97cJUAsUCCIGfQ1+GdIfWht2JDwywi5SKYotap30Ironpjo2&#10;I84/3iRBPJE8cTFpKLlhb8m+9P3xB6JSSKlJaTkHz6R3Zrw8RJalnh2ZU507cYQ8Tz0/7GhFwXDh&#10;xrFdx92Kc040l0yVUpQplHucyq5orHx6BlMlUe149sC5C+dHa1ZreS6a1+291Hj5Y71qQ/7VD9fc&#10;rt9vtmp52KbeHnOjtuNZF0W3XI/jzajejFsFt4v7ivsL7mTdPThw6N6RwSNDGX/FDDvdl7y/NtIz&#10;mjymOPb1waOHbeOlE/seeTzWfSI4STb57unos6bnpS/2vfSc0p8WnaGZ+T77+tXE3MDrm/M33rQt&#10;tC2ee5u3FPfO/b3BB/FlmuWVj5Ofuj6f+ZKxEvjV7JvUKv3qt+/PfvSsVa2nb/j91N/k29xE/Y8D&#10;bOjtMAH0oTc6c+go9BKWQ+9enxEPZAK9NT3HRuKIuBa8H4GNMElWTh5AoUupQWVPDKROoTlNe5Nu&#10;gYGRUZ8pkbme5QObJDuJo4OLgtuR5yLvJr+OQKpgt9C6iJJosNgp8cFdnyQZpeSkjWXcZAPkouQT&#10;FfYpJikFK7upmKtqqEmr82kwahI0f2i9057WGde9p9elf82gxrDEKMs43iTQ1MXM2FzZQtiS0Qpj&#10;9cV6xmbUtseuwb7CIcsx2snd2cRFzpXTDef2Ht3pO92rPXI8I7zsveV9KH1mfNv88v39A9QDaQNf&#10;B90ILgjxC1UNow6bDW+JyIp0iRJH58Vw9OkYUqxeHGPcfHxbwuFE9yTpZDj50d76fbn7ww44pOin&#10;qqapHNRIN85wzgw/dCjrXPatnOncn0c48lTyHY9GFxwtvFQ0cOx1MXyCo0TxpE1pWFlu+aVTIxVf&#10;T/Odsa46WN129uN5yZqoC9drv9WpXNp7uaseNOhcPdjYdx3bZNSc1XKnDd9ucCOto7PzS7dQj93N&#10;5N6KWzduj/ct9H+7ixmgv8c7KDWk8Zf5sOv9wJH40cyx4w+qHtaPd0wMPJp4PPfky1PkGcNzwRfK&#10;L82nAqarZxZeCc+5vs6cv/jmzsL04uoS8Z3ge60PbsspH0c+y30pWvn8zXb1+g+WtYz11Z/x2/7H&#10;AFogBixBCuhB7/WqUAzUAsOwBXwaXkPckXsYdUwzVhnbi7PGzeKTCeyEO2RHyH0o1CnZKX9SzRAH&#10;qZtoztGW0OXRZzFkMGYy5TIXsVSy1rG1sndydHJ2cXVzd/Hc4G3iq+M/JZArGCu0W1hbhE8UiD4V&#10;axHP3eUowSOxKNkklSJtJsMkMy1bJxcrr6VApvBA8ZRSoLK88qpKl2qGmpk6nfqkRpVmsJas1rp2&#10;v06B7h49Mb1v+rcM8g3djISNPhl3meSYOprxmr01b7ZIsTS3YrKatq6zibZVs4Pt7tkXOrg68jjO&#10;O11xjnVRc4VdB9zyd9vtYdrzxL3MY48np+dzr1Pee3w4fCZ9S/wc/en97wfkBhoEAXS+xIXIhCyF&#10;1oR5h3OEP4ooirSMIkTdJCVFy0UvxZyLdY9jjrsffyhBK2E1sSEpKJkn+cneY/vs97PunzvQmnIs&#10;NTHN/+DudJcMt0y/Q7FZGdnFOedzmw/3HxnPm8v/UoAU0hfxHZM+rlqsd8K0xOakS6l3WUT5gVNF&#10;FZcqB09/qBKsTjw7cl64Zv+FiYsSdemXnl6Rqc9qeNGoeC33+stmuZZDrc/a5W7kdMx0qXeX9Hzt&#10;tb/V1Cfcf/auxEDfYMhfAsNLI3fGrj6snWh4fHPy+XPwUnq65lXmfM5iy3vqj1krLKtN605b/t/5&#10;HW4r4RQBODcLgOMZAGzcAKgRB0CwDAAiAwDWVADYqwBYNx9AT04CyOjKn/ODCgijEbQ/OIRGjgPg&#10;LUSEZCAHKAk6BXVAT6F1NL7Tgr3hTPgifB/+grAjOkggchRpQ2YwFBgFjCcakbViXmHpsFrYcOwZ&#10;7DiOHKeDS8A14pbwIvgAfA1+gSBJiCV0k1GQuZJdIofInckbKYgU4RRjlMqUp6kIVCSqF0RTYhu1&#10;CHUpDRVNKs032gg0XvGhe0nvTT/PEMbwlTGVich0ilmK+RaLG8sKawGbDNsD9ngOTo4RzkNcutyA&#10;+yZPBq8FHyvfG/4bAgWCwUKGwoIilCIrojNiY+K3d7VLXJNskKqXbpRple2RG5R/ofBRCaPMqMKv&#10;KqEmoy6tIabJo0WnDWt/0Hmq261XpZ9lEGHobKRrLGXCZUpthpitmi9bLFrOWc1YT9u8sn1r99l+&#10;w5HMidlZ2EXF1cLNZ3fynuPuDeg59s6b6CPn6+J3wL86oC9wNmgjhC6UN0wsXDJCIlI0io/EFE0W&#10;/SNmIY4t3iIhPbE76edeg31F+9+mWKTeOCif3pZpcmg2+1Au7+Eredr5UwUFRc7HNU6YnIwv66tg&#10;P02sgqu/n/tU8752qW7p8of6lasb1wnN7K1S7fodLl1BPXG9+2+n9O+7G3cvdMhzOHekdWxxnPfR&#10;nieVT1+/kJlKnRmfE5/PWphfMnp/8SPN5+SVd6v+P+Y3Irf3D2ogCWxALCgF3eAVRAHJQm5QOhrx&#10;D0If0OheFfaEs+AG+AmCoDG7C5KBXEVeYqjQXSUEU4b5C42/ZbC+2HLU79Q4c1w27i6eHG+BL8RP&#10;EgQJJEIvGRNZKFk/OT95GvkchSlFO6U4ZSUVI9VhIo6YRg2oU2kQmixaIu0JOj66enpt+nGGMEYc&#10;YxWTDtMMcyaLBMsEayqbNNsUexGHMSeGs5frILchDyXPBG8VXzS/oQCXwKrghFCL8GmRE6IFYnni&#10;ebsKJUolz0s1Sd+VeSH7TZ5RQVXRRylPuVPlg5qguodGmeZTbS4dX916vTUDA8Nco0ETrKmSmbd5&#10;psV5y5tWk9bLthg7JnsxB21HF6do53yXK67Dbh/3MLlrePh7Fnh1eb/35fdz9s8P6A/cCJYPCQqt&#10;CBuNgCNlozxJedE3Yt7EUccrJXgm5ia1Js/vY95vcmBfSmPq4kH+9D0ZpZmPs5izXXIqcl8dkchL&#10;yO8vYCmMKBo6Ll1cVkI8mV1GWX68QrjyzpmgasqzjeddL2BqG+o8LtNcudWQ0Ch17U1TTUtQm0T7&#10;p472rrQe817mW7N9DXf2DpgOsg6NDDvcnx1NesD1cHgi97HdpNAz6PnMy/7putn8OdK83QL7YuWS&#10;8LurHzSXhz95fP6wkvKNevXkD661yg22n/nb/mcGOiASVIL7YBP1vT90EuqDPsN8sC2cDrfASwgv&#10;4oyu9wEMgtHEJGFaMCtYBWwcthOHxVnhynCLeDX8Ufwbgj7hLBmBLJLsGbk5eQ+FEuppXcohKheq&#10;ReJ+akbqBhormo+0xXSadAv0pxjsGKkY7zFlM5uz0LFMsp5jI7HrcNBzvOXs5zrLnckTwmvPp8Mv&#10;KyAsyC3ELswmwiMqLqYibrbLS2KvZKlUp/QrWaKcujxJ4YriB2UFlVTVMXURjXTN19rmOi164vpn&#10;DXmNqk1ETZvM9S0eW0XaUNo22Luh67XTJc5Nfveqe4/nEW93X0V/yoAnQaUhJqEL4YkR61ExpLkY&#10;69hr8bQJpMSHyap7z+ynOJCQMp/mfHAoQzezPUs+uzlX4/BAnkv+24L9RbTHqoqlTrSd1CztLlc/&#10;1VyJPW1+5njVy7Ni5+LP911grPW/2H6JeNn3SkcD49XIxsHrImjk867Vpq3lBldHZuf7bqeem73i&#10;t47f3uwPvvNwQPte3RDTX9HD90bYRwPHLj1YHOefcHqU9vjCk3uTc0/Xn9O84H4pPqUwrTqjOav9&#10;SntO87XqvNIbmQWxRb63xLcLS23v4t8rvF/6cG7Z5SP5x45P/p9pPrd+2b0CVqq+6n6d+XZglWO1&#10;7bvD9+Ufh9eE13rX3ddXN4p+Sv0c2PTd8n+0v5zs9vEBUeoCgH2xuflZCA0qCgHYKNjcXKva3Nyo&#10;RoONZwD0hO78t7N91tAAUF79P/3H8l+ous/mlyEA+gAAAZ1pVFh0WE1MOmNvbS5hZG9iZS54bXAA&#10;AAAAADx4OnhtcG1ldGEgeG1sbnM6eD0iYWRvYmU6bnM6bWV0YS8iIHg6eG1wdGs9IlhNUCBDb3Jl&#10;IDUuNC4wIj4KICAgPHJkZjpSREYgeG1sbnM6cmRmPSJodHRwOi8vd3d3LnczLm9yZy8xOTk5LzAy&#10;LzIyLXJkZi1zeW50YXgtbnMjIj4KICAgICAgPHJkZjpEZXNjcmlwdGlvbiByZGY6YWJvdXQ9IiIK&#10;ICAgICAgICAgICAgeG1sbnM6ZXhpZj0iaHR0cDovL25zLmFkb2JlLmNvbS9leGlmLzEuMC8iPgog&#10;ICAgICAgICA8ZXhpZjpQaXhlbFhEaW1lbnNpb24+MzAyPC9leGlmOlBpeGVsWERpbWVuc2lvbj4K&#10;ICAgICAgICAgPGV4aWY6UGl4ZWxZRGltZW5zaW9uPjI1MTwvZXhpZjpQaXhlbFlEaW1lbnNpb24+&#10;CiAgICAgIDwvcmRmOkRlc2NyaXB0aW9uPgogICA8L3JkZjpSREY+CjwveDp4bXBtZXRhPgpkProc&#10;AAAgd0lEQVR4Ae2debBU1Z3Hf729BRUMhAeCCwhPw6KoCWCKEYwwxkJMJU6MWWpSpIyxKhMrNVlq&#10;qqYyS2VM/pmtZjKVqSQzk4wzWdRUMlUSoxFUUEqERCABEzYh7IISReC91+vc732cy+3uu53bd3nd&#10;/T1V7/Xts9/Puf29Zz+ZmmGEhgRIgATaiEC2jfLKrJIACZCASYDCxQeBBEig7QhQuNquyJhhEiAB&#10;ChefARIggbYjQOFquyJjhkmABChcfAZIgATajgCFq+2KjBkmARKgcPEZIAESaDsCeb8cb9h81M8L&#10;3UmABEggNIGli6Zph2WNSxsZA5AACaRNgMKVdgkwfRIgAW0CFC5tZAxAAiSQNgEKV9olwPRJgAS0&#10;CVC4tJExAAmQQNoEKFxplwDTJwES0CZA4dJGxgAkQAJpE6BwpV0CTJ8ESECbgO8EVN0Yly2e3hRk&#10;/UtHmuxoQQIkQAJhCbDGFZacRrjayIhUDh3WCEGvJEACXgQoXF50InKrnjgp5778D1I9eTKiGBkN&#10;CXQ3AQpXAuVf2f97M5XqW6cTSI1JkEDnE6BwJVjG1aPHE0yNSZFA5xKgcCVQtuXf7jFTYT9XArCZ&#10;RFcQoHAlUMy1M2fNVKrHX08gNSZBAp1PgMKVQBlXt+yR3s/eI/ikIQESaJ0Ahat1hp4xVE+Pdshn&#10;Jl5q+uPIoicuOpJAIAIUrkCYwnuqnR9JLMyfZ0bCkcXwLBmSBBQBCpciEdNn9a23JDP5EjP23Ptu&#10;EI4sxgSa0XYVAQpXzMVdO/WmZOfPMlPJDkziDPqYeTP67iBA4Yq5nDEFAoIFk500UTiyGDNwRt8V&#10;BChcMRdz7cyQKVhIJjfzKo4sxsyb0XcHAQpXzOVc3bFP1IhiZsJ4MzVORI0ZOqPveAIUrpiLuHby&#10;bclOmGCmkh0/KlzosKchARIIT4DCFZ6db0hVs8oOTLb8YmQRHfY0JEAC4QlEvpEgNw28UBjYhwsm&#10;09trWeZmXC5Yu9izdIllxwsSIAE9Aqxx6fHS8o05W9mFg3VhMhPfIbUjr9XZ8QsJkIAeAQqXHi8t&#10;37WhIclcfFFdmNzUKVLdfazOjl9IgAT0CFC49Hhp+a4cOCz5OfU1LtXfpfq/tCKkZxIgAZMAhSvG&#10;B8FsEvb31aWA/i4sAeLIYh0WfiEBLQIULi1cep7RJETTsNFgCRBHFhup8DsJBCdA4QrOSstn5dho&#10;P1bW6IxvNLk5s6W0/qVGa34nARIISIDCFRCUrrfK4aOSveYyyVxU3zmPePIzZ0h150FR0yV046Z/&#10;Euh2AhSuuJ6AoWHJTG9uJiI51UGPY8toSIAE9AlQuPSZBQqBSaaYbOpkVAd95TjncznxoR0J+BGg&#10;cPkRasE909/vGnq0g/4Pru50IAEScCcQ+ZIf96S6y6Xy7DbpWX6L601jfpc6tszVEx3M079rw6NL&#10;p4Ajd4VzLZaouosAhSuG8lad7vY1io3JYKsbbHlD00ygtGOnlLfvkPLjLzY7GjZYqF5YslDyg7Pr&#10;1oE6eqZlRxKgcMVQrKrT3at2gK1usOUNRM5L4GLI3piNEoJVfHSN75Io1Gbxh4m8+dsWGTXbZaK2&#10;DBqzN8eMRUqAwhUpztHIgsyKV6IGkVPXMWSlLaLEkW1DDz/quDssaldq2RSa1qilQvBh8Fl6ZJ2U&#10;n9ksPffcIYXF7+FLoC1KvPVMUrhaZ9gUA2bF4wfnZzDPCyOL3SxcxQ0bZeSbj9WhApeej6xqagqq&#10;rYDKe/dJcd3zZq0LASFgiKO09gXp/eSHJT979HCSukj5paMIULhiKM7qG6eMXSHcRxRVkpjnVTvV&#10;nSOLTrUsNP16PvlB6Vn4boXI8RPChL/KysMy8sRaS8CwxGroK98wXxp9H7ubzUdHep1hSeGKoRyr&#10;J96wmjde0XfryCL6ska+9SOryQdG+bveK30f/qBWUw811XEPrJby8n0y8vCPrb4x9H+dM5qU/V+6&#10;X3JXXelVBHRrUwKcxxVDwdkPyPCKHiOL+JF1i8FAxPBPH5fhh75jiRZqWf0PPSj9n7hXS7TszFD7&#10;uuirfyG9n73HskbzcehfvmdOp7AsedExBChcMRQlfjTqgAyv6JWf6unTXt46wg33eO7f/sPsTFc3&#10;hN1hx33ty5H1SaEP7KJvf9XqX6wdPSVnH/yajDy1lutCFfQO+eyKpiJ+NJWDh8ytZNSkz9qZs1Ld&#10;smd0IbTR14Q+KTQ98nOukezkC4db6Jaz2iBQHUXmFV51ytfeMoTr/AlAXv7b1Q2d6cNG7QeCrkzP&#10;p1ZJ7/tXqK+RfWJaBJqPpSU7Zfif/lvkXFGK310jpTXrpfeBj0ph/rzI0mJE6RHoWOHCj6Wyb7+U&#10;N/7K6vtwwmxuo3x+K+Wy4QFztNX8oMJ7bgw94hd0XhFqHZX9vw+djtM9jRU7NA2Lzz1vCofKE9j2&#10;fX51ZLUsFW/jpylQX1htNEu/bTpBNNFELRmjvX1339nSy6kxLX5PnkBHCRdGqkovbzffrva3uy5W&#10;hMX8IPxhaL5w1wopXD8/UB8MRKjxgAyv9LNT3ykYhew0g5rn8He+X/fSAJf++/80sdG+wvy5kv37&#10;L9XlA32KZ42/wr3LOXG1jR+6thcuNAPLu/ZIacMms+nnVBYQn/ySd0t2+mVm35Nqotn94ocG0Slt&#10;2VYXD2pkI//4P1JUs7T/6GbPt7XTARn2dBqvkRfVfG10s39XTVC7ndt1pq/XM49u4aKwRy1r5Ilf&#10;1PVlIV40DXtuvSWQ+EeRDxUH+KLjHvPFio89aTVX1YuJAqZItddnpmYYryw/ed/XreUV2NEAJjsw&#10;SbKTJo5eT5tqPYxOgmB6ivifEqvK7r2u69lUTSl/7aD2Gx7xl17c7Fpzyy+/SXruuM2xeXfuW98z&#10;p0KoyZJ+t44mLeYe4QeEaRTYp95svvoFjMgdTTdVrk5Rqr4/JzfYZW3ljxUDxZ+uNTZJ3G95T6pp&#10;aCXoceEmqghCAfMAF7PT0kXTtFMILFw6Mdt/DHUPvnFwhH0P9qBChweu/Op+qfxuj1S2vuL6w0a6&#10;hVXLpHDTgshqHJhzVNq4xXXaApo/OIJMLUspPv289PzxLYEPfEXzFiNfnWggBr0rb7debGPlHvFi&#10;Gnn8544vPbWAm534yZVWLML19N897FrziPLW7GKn4g1a+8APJH/d3Fg7fFUtzK+zH3kfZ/SrBBVl&#10;+B955jkpfvv/cGkZ1BjddlC1PIW4UKOpIYIGDoLJpKhx6jAIHHmEHtH8Lv1ya1OzFkngecQCbjxX&#10;uA8uhI8QfENUsQjXhs1H65JRfS2oBeGkZhh0LqOZY17bFsGaFjH8w486d6MhVDGLlVvWy3v2SvGZ&#10;F+oW/Cq/eGNjOF7HgCW4ZieMj6ymqJN+o1/UAu17YDW6oy/QzeRmXy25aZe5OY9Je7yUiuvWm4u1&#10;3QZ11GLv3MyrBFNdgo4aj8kbjiFTph6E3Ir8fX+ySDtHvk3FRuHSSUGJHMLYH3bY184MmVH51QBU&#10;TSw7bcroHKuByWPuobHfZ5od4zplQ7/NBMwuCeOl5NU1YA+lFtJji26v3W7tYRqvgwzMNIbR/e73&#10;G9ONL2r/d776qHaUsQqXdm4YgATGCAHUwjBa7TUANEay2vbZoHC1fRHyBsYqAdSqsQURhKx6/PW6&#10;KTNjNc+6+VIDTbrhdP3bZyUg7LLPrJTC+OZj/Lzibft5XF43RzcSiIoAOujNwQbbljut9Ovo5quT&#10;+9V0RQvsKFy6TxD9k8B5AhhpHOsjp51aWNwdolNLlvdFAh1MgMLVwYXLWyOBTiVA4Uq4ZLE3FJYF&#10;0ZAACYQnQOEKzy5UyMqBw6HCMRAJkMAFAhSuCywSucJkwG7arjkRqEyk6whQuBIucuy6SkMCJNAa&#10;AQpXa/xCh8YcIBoSIIFwBChc4biFCmVf04gTrGlIgATCEaBwheMWKpR9W2dsukdDAiQQjgCFKxy3&#10;0KGw6SB2FaidejN0HAxIAt1OgMKV4BOALUywwJSGBEigNQJcq9gaP+3Q2Ku/du5cR57sow2DAUgg&#10;JAHWuEKCCxOsauwOm5l4qbkwV+0YGyYehiGBbidA4UrwCcC2wNkJExJMkUmRQGcSoHAlVK7Yxx0G&#10;+yqh1oXaFw0JkEA4AuzjCsdNO5Q6fAKHLNSMWpfboQzaETMACXQhAda4Eip0bPuL04loSIAEWidA&#10;4WqdYbAYhoatcxLRXISxz6QPFgl9kQAJgACFK6HnAGdP4lRvE7rRXKQhARIIT4DCFZ6dVkhMf+D+&#10;5FrI6JkEXAlQuFzRROtQO/KaSH+fFSmOgrIfkms58IIESMCXAIXLF1E0Hqq7j0lu6hQrMqxZpCEB&#10;EghHgMIVjptWKJyKDJPp660LVxsaqvvOLyRAAsEIULiCcWrJV+2tUeHKTp5sxZOfYzQVuf+8xYMX&#10;JKBDIPIJqMsWT29Kf/1LR0y7Rjdl3xSgwyy491aHFShvJ3UCrHElUATYewt7cDUas8O+0ZLfSYAE&#10;fAlQuHwRte7BqS8rN/MqQYc9DQmQgD4BCpc+M+0Q6MtCnxYNCZBANAQoXNFw9IwFZyk2GjXCqEYc&#10;G935nQRIwJ0AhcudTWQuOEsRTUO7USOMasTR7sZrEiABbwIULm8+Lbvy/MSWETICEmgiQOFqQhKt&#10;hTo/MTtwYQ6XSgHb3GC7GxoSIAE9AhQuPV6hfWd662fNI6LMdGMJkLHdDQ0JkIAeAQqXHi9t3/ZD&#10;YLUDMwAJkIAjAQqXI5ZoLd0WVOOMRZy1SEMCJKBHgMKlx0vbN4QpN+Nyx3A4Y5GGBEhAnwCFS5+Z&#10;dohM/+jOp9oBGYAESMCRAIXLEUt0lpVnt5nHkTnFmJ02VeBOQwIkoEeAwqXHK5Rvt0NgnUYaQyXA&#10;QCTQZQQoXDEWuP0QWK9kOEnViw7dSKCZQOT7ca3+9BeaUzlv4+XmGqiNHSqvvyGZSRcLDoF1Murw&#10;DExSVddO/mhHAiRQTyBy4frU/V+sT8H2zcvN5q1jLmsn35Ds9bN97wcbDVK4fDHRAwlYBNhUtFBE&#10;f4EDX9VZim6xY4NBbDRIQwIkEJwAhSs4K22ftTNDrElpU2MAEvAnQOHyZxTaR+NZik4RoUaGU65p&#10;SIAEghOgcAVnpe2z8SxFpwjQt4VTrmlIgASCE6BwBWel5VPtbKp2OtUKTM8kQAKeBChcnnjCO6qd&#10;TdVOp24xZSZeKtUd+9ycaU8CJOBAgMLlACUKq6BnKWJWfe3k21EkyThIoGsIULhiKmq3sxRjSo7R&#10;kkBXEaBwxVTcTmcpOiWVmTA6qx5zvmhIgASCEaBwBeOk7SvoWYpuy4G0E2QAEugiAhSumArb6SzF&#10;mJJitCTQdQQoXDEVudNZim5JZRcOCvampyEBEghGgMIVjJOWL91tatz2pNdKlJ5JoIsIULhiKGx1&#10;lqLOjg9BO/NjyC6jJIG2IxD5tjZtR2AMZDg/Z5Cn/TSUA2qteAGYB+Y2nj3Z3ye5qVMEh+xyF9kG&#10;cF3ylcIVQ0HzLMVwULFMqrztN1Lask3QRxjE4DTw3I1zJTd4teQHZ1PIgkDrAD8UrpgKUbffytxJ&#10;Iqa8jOVoUbMq79krxaeeCyxW9vvBQnb8lWSdZCZfIvnbFknP8mWuu87aw/K6fQlQuGIoO6+zFJ2S&#10;y828SkZ2P+bk1LF2qnZVfOxJxyVPqiaFsyfBRxnVdMSE3equA6ZoKTcsnSo9ss78K9y7XHpX3s4a&#10;mILTYZ8UrpgKlGcpOoOFYBXXrTfFpdEHakyFVcukcNMCcVuc3jjggfgqBw9JaeOWuqPeIGDVXYek&#10;/8/vo3g1gu6A7xSuGAoRZyX2LL8lcMxq6xv8CDt1Jr2XYGH76sKShVKYPy8wM+URvLJGOIStfqxe&#10;FCvbdsvZLz0kfZ9fLfnZs1QQfnYAAQpXTIWoM9qlahfmVjguJwLFlM3Yo0WTrvTLrY41LAhW78oV&#10;kW1vDRHr+9BdZh/XyOM/l/LjL5rN0KGvfEOQVt/H7u7YF0PsBTnGEqBwRVwgarG0WjwdcfRtE115&#10;7z6jSfh8XfNNZT5qwVLxqk8IWP8n7pWRiy6R4o9+YVqjFnzW+Ov97D1SWPweNh8VrDb97EjhsuYA&#10;GctoMLETC55hMHKHEShl8AOyG+z/rvpQstOmmg932LlCuk0+dEaXtm4XCJ5uWPs9pH1d3r1HRv73&#10;J3WcVZ7QYZ7kiF/vB1dKZuIEGfnmhYEPXJfWviA9H1kVqmmq7oWf6RLoCOFSHbSVPa9KZesrjj8a&#10;J8x4CzeacqOF8R2dxtn5syQ343LJTr/Mc74QRr0gQjqmtGOn1F4/LaUfPC2VPQdk3Oc+3VY1AsW/&#10;sYMcDNKeotCzdInkb7hOhn/4E6v2h5fX8EPfkaJRToW7Vkjh+vltxVvn2epUv5maYbxubsPmo17O&#10;qbipuT+6QhVVZnE6deEDt0pu1symTt/iho3mLPhxD6wOnBx++Gc/89eW/yCja5bnFC6QX3NW+779&#10;Ut6xy3H+FcR7rIkCmq8jD//Y8cWG2mD+OmMiq3F4iU7/ZAr4Oy7JpYumad9T2whXef8Bc1Z1kBoV&#10;fjTZa2eYDyHmAGHUTnWAuxFSfVNwVzs1YD4WtqfxmsVticx7F5lNvKHvPyKZcePMTmK3tJzsUetC&#10;LaDR2O9FNV9baU6qZrQ9HWwz7XcoLfjgnEjsj++11XRu0buk955VVpPbns5YuQbr4qNrHAUMeUQX&#10;gqpdY2tt1X0QV/7tz16QNNRctiB+3fyUjZeOFJ3aF24hgtlj+ZqnOb9cS/nBb/PWOxeor4E/x5xw&#10;4W2O0TUUTu3UH8z+Kacmnf0O8eNWyz5yV14RSx9R9aSxbu61E0ZT7lUpr31Jam+csWfBvMZbu3r4&#10;mOQXzBM0UXQN0hj+yc+sJk3g8ON6JLd4ruW9sS/PcojpQvFHjaWdph2gBlZ66Zfm6GMQNNh+SGdF&#10;RNLlEOQexqKfm3/wNzLpZr2pML7Cte6/nr7wNm5Qy7AQVI0G4dWbXKeQVS0kv2C+xCVUXveGWkvp&#10;1zuktGFTc20sm5HCR1dI3wfu9IrC0w0CVnp5u2szzDNwAo6okWQHJpnrA3NTBnxrswlkqaUkVNdD&#10;efsOqWza4VmjbCkhBnYkcPu270ph/EWObm6WvsL15H1f168BuKXWgn3+Q0slP+/aVITKK9sQmeIL&#10;my7MUyrkpP9v/0zys672ChbYTTXtVPNACT0iCCr2EPrM9ClNafpW640Q9uU2YUdYmxIe4xYo0/KB&#10;g1aN36+7IOjtZOddKZmBib7e7aPbvp5tHlRXgs1qzFzaKysqU+iKgbnjP/9SWQX+HFPCpUbv8DbH&#10;GjUURBbTAyZPDnxDaXlEExcjV1FOqEzrXpiuNwEIW214xPLUSp+jFUkXX8TSOf/cz7abfTtOnbdK&#10;MYMwb3q725qdLPggBOmHBDqTQBjh8p3HhdqOW40nTAd0Z6LnXZEACSRJgFs3J0mbaZEACURCgMIV&#10;CUZGQgIkkCQBCleStJkWCZBAJAQoXJFgZCQkQAJJEqBwJUmbaZEACURCgMIVCUZGQgIkkCQBCleS&#10;tJkWCZBAJAQoXJFgZCQkQAJJEqBwJUmbaZEACURCgMIVCUZGQgIkkCQBCleStJkWCZBAJAQoXJFg&#10;ZCQkQAJJEqBwJUmbaZEACURCgMIVCUZGQgIkkCQBCleStJkWCZBAJAQoXJFgZCQkQAJJEqBwJUmb&#10;aZEACURCgMIVCUZGQgIkkCQBCleStJkWCZBAJAR895zXTWXZ4ulNQda/dMS0a3Rzs4dn5dYUGS1I&#10;gAS6ngBrXF3/CBAACbQfAQpX+5UZc0wCXU+AwtX1jwABkED7EaBwtV+ZMcck0PUEKFxd/wgQAAm0&#10;HwEKV/uVGXNMAl1PgMLV9Y8AAZBA+xGgcLVfmTHHJND1BChcXf8IEAAJtB8BClf7lRlzTAJdT4DC&#10;1fWPAAGQQPsRoHC1X5kxxyTQ9QQoXF3/CBAACbQfAQpX+5UZc0wCXU+AwtX1jwABkED7EaBwJVhm&#10;tZERwR8NCZBAawQyNcN4RbFh81EvZ7ppEChu+ZVk33Gp5GfP0ghFryTQ2QSWLpqmfYOscWkjCx+g&#10;tGGTlH/zSvgIGJIESMAkQOFK6EFAE7G6ZY+Un9mcUIpMhgQ6lwCFK6GyLe/ZK5nJl0jt5NtS3rsv&#10;oVSZDAl0JgEKV0LlWt6+Q/K3LZLswkE2FxNizmQ6lwCFK4GyRTOx/PiLkhu8WgpLb5bKVvZzJYCd&#10;SXQwAQpXAoWLZiJMfnC25K8dlOruY1I9eTKBlJkECXQmAQpXAuVqNhPveq9kenslO368ZK+5TEov&#10;b08gZSZBAp1JgMKVQLlWNhn9WwvmWynll7xbyht/ZX3nBQmQgB4BCpceL23fGEHESCKaicoUblow&#10;2lw8fVpZ8ZMESECDAIVLA1YYr5hwipFENBOVyU6ebDYXy7v2KCt+kgAJaBCgcGnACuMVE04xktho&#10;cjfOFcykpyEBEtAnQOHSZxY4ROXQ4dFmojGS2Gjy1801Z9JX2VxsRMPvJOBLgMLli4geSIAExhoB&#10;CleMJVJ+5Xdm/xamQDQa7BCBJUDs52okw+8k4E+AwuXPKLQPTHkoLLzBNTyWAFV2j05OdfVEBxIg&#10;gSYCFK4mJNFYYGY8Zsjn51zjGiH6ubAUiJsLuiKiAwk4EqBwOWJp3RIz4zFDHlMf3EzuistNJ7Uk&#10;yM0f7UmABOoJULjqeUT2rbxjl2CGvJfB3K68sRQIS4JoSIAEghOgcAVnFdgnpjhg00DMkPczWAqE&#10;JUE0JEACwQlQuIKzCuwTI4V+zUQVGZYCcXNBRYOfJBCMAIUrGCctX5gRj5nxQYy5YwQ3FwyCin5I&#10;wCJA4bJQRHOhmokYMQxqsCSIe9EHpUV/JCBC4Yr4KagcPGROLNU5ggybC6K5iCVCNCRAAv4EKFz+&#10;jLR8qL3ldQKZmwuiuWjMtKchARLwJ5D390IfQQmoveX7H3owaBDLH2bYl9a+IL3vX2HZ8YIEkiIQ&#10;d20/OzC5bmunVu+LwtUqQVt4NZFUTSy1OfleYob9yDcfM/ei95q06hsRPYwpAlhBURsecc1T5fhr&#10;IkPDru7Kofzb4Hu3VZ7dpoKN+c/c+26Q0xd/XMbPnaGVVwqXFi5vz/a95b19Nrtamwv+drf0eMy2&#10;bw5JGx0C5sG8J06KXTDM7YfODOlEY/qt7hjd3VY7IANYBEyR/eLHre9BL7SFq/ENYn8A3BLVeVs4&#10;xZGf07yfVaO/zMRLze2R7TuNNvrBiF/pxc1SOXBYAAyz1nuWLhG/GhLuuXzg4Oibsb9P8tcMSnZC&#10;844PWHfY95X7G5MN/B0z7Utbtpl5ChyIHn0JoPywBAurGTAxuBsNajZRmNyMyyXT3+8Ylc4LwF4r&#10;1K1tIXFf4Rr6/iNS3XXAXDDsmNsELO036ZUctonpuecOxx9+ccNGsylmDw+hUWJTmD/P7mReoyBG&#10;nlhripzdERV/PAj5m66TwvXzzba7Op3avre8PUyQ69zgLKkcPCJnHvwr8/DYvg/dFSQY/bgQqJw4&#10;ISM/faKp/Fy8t2ztJw7Zd0401q5O8kwnO21qoL6gjPHidNouyTPyseT4QGuZydQM4xXFk/d9PbGC&#10;98qHjhv2eB/3uU+bDwDetkMPP+r7pkVNSYkXmhPF556X4nfXBEq2cO9ysx+jdvqMjHtgdaAwTp4g&#10;lOe+/A+WE34IvStX+NYIrQC8sAiUduyUkX//odTeOGPZ4QIvt9zN802mqKVnJ0yoc3f6kukzjpVj&#10;890JTSR2SxdN047HV7ie+vw/m7USFHh2/iwrAafmW27mVZZ7kheV/b+X4mNPmnOhVLrIb2HVMimt&#10;WV9nDzHou/tO09u5r/5rnRuajtl3TmoKo2pyeNBrp96U4hPPS+3AcZXU6Gc2Iz0P3C29y26pt9f8&#10;NvLU2ibBxPIhNCOz0y+T3JSB2H9EaFLX3tI/gWgs/MAhWMVH19S1ENSzgLWjFCDNBzIB77EI14bN&#10;RxPIeutJ1MplqR45KuUtv5bSs5vq3rSZGVOlsHiB+ePPDQxYiSFMce16Kf1io9SOnrLscYEw+cGr&#10;JbdwruTnvksy+fpWdfXUKakcPiqVrbuksm+/5BdeLz23LwtUza9LyOFLBffx8k5jk8H9Un31YN29&#10;KO+ZSReLXGL8GSY7eaKyDvZZMli9WS9MTUIcLCZHXypvmZ68oEmTMfoFM73GH67H9UhmYKJkLj1v&#10;f/HFAsHz6pu0J4Iyq509J7UzZ6R2+m2pHjf2PTv4mlSPGX+HjlqskIf8ssVSuHWxZCca6TWUnz1O&#10;XqdLoKuFy47enE9lHHuP2hH6DILMYkcfVfXocUGtKnflFWOq/wA1IMzIrx45Zg4sxDWa1Virzg5M&#10;kuwkf1GsDQ2Z+UIZ1E6ckupOYyAjhGlM3x5F7YghTMbGjH4GtdOej6yymv1+/umePgEKV/plkGgO&#10;7E06c5jfEF4349bp6zei6hafn73Kmxp1xshyUPHxi7vRXTWl2RRsJNMe3ylc7VFOXZ9Lc9jcGABB&#10;DVcNoQcVNTVyhz5WiDFmZLf16FrXPw0iYYSrvuOGEEkgAQJWLc846YiGBMIQ4CLrMNQYhgRIIFUC&#10;FK5U8TNxEiCBMAQoXGGoMQwJkECqBChcqeJn4iRAAmEIULjCUGMYEiCBVAlQuFLFz8RJgATCEKBw&#10;haHGMCRAAqkSoHClip+JkwAJhCFA4QpDjWFIgARSJUDhShU/EycBEghDgMIVhhrDkAAJpEqAwpUq&#10;fiZOAiQQhgCFKww1hiEBEkiVAIUrVfxMnARIIAwBClcYagxDAiSQKgEKV6r4mTgJkEAYAhSuMNQY&#10;hgRIIFUCFK5U8TNxEiCBMAQoXGGoMQwJkECqBChcqeJn4iRAAmEIULjCUGMYEiCBVAlQuFLFz8RJ&#10;gATCEKBwhaHGMCRAAqkSoHClip+JkwAJhCFA4QpDjWFIgARSJUDhShU/EycBEghDgMIVhhrDkAAJ&#10;pEqAwpUqfiZOAiQQhkCmZpgwARmGBEiABNIiwBpXWuSZLgmQQGgCFK7Q6BiQBEggLQIUrrTIM10S&#10;IIHQBChcodExIAmQQFoEKFxpkWe6JEACoQlQuEKjY0ASIIG0CFC40iLPdEmABEIT+H+D2CZLYj2+&#10;WgAAAABJRU5ErkJgglBLAQItABQABgAIAAAAIQBKsGcLCAEAABMCAAATAAAAAAAAAAAAAAAAAAAA&#10;AABbQ29udGVudF9UeXBlc10ueG1sUEsBAi0AFAAGAAgAAAAhACOyauHXAAAAlAEAAAsAAAAAAAAA&#10;AAAAAAAAOQEAAF9yZWxzLy5yZWxzUEsBAi0AFAAGAAgAAAAhAMYr3ItoBAAAggwAAA4AAAAAAAAA&#10;AAAAAAAAOQIAAGRycy9lMm9Eb2MueG1sUEsBAi0AFAAGAAgAAAAhAG4aUp3FAAAApQEAABkAAAAA&#10;AAAAAAAAAAAAzQYAAGRycy9fcmVscy9lMm9Eb2MueG1sLnJlbHNQSwECLQAUAAYACAAAACEAUlBB&#10;V+EAAAAJAQAADwAAAAAAAAAAAAAAAADJBwAAZHJzL2Rvd25yZXYueG1sUEsBAi0ACgAAAAAAAAAh&#10;AKsZgxx/bQAAf20AABQAAAAAAAAAAAAAAAAA1wgAAGRycy9tZWRpYS9pbWFnZTEucG5nUEsBAi0A&#10;CgAAAAAAAAAhAKS4SN6POgAAjzoAABQAAAAAAAAAAAAAAAAAiHYAAGRycy9tZWRpYS9pbWFnZTIu&#10;cG5nUEsFBgAAAAAHAAcAvgEAAEmxAAAAAA==&#10;">
                <v:rect id="Rechteck 42" o:spid="_x0000_s1027" style="position:absolute;width:1681144;height:4005729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4b937wgAA&#10;ANsAAAAPAAAAZHJzL2Rvd25yZXYueG1sRI9BawIxFITvhf6H8AQvpSYVEbsapRWEQk+uQq+P5HV3&#10;cfOybJ66/vumIHgcZuYbZrUZQqsu1KcmsoW3iQFF7KJvuLJwPOxeF6CSIHtsI5OFGyXYrJ+fVlj4&#10;eOU9XUqpVIZwKtBCLdIVWidXU8A0iR1x9n5jH1Cy7Cvte7xmeGj11Ji5DthwXqixo21N7lSeg4Vw&#10;MqX7+U571Gb3+RIO4mTxbu14NHwsQQkN8gjf21/ewmwK/1/yD9Dr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hv3fvCAAAA2wAAAA8AAAAAAAAAAAAAAAAAlwIAAGRycy9kb3du&#10;cmV2LnhtbFBLBQYAAAAABAAEAPUAAACGAwAAAAA=&#10;" filled="f" strokecolor="#7f7f7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34" o:spid="_x0000_s1028" type="#_x0000_t75" style="position:absolute;left:86061;top:1495313;width:1451610;height:241935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Htx&#10;IKnEAAAA2wAAAA8AAABkcnMvZG93bnJldi54bWxEj0FrwkAUhO+C/2F5Qm91t1aKRDehVQQvFqqt&#10;4O2ZfU3SZt+G7KrJv+8WBI/DzHzDLLLO1uJCra8ca3gaKxDEuTMVFxo+9+vHGQgfkA3WjklDTx6y&#10;dDhYYGLclT/osguFiBD2CWooQ2gSKX1ekkU/dg1x9L5dazFE2RbStHiNcFvLiVIv0mLFcaHEhpYl&#10;5b+7s9Xwprqe3pXqt6ul8qsfezycvhqtH0bd6xxEoC7cw7f2xmh4nsL/l/gDZPoH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HtxIKnEAAAA2wAAAA8AAAAAAAAAAAAAAAAAnAIA&#10;AGRycy9kb3ducmV2LnhtbFBLBQYAAAAABAAEAPcAAACNAwAAAAA=&#10;">
                  <v:imagedata r:id="rId37" o:title=""/>
                  <v:path arrowok="t"/>
                </v:shape>
                <v:shape id="Bild 39" o:spid="_x0000_s1029" type="#_x0000_t75" style="position:absolute;left:86061;top:118334;width:1544320;height:12833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nj&#10;c6bEAAAA2wAAAA8AAABkcnMvZG93bnJldi54bWxEj0FrAjEUhO+F/ofwCr3VrAqlXTeKiC09tVQt&#10;eHxs3mZXNy9LEtf13zeC4HGYmW+YYjHYVvTkQ+NYwXiUgSAunW7YKNhtP17eQISIrLF1TAouFGAx&#10;f3woMNfuzL/Ub6IRCcIhRwV1jF0uZShrshhGriNOXuW8xZikN1J7PCe4beUky16lxYbTQo0drWoq&#10;j5uTVWB+Lod1v67Gfve5zb7/ps6c9nulnp+G5QxEpCHew7f2l1YwfYfrl/QD5Pwf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Dnjc6bEAAAA2wAAAA8AAAAAAAAAAAAAAAAAnAIA&#10;AGRycy9kb3ducmV2LnhtbFBLBQYAAAAABAAEAPcAAACNAwAAAAA=&#10;">
                  <v:imagedata r:id="rId38" o:title=""/>
                  <v:path arrowok="t"/>
                </v:shape>
                <w10:wrap type="through"/>
              </v:group>
            </w:pict>
          </mc:Fallback>
        </mc:AlternateContent>
      </w:r>
      <w:r w:rsidR="00CF79CC" w:rsidRPr="00694922">
        <w:rPr>
          <w:color w:val="000000"/>
        </w:rPr>
        <w:t xml:space="preserve">Linker Arm – linker Fuß </w:t>
      </w:r>
    </w:p>
    <w:p w14:paraId="0EE48BB5" w14:textId="77777777" w:rsidR="00CF79CC" w:rsidRPr="00694922" w:rsidRDefault="00CF79CC" w:rsidP="003828FA">
      <w:pPr>
        <w:pStyle w:val="Listenabsatz"/>
        <w:numPr>
          <w:ilvl w:val="0"/>
          <w:numId w:val="46"/>
        </w:numPr>
        <w:rPr>
          <w:color w:val="000000"/>
        </w:rPr>
      </w:pPr>
      <w:r w:rsidRPr="00694922">
        <w:rPr>
          <w:color w:val="000000"/>
        </w:rPr>
        <w:t>Rechter Arm – linker Arm</w:t>
      </w:r>
    </w:p>
    <w:p w14:paraId="70D04F61" w14:textId="77777777" w:rsidR="00CF79CC" w:rsidRPr="00694922" w:rsidRDefault="00CF79CC" w:rsidP="00CF79CC">
      <w:pPr>
        <w:pStyle w:val="Listenabsatz"/>
        <w:ind w:left="1440"/>
        <w:rPr>
          <w:color w:val="000000"/>
        </w:rPr>
      </w:pPr>
    </w:p>
    <w:p w14:paraId="02823806" w14:textId="77777777" w:rsidR="00DE2CC5" w:rsidRPr="00694922" w:rsidRDefault="00DE2CC5" w:rsidP="003828FA">
      <w:pPr>
        <w:pStyle w:val="Listenabsatz"/>
        <w:numPr>
          <w:ilvl w:val="0"/>
          <w:numId w:val="45"/>
        </w:numPr>
        <w:rPr>
          <w:i/>
          <w:color w:val="000000"/>
        </w:rPr>
      </w:pPr>
      <w:r w:rsidRPr="00694922">
        <w:rPr>
          <w:i/>
          <w:color w:val="000000"/>
        </w:rPr>
        <w:t>Bipolare Ableitung nach Einthoven</w:t>
      </w:r>
      <w:r w:rsidR="00B806EB" w:rsidRPr="00694922">
        <w:rPr>
          <w:i/>
          <w:color w:val="000000"/>
        </w:rPr>
        <w:t xml:space="preserve"> (Frontalebene)</w:t>
      </w:r>
    </w:p>
    <w:p w14:paraId="58ABF45A" w14:textId="77777777" w:rsidR="00DE2CC5" w:rsidRPr="00694922" w:rsidRDefault="00CF79CC" w:rsidP="003828FA">
      <w:pPr>
        <w:pStyle w:val="Listenabsatz"/>
        <w:numPr>
          <w:ilvl w:val="1"/>
          <w:numId w:val="45"/>
        </w:numPr>
        <w:rPr>
          <w:color w:val="000000"/>
        </w:rPr>
      </w:pPr>
      <w:r w:rsidRPr="00694922">
        <w:rPr>
          <w:color w:val="000000"/>
        </w:rPr>
        <w:t xml:space="preserve">Registrierung der 2 Standardableitungen </w:t>
      </w:r>
    </w:p>
    <w:p w14:paraId="57CA070C" w14:textId="77777777" w:rsidR="00CF79CC" w:rsidRPr="00694922" w:rsidRDefault="00CF79CC" w:rsidP="003828FA">
      <w:pPr>
        <w:pStyle w:val="Listenabsatz"/>
        <w:numPr>
          <w:ilvl w:val="1"/>
          <w:numId w:val="45"/>
        </w:numPr>
        <w:rPr>
          <w:color w:val="000000"/>
        </w:rPr>
      </w:pPr>
      <w:r w:rsidRPr="00694922">
        <w:rPr>
          <w:color w:val="000000"/>
        </w:rPr>
        <w:t>Elektrische Achse in Frontalebene (Positionstyp)</w:t>
      </w:r>
    </w:p>
    <w:p w14:paraId="7C7D4CD8" w14:textId="77777777" w:rsidR="00B806EB" w:rsidRPr="00694922" w:rsidRDefault="00B806EB" w:rsidP="00B806EB">
      <w:pPr>
        <w:pStyle w:val="Listenabsatz"/>
        <w:ind w:left="1440"/>
        <w:rPr>
          <w:color w:val="000000"/>
        </w:rPr>
      </w:pPr>
    </w:p>
    <w:p w14:paraId="6DF9F37A" w14:textId="77777777" w:rsidR="00B806EB" w:rsidRPr="00694922" w:rsidRDefault="00B806EB" w:rsidP="003828FA">
      <w:pPr>
        <w:pStyle w:val="Listenabsatz"/>
        <w:numPr>
          <w:ilvl w:val="0"/>
          <w:numId w:val="45"/>
        </w:numPr>
        <w:rPr>
          <w:i/>
          <w:color w:val="000000"/>
        </w:rPr>
      </w:pPr>
      <w:r w:rsidRPr="00694922">
        <w:rPr>
          <w:i/>
          <w:color w:val="000000"/>
        </w:rPr>
        <w:t>Unipolare Ableitungen nach Goldberger (Frontalebene)</w:t>
      </w:r>
    </w:p>
    <w:p w14:paraId="28FE76A6" w14:textId="77777777" w:rsidR="00C22548" w:rsidRPr="00694922" w:rsidRDefault="00B806EB" w:rsidP="003828FA">
      <w:pPr>
        <w:pStyle w:val="Listenabsatz"/>
        <w:numPr>
          <w:ilvl w:val="1"/>
          <w:numId w:val="45"/>
        </w:numPr>
        <w:rPr>
          <w:color w:val="000000"/>
        </w:rPr>
      </w:pPr>
      <w:r w:rsidRPr="00694922">
        <w:rPr>
          <w:color w:val="000000"/>
        </w:rPr>
        <w:t xml:space="preserve">Elektroden von zwei Extremitäten über Widerstände zusammengeschaltet –&gt; dienen als </w:t>
      </w:r>
      <w:proofErr w:type="spellStart"/>
      <w:r w:rsidRPr="00694922">
        <w:rPr>
          <w:color w:val="000000"/>
        </w:rPr>
        <w:t>Bezugszelektrode</w:t>
      </w:r>
      <w:proofErr w:type="spellEnd"/>
      <w:r w:rsidRPr="00694922">
        <w:rPr>
          <w:color w:val="000000"/>
        </w:rPr>
        <w:t xml:space="preserve"> gegenüber differenzierter Elektrode</w:t>
      </w:r>
    </w:p>
    <w:p w14:paraId="451A845D" w14:textId="77777777" w:rsidR="00B806EB" w:rsidRPr="00694922" w:rsidRDefault="00B806EB" w:rsidP="003828FA">
      <w:pPr>
        <w:pStyle w:val="Listenabsatz"/>
        <w:numPr>
          <w:ilvl w:val="1"/>
          <w:numId w:val="45"/>
        </w:numPr>
        <w:rPr>
          <w:color w:val="000000"/>
        </w:rPr>
      </w:pPr>
      <w:proofErr w:type="spellStart"/>
      <w:r w:rsidRPr="00694922">
        <w:rPr>
          <w:color w:val="000000"/>
        </w:rPr>
        <w:t>aVR</w:t>
      </w:r>
      <w:proofErr w:type="spellEnd"/>
      <w:r w:rsidRPr="00694922">
        <w:rPr>
          <w:color w:val="000000"/>
        </w:rPr>
        <w:t xml:space="preserve">, </w:t>
      </w:r>
      <w:proofErr w:type="spellStart"/>
      <w:r w:rsidRPr="00694922">
        <w:rPr>
          <w:color w:val="000000"/>
        </w:rPr>
        <w:t>aVL</w:t>
      </w:r>
      <w:proofErr w:type="spellEnd"/>
      <w:r w:rsidRPr="00694922">
        <w:rPr>
          <w:color w:val="000000"/>
        </w:rPr>
        <w:t xml:space="preserve">, </w:t>
      </w:r>
      <w:proofErr w:type="spellStart"/>
      <w:r w:rsidRPr="00694922">
        <w:rPr>
          <w:color w:val="000000"/>
        </w:rPr>
        <w:t>aVF</w:t>
      </w:r>
      <w:proofErr w:type="spellEnd"/>
      <w:r w:rsidRPr="00694922">
        <w:rPr>
          <w:color w:val="000000"/>
        </w:rPr>
        <w:t xml:space="preserve"> nach differenzierter Elektrode benannt</w:t>
      </w:r>
    </w:p>
    <w:p w14:paraId="2554B742" w14:textId="4141A468" w:rsidR="00C22548" w:rsidRPr="00694922" w:rsidRDefault="0072197A" w:rsidP="00DA7BB6">
      <w:pPr>
        <w:rPr>
          <w:color w:val="000000"/>
        </w:rPr>
      </w:pPr>
      <w:r>
        <w:rPr>
          <w:noProof/>
          <w:lang w:eastAsia="de-DE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0A170314" wp14:editId="3D512842">
                <wp:simplePos x="0" y="0"/>
                <wp:positionH relativeFrom="column">
                  <wp:posOffset>479425</wp:posOffset>
                </wp:positionH>
                <wp:positionV relativeFrom="paragraph">
                  <wp:posOffset>85725</wp:posOffset>
                </wp:positionV>
                <wp:extent cx="3736340" cy="1714500"/>
                <wp:effectExtent l="0" t="0" r="22860" b="38100"/>
                <wp:wrapThrough wrapText="bothSides">
                  <wp:wrapPolygon edited="0">
                    <wp:start x="0" y="0"/>
                    <wp:lineTo x="0" y="21760"/>
                    <wp:lineTo x="21585" y="21760"/>
                    <wp:lineTo x="21585" y="0"/>
                    <wp:lineTo x="0" y="0"/>
                  </wp:wrapPolygon>
                </wp:wrapThrough>
                <wp:docPr id="41" name="Gruppierung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36340" cy="1714500"/>
                          <a:chOff x="0" y="0"/>
                          <a:chExt cx="3736601" cy="1714500"/>
                        </a:xfrm>
                      </wpg:grpSpPr>
                      <wps:wsp>
                        <wps:cNvPr id="40" name="Rechteck 40"/>
                        <wps:cNvSpPr/>
                        <wps:spPr>
                          <a:xfrm>
                            <a:off x="0" y="0"/>
                            <a:ext cx="3736601" cy="1714500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Bild 3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150607" y="107576"/>
                            <a:ext cx="1924685" cy="1550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Bild 3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280621" y="333487"/>
                            <a:ext cx="1324610" cy="10337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249F4D" id="Gruppierung 41" o:spid="_x0000_s1026" style="position:absolute;margin-left:37.75pt;margin-top:6.75pt;width:294.2pt;height:135pt;z-index:251654656;mso-width-relative:margin;mso-height-relative:margin" coordsize="3736601,171450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M6Lg3BBAAAoQ0AAA4AAABkcnMvZTJvRG9jLnhtbNxX227jNhB9L9B/EPTu&#10;WDdbjhBn4TgXLJDuBk2KPNMUZRGRRJak46RF/72HpOQ4TtBut31JDVjgnTPnzJyRTj49tU3wyJTm&#10;opuH8VEUBqyjouTdeh7+cnc5moWBNqQrSSM6Ng+fmQ4/nf74w8lWFiwRtWhKpgIc0uliK+dhbYws&#10;xmNNa9YSfSQk6zBZCdUSg65aj0tFtji9bcZJFE3HW6FKqQRlWmP03E+Gp+78qmLUfK0qzUzQzEPY&#10;ZtxTuefKPsenJ6RYKyJrTnszyHdY0RLe4dLdUefEkGCj+JujWk6V0KIyR1S0Y1FVnDLnA7yJowNv&#10;rpTYSOfLutiu5Q4mQHuA03cfS7883qiAl/Mwi8OgIy04ulIbKTlTm24dYBQQbeW6wMorJW/ljfJ+&#10;onkt6IPG9Phw3vbXL4ufKtXaTXA3eHLYP++wZ08moBhM83SaZqCIYi7O42wS9ezQGhS+2Ufri72d&#10;0wjWH+wck8Jf7MzbmbOViDT9Aqb+d2De1kQyx5G2EA1gwhEP5s+M1obRhwC+OSTdMgtj39M9ot8K&#10;0l+6SgqptLliog1sYx4qZIALTPJ4rY3l6mWJpaQTl7xpME6Kpgu2gD7JAXxACZKxaohBs5UID92t&#10;w4A0a2Q5NcodqUXDS7vd7tbPetmo4JEg0ZCfpdjegdowaIg2mADf7uc2Npv2J1H6taB5IBrDlml3&#10;xG4Y9vqjnemvrrQenhNd+x1uyudzyw1EpeHtPJz5W73jTWctZU4WejRsNHgGbGslymcwqITXCS3p&#10;Jccl1/DhhigIA5CB2JmveFSNAFyib4VBLdRv743b9QgxzIbBFkIDKH/dEMUAzecOwXccZzbsjetk&#10;kzxBR+3PrPZnuk27FIAY4Q7rXNOuN83QrJRo76GJC3srpkhHcbcnre8sjRdAqCpli4VbBjWSxFx3&#10;t5Lawy1OFt67p3uiZB9LBoR+EUPAk+IgpPxau7MTi40RFXfx9oKrEwqXfKcnktMC/17S0HqThX8v&#10;/dhlNhZIXz7abzqjJephI0feX77iDTfPrpLAZ2tU93jDqdU423lJ6HQ6JPQZb8oAXYTUsMRvAGKc&#10;OkkMOrGsSbdmCy2RfxZQG4Cvl7vuq9tWDZc2nWz83XNTO6QHNuxk7yjYO5D/d7DypeVc0E3LOuNr&#10;pWJIaBRqXXOpETUFa1eshEh8Lq18ok4byL9UvPOaAb6RJi5noLWunP2ezBZRdJycjZaTaDnKovxi&#10;tDjO8lEeXeRZlM3iZbz8w8ZPnBUbzYAHac4l703H6Bvj361dfZX3VdFVV5/lTkShCTDNCcJgIoYs&#10;QtZWrShE11X8ZJrh/QMEJNEEubBCI8tnXiS0UczQeiBmAN+zaiUhWG2hUgCEIJhdRhxIdDyJplEe&#10;BrZgRfkkdzHhTHMVLT5Osuls0telCRbng/XDQf9QrL1+7SQbPveK9g5Pk3SagafpaLE4z0dZVs5G&#10;Z2doLZcXx1kaT7PJBXjyurgD0UaoV0MXneh6OND4OJkKRnzp9Zma/88yNXGhOFDmw+2jpaaVxHya&#10;/FeJmCSzaJpAwpCJaZpmM8f5XiamyMQYAuDeEKM0zWcfMRPdeyy+A5zw9d8s9kNjv4/2/pfV6Z8A&#10;AAD//wMAUEsDBBQABgAIAAAAIQBuGlKdxQAAAKUBAAAZAAAAZHJzL19yZWxzL2Uyb0RvYy54bWwu&#10;cmVsc7yQwYrCMBCG7wv7DmHu27Q9LLKY9iKCV3EfYEimabCZhCSKvr2BZUFB8OZxZvi//2PW48Uv&#10;4kwpu8AKuqYFQayDcWwV/B62XysQuSAbXAKTgitlGIfPj/WeFiw1lGcXs6gUzgrmUuKPlFnP5DE3&#10;IRLXyxSSx1LHZGVEfURLsm/bb5nuGTA8MMXOKEg704E4XGNtfs0O0+Q0bYI+eeLypEI6X7srEJOl&#10;osCTcfi37JrIFuRzh/49Dv2/g3x47nADAAD//wMAUEsDBBQABgAIAAAAIQC4Vsw13wAAAAkBAAAP&#10;AAAAZHJzL2Rvd25yZXYueG1sTI9BS8NAEIXvgv9hGcGb3aQhscZsSinqqQi2gnjbZqdJaHY2ZLdJ&#10;+u8dT3oa5r3Hm2+K9Ww7MeLgW0cK4kUEAqlypqVawefh9WEFwgdNRneOUMEVPazL25tC58ZN9IHj&#10;PtSCS8jnWkETQp9L6asGrfYL1yOxd3KD1YHXoZZm0BOX204uoyiTVrfEFxrd47bB6ry/WAVvk542&#10;Sfwy7s6n7fX7kL5/7WJU6v5u3jyDCDiHvzD84jM6lMx0dBcyXnQKHtOUk6wnPNnPsuQJxFHBcsWK&#10;LAv5/4PyBwAA//8DAFBLAwQKAAAAAAAAACEAm4QHmM74AADO+AAAFAAAAGRycy9tZWRpYS9pbWFn&#10;ZTEucG5niVBORw0KGgoAAAANSUhEUgAAAgQAAAGoCAYAAAA5NP2eAAAYKmlDQ1BJQ0MgUHJvZmls&#10;ZQAAWIWVWQVYVUvXnr33KerQ3V3S3d3dpXQ3hwYDEJBQEFBEQFBQEVFBlJQSBUW4CCioWISIICoG&#10;igLyb0C99/u+P55/zjN7v2fNmjXvzJpa5wDAzuIVGRkK0wAQFh5DsjXS5XF2ceXBTwMI/TABAcDs&#10;5RMdqWNtbQ7Q9Pv9r+nrBKqLpgcSW7b+s/x/TbS+ftE+AEDWKPb2jfYJQ/F1ADBsPpGkGACwI6ic&#10;Pz4mcgt/QTEDCSUIAI6whQN2MMcW9t7B0ts69rZ6KNYHgEDp5UUKAIC4ZZ8nzicAtUOMRMvown2D&#10;wlHVdBRr+gR6+QLAdhvV2RUWFrGFl1Es4v0POwH/YtP7j00vr4A/eKcv24mgHxQdGeqV+P8cjv87&#10;hYXG/m6DD82UgSRj260+o+N2ISTCbAtTorgj3NvSCsV0KL4b5Lutv4UnA2ONHX7pL/lE66FjhvoZ&#10;wMDXS98MxehYwkyxIQ46v7CsF2m7LqoPWwbFmNj/wt6kCNtf9uG48FBL8192sgL9TH7jCr9oA7vf&#10;Ov5BhiYoRmcafD0p0N5phyd8Oy7I0RLFRBSPRIfYmf2q+yIpUM/ytw4p1naLswCKv/iTDG13dBCW&#10;sOjf/UIkfby222JBsXZMoL3xTl3E2S/a2fw3B18/fYMdDoivX7jDL24IOrt0bX/VzYwMtf6lj1T4&#10;hRrZ7owz0hAdZ/e77lgMOsF2xgGZCfYytd7hj3yNjLG23+GGwQBzoAf0AQ+IRbM3iADBIGh4qWUJ&#10;/bZTYgi8AAkEAD8g8Uvyu4bTdkk4+rQDSeAdivxA9J96utulfiAOlW/8ke48JYD/dmncdo0Q8BrF&#10;YRg2jCZGDWOOPrXRLItRxqj8rsdD/btVnAFOH2eMM8SJ/uHhg7IORTMJBP03MjP07Yf2botL+O8+&#10;/G0P+xo7ip3BjmOnsE+AI3i1beWXlkdQGunfmPMACzCFWjP81Ttv1ObCbx2MEMpaAaOL0UD5o9wx&#10;TBg2IIGRR3uig9FC+6aASv/JMPYPt7/H8t/b22L9z/78khPFiAq/WHj/8YzeH61/t6L3jzHyRd9m&#10;/66JZCHXkDvITWQA6UBaAA/SjbQiQ0jnFv4zE15tz4TfrdlucwtB7QT91pGuk16QXv+P1r1+MSBt&#10;+xvE+CXEbC0IvYjIRFJQQGAMjw66I/vxmIT7SO7ikZWWUQJga3/f2T4+227v2xDT/b9lETIAqGzt&#10;xwf/lnm+B6AlGN3S6P6WCbUAQC0LwMAJn1hS3I4Ms/XAAnJAja4MVsAF+IEI2idZoAjUgDYwAKbA&#10;CtgDF+COjnogCENZx4O9IBVkglxwFBwHpaASVIML4DJoBC2gA9wE/WAQjIBx8BSdG3PgLVgGX8Ea&#10;BEF4iAqih1ghbkgQEodkIWVIEzKAzCFbyAXyhAKgcCgW2gsdhHKhQqgUOgPVQlehNugmNACNQk+g&#10;aWgB+gT9gBGYEmaAOWEhWApWhnVgM9ge3gMHwFFwEpwO58ElcBV8CW6Gb8KD8Dg8Bb+FVxCAUCBM&#10;CC8igSgjeogV4or4IyRkP5KDFCNVyBWkHfX1A2QKWUK+Y3AYegwPRgKdn8YYB4wPJgqzH3MYU4q5&#10;gGnG3MY8wExjljE/sVRYDqw4VhVrgnXGBmDjsZnYYux5bBO2D107c9ivOByOCSeMU0LXpgsuGJeM&#10;O4w7havH9eBGcbO4FTwez4oXx2vgrfBe+Bh8Jv4k/hK+Gz+Gn8OvEigI3ARZgiHBlRBOSCMUEy4S&#10;ughjhHnCGhkNmSCZKpkVmS9ZIlk+2VmydrL7ZHNka+S05MLkGuT25MHkqeQl5FfI+8ifkX+moKDg&#10;o1ChsKEIokihKKFooLhLMU3xnZKOUoxSj3I3ZSxlHmUNZQ/lE8rPVFRUQlTaVK5UMVR5VLVUt6he&#10;UK0S6YmSRBOiL/EAsYzYTBwjvqcmoxak1qF2p06iLqa+Rn2feomGjEaIRo/Gi2Y/TRlNG80jmhVa&#10;eloZWivaMNrDtBdpB2jf0OHphOgM6Hzp0umq6W7RzdIj9Pz0evQ+9Afpz9L30c8x4BiEGUwYghly&#10;GS4zDDMsM9IxyjM6MiYwljF2Mk4xIUxCTCZMoUz5TI1ME0w/mDmZdZj9mLOZrzCPMX9jYWfRZvFj&#10;yWGpZxln+cHKw2rAGsJawNrC+pwNwybGZsMWz1bB1se2xM7Arsbuw57D3sg+yQFziHHYciRzVHMM&#10;caxwcnEacUZynuS8xbnExcSlzRXMdYyri2uBm55bkzuI+xh3N/ciDyOPDk8oTwnPbZ5lXg5eY95Y&#10;3jO8w7xrfMJ8DnxpfPV8z/nJ+ZX5/fmP8ffyLwtwC1gI7BWoE5gUJBNUFgwUPCF4R/CbkLCQk9Ah&#10;oRahN8IswibCScJ1ws9EqES0RKJEqkQeiuJElUVDRE+JjojBYgpigWJlYvfFYXFF8SDxU+Kju7C7&#10;VHaF76ra9UiCUkJHIk6iTmJakknSXDJNskXyvZSAlKtUgdQdqZ/SCtKh0meln8rQyZjKpMm0y3yS&#10;FZP1kS2TfShHJWcod0CuVe6jvLi8n3yF/GMFegULhUMKvQobikqKJMUrigtKAkqeSuVKj5QZlK2V&#10;DyvfVcGq6KocUOlQ+a6qqBqj2qj6QU1CLUTtotobdWF1P/Wz6rMafBpeGmc0pjR5ND01T2tOafFq&#10;eWlVac1o82v7ap/XntcR1QnWuaTzXldal6TbpPtNT1Vvn16PPqJvpJ+jP2xAZ+BgUGrwwpDPMMCw&#10;znDZSMEo2ajHGGtsZlxg/MiE08THpNZk2VTJdJ/pbTNKMzuzUrMZczFzknm7BWxhalFk8cxS0DLc&#10;ssUKWJlYFVk9txa2jrK+YYOzsbYps3ltK2O71/aOHb2dh91Fu6/2uvb59k8dRBxiHXodqR13O9Y6&#10;fnPSdyp0mnKWct7nPOjC5hLk0uqKd3V0Pe+64mbgdtxtbrfC7szdE3uE9yTsGXBncw917/Sg9vDy&#10;uOaJ9XTyvOi57mXlVeW14m3iXe697KPnc8Lnra+27zHfBT8Nv0K/eX8N/0L/NwEaAUUBC4FagcWB&#10;S0F6QaVBH4ONgyuDv4VYhdSEbIY6hdaHEcI8w9rC6cJDwm9HcEUkRIxGikdmRk5FqUYdj1ommZHO&#10;R0PRe6JbYxjQq85QrEhsRux0nGZcWdxqvGP8tQTahPCEoUSxxOzE+STDpHPJmGSf5N69vHtT907v&#10;09l3Zj+033t/7wH+A+kH5lKMUi6kkqeGpP6VJp1WmPbloNPB9nTO9JT02QyjjLpMYiYp89EhtUOV&#10;WZisoKzhbLnsk9k/c3xz7uVK5xbnrh/2OXzviMyRkiObef55w/mK+RVHcUfDj04UaBVcKKQtTCqc&#10;LbIoaj7Gcyzn2JfjHscHiuWLK0+Qn4g9MVViXtJ6UuDk0ZPrpYGl42W6ZfXlHOXZ5d9O+Z4aq9Cu&#10;uFLJWZlb+eN00OnHZ4zONFcJVRVX46rjql+fdTx755zyudrzbOdzz2/UhNdMXbC9cLtWqbb2IsfF&#10;/Dq4LrZu4dLuSyOX9S+3XpG4cqaeqT63ATTENixe9bw60WjW2HtN+dqV64LXy5vom3KaoebE5uWW&#10;wJapVpfW0TbTtt52tfamG5I3ajp4O8o6GTvzu8i70rs2u5O6V3oie5ZuBtyc7fXofXrL+dbD2za3&#10;h/vM+u72G/bfuqNzp/uuxt2OAdWBtnvK91oGFQebhxSGmv5S+KtpWHG4+b7S/dYRlZH2UfXRrjGt&#10;sZsP9B/0PzR5ODhuOT464TDx+NHuR1OPfR+/eRL65ONk3OTa05Rn2Gc5z2meF7/geFH1UvRl/ZTi&#10;VOe0/vTQjN3M01mf2bevol+tz6W/pnpdPM89X/tG9k3HguHCyKLb4tzbyLdrS5nvaN+Vvxd5f/2D&#10;9oehZefluY+kj5ufDn9m/VzzRf5L74r1youvYV/XvuWssq5e+K78/c4Ppx/za/Hr+PWSDdGN9p9m&#10;P59thm1uRnqRvLavAgiaYX9/AD7VAEDlAgA9GseRE3fir18JgbbCDgDw6E3BFL0BzEJi6LndA7PC&#10;MfAkYoLcwhhhHmLDcLS4XvxegiYZnuw5eRtFOWU+VQ3xGQ0NrRldNv0AIy3TbuZLrBg2L/ZOTh6u&#10;w9yrvL58kwKWggPCUiJ5om/FTXZVSnyV0pM+IjMiRyWvqxCtWK7UozylsqHGrC6uoaJpoGWr7aMT&#10;rZuud0K/zqDb8IHRgvGmKaPZLnM9CzfLIKs46wybQttKuzr7FnTVDzqNOT9xeek66/Zm97s9b9yf&#10;eQx7dnvVe1f4HPFN8vP3twlQCxQIIgZ9DX4Z0h9aG3YkPDLCLlIpii1qnfQiuiemOjYjzj/eJEE8&#10;kTxxMWkouWFvyb70/fEHolJIqUlpOQfPpHdmvDxElqWeHZlTnTtxhDxPPT/saEXBcOHGsV3H3Ypz&#10;TjSXTJVSlCmUe5zKrmisfHoGUyVR7Xj2wLkL50drVmt5LprX7b3UePljvWpD/tUP19yu32+2annY&#10;pt4ec6O241kXRbdcj+PNqN6MWwW3i/uK+wvuZN09OHDo3pHBI0MZf8UMO92XvL820jOaPKY49vXB&#10;o4dt46UT+x55PNZ9IjhJNvnu6eizpuelL/a99JzSnxadoZn5Pvv61cTcwOub8zfetC20LZ57m7cU&#10;9879vcEH8WWa5ZWPk5+6Pp/5krES+NXsm9Qq/eq3789+9KxVradv+P3U3+Tb3ET9jwNs6O0wAfSh&#10;Nzpz6Cj0EpZD716fEQ9kAr01PcdG4oi4FrwfgY0wSVZOHkChS6lBZU8MpE6hOU17k26BgZFRnymR&#10;uZ7lA5skO4mjg4uC25HnIu8mv45AqmC30LqIkmiw2CnxwV2fJBml5KSNZdxkA+Si5BMV9ikmKQUr&#10;u6mYq2qoSavzaTBqEjR/aL3TntYZ172n16V/zaDGsMQoyzjeJNDUxczYXNlC2JLRCmP1xXrGZtS2&#10;x67BvsIhyzHayd3ZxEXOldMN5/Ye3ek73as9cjwjvOy95X0ofWZ82/zy/f0D1ANpA18H3QguCPEL&#10;VQ2jDpsNb4nIinSJEkfnxXD06RhSrF4cY9x8fFvC4UT3JOlkOPnR3vp9ufvDDjik6Keqpqkc1Eg3&#10;znDODD90KOtc9q2c6dyfRzjyVPIdj0YXHC28VDRw7HUxfIKjRPGkTWlYWW75pVMjFV9P852xrjpY&#10;3Xb243nJmqgL12u/1alc2nu5qx406Fw92Nh3Hdtk1JzVcqcN325wI62js/NLt1CP3c3k3opbN26P&#10;9y30f7uLGaC/xzsoNaTxl/mw6/3AkfjRzLHjD6oe1o93TAw8mng89+TLU+QZw3PBF8ovzacCpqtn&#10;Fl4Jz7m+zpy/+ObOwvTi6hLxneB7rQ9uyykfRz7LfSla+fzNdvX6D5a1jPXVn/Hb/scAWiAGLEEK&#10;6EHv9apQDNQCw7AFfBpeQ9yRexh1TDNWGduLs8bN4pMJ7IQ7ZEfIfSjUKdkpf1LNEAepm2jO0ZbQ&#10;5dFnMWQwZjLlMhexVLLWsbWyd3J0cnZxdXN38dzgbeKr4z8lkCsYK7RbWFuETxSIPhVrEc/d5SjB&#10;I7Eo2SSVIm0mwyQzLVsnFyuvpUCm8EDxlFKgsrzyqkqXaoaamTqd+qRGlWawlqzWuna/ToHuHj0x&#10;vW/6twzyDd2MhI0+GXeZ5Jg6mvGavTVvtkixNLdispq2rrOJtlWzg+3u2Rc6uDryOM47XXGOdVFz&#10;hV0H3PJ32+1h2vPEvcxjjyen53OvU957fDh8Jn1L/Bz96f3vB+QGGgQBdL7EhciELIXWhHmHc4Q/&#10;iiiKtIwiRN0kJUXLRS/FnIt1j2OOux9/KEErYTWxISkomSf5yd5j++z3s+6fO9Caciw1Mc3/4O50&#10;lwy3TL9DsVkZ2cU553ObD/cfGc+by/9SgBTSF/Edkz6uWqx3wrTE5qRLqXdZRPmBU0UVlyoHT3+o&#10;EqxOPDtyXrhm/4WJixJ16ZeeXpGpz2p40ah4Lff6y2a5lkOtz9rlbuR0zHSpd5f0fO21v9XUJ9x/&#10;9q7EQN9gyF8Cw0sjd8auPqydaHh8c/L5c/BSerrmVeZ8zmLLe+qPWSssq03rTlv+3/kdbivhFAE4&#10;NwuA4xkAbNwAqBEHQLAMACIDANZUANirAFg3H0BPTgLI6Mqf84MKCKMRtD84hEaOA+AtRIRkIAco&#10;CToFdUBPoXU0vtOCveFM+CJ8H/6CsCM6SCByFGlDZjAUGAWMJxqRtWJeYemwWthw7BnsOI4cp4NL&#10;wDXilvAi+AB8DX6BIEmIJXSTUZC5kl0ih8idyRspiBThFGOUypSnqQhUJKoXRFNiG7UIdSkNFU0q&#10;zTfaCDRe8aF7Se9NP88QxvCVMZWJyHSKWYr5FosbywprAZsM2wP2eA5OjhHOQ1y63ID7Jk8GrwUf&#10;K98b/hsCBYLBQobCgiKUIiuiM2Jj4rd3tUtck2yQqpdulGmV7ZEblH+h8FEJo8yowq8qoSajLq0h&#10;psmjRacNa3/QearbrVeln2UQYehspGssZcJlSm2GmK2aL1ssWs5ZzVhP27yyfWv32X7DkcyJ2VnY&#10;RcXVws1nd/Ke4+4N6Dn2zpvoI+fr4nfAvzqgL3A2aCOELpQ3TCxcMkIiUjSKj8QUTRb9I2Yhji3e&#10;IiE9sTvp516DfUX736ZYpN44KJ/elmlyaDb7UC7v4St52vlTBQVFzsc1TpicjC/rq2A/TayCq7+f&#10;+1Tzvnapbunyh/qVqxvXCc3srVLt+h0uXUE9cb37b6f077sbdy90yHM4d6R1bHGc99GeJ5VPX7+Q&#10;mUqdGZ8Tn89amF8yen/xI83n5JV3q/4/5jcit/cPaiAJbEAsKAXd4BVEAclCblA6GvEPQh/Q6F4V&#10;9oSz4Ab4CYKgMbsLkoFcRV5iqNBdJQRThvkLjb9lsL7YctTv1DhzXDbuLp4cb4EvxE8SBAkkQi8Z&#10;E1koWT85P3ka+RyFKUU7pThlJRUj1WEijphGDahTaRCaLFoi7Qk6Prp6em36cYYwRhxjFZMO0wxz&#10;JosEywRrKps02xR7EYcxJ4azl+sgtyEPJc8EbxVfNL+hAJfAquCEUIvwaZETogVieeJ5uwolSiXP&#10;SzVJ35V5IftNnlFBVdFHKU+5U+WDmqC6h0aZ5lNtLh1f3Xq9NQMDw1yjQROsqZKZt3mmxXnLm1aT&#10;1su2GDsmezEHbUcXp2jnfJcrrsNuH/cwuWt4+HsWeHV5v/fl93P2zw/oD9wIlg8JCq0IG42AI2Wj&#10;PEl50Tdi3sRRxysleCbmJrUmz+9j3m9yYF9KY+riQf70PRmlmY+zmLNdcipyXx2RyEvI7y9gKYwo&#10;GjouXVxWQjyZXUZZfrxCuPLOmaBqyrON510vYGob6jwu01y51ZDQKHXtTVNNS1CbRPunjvautB7z&#10;XuZbs30Nd/YOmA6yDo0MO9yfHU16wPVweCL3sd2k0DPo+czL/um62fw50rzdAvti5ZLwu6sfNJeH&#10;P3l8/rCS8o169eQPrrXKDbaf+dv+ZwY6IBJUgvtgE/W9P3QS6oM+w3ywLZwOt8BLCC/ijK73AQyC&#10;0cQkYVowK1gFbBy2E4fFWeHKcIt4NfxR/BuCPuEsGYEskuwZuTl5D4US6mldyiEqF6pF4n5qRuoG&#10;Giuaj7TFdJp0C/SnGOwYqRjvMWUzm7PQsUyynmMjsetw0HO85eznOsudyRPCa8+nwy8rICzILcQu&#10;zCbCIyoupiJutstLYq9kqVSn9CtZopy6PEnhiuIHZQWVVNUxdRGNdM3X2uY6LXri+mcNeY2qTURN&#10;m8z1LR5bRdpQ2jbYu6HrtdMlzk1+96p7j+cRb3dfRX/KgCdBpSEmoQvhiRHrUTGkuRjr2GvxtAmk&#10;xIfJqnvP7Kc4kJAyn+Z8cChDN7M9Sz67OVfj8ECeS/7bgv1FtMeqiqVOtJ3ULO0uVz/VXIk9bX7m&#10;eNXLs2Ln4s/3XWCs9b/Yfol42fdKRwPj1cjGwesiaOTzrtWmreUGV0dm5/tup56bveK3jt/e7A++&#10;83BA+17dENNf0cP3RthHA8cuPVgc559wepT2+MKTe5NzT9ef07zgfik+pTCtOqM5q/1Ke07zteq8&#10;0huZBbFFvrfEtwtLbe/i3yu8X/pwbtnlI/nHjk/+n2k+t37ZvQJWqr7qfp35dmCVY7Xtu8P35R+H&#10;14TXetfd11c3in5K/RzY9N3yf7S/nOz28QFR6gKAfbG5+VkIDSoKAdgo2Nxcq9rc3KhGg41nAPSE&#10;7vy3s33W0ABQXv0//cfyX6i6z+aXIQD6AAABnWlUWHRYTUw6Y29tLmFkb2JlLnhtcAAAAAAAPHg6&#10;eG1wbWV0YSB4bWxuczp4PSJhZG9iZTpuczptZXRhLyIgeDp4bXB0az0iWE1QIENvcmUgNS40LjAi&#10;PgogICA8cmRmOlJERiB4bWxuczpyZGY9Imh0dHA6Ly93d3cudzMub3JnLzE5OTkvMDIvMjItcmRm&#10;LXN5bnRheC1ucyMiPgogICAgICA8cmRmOkRlc2NyaXB0aW9uIHJkZjphYm91dD0iIgogICAgICAg&#10;ICAgICB4bWxuczpleGlmPSJodHRwOi8vbnMuYWRvYmUuY29tL2V4aWYvMS4wLyI+CiAgICAgICAg&#10;IDxleGlmOlBpeGVsWERpbWVuc2lvbj41MTY8L2V4aWY6UGl4ZWxYRGltZW5zaW9uPgogICAgICAg&#10;ICA8ZXhpZjpQaXhlbFlEaW1lbnNpb24+NDI0PC9leGlmOlBpeGVsWURpbWVuc2lvbj4KICAgICAg&#10;PC9yZGY6RGVzY3JpcHRpb24+CiAgIDwvcmRmOlJERj4KPC94OnhtcG1ldGE+CqeJqK0AAEAASURB&#10;VHgB7F0HmBTFEi7ykTNHOKJEyQKSo4QTkKAoKhJVkgFQRAwoiBmegBEVSYKAIoICAopEBUQkZwQO&#10;jpxzhjd/L7XM7W2YmZ293b2t+r672Znuru7+p6e6uru6OsUtjUhIEBAEBAFBQBAQBCIKAX33f+jo&#10;RUoZUbWXygoCgoAgIAgIAoKAWwREIXALizwUBAQBQUAQEAQiCwFRCCLrfUttBQFBQBAQBAQBtwiI&#10;QuAWFnkoCAgCgoAgIAhEFgKiEETW+5baCgKCgCAgCAgCbhEQhcAtLPJQEBAEBAFBQBCILAREIYis&#10;9y21FQQEAUFAEBAE3CIgCoFbWOShICAICAKCgCAQWQiIQhBZ71tqKwgIAoKAICAIuEVAFAK3sMhD&#10;QUAQEAQEAUEgshAQhSCy3rfUVhAQBAQBQUAQcIuAKARuYZGHgoAgIAgIAoJAZCEgCkFkvW+prSAg&#10;CAgCgoAg4BYBUQjcwiIPBQFBQBAQBASByEJAFILIet9SW0FAEBAEBAFBwC0CohC4hUUeCgKCgCAg&#10;CAgCkYWAKASR9b6ltmGEwPvvv08NGjTwu8SLFy8m/K1bt840rxQpUhD+vNH48eNVOfv27auizZs3&#10;T93juZAgIAiEDwKpw6eoUlJBILIQ2LZtGy1ZssRSpU+fPk3ooCdMmJAgfevWrWnmzJkJnvl7s3fv&#10;3gTlPHz4sLq3Q5nxt2ySXhAQBIwjIAqBcawkpiAQFghgJgCd8ZkzZ1R5q1evTlFRUYSOu0iRImFR&#10;BymkICAIJD0CohAkPeaSoyAQMAQwM9CmTRulDGTNmlXNBuhH6lAKhAQBQUAQcIeAKATuUJFngkCY&#10;IjBy5EiKi4sjKAOwG6hUqVKCmsgMQQI45EYQEAR0CIhRoQ4M+SkIGEUA6/MYeeNaunRpNRVfo0YN&#10;Qod8+fJlxQbGdRitczg64/79+yfKAlP87dq1UzzQgcfGxhJG+kyjR49Wz5jPp59+ykEJrufPnycY&#10;IoKQxlUZSBBZu0G+PXv2VPFQNvwNHDjQNVqCe9QNdUQZER91XrlyZYI4fAMbiC5dujjrjzrCvkBP&#10;SNu4cWPFC/VDfDZ+5KUP1Ilxnj59uuKBcqJ+KAOnw/uAEsQEDJ944gkVB/EQjrKDUA/c42/q1Knq&#10;ijjx8fGcXK6CQOQhcEtIEBAETCNQv379W5q0uFWxYsVbixYtujVixAh1j2fjxo1T/NauXXurc+fO&#10;t3766Sd1z3H4Hg/xG2lKlSql+DAvhCEtwrTRvoqHMOSXLl06BCci5If4+PNFp06dUnwRF/ngnsvy&#10;5ptvOpO78kMYP0N9uE54BkxAqD/HYXzwDOXmOIiH+iBejx49cJugvrjncOaFcqKOhQsXVunAG2XG&#10;H3gjHtIwIS/EQd3wHDgiDsoCYr64Ih7qhrhCgkCkIHDz5s1b/Hfg8PlbviVHpCAj9RQETCCAzgYd&#10;CTpEJn6mWfLzo0TX6Oho1fFwAHduU6ZM4UfOKzpAfQeGAHRseIaO0ZU4DJ2bnhAXYfyHTu/XX39V&#10;fJC/njQDRNXh8jPkhT8m7lTReTJxHbizZ4UAcfUdLHABrz179qikXD+UhYl5cVk5f8Z569atioee&#10;D9IyL6QDsXKkLyd+Ix2Xk3mz0qASyj9BIIIQYGUAVygEKbWPQkgQEAQsIoDpaiZMP4P00/3qwe1/&#10;mALPli2b8xHusd4P4rTOQN0PTKMzcTxPeSCePg/cY7q9YcOGzj/ky1P3et6Ii2l4lMmd8SHS8c4F&#10;fTosi7gj8NKXhbFi3rz9kZ+DB6btQfqpf02xUHXAcy631qk74+I5p8NvEPPWL5swdqiHnoCPvpz6&#10;MPktCEQSAmJUGElvW+pqOwLYzueN0LFh3XrWrFmJonHHiIC8efMmCrf6wLXDQ+eNznDIkCFOlpw3&#10;d5IcwOVAuGsnq1dC9GGeOlNX3pwGmCDMnXLhWnaUS9+pc7n1z7js+ivHGzx4sNNugMvP+XJ8Lhff&#10;y1UQiFQERCGI1Dcv9Q4oAtevX1eGglAE4Azoiy++UMZvGI0ycaelLSPwI7+uxYsXV+nR4cGgj0fe&#10;PJrXKwScERtA8r2Rq7ZebyRaojipUzvEjasSBcM/DuNE6PC5A+dn+qsrD30YfvNMAowfGQfXOHIv&#10;CAgCCREQhSAhHnInCNiCAKzVoQxoa+LO6Wsw1ndkPMo9cuSI6vw8jbSNFigmJkblhyl/7B7QT7u7&#10;8uBRMaz80WkysZLC4fxcf71y5QohHsfx1HG7jvbZgh87E/RUp04dt522u/JzntjBwTsq9Lz4N/KY&#10;P3++4ssKEYfJVRAQBNwjIDYE7nGRp4JAQBDgDhfMMW2O9XEQOjg7CFPkILg85i126oHLP14acD1v&#10;ADMLUGK449Un05dXn47X6/Vx8Rsdul5ZYAWBFSHMnID4ubrx8Y/LvX79+gTpUG49cR5meOvTy29B&#10;IBIREIUgEt+61DngCPBMAEbr3Hmig8ZsgH7ky0sI6MjxHJ0rd+pWConRMAzuQP369VNKB5QNV+WA&#10;R+koH9Kg40Y5V61a5TV/NiAEP8SHvwPwcEdYugBvKEGoF8qh7QZwGvDp646OG2VAPPD1RJj+13YF&#10;qGAoKIiLsrgqJSgn4iEcYeANfBFXr5R5ykeeCwIRiUAE7bCQqgoCtiGArWuawFBb+Zip67Y2joN4&#10;/IeteHiuJ96Ox3FwBfFWOn1c/EY4b69zDcM9tvpxWj1P/s1peXsgP8fVdcsih3E+4I04/BxXrifX&#10;i/m61gtbLvXbEMFT78eAeWLrIQjlZP7qwe1/2FIIHDk+ruCNK9cNURGP/RPo48JvAYif6dOoAPkn&#10;CEQIAq7bDlNpo5HB2ochJAgIAiYRwLQ0Rqn6tX9MteMZwjBK5ZkCPMen9uijj6p1bZ7SRpZ4BuM+&#10;GNbhOdb/MRJGWlzBz5XwTJ+vPhzpkDf+eIodfJEPRsg8O4BnzBu8cI9wTgOebIjIYgK8ubz4jRkA&#10;hCE9eIEHCDzgTRDPYOCH+g8fPpzKlSunwvkfyoK48LKIOCgz0uE3yJUvniE+Y4T8UAYYVGKZBL85&#10;LeLBPgEzAniGsiBc/17wDH+esER+QoJAJCBw/sI1SgFFKBIqK3UUBASB5IsAdirMnj1bdf7SuSff&#10;9yw1sxcBffd/6OhFSm0ve+EmCAgCgkBgEcAoHzYBGNlj5A8bgcmTJ5O2ZCMj/cBCL9yTOQIyQ5DM&#10;X7BUTxBIbghgmQC7DPSkuVz2eMiSPp78FgQEgTsIuM4QiEJwBxv5JQgIAmGAAO8Y4C2FWCLArIEs&#10;FYTBy5MihhQCohCE1OuQwggCgoAgIAgIAsFBwFUhSBmcYkiugoAgIAgIAoKAIBBKCIhCEEpvQ8oi&#10;CAgCgoAgIAgECQFRCIIEvGQrCAgCgoAgIAiEEgKiEITS25CyCAKCgCAgCAgCQUJAFIIgAS/ZCgKC&#10;gCAgCAgCoYSAKASh9DakLIKAICAICAKCQJAQEIUgSMBLtoKAICAICAKCQCghIApBKL0NKYsgIAgI&#10;AoKAIBAkBEQhCBLwkq0gIAgIAoKAIBBKCIhCEEpvQ8oiCAgCgoAgIAgECQFRCIIEvGQrCAgCgoAg&#10;IAiEEgKiEITS25CyCAKCgCAgCAgCQUJAFIIgAS/ZCgKCgCAgCAgCoYSAKASh9DakLIKAICAICAKC&#10;QJAQEIUgSMBLtoKAICAICAKCQCghIApBKL0NKYsgIAgIAoKAIBAkBEQhCBLwc+fOpdOnTwcpd8lW&#10;EDCOwN69eykuLs54AokpCAQJgeXLl4tc9QP71H6klaQmEIBQXbx4MeG6ZOEcWrz8H5W682Ot6a6S&#10;ZekGpaEuXbpQkSJFTHCVqIKA/QigneLvyoUTtGnTRpo9bwkVzB9NrR9oSjnzFlNttEGDBtJW7Yde&#10;OJpEAPJ05syZtO7vxbTsr9W0O+6g4gC5WrRkearf4D5CWxXyjcCNnXsoxS2NfEeVGGYRgED9+edZ&#10;tGfXNsqZ6SZduXKZ8ubORqlTp6JaVUrRzZs3KW3aNHT16jWKO3CcDh09RUdPnKUbKdLT6YupqHTp&#10;0lSpUiVq166dlkb0NrP4S3xjCBw+fJjmzZtH69ato23btLaa8Rplz5yWMmdKTyWL5qMc2TJRqlSp&#10;6JbWXi9cvkLrt8TR5ctX6fipcxQVlZEuURaqVasO3VOlKtWoUcNYphJLELCAADr/6dN/oH/+WUOX&#10;L56hXLflav7o7EqmMstUmoy9cf0Gbd6xX8nWg4dPUs48+ZxyFTK1atWqHD2ir/ruf9/MpaIQBKI1&#10;YKQ/YcIEmvXNy9SgZlnTWZw6c57WbtpDr344jZo2b0sjR440zUMSCAK+EIAScH9sU6pQuiD1euI+&#10;qqkpqumj0vpKliD8yPHTNHHGn/T2yGnUuXNnGj9+fIJwuREE7EIAA6QnHqhENe8pTuVLFzbNluVq&#10;v6GT6KdZc9WAyzSTZJZArxAc2HlYFAK73y8rA/MnD6IalUv4xf7gkZPUpf83NO/3pZQtWza/eEli&#10;QUCPAOxXypQuSffVKkv/G/SEaUVAzwu/v/rud3rp7Yk0YsQI6tu3r2uw3AsCfiGANnVi/1r67O2n&#10;/OKDxKPGzqVpc9bS8r9WRrxc1SsEh45eJDEq9Lt53WGAtSzMDEwa9bzfygC45o/OQVXLFSAoGUKC&#10;gJ0ITJ06lfLkzETvDHjEb2UA5er+eGMa9non6tevH2EZQkgQsAsBLL+OGjWKej7R1BaW3R5pSClu&#10;Xha56gZNUQjcgGLlEUZcr786kJ7v1pIeaGLf+lTndg1o1qxZhI9CSBCwCwHYDXz+djfKnjWTXSyp&#10;44P1KLbBPcomwTamwijiEXi2d0/qpMnB8qUL2YIF7GOG9n9EyVUM4oTuICAKwR0s/PrVs8fTlCnq&#10;JvV7qrlffFwTl7orPw15sT310vjLyMsVHbm3ggBsB9LdOG5pHdZbfrA/+N+gjjRj+jRv0SRMEDCM&#10;QPenn1JydcgLjxhOYyRio9rllVwFfxgrCjkQEIXAhpYA6+xp30/XhGEnZZVtA8sELHp0aEJpU9+g&#10;gQMHJnguN4KAFQQGDx5MzepXtJLUZ5qYfDkpQ8qzImR9IiURfCEAxfXrMd/QW/0fDYhc7ftkCyoQ&#10;nYXwPQg5EBCFwIaWwBqmFctXI9lj5NXxwbq08Ld5RqJLHEHAIwJY2sISFGaeAkX58mRXe8MDxV/4&#10;RgYCvGOlYhnzOwqMItShbV1a/McCo9GTfTxRCGx4xXv3/Ed9urWwgZNnFhW0jyL+4BG1X9xzLAkR&#10;BLwjwLYoBfLm8B7Rj1AoxpyPH2wkaYQjsP7fv5VcNbsV1gxskKtx+w/JjNZt0EQhMNN6PMTdG7ef&#10;qlW8y0OoPY8L5c+pGImgtQfPSOXC7QcOhwJFRQvloXWaMBcSBPxBYPGyFQGXq6WK5VNFFPssx5sS&#10;hcCfFns7LRpTmRIxNnDyzAJbEEG8POE5poQIAp4RwLpsp3b1PUewISRThigZddmAYySzYDlXpGDu&#10;gMLAu2xEIXDALAqBDc0tPj6eonNltYGTdxbdNeNCHuF5jymhgoB7BFauXEllSxR0H2jT09w5syhO&#10;UD6EBAErCHAHnSdX4B2yYbkXMlyIxDGRHY3g+PHjyve7Hby88Sih+ZZfv369tygSJgh4RAAGhVeu&#10;XKFA2g8gc+zzBolCoGCQfxYQuHz5skqVFAMtLPdChguJQmBLG8iR1SEAbWHmhUk+7XAkIUHAKgJJ&#10;1UGn0Q6XERIE/EGAlwz84SFpzSMgSwbmMUuUInu2wC8XJMpUHggCFhEItL2LxWJJMkEgAQKN6lRO&#10;cB/IG8yeCckMgV9t4IN3BtEnIz5URxn7xchk4uHDh9PMH6eYTCXRIxUBCLvnenZK8il8uEd+5aXn&#10;aM6sqZEKvdTbAgKjPx1Gi/74jYoXs8dVsZEi/PPPP9S3d2eKdMVAZgiMtBY3cWDc9913k+nKyc20&#10;Z/d/bmLY/+jcpeuK6fLfp9OqZeKkyH6EkyfHxQvnUY70l+jrL/6nKnj23MUkqeiqVauoXMGU9PKA&#10;l2V3TJIgHv6ZYFnrs08/o2PxW+nAwUNJUqHzFy/T8cN7KUbb2Y1BXiSTKAQW3/7OzX/TyDc6qVPe&#10;Hm9dyyIXc8nSpSZ6rsv92hGg3ShTWodyYI6DxI5EBC5cOEcvdm9Fs755mVreV4UoRYqAw1BBc040&#10;/csX1UFfz3aJJZyuKCQI+EJg0W+z6d2XH6PB/R6h3Nkz+opuS3i2LBnphadaUFftFMQxYyfawjNc&#10;mWhdjJAVBG7cSkFnbo+0ena051hOX+V4qHkNwh8om42n1PnKV8LDG4HTZ85rFYjSjjvOSpM/6ZMk&#10;lVk2Y6gzH+gfUVFRznv5IQh4QiB16rR09twxql/jbho1pKunaLY+v7/hHVuF3Dkj23BbZggsNq2o&#10;TLlpzeZ9FlP7n+xmynT+MxEOEYFArpzZ6eCRk0Gr65K/d1KDBg2Clr9kHD4IFCxakrbtORqUAm/c&#10;Fkf3NQqs066gVMxEpqIQmABLH7VNmzb09shpdEqNvvQhSfP7/NWk2eqYNLWRXAKJQNYceWn2wrWB&#10;zMIj7117D9OBw6eoUqVKHuNIgCDACEBxnD77T7p0+So/SrLr97NXUZUajZIsv1DMSBQCi28lW7Zs&#10;9MLzvWje4g0WOVhPBiGbOr1sdbSOYGSlrFGjBr309oSgKK8Tpi+lhk1bRxbgUlvLCECuNm/ekrbs&#10;TFrPgSdPn6d5S9YRBnqRSvnyZBBPhf68/EFD3qVp8zbT6vX/0dpNe/xh5TMtGuzOvYdo47b99Prw&#10;6dT2wUd8ppEIggAQgJCd+t0k6jtkIu3Zd4TWb9lL167fCBg4cfHH6Nz5S/Tepz9R/KkUNHDgwIDl&#10;JYyTHwKQq9/OXK3a0Mq1OwNaQbTTLTv30+SfltOoT79W30pAMwxx5mJU6McLgqCdMfNnateqMeXN&#10;lYHeGfAY8WEZfrB1m/TNj6ZRg5rlqduLn9KiRYuoePHibuPJQ0HAHQLtH+tAh44co0qx/eiLd5+m&#10;6zduUpXyxdxF9fvZ3+t20cIV2+jQ8cu0aOlffvMTBpGFAORquSoN6OX3plC2LFGEk175cDe7kRg2&#10;+meqWLYobdx3g16LjbWbfdjxE4XAz1emGu89dWj2zB9owvQl1PfJFn5yTJwcWvJEjTf+3nzzTTHQ&#10;SgyRPDGAQN++fZVzol6vfk3PdI4NmEIw4ps5FH/4TJI7QjIAgUQJEwQe7/AEvTX0bcqUIQ1dv36T&#10;PnztCdtLjqXXUWPnKL6//vqr7fzDkaHYENjw1jAlGnfgKL35v2kBMYb5c/VWVco+ffrQ4MGDbSix&#10;sIhUBMaPH0/NmjUjTOsHgrCbYeeew+pUziJFigQiC+EZAQjkzZtXtaEjx07Tl5MXBMT+ZdaCvxWS&#10;Xbt2pViZHVBYiEJgw8eFxvvMM88oTgcO27+9a/bv/1LWrFlp5MiRNpRWWEQ6AnASdOzk2YDAsO/g&#10;CapZs6bsKggIupHFFDtTWK6eOAVfGvbS3ttK8dixY+1lHEbcUmhOQvR/ohDY9PKwdAA6fuqcTRwd&#10;bGD89e+m3SJgbUU1spmhrQZCwAJVGC3KzEBkty87a89tad8Be2e0sK0RS7D160e23wHXdyUKgSsi&#10;Fu+xPlu4cGEa8M5Ewo4Au2jFmh2KFfgLCQJ2IXBXqQo09ec/7WKn+MQfOkGDR3xP2OYoJAjYgUCX&#10;Ll2oVKlSNODdSbYux345+TdVvJ49e9pRzGTDQxQCm14lRl1Yn12/JY5GjnEYqtjBetKMJdS5c+eI&#10;3h9rB47CIyECjz76KPUY+CXBsMoOwohrwDvf0uGjpwm8hQQBOxCAXB09erRml3KIFq3YZAdLguIK&#10;ey/IVWmrCSEVhSAhHn7dwctW69atleXqklUOQ0B/GELI/r1hj9gO+AOipHWLABtRvfKePSOvmfP/&#10;pjl//Kt2wfDymduM5aEgYBIByFV03j/OXWkypfvoaKcx+aPFQNsNPKIQuAHFn0eYJcgXnZse7f2R&#10;35axjz4zgu6tUS/inWX48z4krXsEYAiLLawLlm1Q07HuYxl7+tea7dTzla+ocsWyJEtbxjCTWOYQ&#10;gEH178s3027NRsVf+mbqQhr6zvti6+IGSFEI3IDizyOMjt56+126eOkKzf3Duv/4kdpe7sUrNlOd&#10;OklztLI/dZa04YkAtrBWKFtSM65aTFY9wsHTW/eXRysAej/bV5TX8GwKIV9qyNW69RrQUy994Zct&#10;wWcT5tHRkxcItglCiREQhSAxJn4/YS+C38/+y/Qpc1gm+Oq739UaFwqSKVMWv8sjDAQBTwhUrlBG&#10;BTXrMJR++e0fT9E8Ph//w2K6etXhBpnbvcfIEiAI+IFAjhw5tFnXC/Rk/89Ny1VkC7n66gffUZYs&#10;jh1hfhQl2SYVT4UBfLWPt65Dn46bR2nSpKIKZQpT9colKDp3NkqTOlWiXI8cP02z5q/Wzis4THcV&#10;iqY5E16lFp3fTRRPHggCgUDg71/epzHaVCrO5WjdrBqVLJqPMmdKfKImtsHujjtCazfvoQ2aAW2u&#10;nJmpXfMa9NnEeYEolvAUBBIg8MozbbVBUlQCudqodnnNZXzGBPFwg8EVDkni3TQZotLSrG9epuff&#10;mpoorjxwICAKQQBbQqWyRal9q9qqYa7Q1llhhQ2DllGDu1LJu/LTZa3B7tKE65SZy1Up3uz3MHXv&#10;0ET9tsv6O4DVE9bJCIFSWnsc9lpHtWV2uma81X/oRMqXJxs1qFWOShXLT9euXaelmqEsXL12alef&#10;OrStR62bVqP0mpB9Y/i0ZISEVCWUEUB7a97wHvWHDh9ytfWT71ODGuWoWsW7KGeOzJQyZUrasDVO&#10;zXg90KQq9XuqhfMsBKQR8oyAKASesbEtBI0YWiz+Tp05rwTrp+Pnab7ki2ojsfz09Yc9qXiRvLbl&#10;J4wEAasI5MiWibo/3lj9QSndqo2w5mvHwmbMEEXN77uH+j3dItEBXjHa4TNCgkBSI8BytWaVUrRe&#10;UwCgBECZrVCmkJKrE0Y8S2jPekIaIc8IiELgGZuAhOA0RIys8OeNCuTNoYLZU5e3uBImCAQCASip&#10;+MMoyxvl05bBQNJWvaEkYYFCAJ18DW05Fn9QZoWsIyBGhdaxC2hK1mTPn7fP62FACyzMwxKBs+fs&#10;a1+iEIRlE4i4QufKlSvi6my0wqIQGEXKYLz5v86h557trWLnzun/DoGpkydqtgaXDeYu0QQBYwhA&#10;0Xzt1QH062/LqOsjDY0l8hALRrOgx9q3kyOPPWAkj/1DAHL117lzqHBMbv8YaakPxu+hCWNHi1x1&#10;g6QoBG5AsfroxT69KbZ5SypeMLNi4W43gRnefbq1oG2b19CjD8WKoDUDnMT1icB7775F7743jGIb&#10;VKKCftoAFC+ST+V37vgeqly5Mi1ZvNBn/hJBEDCKAMvVHFnTUYb06Ywm8xjvwWb3Upcne1HFciVE&#10;rrqgJAqBCyBWbjGCb9G0Pn308Rc07PVONKBHa8XG3bYtM/yzZklPrz3/EM2au4Tat3tAnQ9uJr3E&#10;FQTcIQBvmuO+GUNr5n5IhQvkVgZY7uIZfZYhvcNQ65vhvQlKbN++/ej06dNGk0s8QcAtAmhD7R96&#10;QMnVN/q2o9qa8aAdxtfY4TV/8iDKpLVbyNWZM2e6zT8SH4pCYMNbf2XgSzT3t6X009cvKaOWm7du&#10;qq1Z/rLGDgTYEmxdNFI13oYNG4r/bX9BjeD0ELAYbXXt2pXeffkxJVxPnT1PuXNl9QuV/NEOA9gD&#10;h0/SW/3bU0yutNThkdYy+vIL1chOvHfvXqpU4W76fsZsmjTqeXqxeysqUyLGFlCw3RsGiJM/eZ5K&#10;FM5Dbdu2pXnzxI8GwBWFwI8mBgEL3+3TpkxWoy1sKwTt3X+Mypcu7AdnR9IiBXPToSOn1B7auRNf&#10;VaOvIUOGUMN6tejwYXtOqfO7kMIgLBBYvHgx1alVwzmL9UATxy4XnAlfqphjyt+fimBm4Pipc4rF&#10;B68+QYcO7VfLB3CPLCQImEEAchWnEObMml7JVd7l4u8SLJchVSpHtwdFFrNamH3o1eNpUWA1gEQh&#10;4FZi8opppkqVKtGoUaPoqw96JJjKWrBsPdW8p4RJjomjQ6k4duKsCsBMAUZfmIVYvGyF+mDw4QgJ&#10;Ar4QmDp1KmF2KU3Kq7R8xlA1iwXhunFbHLVodE8ivwK++LkLb1DzbvpzteOEz5h8OVU7hQMjKLD4&#10;TqCQCAkCvhBAO0F7oasnCYMg/RLBVc1Lph2UJk1qp+tjyFXMPrRqXNGpwEayXE1xSyM7QE7uPGAn&#10;sG3bNpo+fTpNmjSJyhfPTfU1Idi6aVWKzpUtQfXXbNytOR0qluCZ1Zv9B08kMvrCgTITf1xCk2b+&#10;RSVKV6QaNWqojwhXOXrWKtLJJx1mj1auXKlGPBCw6VOepz5dY6lyuaJqCYprevL0eTpz9gIV1Vxl&#10;+0vsJta13W//76B2St0G7Sz7zZQyfV6lyELgK6Hvb6aSPuwRiI+Pp99//10pjGirJQtnoyZ1K9Ij&#10;LWskUlTjD50gKJv+0vGT5zRvhikSOC2CS+5lf2/Tjlheobnl3k+58hYiHLvcpk2biGqrohB4aF3r&#10;1q1Txia4Yj1r/fr1KiZctr4z4NFEjdUDm4A+hhCGh64RY+bSvEVrVF4VK1ZUjRiKARq0CN6AvoKQ&#10;YI42CmEKJWDJ4j/o8JFjqlwd2jbQbFnqqvXSUCjo8tXbEpzPUb9+feXMCIospohFmQ2FtxS4MmDk&#10;jXaK9qqXq2VLFqIu2tbXh1tUDwm5CgRw+ifL1bJlSlGuPHmVPE3uclUUApf2j4aKdc9Zs2Y5QzCt&#10;Cp/uOKAIIyB/17Ls0nSdBdR+wM3s6vW7aNz3i2iV1piZChcurOojx30yIsnninaKHQNxcXHOSmEt&#10;v0yJAlS/xt1O/+3OQJM/4GYbSicbDZpM7jY6+MH/PA5HWrNhtzrbgyN27txZtVVxcMSIJJ/r6NGj&#10;qVevXgkqBLnaJvZeeqBx1QQzVwkiGbzB8pcddluu2f2ltdV5i9apMzz0YWir+PaSG4lCoHujMBCE&#10;TQCo71MtqeOD9RKsYemi+vVz1oLVPl0X+5PBwSMnaZ+21DB3oXaQknYYDWjEiBHKANIfvpI2NBDA&#10;kkBsbKxz1kptyapWhipqCit7uLSjpFAInnltjDK8spOvvmxQEP5et4ve/Ggard20h7JmzaqUAnyL&#10;QskDASiusCW5XzuUCEus1SoWt12u4mjj4oWj1XkxgULNVa5iNha2ZMlJgRWFQGs9mMrCWtGSJUsI&#10;JxS+qVmd8o6BQDSu0d8uoM4PN1DCGwIRFCiBi5kDKAXTflmpppRlCSEQbzRpeT7xRAeaPPk7tevE&#10;3WFDdpYGghZnFcDSGwoCzuIIBOE7+H3ZBnqiz8eKPUZgGFVGRUUFIjvhmQQI6OVqnydb0Fsvtg9Y&#10;rmibDz49XBkiQpYGWq5O++VP6v7yl0qBhVKA5dnkQKk07W1wcqiI1TrAPgBrmLARgFX0yMFdtKWB&#10;IlbZGUp37sIl+njcXLpx/Sa988mPVLZkTCLDREOMDETCaV84LnTVup004NUhap0W9RUKTwQwcv76&#10;6zE0+r3u9Hy35gFTJBmdrJkzUGzHt7WjkLPTJ2Pn0kPNA9N2sAyHI5g7a9/gijU7aN5vi7Vz7zNR&#10;nTp1uChyDSMEsPSKThJyFUsD7w3sQOnSpglYDaAEXNWO6J7801KnXK1TrTRl0dpvIKhcqUKUM3tm&#10;7Yjlv2nChAkqi+SgFET0DAGcUUDAlojJRO1b1VJTWv7aBxhpfDdu3lT+BS5cvELZsmYImDKgL8tB&#10;zZ/BsNEz6VdtPSxPPs2Ip0sX6tmzp4zA9CCF6G8sEWC9cuTIkZQlQ0oa+ExbahegjtkdBBhtHTh8&#10;ggrkzRlwBQT5YxfNnD/+peFf/kJ3V6hGAwcOVEq7u7LJs9BCAAMsyFTYYLW8r0qSylUgAfuspJSr&#10;G7fto7HTFiq5ejNFWsIW33BWDCJSIdBPZb323IM0oFeb0PqqAlgaTK298b9pBIc0eaNz09p1Gyhv&#10;3rwBzFFY+4MApiN79eyudg7AVqB3p9gk6ZT9KbNdaffsO0KVYl9S7JKrEZddWIUKHyxJprxxlj55&#10;q1tAjPxCpZ6u5YDS/N6nP9E30xbRsuV/hu3urpSuFYuEe7YXwBJBr47NIqHKzjpiDfiTt55UZy5g&#10;e9qnn37iDJMfoYUAZgbgVhXvCWdkwIFKoGxNQqvmjtLAPwLcdt9TrpialpWdMqH4lu6UCe/n6KF9&#10;9N0nfSJKGQAC+C7hOK5mlRJ0f2zTsPV6GHEKAUwmYDwIIfOKNvXq7wFEdz6H8PrV/fHGyihtzJhv&#10;wqvgEVRaGNWBoAzgfUUiYcsjfM6DsFYL52BCoYcA5CrezzOdY23dphp6NfVeoheebqkU+HBVXiNK&#10;IcD6Fra/gD5+q2tEN1xg8MqzbSnlravJcj8t6hfuBCcumMWKVGWA3x+UAhxwA5JDaBiV0LliCRb2&#10;LaBHHqgZOgULQkmwpRJGlDCmDEd7/YhRCK5fv06stY3VDrQIhBOLILQ/v7LENNdTj92njIBgFSwU&#10;Ogig49v731Ya8kLgtmqFTm19lwTbHrFtDcaVQqGFALxMnjlzhiBXXd24h1ZJA18aGKV/+FpHKlE0&#10;n1KSwk2uRoxCsGnTJrVUgBFXoLZOBb652Z/DQ/dXVx9zOGqz9qMROhyxA+S+2mUT+FsPndIFpyTY&#10;y441asycCIUGAlDQ5s+fr0bFIlcd7wTnLXz69lNKrvIgNDTelu9SRIxCwGuPOItA6A4CMflzqRts&#10;E8LUn1DwEcCoAu6IK95dNPiFCbESwHW4zBKEzkvBLhgQZhqF7iAAr6EgLB2Ek1yNGIWAp274Rd15&#10;dZH9C1Nc2M4G4o87shEJfu25w3M9OTD4JQt+CQrH5JZ2GvzXoEqAjo7PfMFJmkJ3EMByLMtVHoze&#10;CQ3dXxGjEOCl4OCXSNq2ZbTZVdbcNYNEITCKWGDj8ZR4nlxZAptRGHKHkoT1albww7AKyabI3E6x&#10;DBsol9bhDFZt7XwREIzZw4UiRiHAnu5qFe8Kl/eSpOVk7Z4/8CTNXDJLgABGXZhmBEW6gVYCYG7f&#10;FCmYR/2StuoOnaR9xu+gad2KSZtxmORWqlg+VdL4+P1hUmKiiFEIMENQW/NtLZQYAWj3bZrdKyOv&#10;xNAk+ROepRna/9EkzzscMozJm0MVU7YfBv9t/f77b6oQ95SX5QJ3bwNyFbYVmzZtdhccks8iQiHA&#10;lE2eHBnEYttLE2Tf+NwheYkqQQFEgKfCy5UqGMBcwpd1tHbyIgiW7ULBQ+Dy5cu0efMWVQCccSHk&#10;HoEGNcrKkoF7aIL3FAoBTv0TEgRCHQFWCAoVyB3qRQ1a+eBlFBRO1ttBAytAGWMJFgS7LCHPCOTO&#10;lTWs2mlEzBDgdUWlC9zRm56bQ/iElCkRowrL64LhU3IpaaQhUPdeh7EWK0+RVn+pb/ggkEs7Ijmc&#10;FNeIUAjQyeXMljl8WpGUNGIR4E6ueBE5gTJiG0EYVJw7uTIlCoRBaaWIRhGICIXAKBgSTxAINgLY&#10;UickCIQ6AqwQZMoQFepFDWr5MqRPG9T8zWYuCoFZxCS+ICAIBBWB3OKfIaj4S+bGEcidM6vxyCEQ&#10;MyIUgmzZstHVa9d9wr1y7U7631c/0x9/bqRr12/4jB8OEVCnr777nTZvD5+9sOGAa6DKmDWrQ4Bc&#10;unzVYxYImzJruXqvu/Y6jLs8Rg6TgFNnztMvv/2jvr+N2+K8lvrY8bNewyUw8AhApoIOHfPt7hzv&#10;c/z3i8hbmw58ie3NYdaC1eob9FWnuPhj9mYcYG4RoRBUqlSJjp30LkQOHjlJzToMVUcij5mykD4Z&#10;92uAoQ8sezTU5974hl55bzJlzhhF47QP0hvtO+BouMBKKHgIMP4HDp/0WIi1m/eozhMRqjQfoDpR&#10;X4LJI7MQCIg/dIIefHo4rV7/nyrN82+MIygInmjX3kMqiLHyFE+eBw4BVgjiD57wmgneY50HB9GO&#10;PYeoead3yZey55VZCATiO3tj+DRatmqr+ga/nbHUa6mOnzpHjJXXiCESmDpEyhHQYjRo0ID2HTju&#10;NQ+cub53xefKBSec9JRv8gLVqlqKalQu4TVdKAai0Q5491uav3g9Tf28L2GbFurkjXbFHVHBImS9&#10;oRT4MLTVJUuW0Nad8eTJsBBnrn+jHTULN9yZMqSjXq9+TXu1kchHb3QhnE0RbvTeZz9RSc2r21v9&#10;HUc9d2vfyKMrXMzczfnjXypcuHBYCdpweye+ylukSBEVZdTYOc735i4NnPOwXL2/0ztKOZg/eVBY&#10;y9Xfl22kP6a9qXau+XLZvGffEWKs3OETas8iYoYAoKdNn8XrqANx+OWq8w5ukRpdY+ZATydPex65&#10;6OMl1W9o4K6jKSgDE6cvoSPHT1OWTBlUUXyd4cCaOzokoeAhwPjv2HPQYyHQ6fP7zKs56mlct4J6&#10;3xu2JpxqR9sNpZmDc+cvJaoT2t3yv7cmcNPM32GiyNoD5sE4uYsjz5IGgfr166uMXGWka+78PrNk&#10;Sk+1qpRUM7H6NGij+nvX9MG4d1cmlqsoa7q0aZz9hbfybd15QBQCbwAFK6x48eK0ads+w9n37NiU&#10;0qRJRa26fUBYh8cUbtcXPqNHnxlBR0+EjiX4sNE/U/veI6hdz//RQs32AUsDUAbGfNjTcF3R+JGm&#10;ds17w6rxGq5gGEVER1eiWGHCGqURggOj35dtoLHajMGr709WHeZ3M5er9tBFa6/Tfv7TCJskiTN2&#10;2h/UVFuWe/X97wiK9YxfV9LDPT+i++qUN5z/4dtr1m3atDGcRiIGBoFHH3W4196664ChDEoVK0Ad&#10;H2pA1bVZV8jVpau20Lc/LqHWT35AaKuhJFcn/LBYlemDz2eqgVWH50YpGTlx5HOG6sqRMINSunRJ&#10;vg35a8TMEMTExNDpsxcNv5C0aVLT5+88TTu1tS/YFnw56Td6oXtL+nbU83T23KVEo3JPjDF6h1Gf&#10;EcJaKo/UfcXH1CkMyjC9Ov6jZ+jjIV3p4sUr1HfwOJqklbHybW9uvvggnNerq95b00h0iRNgBPIX&#10;LELrtyQc7fvKslHtcpROc74FQQubka8/6KHaRR3NiY+ZWa2V/+7wlZUzHO3aqPEtRlUt7qtC0z7v&#10;R4+1qU1vfjSNur74OeXLk50a16ng5Onrx5HbCoEsbflCKvDhpUuXVplA7hilQ0dPqnYJufpA1/e1&#10;QVdqmvXNy0rWmpWrMKw1QhjQ4c8IYXAEuYpZN8hVKKsl6z1PsxeuodHvdaeyJY27FGeD36goxyyt&#10;kfyDHScibAisgHz85Dm1hrt8xlCCkRM0Pfy5Etbn28beS0W1U9jY2x/HWbV2B2FEg07bCMFP+9pN&#10;e5QCgRPE9Pxg9HdB+/BgeHXq7Hmlrbrj2VITug80qWr4A9DzCCfjF3255TfRiVPnqX+PVkrIPtHn&#10;Y7eQ4JjaIjG5qWTR/FRYu2ZIn07Fu3T5Cm3SdqFgerND27pu07p72KhWORr1zRyC0gGPbEzHTpyl&#10;jdv3EQzOlmnLAf9u2s1BCa4tGt1Dwwd1onVb9iZ4buRG2qoRlEIvzpmzl5Th9pq5H9LTA0ZTj4Ff&#10;qj/XksLmKbZBJc1GJiqRHIRRLfj07NjENZnb+4plCqtZNBhZu8pVGP0dO36Glmrt9KvJjsOa3DEZ&#10;9noneqx1HaUsuAtPLs9EIfDwJldqnTmofOnCNHfiq6pBoTOO0zrmwto0rZ6gPOCPraQRFpM/J9Wp&#10;VoruLmFco8TaMDpz/GGmYPX6XUpI6/PC7+xZMiXwIQ6r65w5Mquy8iFFaORmCWc+CIUXAujMmepV&#10;v5sgaGct+JvWbNit2gTaip4gSNFO9W0Vx4LjMCUIPDMEo8dnOsfSijXbadbqrUpIu6aHm2F2NYww&#10;KAi4b1DzbqpZpZSyhZigLVcZJcyCgODRUewIjKIWevHQdiBXMTU/7Ze/ErQRLi0UVBC31SyZ02sG&#10;0kXVAIvtEjiutyvsbfRyda5mlAp5raf06dImkKkIw8Arj3YWwWOt6jgNfGHsa5QK3D6Z02j8UIgX&#10;MQoBTuciMu4k4vKVO/vA9Q0qqV4aFBH8JQVxwxWFICnQtjePvfsd20Ux0oGQxd+L3VvZm4kXbvg2&#10;GtUur/68RLMtSFyQ2wZlkjOCMqgntB3YauEvqSgp5SrqF24UMQoBTucqUrCc4fdjdg3XMOMQjBiO&#10;DTcEYbStSHt37yBMp5shKzNCZvhLXEHAFQEeQGTUtr4aIU9LR0bSSpykQSBijAoxQ5Ajgg444mm2&#10;a9d9e2hEU4Pl7/4492u9SdMUJRcggHYat/8QldWm8COFsJWQl+h81TlzJofvfD4Eyld8CQ8cAtu2&#10;bVPM7yocOQdxsQH26bMXDAHb8cF6dPiQ5y3EhpgkYaSIUQgwQ8BT40mIb9Cz2rXHmGvbZvUr0u69&#10;4t442C9s5cqVqggVkmi5KNj1Rf7YqbDKoBU4rx3z6DQUyh+pZeC2CgPVSKGDR06pql67dsNQlSvc&#10;XYQOHzlqKG4oRIoYhaB8iehQwDtkywDLcxCOihYKHgJ8ilxuzZhJKDECvLwlMwSJsUnqJ9E5Mysv&#10;qEmdbzjll0/bOcbfdDiUO2IUgmMnHJpdOLyUYJRROqBgoJ44T+7o9Nv4EseK7CfYPpkxreZKVCio&#10;CHw/Y7bb3QG+CoW9/pFCRQrmFoUg1F42phcLaGcVmKVIarjcAckMgdlWYm98Hk2YXd4ycuqcvSUN&#10;HjdspZz729LgFUBydiKA7dVmidfhzaYLx/jpo9KJQhBqL87qemNyaLjQUI2Q2Q7ICE+JYx4BniHg&#10;qXGjHHydOmeUT7DimdlVUaZEgWAVU/K9jQDLVEyJRyKl1dzaGyFsA3ZseTcSO/hxImLJAAaFuXJm&#10;MYV2dO6sdPHSHacvphKHQGT2qggN1QihA4IbWTYUMpJG4tiPQOaoW9S9gzEPbMg9WxaHW1Q4zApX&#10;OnkaPhTyGS4+nMWAZDbLMGS2R7x+e/eSGYNC7GQCwZNluNL3s/9SRc+aJaPhKqRLZWynl2GGAYwY&#10;EQoBb48xg2ORmDwUpx0pG47EPrRRdmioRumRlrXCSps1Wq9wijd7/lKC1zSjlO/2UtjM+X8bPlfA&#10;KO+kirdfc3FsZtTv6ik0qcop+dxBID7e4bGP3V/fCfH8q0blkipwb3z4WN3ra4PzOA4dddiimZnB&#10;K3OXw2BbzytUf0eEQgDwcfSmGcqdI4vTZaaZdKEQF17rQDhnQSj8EMiaxXhb1S/18NHA4VZjHL4E&#10;n/VCyRsBuMgGsUvicKvtidtyFeU2oxCcPgcvueFBEaMQpNbOCTBDOO3Q1dWmmfTBjLtn3xGVvd6H&#10;fDDLI3mbQ4C3gBpJBcHEit8Zg85SjPBNqjgw3MXJd/qDvJIqb8knaRFgj4a8nJm0ufufG7sJ79Ot&#10;hSlmbChsKlGQIkeMQnDZ5FYX2BzA1SaOLw43Yg3czDQs6niTIqY5hPQr3bHnoKnyVatYXMU/ecaY&#10;9zRTzAMcmQ13c2ZPeAhTgLMV9kFAoJDuUDhMv4cbsffXHCbbatZs4WN4GTE9wEWTCgEba23ati+s&#10;2u2Vq9ecxzSbmdZCJT8Z+0tY1TW5FnbtZnNtLncuh8Hshq17ww6S5dqBN1jOYw+ERiqA0z2FgotA&#10;pkwOBc6MgaDenmn91rjgVsBk7liOY4PCXCZd4G/SjgIPF4oYhcDsC0mZ0gHNb8s2mk0a1PgXLt7Z&#10;GZHqdh2CWiDJ3BQCWbNmpV9++9tcmsyOnQZbbh8XaypxkCPv3neUzmrC1gxduy5OiczgFYi4uXLl&#10;UmyPn7S2Y2DFPzsCUayA8TyiHSfvNChMb9zoFwW6cFFsCAL2Yqwwxrnpx8N4q4uZOpvR2N3xrVSp&#10;krvH8iyJELCCfzjvBbdip3MrpcMA0QpWSfQaIyebFJExptyn29YL+zIzlDev8Z1eZvgGIm5kvE0N&#10;uSsWt4JaEViBeFFWeJpxR8xbFbOF0XqXFUxCPU2RIkUsFzEclV4rR+Lu2uPY8iZt1XJT8Tsht9Oz&#10;F29a4hVuhoX6mVczFYbRbFRU+OygiRiF4Ohxa2cZWBFYZhqM3XH1xjrHtGkuo3T23EWjUSVeABFg&#10;D3BWsrh6zaLWayUzG9JYNdidt2iNDbkLC38QgLM30ObteyyzCSfX8FZdg++Oc+z4sgxSEieMGIXg&#10;unbEqlXauC18DGDiDhy3VM3TZ0UhsASczYl41Guls9y+29zuBJuLbprd2k2OziTKhCMmZHLuvLRV&#10;02AHKMHefQ7FwAr7cDIsnDJzuZUqEmwPwokiQiGADcGJU+aMX65q1vp5cjsO7pgy68+wead//bON&#10;0qRJY7q87JWxdOnSptNKAvsQ4HXxtZv2mmaK/fw7w8QC/5qmoL//+UxVx2xZM5uqa/zBY5Qxo3HX&#10;saaYS2RDCPC6+J795r0OxhRwuKme/NMyQ3kFO9KKNTvUFnQrchUztrwjI9j1MJJ/RCgE8Hl+5co1&#10;I3g445zXrPVz53EYg3w2YR7pp+KdkULwx7/aqKtRo0amS8YzKFbcPJvOTBJ4ROCOf37jlvTnb1sx&#10;Z8+enX5esNoj71AK2LYrnlat3amKlCqNuTXWs9oMwYULF8LqFLlQwt6OsvDS1tnz5n1fROd1uPKd&#10;OH2xNttjboeJHWU3y+O7WQ7FxYpcvXTpKrGbZ7P5BiN+RCgEu3bt0qZuTpvGt127doRtYKBtuw6Y&#10;Tp/UCTDNjFFibGys6ax37nVM/U2aNMl0WklgHwJoqyAzU43siKpmzZr01sjp9hUmgJxW/OtQBipW&#10;rEipUxu32tZ3IPPmzQtgCYW1NwTOn3c4bIs/eJyM2gKw4XK5cuWocOHCiv3BI9Zsu7yVzc4wzGRN&#10;nL5EsaxTp466sgJuJJ+zFy7Svn37jEQNiTgRoRAsX+5Y/+EGaQR5PumwS5cuKvriFVuMJAtqnO27&#10;DykFBkskIPaspW58/Fu9/nZHdCS8jGB8VCvsgg8cOECZNUc93MkbqcCpsw7hXL58eRXdTDs3wj8Q&#10;cRb/tUmx7du3L8FuwmiZz+iMX/mo6ECUT3h6R4AVV8Rib5PeU9wJxQ6FNm3aqAehPvN65JhjIImB&#10;4bPPPqvKbObbXLNhN507d+5O5UP8V0QoBEuWODQ8/V5SX+/lorZkgPVcbrjhsP1wg+b9CzYAvA7N&#10;HYWvukLDx26KutXLEDT/cPK97atu4RQ+c6ZjTb1+jbtNnaOBEQxG2vzet+6MD+lqYyZrzh//qjJC&#10;eYVCcOnyHYda3gqP7V98RseWLaGvpHurSziH8ZIB6mC0vXE8KAQ80Fp5e9koVLE4ddsdOPoBNvg1&#10;4ykT7bxwgVykxytU64pyJXuFAGuyeBktGt2jeYwyJnQAzAntjHY0XB5to8MMdW0WuyFQZhA6CJ7q&#10;Ug+8/GMNv3GdCirWnXVsL4kkyHYEvvziE8WzudZW0d4wXemLeDcChBW/e7NnIfjKw+7wE6ccMxpo&#10;oygzDNT44BhfeeEbrFDGMd38yy+/hI2g9VWvcAvH7EylskWoU7v6ZHRLHk+1451Dec0bnZtw0mUo&#10;E3ti5IFh/fr1ncqsr3LzrFcp7fjjV1991Vf0kAhP1grBypUrqWvnjpQvT3Z6ofsDtFTzm26U9saf&#10;cI64WrdurZJd1AxEQpmgABQvXlwVkUeLRqzOEafvky2oR4cmVL1yCRo9enQoVzNZlu3XuXNp3oI/&#10;qOND9alV46rU8r4qdOyE7y1L23Y5thpCYPG737B1X0hjxCNFtnWBQrBg2QZDZT6tnejY5eEGNP3L&#10;/io+eEDhF0o6BKAMzJn9Cw1/vRN10trrhi3G8B/3/SK1pFmjRg1V2GaxzQkzsaFMm3fsV8XjgSHL&#10;VV5K8Fb2uPij9EynWHqgcRWaMmUKjRzxP2/RQyIs2SoEmPZ++KE2tHdfPA17rSNVrXAX1bu3jKHT&#10;CzHSzlugiPMF8VSR80EI/2ADLazNgv5Z/5/P0m7RGv2QF9urM74/f+dpmj9/Po0fP95nOolgHwIf&#10;fPihOsZ4aP/2yoZgzLBe2lZZ36Onv9ZsU4XAFCxvb9pn0ReFfbUxxok9uEHYwuKcZzu8pcaJeSWL&#10;5acmdSvQG33b0fbt252zeN7SSZg9CECu3h/blCqXLUg4ZRN/zepX8mkDAmNQ7CpBO+X3DrnKtlr2&#10;lM5+LucuXFZMuQ9guRp/2Pdpjes0RendgY9T29jqike/F/qHvFxNtgrByJEjKf7gESVkG2vCA/RA&#10;k6qGTlXbtH2/c3YA6Y4ddDhQwW87aPt/B+nxZ0fSlFnLDVvoGsn3nnLFnOv/0GRbxtbXDsr5x2fS&#10;F7u3csbBiWRN6lWkwYMHO5/Jj8AiACG75p/V9MLTLZ3tEydVli9dyGvGsP3ArgLMYEFg8UiZ19i9&#10;JjYYiDyee+Mb+nziPIMpfEdjl9psFMi+L9hRkTcOVcoXcwZ3a99I/Y6LiyPm5QyUHwFBAHL18JFj&#10;FKspAUyQq/qTDPm5/ro3/pi6ZdsB3GzZ8A/hmHm7CPYIDR8ZTF9997ttcrVkUYfPBG5fWO5o3qQe&#10;bTRwCi7LVXzLw7TZFNDwD9+3q7oB4ZMsFYLLly/Tl6M/V4BByJo9BhidKDvegJCd+9tSpVj4avRG&#10;39D/vvpZOznrNPV85Ssa8O63tjXex9rUIb0fgZzRRdR6l1nbh7IlYghCVmYJjL5R/+JByGbOmI5Y&#10;cTXKjY2beBqT3321incZZeE1HkbsaJ9Yivp47K9klwFYqWIOIbtx3WqlwELIgtZuNqd448hkFrRi&#10;96IgDOg/KK4sV80qnfsPOTyocluFXP1t0Z/q6Gs7Cv3HnxupWYehitVLb09U7daIDY6vvIsUzKOi&#10;6GVhibsrEy8l+ErP4Q+3cCyTbN66PaTlarJUCGA7AC0WI2azQhYjIliGVihbSr1LtvxGZ2sXPdam&#10;LoFfl0ca0qZt++nJ/p/bohTUvKdEgpESC1qzPhRaNa2mqiqzBHa9cc98WMjWvKekacWVDfF4fXPX&#10;Lsfe/ioV7oyiPefsOwQuhcuXLkxzJ7xKrZtVUwLXyIyTL87oyGGMtjvuIKEj5ynk2b//6ytponAW&#10;tOAjFFgEeHYAcrVY4WhTma3fEqdmLDkRy9X76ji2yvJzf64/j3tFydXuHRoruTrtZ/89zMbky6GK&#10;xOXFDWbjzmi2LGZIr7yGslxNlgrB1KlTlSHhp0OfNC9kNUMQ0NkLDmMXfAQgrFnaReVLFdK26uyn&#10;+2qXoxlf96cXe7QyXU53ZYHwTp3iGkEh0tMOzT+BGYIVN5YNMEsQyo3XTJ1CNW7Pnj2V8mpF4XT1&#10;M7F8+Z/U76mWlD/aIcT8rTNm1ro/3lhNj2Kt+O9f3qd7KzuMVv3l3bldA8WCvy/cYGeFGYdMSANB&#10;O0dTWOCkiJdM8FzIXgQwZf7+++875Wqa1KlMZYDdBOcu3UnChsuwwLeDGtUuT4W0zhtyFbMXkKuQ&#10;Yf5SdK5s9Gir2koW6pXOoyfOmmbd8cF6TrnKtgimmQQ4QbJUCPDisKugbKmCpuHbtcfhsQ8JwQed&#10;IkYzRW9PHZlm6CZBrhyZacSbXalVk2pKoOnXRd1EN/WoeqUSSjjqE5n1BoaP/f2BHRSLIUOGOO0S&#10;9Dzlt/8IQMhOmzZNMTI7BYtErkfIYsngoeYOAyb/S3eHQ8+OTald8xoE4Q0BaQfByBfEPkKYp94T&#10;IT/zda1TTfO9cXchUV59AeVHOAYGV65csSxX9SNqtHsYg2IreM5s5s6x8FaFooWiE8jV6FwOL7Pe&#10;0hgJa/9ALRVNP0tgxRgSCvbHQ7oqXqNGjQpJuZosFQI0tka1yhl5117jYDoXhJF3uBCMdKDI+Euw&#10;l8AHC9J/CP7ylfR3EGBcoXCatXO5w+XOL9jHHk0ZAABAAElEQVTO5Mxun4C9wzkwv/p0a6EY2zGy&#10;L6EZf9nR7gNT0/DnOmvWLFUJLEtaoWvX7vjUYLlq19KWlfKYSYOdLSA2LDST1jUuZu9YrtrR7l35&#10;+3uf7BQCFgp2GAByA8iX255Rkb8vK6nT8wcbig03qbEIRH7cVpvW9X9qE+XDGfV2LRcEor6B5JlL&#10;U4Qwm8edTSDzijTe+u/fjsER8ytZ1J7lgkC/jwzp0ybKwp+tvQ1uD1YZh0TMg/gg2SkEEAgV7w6f&#10;Eb3d797s2p63/PmD5Y7LW1wJs44Ab8OzzsGRElO64UR27YZAnaO06VgQK/HqRv7ZigCMCf0hVtb4&#10;6g+vpEzrTsk+dPSU5SLwADMUcUh2CgEEQrYs9pyVnjKlAx52uWm5BSRhQmy1OX7cscWHs+XtaXxv&#10;9FqkoGOqLBQbrtE6hHI8Xj8vlD+nLcXMnDl8lgtQ4X82OpxmXb161Vl/9mLofGDwBw8CQnHUZbAK&#10;IRuNMW3Z2LGEaLWg7NyHHWiFuttiric7zHKVqxxu9hrKcjXZKQTYYVAkxtGRmX1RiM9+/fGbj1dd&#10;uHwjbsOCzl+4pHwRYPqYP0A+SMZsBYoXyUdYm12/fn0C/wZm+Uj8xAignYLaNLvX0jS/q/EdFGGc&#10;qmbEVXXi0gTnyZyFjm2GMIaMjja3jc21xGinIP5mXcPl3joCfLJhrSqlLTO5qDu86rvvvlN8fl+2&#10;3jK/pEy4O85xAuzmzZvVshxv57ZahtLFY9QsNuNqlU8g0iUrhQCaLAwK8/mx7Yot8rE3esWKFVS5&#10;XFH6Yc6KkD/YiBsHtqLduHGD0OGwExCEwb+CWYKh22Ota6tk3IGZ5SHx3SPAW0NhvW+F9NvzIKB4&#10;+97PC1ZbYZfkaeAefOeeQ0p5//fff9UpnSiE1YOZ8t7e/cC7NpK8Qsk4Q+64cJiRVcKpgexNc9Gi&#10;RXSvthvq59/XkKtia5V/INON19xqM2HrJSsEZh2+MQ8s6z7xYH3atGkTPwqZa7JTCIAsTx9aQZm3&#10;cvE02eOaEyHQ7NujGSs8kyoNTtfCQU4geNbihov7s+cv4mKa2I6A8TDNQBK4RYDXunn60G0kLw/1&#10;U+t4z/PnzVUHU8GVMU9xekke9KAfZjt8ZXTV3A8DC26r7OLWbAEzZ0rvTMLYOh/ID78QwGwjLOP9&#10;2QkDIzwMUHhnTYv7HMsPOzSlMJQJyxrw1ImzXkAoPw+0Tpw6Z7noxTXHTsA11ChZKQRs/GZ1r7Re&#10;4+N185Zaw8X2KLjD5OMsQ+0lojyYAXhj+FT14eLjxTQ/KGtWx17c02esKQRlNDfGIBGyCgbb/rH9&#10;gNVtgjySxnGsEFLwzInTKkEjvp5jWzkDwQizA1C8R7/XnWpoHhqxZMBCFsLXymwWymnnNsZA1Dtc&#10;eWIwwDuOrNQBCiqM8PQKAU7zxOFUU23wJmilTEbTrFy7Q3m87axtDcb2YOxkAR7p0qUjnHljlbCV&#10;URQCq+gZTMedVqYMUQZTJIymd/HLFtuwMO33dAvVKNDh2uEfO2Gu9tx9O2OpcrncUjtqk7e1QEFi&#10;QfvfPmvaaM7smVQBWcGwp7SRzQUChcmdBTOHebuym1+8X2735TQPmJNGPa86W/h2D0WC0v38G+OU&#10;cIX9BM41OBC/P8GJhVaNYGNuG2cyHqFY/3AsEwZHPFNopfzbb3tKRVtlRRjbwntrRwND5lpVAK2U&#10;xWyayTOW0XuvdFAO5HjLJeQqZrT+WrPdLDtn/AJ5c9CZM2ec96HyI6gzBGhoABd/8ISFP0x1W/2g&#10;WdDmtniC1k/z/1bvpWLFinTq1CnniAPuUSd/8rw6kIgNTELlBaIc+KAwg4ERV0y+nMTbWoBHmzZt&#10;VFFX/evwc2+23Kg7UyhqtFy2cLpyO8WIwwphGhNufkE4xwDfDwjtHifP4cCftk8PU89C7d+SlVtU&#10;kV55pq2agkb7On/holJceTZrhcW2yu3eiPyAEyfgxn88IxhqeIVCeYCN1aUtlP/P1VuV0ahru8cS&#10;RFPNvfDvyzaEQjXdluHKtetUo7LDGROm+UGoB07oxGyW1eU51B3Lu2h/oURBVQjw4TZs2FD9wUUu&#10;/rp27UqVK1dWBiiPPvqoYet2dFY8is2YIZ1pjFev36VeMBLCcAQfQf5ox3o8nmEk9/PYl/36MMAn&#10;EITGBT/zj7V2HMDE0/xobF26dKHChQs7OxAr+Q/o1Voli4+Pt5Jc0rggwOuoVSzu6+aRSfXq1ZXC&#10;x4oar/Hi/IHNC0e45Boat3DRjO9IPzNSXRO4aKsYEIA++uoX2rPfcaaIemDwH87gALHBprdkwIxl&#10;D65GlAhv/JJrGOQgpskL5LW2NXb9lr3qiG4orkwltN1LTDiIqLbmejpUafS73Z1F03ssrFPHIWu/&#10;mLjAGW72B3bGhFq7C6pC4Apgnz59CGuiIEynwGIYSoERYiGAUVe6tGmMJHHGwQh7wDuT1H3nzp0p&#10;NjZW/ca0jp5guGSWtz59IH97OiQElr0QtEtXbbV8fG2F266b2do4kPWIBN4sBErfts8wW+cf56xU&#10;SfiAGD6qmxUCBGKmKBQJ5dIbAOrLiANfMDuH9ebXPvhOH2Tod+Hb242PHDkScoLWUAVCMBLaKjqu&#10;HNnuzBQaLSbkat/B41V0nqnEjf5cGMhTK7wV0yT4h3Nn3FHLli3V4w++mGlZrsK7Jg8O3OURjGch&#10;pRBAIGCkgBEtE4/6+d7TlYVs9izmGy6mrHgKFiNqEO/hVzdh/g91wnTsx99YMzZjT3oyrWpPQ+B1&#10;VAgEswQhu+LfHUpxZvsQszxCLX5UujsKPJ8CB98Z8YdOmC4qL8Pw9LRpBpIgAQKQx1Y7bL1crVHD&#10;2vbaBIUJ8o1+gIglA+6nrMrVbFkzqOWHIFcrQfYhpRBwyfTaJD/zdWWFwKw7VBgJfvT1bMUesxM8&#10;tcXTsL7yDcVwfcPl8qFeELIr15q3JeCOK5wxYRyCfdUrVVbO24CQxQiap9dRn3Dv/PQn3vESF+q1&#10;ykJbZadkLA/AR8g6AmhbuXNkMc0AiqtersIIT9/2TTMMgQT6GTgUh79ByFUrRrzpo9Kp5ZgQqJqz&#10;CCGpEFj5mFko8mjWWUMfPzZsjXPODrBzFySB0VG4EjdcxgT1YEUH2iw+VjPEHZcoBGZQcx+XMeQT&#10;z9zHcv8UBkxP9PlYjUz4fSIm1njDnfTfPH+HszXHNWaJreExshXyHwHIECs2WTM1A22edeWOU/+O&#10;/S9Z8DhwPaC88hL30FE/mparvHQWSm01pBQCCAKs3/OUKtyZTpkyxeebR6PlpYWyJtdlPxk3lzJl&#10;zEDjxo1zbtFDhvBbzcZ5PgsQohH0HQWPvKDNDtWc15jdPvnUY/eR2BD4/6Kx5x5Ur/rdppjBo9vT&#10;L3+p0vTv39+ZlhUMbOELZ9KPHjFD+Oabb9ICzbWt2RmtMiUKKBggtMNZqQ+Fd4m2BVmc97azM6Nl&#10;Wr56G/V85SsV/YsvvnAORvgdZ8uSwSirkIyn3y6IXXGlSpVSyk/vV782JVdrVS2l6hdK7rZDSiEY&#10;NWoUzZ8/X4GE9RkYChoxKmTDDKwfstZlpCVhT/RP8/6mF/u/ROgw9XT+/Hn9bdj+dn6EmnEha6Kf&#10;TZxH8xatNVWnBjXKikJgCjH3kVkhqF3NIQzcx0r8dIrmwOW3pespb3Rueuqpp5wRmF/h22e2OwPC&#10;6EeaNKkSTSdjVHlX8VL0ynuTTY28cP4GCEKbDY3DCIqQKip3VBVv794wUjjMPrbo/K6KCqWuZ8+e&#10;zmQ8svbHtbyTWZB+8Mwey1UshTBOM+atUn4VjBat0G3DX05vNF0g44WUQqA/4ASjW9dO2hMQ3NDY&#10;cYSneK7P4Y4YswNsyKQPv3jhPLFTHv3zcPnNXtsYG5QbjRe7KEBY3zOzdIDZEv2Mg2Ii/0wjwCN6&#10;M7sAsFQAPxOgHj17a0f9Rjnz5WWhrFnuuO51BobJj6za6aT6dsrFxrIIpp3N7lPnts8KMPOTqzkE&#10;+J3k022/9sVhy854FSUmf3QiucqdaIb0aX2xCdlwVji5LiioXq6asXtBuwfx7La6CfK/kFII8AHz&#10;mgxwwXQVN0pvOHEc3ofsLS6HsZCtUrVaoh0FeNnHjp9Q3qk4frhd2Wsbdxhcfl7Pg6Bdr9lPGCU2&#10;VGSsjaaTeAkRgEKAc+X1Dp8Sxkh8N2/xOvXQnZDl98tr54lTh/6TDJofje3bHA6L9KVlOwk2TtOH&#10;efutXzbwFk/CvCPA3zo7fPIe2xE6V1uSBD35dM9EcpU7Pr0PCkeq8PnPbYsVey45y9W/1xk32tbv&#10;3ggV5TWkFAKMfFxH60aA4oZm5lz55X871nKbNmnM79R5xYcAZynhTOxViz9qrotemzWzXQaGitiP&#10;zB0Q85OrOQQgSOCcxyhhFueryb+r6O6ELH8f4WzvUrSQdtCLdhaDa9tihQDKqxlbgnKlCiq8XNu+&#10;UcwlngMBtuXikawRXODJ1ZviyttCjfAKxTjRuRxnw7gqBCxX/920x1SxGQ/Xtm+KiY2RQ0ohQL1Y&#10;CHAdWeDxvetV/9Gb0Tx51FGrtsPjlJ4veFrZaqPnEezfeq9armVhbRYGhnCDa5TguVGPt9F0Eu8O&#10;AhAkZrbGYhYHHaI7IQuu/D7CeXmrcIFcCiBXoQhfILzENfmnpXdA9PGLl2NkicsHUF6C9e9CP5L1&#10;kkQFbdy+z+3sAE+xm13W9ZVfUoezXOX66POHXMWR3ji8yygxHnq8jaYNRLyQUwggBOCSlQkKgTdr&#10;YVYYhvZ/lJP4vH7741IlZB9o2YLYBaU+EYyRwlnAoi7stc2dYRW0WeyqAM1bbNy4EHu8GW+VWP6Z&#10;RgDun+81OPuE2YFnXx9DWTJnpK+/GZ9oChYGhTCew2yWmSUI04UOcIKCtw8lcmdchZ1H8F4Iv/GL&#10;V2w2VBJg8Wir2iouG136SgjjZXwX/Ofuu/HFIzmF87t47bkHDVdr5vxVlCJNJho4cGCiNNzhldcO&#10;4ApnwhZsnEHgbscV2k7r1q3ptQ+nGLbPqntvaQUHG8YHG5uQUwgAiH5nAQSet4+aO6iGtcoawhK2&#10;A88OGqNGXBO/nUSpU6dOlA6juEwZw9dICxVKkzqVOpwJpzYyRvqKwmATo6/flho/WATWwTyNqOcl&#10;v40hgNF88cK5iKcdfaWCgRZGHP1e6O90p61Pw9OWNSqX1D8Ou985sjk8NrrrhDFAYGE5ZMQPhrd1&#10;4XhdEGPkCxS4O8aMAv95G4T44pUcwvld1NN2FxkhyNXO/T6jbl07JzB65bQ8orZ68BzzCYXrIy1r&#10;kadzXSBXcYCXUUPYMsVjlE0RL3sHu36Je8MkLBE0KmxNYWJ3wQCVGxDC9FbVHJevcXt2qJ9s/cnP&#10;PV3ZQMvdeiynQadXs1xbvk22V0xxNW1Uy3D9+NQvdGzJxW2u4crbEBGjpDy5shnmBAMtT0sFYMLL&#10;BWaWIAxnHkIRISegvE6YMIGOHDtt6JwGtqngkalrdSBr9LLHNRx5RjLF7XbIVRxPbYTYJqt6DcfM&#10;jGsaludsnOwanlzuecl7yqzl6uRRI/Vq2fgeNWONgRunN5IuEHGCrhDwera+cvhY3T3Xx+Hf6zZs&#10;VWers3c+fu7pCgMtb0LWUzorz+FMxoxfBCt5+JMGQi9DljxqzYvXsrzxYxsNUQi8oeQ5DLgZnR0A&#10;l/0Hj7tdj+UcWMjyvT9X+OTg9+sPn0ClhTyAQrBBW59lGwFvebF3zetXL7mNZkbGuGWQjB9CiVq8&#10;bAVhz73RpSh0gMUK5ydPZxZwWzUqpz3Bi5mIqHRp1dHZnuIE8znaFSuvsCUwIlcrly2qivzHH38E&#10;XSEIySUDoy9070+L6eMCTahJtANQX+lgqQwDLW+zA754mAlft9mcxakrbzT+jdv2uT629R4a6QLN&#10;4Y0R4v3Dzz//vJHoEkeHADq0Tz4eQVkzG/fStmf/8US7bnQsbf05+tvfLJ/tjoLAlzuUCn8oOqfn&#10;w554loBHor7yObn9OE1s9jDdsy+Fr6gSrkMAHXfRog55mlM7wwAyyBeh44OBcscuT3udzfXFx0g4&#10;DryCW2R/aPP2/f4k95mWB7M/zHacSuotwa69h2nNxt0qyuTJk71FTZKwsFYIrh44QcXSZqPscy/Q&#10;iifn087vN9HZuNMegZurOSICuW5t9JjAz4DrN24SXrgVQroRX8+h0sUdrlit8DCSBlP/b2mujL19&#10;+AiDwG/79DDF8ty5c851XSN5SBwiuDg9eeosfTZhHj33xjdqG503x1B4/1dupU9kSBgoLHt2bKLa&#10;mxX+X333O2XIEOX3DEP6dKm8Zo/vdodmU+GJLh45T3tmb6fVLy2izS+soBzarPdJ7WRIIeMIsL0G&#10;UkycvpiK1OxNeL/e2ip3fEYdyRkvTeKYGHFD8bQqV5H2gJ+Ka+JSJXwC5RXGhaPGzvEoVyFTB3/0&#10;PVVpPoDe/vhHxWD37t3kaYkrYQ6Bu0uSJYNrZy/Q+f8O0IX/DtLFA8dsq82hX+9oYNcPX6XDE/ao&#10;v/TFM1GOinkoffHMlKlYVsqYNzPtjj+qXhB8a2NaJymojrbffNgXs6iOZklq1Hc9tMVtu+I1RSCG&#10;BvVtp4wDA1lWnOuNo5E/1Mr5lrZTA8aIMGSbqrnKPayt1+K3O+9bsCTmNWx/y4f3AcUk2OtnXA+4&#10;rV6+fLkySLPjA4Vhm34LHCzm8QeqX+NuuqtwNDWpV4nqViutlpggfAe+PzmBcS2XLVBXLBe0jb2X&#10;YLfQXJsqNkJYEoPr7+YNKxuaxjfC01sctJGzV6III7wydxWgS8cv0MVD5+nc2pN0ZsdJOr8x8WDg&#10;8s4DtGPUD97YmgpLmTYNReXORhnvyk9Z7i5CqbTp62ASDK75zw5DyNGjRyeqDrxk4o/basW7i1ID&#10;rd0WKZiHcG4BOr4RI0YQOsKkoN6dYjXldTZVrXgXNa1X0VCWkKv4y5s7K7W4bXBqKKHFSNgdA5uA&#10;t0b+SG9ocnyrJtMXLt+olgG3aX3h+i1xbjnD1bOnZRe3Cbw8xPvAH74bo31ewBWCg7/8SWv7jPJS&#10;bPuDLu06Twe0Pz3tzn9JaW1639r68ED8Rufa7+mW1LzTu/T1hz2J1zX/WrOdalVx+LLnaVYIZDTY&#10;8T8sog9f7Zhka2S5cuUiNN6uXbvSxUtXaMPWfWpZxRce27dvpyFDhviKZiocigmm25JqBsdd4fAR&#10;Y6Sj78DdxbPrGSyS8Td22iLFUvlKT5FCnVvw1YSZdmVjiE/lckVpyZjNToUAbXPbrgPUqHZ5Zd0f&#10;F3+MYBSGdWCEdXjuY/p21HNJogxwBd7p+hytGjCRzmTPRTeOXePHHq8pbtyinTYqBPqMsmg+/qt+&#10;OYDSa9txk5owksd3klTtFPXjtkrkaKv3ae1ioTZziG3iSfnNov2xXM2XJ5tap4cNw2Ot7/iUQfvM&#10;rO0Ugw0XZjiwrJGUchUdMWRZv379aPrcv+jsOfe2LK7tBmf58Hk+rmH+3MMDMGYpUS5vFFCF4PCC&#10;1bT+pc8T5Z/T5ElviRhoDy5pa0kX9x1xF+T2WbGD6anEmaTfSojG+1ibOmpE+Fb/9qpsGdOnc5YR&#10;a7cghH067ld65+XHkkwZ4EKgEwSN/8FxVTcG/mXKlImqVHFs7zIQ3W0UjMBZqGGLKT4gNFwIPF+N&#10;1y1Diw+xdooPGAdsuZLenbZrmK97nJq5ebOx/fPghbVYJqNaPce343rqzAWnkSmUVAhaKASYDcD0&#10;5pq5HyqlAMoArKONGPjZUS7mkXnFXipxPashZYDTpEiVknJUdez35mdWrpjpPKtz943fS1u8RGUH&#10;daGYdg2ssDSdBrMA2JY9a9asBGmhTGMk6A9hK91///1nmAWUAVBMTIzhNHZFZLn63qc/0Xef9qVM&#10;2pIVlAA2jIVcxVb08xcuq9mNrYtGJrlcxUALZFQZYGzKly9POXLk4FtLV71cBQPsnINtyIoVK7zO&#10;QARMIYjX1p/WD7ijDMQ8VJ+im9xLeZtWs1RB10TLtA/RLOWqVc5sElvi17ynBNXRptywTosGe/HS&#10;1UR8MU2cSdNmuUEnihDABzhuFhbcZglT60a0Tl980RljhMFlwJ5cCDcoKv4KOV95Ixz5Y7mC9wKn&#10;S5dOndKGmQJ/8we2ZhQCLm+5cuUMT/NxGjuu1bW2CiNTto4+czbxyAZ7rGGcO+Pr/nZkaYpHJm2p&#10;4JhBI1hmfEuz5SnStYVtsgcDnSO//U3xPy6h6+cuKjl3YtVmqjjsGc4yYFdM6euVAZwKi28HbdVf&#10;BRKzp2YUAq7k66+/zj+T9Aq5iqUMKKugE6fOJZCfOOIdHmmHvd4pwfOkKiS+fXcDDF/5412+8MIL&#10;vqL5DMeSLpQSlqtIgHfsbak3IEaFemUgneb7ue7sD9XHYpcygIpd1gy0zFLMQw0MJalVrYLmHTFx&#10;p20osZtIPIrC9Cvo+MnEZT9w+CSlTpXCTerAP0LDxQjDCvHsgpW0nAaCDIoF1iG5HJgtQCeNzjrQ&#10;pFcGkNfUqVPVh+SvMuBPuV988UWfybl8O/Yc9BnXaISC+XIpI1OOj/VhV1q9/j+11dfoljTX9J7u&#10;L1254SnI+TxjsfzO30Z/XL11gy4cOW40us94kGPo/O9+vbMzLpSDLUPHO+8D8QPfwvvvv+9kDT8K&#10;GAlCIfBXGQDTAgXMGzAXLFjQkNJcqbxjhsaqMaCz0rof7Hvm4JFT6une/cd0oaQUBSiuZg69S8DA&#10;zxt07GYJSxw3b/heCjPCF/IBcnXPnj3OQwMx6PG2vGO7QvDfFzOdMwNQBqp/O0gZ3xipgNE48Cr2&#10;wtkllOWlElSkexnKdV9+ylAmi9fkUdrap1GFJHd0Prpoo0LAgpMPvvD0Ubjzmui1Uj4C5y5yTD9z&#10;x+Etul7QeIpXr3oZ6vtkC5o5ZgAt+G6QZhORT5uGS+MpuunnaKgwkOrTpw9hlA6lIJCjDwhYGPDw&#10;zAAsg9euXUtQkOyi+xrWo7IlY2jxD0Noymd9qUPbuuqQKG/8S5UqZcigkDsBd6N4b/y9hWXM4FjO&#10;goKKP9CR42cSJcmeJVOiZ1Yf8AgvX8G7fLLI08j3ElXagumVTCjYvjhV+Lg2LW18hXqOf9925bJo&#10;txZUZXR/gi0BaM+4ubSu/2d0UxuZ2k3o+NFWIfuwzx1CHktcdlJ6bSnz3Zcfp3Xzhqm2+kznWILH&#10;R29nGXz88ceGinDl2i0V79r164biG4mEZQO47T5y/DTt2X9U/blLlyu75+2s7uL7erZy7Q6C7ZUv&#10;gtzFu/JE0ZqBY/sHalH/Hq3o129fo80LR9CSH96i/3Zu85TE0nMsvWLg9tNPP1F0dLSatYCy4s4I&#10;1dYlA8wMbBv2nSp0am2/df3fR1Ka22c+W6qJm0SY7mjf7gF6uEV1qtgg4brgjSvX6ejaQ7Rv/Ha6&#10;uj/hVKcRQcLZFbmrNB3evZpvbbnCWIzXkrBOmxSEHQIg7ji85YmpJCgFvJ7PcXFUb/cOjZWFsety&#10;xsSRz1Kj9t2oZIkSVLnKvZzEr2vevHnV6Byj9rZt29KYMWPo7bffNlQHsxnDTmHVqlUqGZQQXvMz&#10;y8dT/I8+HELvvPc/+mvm28r/ORyQNG94j4oOI6cV/+6kKTOXJzLixHvw5p2T8wNGIIzi2T5FPfDj&#10;X7bb36t+mxk6bNdOYddeR9vyIytn0stXHCMiI+00fb6c2tJjNW3KPuH3mTp3WorpVILyVMlP6bJG&#10;OXnjx5AX2tNjz46iurWq0rK//rG1LeVtei/l1Nz7LmsxgC5pO6gOzFhCBTV7Ajyzk/Cu8W2ycZid&#10;vMELCsfSBdNpkmYkCsIJlNxW0eHOWvBPoraKMyaMKs/ReR0eD3ftOUxw12sXwW33DW1J6PjJc3Tq&#10;bEJDcs5jq+YCnA26+Zk/V+y6im1lTCGG0qafske+6AseaFKV2jS7161dw61LC2jSuM/pia69/Slm&#10;orR4V9jx1KtXL1UmKAquSqWtMwSHdR8ptGe7lYGxX3xAnTs8SO8OaE/Pdbk/UYVTpUtN+WoUpCoj&#10;G1BMr5J0PcedKfhMJqYaIZiuXbNXy8doOub2IS7QMANNMLABmTGI009xYd1t+YyhtOj7wcp611UZ&#10;AO+yJQuq8HcGD1ACBc/sIjRelB1nMej3RtvFH3zYXzvvbrCT94Qxo2j96kW0cOobShlw5Y01+u6P&#10;N6a5E1+l+ZMHKYULcVAWo0LWlaed9+yECjwhUF1Jb/zoGmb2/vzFyyqJkZksRNQv/WE54Ga9zFT1&#10;04ZUsFGxRMoAl2Xs8F70eKvqVK9mZZr3s2PQwmH+XiHnKg67I7zPbtnrL8sE6TEIYkWdlcAEEfy8&#10;gVxt3aIRvajtiHJH0bmyJWir9zeorKJ5m3p2xyfQz3grbyDzYUU5T27fMwQoBzpdzPilTaP1Tdpp&#10;sTDKhREkdkRghsMdvdSjNX300XDq0bmN7XI1NjbWmSWWE1zJNoXgxpWrTq0dswNFuzZ3zcvy/Ynj&#10;R6hxvXtoxvTvaZz2YTepW9EjmMgkdVRqKtqyFJ3vlJfGn9xAebVpmWza1FIwCcrA4r82eSzCpctX&#10;PIZZCXBnuOiLDxQCTJs/2Ly2EgBsWOYt3d0lYqjLQzWVQPl+0pfeopoOYwUlUAoBH5qFfIyMTo1W&#10;AAJ2+tRv1TanYtpIyxtBKOCMCIwWWjar73V9zxsfu8JYSLG9iytfbqd8jrtruJX7s5phHsjoO8DS&#10;H2YJsvRoRg/unUEF2pemNJncC1cuD+qFKfAv3n2SXnttEH07LvF+e45r5YoZgfQFcqukZ7futcLC&#10;Yxq94LZTIdi5fSO1b9PQKVex7dQbcVvtqykOtWrVMqW4Gpnx8pa3pzDI1f/i3O82izvgsBvJrS1d&#10;20W8jJYho7EZAuSLGb8W2rf9SItahmYqcADUrxNfo7w50ii5+vVnw+wqvlJQYIgKgpLpamBom0Jw&#10;RXNiw4SPw87ZgWefeYa6tqurNCuzUz/Tz2ynKqP6UnZtaskoQauzmx5uUUNtKfvlt38SscaUL3v7&#10;ShSYhA9Qb3S+uXPmMJUrnC5BURs/9it6e9Cztq3VskKgt6o2VTAfkTFNCuJ81I0f/2CT8GDLhrTk&#10;j1/pk6FPelVaXbPBOn3b1vcnmsJzjed6j2lbkDdPk65pvN1D6GN2aOioH+nKVcdUPo/gkQ570dFe&#10;7bQh8FYeT2FVv3yJblT3bXPgmh5KLmZlFs+fTosX/uoa7Nc9bz28qPlrsJP0Qrt06YTLpFbzmTVj&#10;KpUsXYFaNapA3wzvbaij4ryOaW21SZMmhhU4pMNSIAgGqXYS5Ooi3UBL/x3w0e522xCYLT9m/LJk&#10;Nq5AgD++wxe7t1Jy9acfp9JTHdu4XfM3WxbE18s718GWbQrBJd1HAA9edhE+2rsLpTF8cpQd+aJj&#10;tNu9JQwLR7/XnZ7o87E6sc2dYWHvjk3tKH5QeEBRG/e/3rRz2yb6eNgg28rA2ix33rYx1hjx0bhG&#10;p6p95d3tibZUq3Ih+uStJxOtuftKi/ALl1MYiZYgDo+qT5xyv36aILLBGwhZ0KBhU9V1q+btj2nH&#10;7kNKYcAW2nAlh7BtSQ0bN080QvKnTuxfRT848ocfp9UfOc4dK4dZue7dvZPeGPQqYW8+1rKBR7gS&#10;G2xvv73TBmcd6GnSqOeV3wz9s3D6zXK1QK40tFQbaNhB+lkmV7lqm0KgLyh/GPpnVn4vX7qQPnr/&#10;DTV9bSV9qKVp16KmsiaFy89umjVyvyHjaPFKxzLCs11jlSFPKJT5wmVr214gWD56owvRlWM0+PX+&#10;tlQFzo9Arg3XDuawT4CXNX8J1rrdOj5MjWsV96utnjjjmDr3tzz+poeQ/Xnsy9RKm5q/r055NSPw&#10;0jsTFdvCMblUHd3ZlPibb1Kmx1ZgWNMP6NPNNqWAB0I3bxtJ2l0fM/ZA3vKeMmksTR/dLyh7872V&#10;y2oYZrSqVXDMFj3z+hglV2GnVVV7FjIKT5rMdIvMK/zABHL1ec0mb/kfv1iFKEE6vVLpKlcDohAk&#10;yN3iDaZfuz/VjV7u3TrJNViAVEBzIGQ3wZUxXBb37tRM+bKGu1oYkMB4L09O+9a5/C13ilTWRwyo&#10;Y48OTWjWzBm2CFoj23v8qa8da5tff/ExHT6wm55oW8+folhKi+8ElDO7uSlJX5lhP3SXhxsoOwjE&#10;xbYujLbgRz5USD/SsVImWNL37tiY+vTuaiV5ojR2LpMmYm7jg2Pxm7VjuLPZyDG4rPJrxnrYutfj&#10;iSZOudr1kYbU50n77Nj8rWGRonfRDbLe3UKu4jBQvT2J1TJ5W3ayXkKrpTGY7ttxX2nnXqdyekzz&#10;lgxbuOwkV63JTt7gBYtTpioVihmqI8dPimv07fU+17xOnj5vaK0aGi322+/bvc2VRbK8n6mtx3Z/&#10;/D5DdTt6IvGefkMJPURiHwo8deohmt+PU6dKFTqjLYO1wXHnvgiGdEtXrAvYThZf+Sd1OGwHUqU0&#10;NlI1gp/R8rNMraYdSBQoikp7ZyBTrWLxkFN6btxwjzt2hPGuMG/YwMHSuK9GeYvid1hIKgQY9Xzx&#10;xWf0eJu6XiuILSD/++pnbXTkwfFEipTERldeGSVxIDpWJiu7ATittyuPGPlD9BbXNezmTfcNF6PG&#10;eYvXKV/3rmlc7+FWdMbP81wfJ7v7VSv+pD+WryVfFtqoOI6QPnXasw8KtgcIJZB4V0Egy5QrRxbF&#10;Xm88Z0d+hTQLdJzG542gSGHHxERtm2hyJ8jVj0d86Dy8ylN9YZiHA4GAn1BCBNio3YpcXfLX2oTM&#10;bt9h+Q3Gur4UsKLaUjOUVztmCdwWRHsYkgrB0Dc1g5ed+6iRl7MH0GjHTF2opjA9rWfeShllyhJW&#10;D1KaNKn0t7b+xpnuMZqL2EASjxitdDKXPWyBxLQV9s8eO3FWKWLuDCO5TrDm3r5xpW07DphvqF1n&#10;z/6Z+mjre4y3u/LhQ3/ujW+03RtZqJR2bK4nssu40RN/K89d3cFa4eErjX7GzFdcd+Hu/CQgHuTC&#10;VW2nBHb26K3PXXl00JZ6fpqz2PQOD1c+oX4PuQrlFR2LO8IAC4rA2Gl/UMcH63m0MbiVKkptX3PH&#10;I5jPlv29NZjZ+8wbfZon4pMaMcCFIyh3BOdgcGr03tuDyIpC4o6n67OQUwjgYvGjj79QFvmsjXGh&#10;0WAhXN8YPk07D3sOddBmEAJlIZvVZg+LXAe+Fozx3DFwHDuuVhSC/+K8e6HD6Xfd2jeiP7TtPo8/&#10;O5K27NzvtqgVyhQK+r56twWz8eHypYu0o1hbJOII7344KRD4YJsWjl414tchESMfD4oVzq8UEh/R&#10;/A7OntXDLJzfnLGE5lC+rShEvAvFUzHQVrEP/ZnXxiglFsuL7FyG08APBJQ6HOfNNhkcllyuLFdh&#10;gOfqdZLl6uvDpqhBGLa7eZer5rsNlkNlNL8lgSKcW3BfvaqKfSBntuC9FTvRzJCRto12CBudUd/M&#10;VbLD3TLC8EGdaMd/8fSJNtMTCLqzmB0I7iZ54qjYZ3v3UP7yYZHPNFc7Enb0pAWEdSFYPfd9qkWi&#10;Rs1x9dd1m3YaOnhDnwa/YYV54XBgj0ouXCiGVqzGqXF7TO0Bdi2rt/tntMa1Ke6Styhuw/RWqG4j&#10;aA8xIoanPYwklq3aSh99OVvz751FcyldUx0mgtkEeJMs3+QFatigLnXu8qQnVmH7fOiQN6hiyTzO&#10;2QGcrrZgyQaaPucvuqd8MWpaT3Pt6sE9qWuloUB4M/Zxjc/3mTNnNvQtcHyzV5wgB9q5173zF7P8&#10;3MXPmye7esydhrs4np4Bs1upMngKVs8haGt82pewJQ3uvL+dsZSuX7+pDJbZuO6VZ9tqDm4O04Tx&#10;Y6lP3xe88gu3QIwme/V4Whkzw9gOBCwm/bSM/vpnm1OuDnmxvTpG2Ff9/os7SFXq1fYVLUH4zZs3&#10;1X0B7UyZQFLu3I7ZjzUbdgdEAUfZ695bhlKmcJzNYLQurEBARkA2eiIoYngPcAy2Ys0OWrh8I2XQ&#10;zhd5MLY64SRSzHrNmfAqPfnS51SidFnq2esZT6wsPTev6lnKxliiaVO+pSpl8ylAGDSMsibN3qAa&#10;6qA+7ZSVvquG64n7uYvXLSkE2J+e2stL85Sf0ec4STFdJodXs/Tp0hhNZjpezhyZ6drFU6bTofG6&#10;007dMUIDblq/IrVuVo2+mDif/vj3BPV5c4IahRUqkEtZpnfp+hRhhJKcCOcevDF4KD3TpZmqFvBC&#10;vTfFp6AZ81Zph8Lco5YHvI+07iCSXXOXbUQRu5PC8Wv9pu2UUTuUJlDE9jnFixcLVBbO0aiV0TkO&#10;/Fn57xZDZcNWw4baMiRma9btPE2tug1zrtviPY0Z1osWLfjZEK9wivRou1Z0b4UC9N7ADqoz2v7f&#10;QXr9o1naYOGaWrtmuZopQ5Shah3VprTN7v45e/as4m30ezBUEDeRatWur55yu3UTxe9HebSBz7Wr&#10;l03x4RmCOJ2/Hk8M0PeVL12IHmpeg+5vWJm+1pZxlmw4oy19/auS1KlWmr5452nq1ftZdRicJz5W&#10;noeUQvDbwiXU78mWqh5Y8xs0/Hv6+Y9t1LL1w9oo2nE4hplKfjVxlumpHTP8rcbFSYpWhL/Z/I4c&#10;O0M5czpGX2bSFiwQTVaNHV8c+BZVr3s/NX3iHTUKwT7gdpqjm2mTvzFThJCP+8N349RMFUaYMBZs&#10;1+MjeviJHtQk9gFVdrNLTheuOEZQViqeN0/gtpCxZ7mUqQKndLhO4ZvBQI28zA3WFHucLPrrb0tp&#10;9HfLaPiXvygbA3RWmdLdtGW7rJk6BDIuPNGtWrORenV0KK7KYHDqUho76Sf6P3vXAR9VsfUPSg29&#10;t9ADofcOkaIIigqKCE8fYv8AFSwg+GzYCw9FbNgFREFFivKkKb1GSuihl0CAhBJ6Ceab/2zO5e6y&#10;d/feu3eTze6c32/3tmn3P3PPnDlz5gw6aUyVWKUFS9dnCf+yUi5uQ1nhywPCRlQB6xrkLp3aiYGS&#10;NRf1vPvo/z3+LK3ZcVYTYDEV9nDfzrRzuzlh2CyWITVlcP+9d1GTW/prZR8x9AmaNPp1W0uC2Igo&#10;0LXKWmEcPnFi/bu/IuUX2ocSxa033IKFiwujzm2WpjJ4bhCW4k8+/RwVLl6GOvQeInYhc40MDu/9&#10;wl9xc9Tz90e9Qa073kFjvppFtWpE0+dfTSS0NbuakAoVK4X0+5+z6azKzEsxMzcT1jMMRl4PPvgg&#10;vTXsbs9HPq8rly8qBwvoGP/v4X5Utc0gGT6uTWNbWkWfmWXjQ7jNfWZgX2rT4z9aKX6bMdW2sTXq&#10;CsZxWTGg0Qps4oT3GDARNOAg0AaWrWlOm6LPrELlGIKRrhVbosqZ+2Ng2ufBR5+QO/3ChoBpzGc/&#10;8Kkjx5ASCNrecDO98sor8sXQkFnNAjCsrl/FHNlt3VzqI0eQcjgRdB4wYtL7iXc4C9vJYdS1dPNc&#10;2/EREf6ykQ46SBzzFQ3tDs/qy8Y2iqNvv/1WGqHhXXn+m5fOYYmmFbp4JaQ+Rbei4zs6LUxRIGT7&#10;Wk3hFimLLsAjIJDBBsMq5igi6m3K1N9ooGinaKt27Diy6FVtZ9PvseFUuEysjK/nq5iiia5QxVK6&#10;6HjRHrJiQGOpYJmB+TvcnunK2E4a/uKknTpP6zduo569/IV0f462um3PKnLpEN2fmblC/FV/b5TL&#10;DlF34Ku58zvr0C6kuBCkzpEjR/rF5u1PptHzj99JMNA4IjZVwtwgCKpbqE8hVd3/9Cd0d5/7/aZl&#10;FAAMJlh0JjPtWjFVhLR91U+80/mdFztQnjufbjnZ6tWr022f/EI1KpeSRpwYFbz+4S/01vB7iX0o&#10;sB0HNhZp0TjGKzOG0INfOBIYDwQBT+J5cMwDYq4WxEsNIaTy3OZnE+fSM5nbzY4T5xlRNT2TMn29&#10;QVjOY2omGATX2pWrxoqOswBhv4RgCgQQpuy0l9p1G9LPs1bIlS/xCTul469GmfuppB4/TaWELQ3a&#10;LdzZ3tqpqYSpSCH3ER7ytZN3MDB3Ok10JPh5EpxaDXvo6qAJy/ZgMAe+ulvsIMjtds3GXdSsQQ0p&#10;dP1LrJppE2d/HwssVfZcPeZZLjvXWAoNwnve0LY5odMONerevTs1b/Yi1a5ehm6/qTnNXZwgbVrA&#10;K/R89cChVMqVK5fs18p67NQIvhPMbaevCzXQ/JUHo5S5ixJksOMnT9MXk+ZrUbBDWzGxXBCW+9hS&#10;9d1339WeWT3BRxEsuiB8naPh1q1Tl4K5dvaLSfPo5+lzLL9GmTJlqHnLtjT4Fde8P+ZWT589Lxvt&#10;+s176Nuf/tLSPCwEsoPJQoXm0XC1ABF8gmVQ23e7hALA8O5n06WxZcLWfZSR4bIZQHse/vb31KxZ&#10;C9tIXbxoXegzm1nCln1UonR5OZI2Wu9vNi2jcMzMWZgyCmd0f/yESbTs70T5GNNkU/+3Sgv6+/y/&#10;5TkE2H89Pka77ykQaA8i9ARCPztxguHbJLECgWntxj3yFKszsCtnMB3jcJ5Wjzw1iQ4zV56Ccv8N&#10;q2mYDb9zb7LZoG7hatasSW3athff+yR5P/3KFWIjQ/imYb4K+611og8D2dF6yYg2/3KMQFC1kssq&#10;H6MUSLGgk2IzGJ5KYJsBLMvYJaTQhx8daBOS4EfDTopouBnX5RXCy+7gZ2gjhxdeeEEYBR7XvBJi&#10;3guMG9oXLOlhMmuZzOEj6QjtD9tW4L0n/LJIfuAbhEDQpF41CQV/+J06dbINzYlTZ2zH9RWRV5pA&#10;NRmqKmKUH99SkWIu/gDjY2zPzIQlW3oKxF5Bn064nWMqoFFd1/QBBL86NSvKVwRfTc1cerpYLC/+&#10;1739Anp1TiugRLxE5ikCDLTQXoNJs8QyeLv03nvviQHUMclXKwnndCxkwysk81X45UgWA63soBwj&#10;EBTI7/qw9Q0KDIsFhUSxLettN7nUgVtEg+7bt29AeKZmqqACSsQgcqUKZeUTVuMx4zUIni234+Li&#10;qFWzBrQp8YDMH360jwmNDNR9+g8C+Idi+bMFtMxMH3/oDnmm76iBEbyMQT24UEyzsLHQOqFxebD/&#10;vQF1uBA0gkG80gQdLqbzmOkGI69A0zx2Jpe2UgA4sxfN66+7yuJgUZ+VxmeBvlNWxy+QL6/MEvWM&#10;jZ9AmOaCHwe03z8WrKU+ffrI+3b/4KQrGKSfImCBgNXwwcjPbpoNGzakW7vcQCvW7iAsX+RVPNK/&#10;gBA0ILBihVLSoWN2swgo3tWvJaBksi4yGhRrBfYdTNXsBzDqqlXN5f0v13W5vc6ZZV0pfecUv8nV&#10;yXIoZrx87cSRGWIgabVu35mmz3GpXGOrlxfqb5eqDL7fOX0W1ALJJ1zjoqPm+dL94gPHRlaYioJA&#10;hfv4+F8b8ws1bGx/uiCY2PHoBYJr8WKFgzYvC0EzUIIxIAYFoI7C18D+gylek+RlX8UKu9sQeA0c&#10;ATdZg4W65j0lMFLlfQwwIEBnhXtVKpUPWTsLTL32vP0WWWMsEFxOd34qjTXRgTSNmnWbCOdYS6hI&#10;oSg3bZZeYNUPJgLJy2rcHCcQ6K3y9+w/ohk5wSUpN+5zl12SrlUw9OEvXXa+MSF9dAIYcYHYiIkZ&#10;r7wZQn8o3+yFazXrcja0xPQBM1x4HvO3KUcIvVKWFOV6+kd2/PrM0FYhsMLuhdd+81wkLL8DpWCo&#10;wvlbQ3stWqykG/MKtLz6+BeFTU2ghE5g6WrXRkbQZkHzAoK2kAkDiazYm4Hzy2lH7CmBdgSBFUIA&#10;aPmaRLkHx+zFG6hj55sDfqVgqcIx9YopWBALBJhSdpowZR0o4XvfsGWP8JZ5RWoNeXCFaRr0BbB3&#10;CZbWz1/Zc5xAAINB7vjrxbqWsh08fExadGPUBb/6UUXL+Xtvv89TMtfP+w1oMcCW7QcoOjpaxuIl&#10;Tthr3mlKFio+UCC7PaLhxsbGCgOjpTItbM4Daia2jF0mGAUIBodFCxeQ5+rP5fY6F2VIi2zu+IHL&#10;tz8toJZC9YoOqUtcAwnVZxPnUdeuXTUGFgh+wVCFLxM7BVYsX0Zq23jdOYzKnCaopUEsKNtJH8Ir&#10;3JtjY5hGQiD4ff5aWQf1YyvT1p0uoaBYkSgKxrdmp7yhEOfu2ztqxYDqukTxQrR+8156fahruhUq&#10;94Qte+mKcDv8/dSFNGDAAC283ZNgqMKx0gzEAyyeimW323bL6i1e2qmz3m5buodyxrVvRxuF9qXP&#10;He1olVj9AmpcTyzTXrlZnrcSvCIY35pM3MdfjhAI6sVW014BlvOshmXrahi7sI/uj7+bpzUMLZKN&#10;kwtiyV4wCNak7PYTTBbz9NNmr3Y8q5OnXNJxIEwWhRoxYgS98N4PUksAl8ugZg1r0H/HzZTn+GN/&#10;8NqNCD5hIQ8GmGyYhfnXUsK7GVZiYEOo5mJPDmi0Jk1bTO+8844jaOltaxxJUCQCq/KYWi4DXh51&#10;bU7c71TyWjpJwqANxIxce2DhBLhHFSpGM+aukUIq7Ik2i9FWXbGZDjo5UHkx6sUyREUuBEoUv7qG&#10;HYaYWKG1fM02qp850IJACA+HG7cdoB49ehDcRAdKwVhVxbyO2w94HrwCLlrlrBc/vPuhIy5X8Pw9&#10;2MXjmWeHCqH1bzn9/dWPrlVbdWKi6asf/5TaxdZNahFcRGc15QiBIH+mQaGnWvRkprQGa240Yvgh&#10;mDTNGeciWG4VDEJZ9Y0pf6ESQVlpwOreQN8BWgLMHb48egodECM5nkPT2xFcvBSc6ZVAy57d8XkF&#10;BtsPoDyVhDUxhE1sM1uvTmxAnaD+/Zw21mI1JjNZXmWQHaMW/Xv6OodfiGFvjJdTWFjFAbuiYkWj&#10;NF8fmN7Sr0DwlVYkPoPBq7QfECuJQNAawLhw8owlFOi0FrefYKyqYqNmbqsoe1SRUlIlj/NQJOC5&#10;MTFJm/JmvgqtIqZms2t6K0cIBFyhUIuyGhYAcqd36GgavTDqF7rz0VHUv3//gJmsvmFx3k4dMW9c&#10;TLeVLOfFDNipfJxyeARpe+Rrb8k5rV+FJuN8pgtbvR1B4YLKQMuz3sCkeAUM2w8gTNqpi9JN7qJV&#10;2+n7HyZ7RrN83aFDB8txzERgjQMLr3x0ql3py+CUNTgctnSMa0Nd73udRn0xi06dveRmuBXsjXX0&#10;75STzsF7sDJDb/CK8p8V/i1eHzuNEvef9uqEy8o78pSTlThmw8IBG0ivDQVfPRUE53JOrrQpX6Ue&#10;lWv6CJUoWVTjq9Aqsl8O7t/M4uBEuBwhEGRkCC+EyzcLA7d1BGcOIBh3YDkMGnPC1r3U8eaeNG3a&#10;NEecZnDD8tRIOAE4DHaKFXd5VkR6zGiZATuRhz4NFjj096yeY+S1Z88e6tL1NjGC2CWjx1QpSzuF&#10;NzNQyolTYicu12oEeSPC/7btPiwdi/AKDHSibPey5/A5+uCDD2jh4uUBC656mJ021mKNg779RIvl&#10;ssFQ+fJ78LfA11aP+G4XCFzBB1q07UK//L5cJoH963kEdt+dcfSlcGZ2INml+rWaRziFhy0n+OqC&#10;ZZuE8FpGjkyh+QMBr6VC5X5jt1704+SfHH1trgunEoU211MwRltyYr7fs4y8vJE1Hp7PrVyPGzdO&#10;8oKCxSrT73+ukVGhkcGqG/CLxQL/rOarOUIgKFKiHGGl3rS566lt81gJHKwxC4mRKawx33tvlHR5&#10;HKhaiyuTBQKnDbVYC6CXlpnhMgPmMgR65GUr/C6BpocP7J13R9E7n86QQhjW0WMeHARPhfG7c8l5&#10;Rn6fQPPLqfGB04WMQrRObK/Le79DTc2rMZq3ipOuRwPt/Bgfrl+njbV4fbS+nDVq1g7K9FZ65vIw&#10;fV78fnaO4APYnvrpIU+IPeUTpSMzNlxs1bgmLVh7iEpWrGsn6bCKg0EU+OqE6auEo6yqcmQKzR86&#10;7A++nEVDhjwp+SrbxQTy8txOkYYTlvr6skDF7tl2cH32nLWdBfVp+jvX83B/YY2eAxNoteD5cfzP&#10;iyQ/xXLPZGGnAH7xw/SlWc5Xc4RAAKtMgNavbw/67ueFBP/5E8Q6zlmrTlDzuDuox10uq1gj4K3e&#10;R6eWL18+TXVjNb5R+H2Za6P1jYk70MViHa1TBNUfL1thy1sn0kYD/v77CfTTomM05c+DwkVoYZry&#10;2zLaJTQFYMDYalX/4TuRZ05LA4wIm+Q0aNxSuNBdSZ9OmEN39+hKwz9cQsu3X0d39w7MsYsnHt26&#10;dZO34KffScIeBmXLlnVjtGxUxlb7TuWHDiKQ1TBG5ej38JO0/kBeiioVQx9/N1vyjUnTl9A9d93u&#10;mDGnUd454T40f+Crw59+hKb8vkIuN0w+XYg+mJxIzW+4gwY8Mcyx1wBfQHsC8QoopxJPEwbU3DY5&#10;TVzvF3sCOE1sg6Ln4YHmAWwmfj+Rflt1hr79fQ/tSjpB3wuD3rKli2U5X80d6MtkZfzBw9+mZsLH&#10;/rIFs+jjz8dTzVjX8q1glAGMnf1jO5U+9gEA6RsTGgOYIVZPjHohMLegXE72j41rJwUCpNeo+Q3y&#10;h3PQc4Pvp5defdd1of41BEYMH0pzZ06kjEOHxH4S32v3nT5hRrhq3Q45BwzDsEAJI0RvalgIH9gf&#10;ZOeewwSLaKcI+2H07HmvU8lp6UCtO/LVN+T1rsT1NHXSOBr13zEU1/lWLYw6Ibr34aFUpXosHUs9&#10;Snf0fjhokKD9jB8/nraKTb/iWjmnoYFxuacWA3XvtBsC1vACIM/8AgWtcfM4wg+0etk8Stq7jVau&#10;fjXQZC3Hz1ECAd6uXafb5c/ym1qMgE4balMnd5Hj+Se9QIBiOT2qZnuEYIy6PGF8b+wEz1vqWiBQ&#10;qHAxuuu+J4OOBWuYkBFUp7wLZSAZs0rXaWHSqExYdQEBPJhUI7YxPffauGBmkaPTBl8NNnEdOz29&#10;FSyfMZ54sJfLKlWqeD5y9Lpluy6EX3ZQjpgyyA5g0EmzJ7nsyD+QPNkewWlBI5AyqbjBQ4AFv3Pn&#10;gzdnGrzSk9RGcGcRzHxU2tmLAAuvOZWvspfLcG6rSiAw+EbQmWJFQDBWGhhk6dhtNgjLqhGeYwVX&#10;CdlCgAW/UPYRYPRirIblzsIonLqf8xHgdgq+6uRKA2x5nRWdNC85DOe2qgQCg++MGxh7OTMIZul2&#10;7RjXlqKWIlkMfPHSZc35Cr+DxSRU8ByGAK+u2SCW3zpBVaJdjmmcSMtfGrCrKVq0qOPTZv7yVc+z&#10;HgEMUFDXoE3b9jtWgJJi461g8zoMDL/84U9ZZqftBxwDwoGElEBgACJXOlx5OkVZ4cCHvTeizLAi&#10;VhT+CLBAsEMY+zlBThgmmi0H3MuG84jLLA6REo7b6rwlG3PUK2MJevJRl++Kvn2dXdUWSkAogcCg&#10;Nlji3JvkfRtVg2i2bw9+6DbbcfUReYcvT0cd+jDqPLwQQFvFyCvttLO7u5086d2XemmxJ4NThOWx&#10;nka2TqWt0gk9BHga02k7gr17917zsk7uscI70sJeh6c+rskwDG4ogcCgElkgAMNycr4L2XlrvNgh&#10;zwnatd81SuQPz4k0VRqhjwDq22kbgvXr13t9cWzU5ASx/QB/a06kqdIIbQSYLzltR+CNp1YT3hed&#10;okixy1ICgUGLwaiFl5f8PGulQShrt9m3vWesRYsWed6yfb1AuCIFsWrOdkIqYo5CAPU9b3GCY8Lr&#10;/Xd3vOb9jQSEawKavMHOs3h6zmQ0FSwHIwDhz2m+WipzW3ZPWIw0XJ7h/F1DcGWHRCzQ+IuTU58r&#10;gcBHzXHlD3tjgiOrDdi3vbeGit2tnKDEXQflB6fmZZ1AM+ekwQLg7IXeR/VW36S42ArXUwDgdssu&#10;ma2mqQ8PrRszWSUQ6JEJ/3Nuq+Cr8KrqBHm2VaT5zz+uTY8CTR9bloMwLcdlDzTNUI2vBAIfNQN3&#10;vCzN/ib2rg6UmJEmJSVpSc2ePVuelypRRLtn92TPgaO0aOUWwqYZiiILAcxrdu3alUZ/8Rs5sXtg&#10;o7pVKC0tuhKgQQAAQABJREFUzW16a+XKldSoblVyYtfAD7/+n6ygVq1aUfPmzSOrsiL8bUeOHEmx&#10;sa49adZtcnlvDQSSShVKXSO8QkAo7cDU1om0s2JL7QmyeJHAV5VA4KMlgslCKAA9+ty4gLUEYKQw&#10;HtQLBGCyoNoxFeQxkL9f/xAMWxi9sH/7QNJScXMeArB+3rEnmeYsClxLgI4fpB95zZkzh3rcHHjn&#10;ja2hP/jqd5n+5MmTKXfuHOcwVZZd/dlDAHyVO9dZmbv82UvJFatBbCW5f4g+DeyrUrxYIf0tW+e8&#10;b0f//v0pnFcXMDhKIGAkDI5QETVuWEc+Tdi6zyCU+duVKpSgw4evLg9jhlu8aGCNF+tkXxvzyzWb&#10;fJgvmQqZ0xHgaSIntkwtWdzVHrl9cputVS1wwXXNht0S6p6330LKoDCntzp75cd0LPgqu1m3l4or&#10;FrSr+/a582YYGRYuVCCQZGXc7buT5TFSlnArgcBEkxny9HMy1LL4wHckLC92sGLmikTBcJ1YcsjC&#10;SscOrg0yTLyWChJmCEAgaNWsgfSwiVF4IMQCKnZuBLH9gJFhrAxk8u/HGUtlyCHPuL4rk9FUsDBD&#10;AHz1gAM7EhaKyieR4baKC/DVhnWqyvuB/CVs2SN2x7yN2J4skLRyQlwlEJioJUiHbVs0lCPwQI1g&#10;6tSMdhMIINlCaxAosbDSuk27QJNS8XMwAgOeeEaWHrYkgRIEVV7OxUJsdPmSASULQQVLziKJyQYE&#10;WBhHBl/dvf9YwCtjigoDWBBrs3CekJBAxYtG4TQgwtbuA598NqA0clJkJRCYrK1HBz0tQ+4WDSQQ&#10;giqWR1ss0cZUce0TbjddWGxjugBMVqlg7aIYHvFYeP1i0vyAbV7q1qwgVbForywYsObALlq//7lW&#10;Ro0kJmsXq0iI17RFa1q6OjBvsDw1wG2UBQO4NA6EwFdT09IjRjsArJRAYLLFgNGOHvU2fTZxjskY&#10;3oOBoV4+73KByQJBvdjK3gObuHsk9ST1f/pjuqXrTfT51xNNxFBBwh2BST/NoNz5CtGg/3wpt0S2&#10;+761qpWXUbESBoawLw7pbTcpGQ/7Frz9yTT6ecqkiGKyAYEW5pFf/M8IGvbmRApkuSxcbd93ZweC&#10;ISGI+Wr5ssVto4eVOo8O/5wGDnrCdho5MaISCCzU2jNDR1DSMaKN29wNWCwkIYOWKJxHagnQcBvU&#10;rkplbbqChSFhj4feo1Nn0+l/s+eFtUtNqxhHcnhoiebMX0Qr1u6gZ98Yb3utd91alSSMEAh27txJ&#10;zepXDQhWLDWc+vMUuvueewNKR0UOHwSat2xN77zzNvUZ9D79tcz+/ga3dGwktVnQErBgUMSmUSH4&#10;6m3936YTpy7S4088GT5gm3gTJRCYAEkf5MabutDgl78NSB1bUBjBQK2FX+e29fTJWzr/dMJs6b/+&#10;hs63WIqnAoc/AljadcedvWnKzOVkd5oLy2Qb1q0mpwtgQ1C5ov1dEGE78OvsVdTxRtVWw7/1WXvD&#10;+x/8Pxnh1Q9+sc1XeX8NCAT4BWKoPfHXxUIYOEvNWnWw9iJhEFoJBBYr8fyFi4QOffqc1RZjXg0O&#10;I5gVK1ZIxy91atrbEhkqLdgNFIzKrzQDV6FVZzoE4H77xvYN6YfpS3R3rZ12al2X4Fr7woULxEsR&#10;raXgCj1u4jyqXjkwWxk7+ao4OQeBwoXyEzpjO8T7a0DrCkPtYkXy20mG4KYYjojAVyNx0y0lENho&#10;NjfFNaQBz39h2zo2Soy8EhMTZc6FRMOzQwlb9tKrz/YRjmgO2Ymu4kQIAn8u3UAlMn0K2Hnl6Aqu&#10;VQW7d+8WVtv2fGWAyS5ZvZXKlSlmpwgqToQg0EEIn+iM7Wwmx15gN21yuRm26y9jxtzV9PaI+yKW&#10;ryqBwMbH9j+xbGrhT6/S+J8X2ohNlF8IBMuXL5dxY6qVs5UGPppihV3LaiJRkrUFWoRGKl6kEMGt&#10;tR2qnCkQVCpr37X2jzOX0idvPkzbdwe2QsdO+VWcnIMA3MMvn/YmffnDfMuFxvRWTWEEywJBBRsG&#10;hVt2HKDc119P5TMF1/z57Q3WLBc+hCIogcBGZaxat4Oa1K9GZYWTITvSbOsmNenoUReDzmPTbWu5&#10;MsXFGl5XGmpzGBuVGEFRGtSuTHBrbYdiqrpWGly5Ym+jGBjgdolrRHnz5KGChYvaKYKKEwEIYOOg&#10;hC37qLpYgl0nJtrW6phbOzXVNK/sm8AKdEvjE2nIw91p3aa9Mlrr1q2tRA+LsEogsFiNvM4falCo&#10;uBIzXVtaTEbaDyAOq7qsxIcVbOGCBcR8V7KMBgMyRQoBTwTYu9pJYSBVoWxgzq/y58vjmbyp670H&#10;UqhRnSrCWOyi0IxF3ojLFEgqELHb7YOHj1P7lrUp9fipLEelcEFX+zxx6kyW5x0qGSqBwGJNMFOD&#10;D24w2ZTUNIspuAe3s3McPhoIEvD4BuKPyT1ldRXpCLCgCAPUasKgD4KkXQrEyQvaOAQDNbVlF/3w&#10;j8cDrf0HU6StyqXLzmyLbBY5fCP1xSZJoAm/LJJHFqjlRYT8KYHAYkUzU2NBANJsVhOEAXahjN0N&#10;FSkEvCHAguKWHUlylO4tTLDv8fexXRi/8rcT7DxV+jkPARYIjmQOsCpXLJWlLwFvh5ge4z1AeNv7&#10;LC1ECGSmBAKLlcBMLT5hl4xp1/Kas7Vjg4AR17lzF2QSzPQ5PXVUCOgR6NChAx0/eZrQZuxoozit&#10;gzY3S+LvAzscssaC01RHhQAjwKPx5Wtcq68CaaucppUjvB0iz/2HhOc5QZHKV5VAYKXViLAxMTHU&#10;sUN7+vCbWXTwsKvxWEyCtos962FEAzp2wt581abtB6iE8NX91FNPWc1ehY8gBNA+duw5bPuNk20K&#10;AvoMN2zdK6e3ut58s/62OlcIaAhAIOh6801SXW+Xr65ct53y5csn07ycnq6lbeVk0rQlwt9GERox&#10;YoSVaGETVgkEFqsyt1gV0KNnLxlr7cY9pmKvFKsS9O6Ojwq1GGsatgp1LlN8wk4+9XtcsWY73dS5&#10;Q8RKsn4BUgEkAj179qS9ScdN2w+greopSdirgDZtd/d38du8vzX1qj68t/N5SzbI202aNvX2WN1T&#10;CEgE+v7rPnlcvMrcNvPgqXp3x1j9hQEbaGemEAwNLG+3LR/4+EPYCb8spG5dOlIkrjAANEog8NFA&#10;jB6xOmnukgSjINp9rEZ4/u1JQuosrN07dea81uCSU05q98+cvUBfmFyDCyvc8pVqaHHViULACIGC&#10;hQprK1KMwvD9pcKBkJ627jgoL0uUKOG2xBbbeN/35FhTy8N+n+8yflVTBnpk1bknAmxHwNMGns/1&#10;15jrb3/XS1Q7xuXpFXwWFB0dLY+wWQFhygphzfBVXjF25mIuGTcS/5RAYKPWWSCANaovy208e/S5&#10;cfTYfTe5LftKPXaKeM5MrzloVLeq9NTlOUrzVsS9SSlKO+ANGHXvGgTKlq9ImxIPXHPf8wZGUp7t&#10;GVNjMLCqXr06JSVfnSKLqVqObrupqbbSxTMtvgYzXrtpN7Vt0VDZEDAo6ugVAeaJ4KtsNO0tINoo&#10;hNFRL96v8VWsTgB169ZNHmGzwvRQn86Sr+q1CfxMf1wW7xKGoVWLVFICgY2ax0in/796yJhYAghG&#10;OfqLmdektGDFJskM4a9ATzDQQuPHCgG9UFGiWCHq3rmp1CiwtSvHg5Cgl3L3H0yVafBzdVQIGCGA&#10;kReP9BHm5f9OuWZkD8EU7rhvbN9AS4bbIARgTHF5ChU339DI6z4JM+fFa9oENtKKrVtfS1edKASM&#10;EGC+elpoUTHqR1v1pLc/nib56m03Xp2CWie21gaBr8KQFkuyWbiFluD+uzvQnY+OumaaS89XMcgC&#10;8YBPXkTYnxIIbFZ42pmra7qjy7v8vaPx8qoBNMZvpiyQHbynU5htu48SmDQaL4gdDOH89i7NZWPH&#10;vvH4ICApY74W0w69u1/1nJV89IRMA3EUKQSsIDCgXxf6/Pu5WhS0M+zgCapc4epyLx5loZ2ivXqq&#10;chvUriLcESfLOVpmvkhr286D2r4HvDy3ctWaWn7qRCFghMDeQ1enUKGFwl4aT778teSr4IUYFEFr&#10;hYGTnq9iWgqG2ujMma8eE75imO7s2lKeDn19glh1c0YKC8xXWbBg/wNKIGDU1NE0AlWq15Jh92Wq&#10;qgY/1J1aN6tJz7w6njrdM5LKNX2Edu07TC886TJA5IT3CSm0fn3XaOmBBx6Qtzduu6rO7Skabp/b&#10;29K8xRuo2a3PUfs7XxSrGY7TzG+Ga0wWH0bJEsoNLGOqjr4RwLzqT78v1wKBkdYQzPbm+16n2h2H&#10;yHZ2+ux50VbvovI6H/AbhNagSOGC1LdvX8lowTAxctNT/94dpWYB7R3t/s2xU+nfd127bayyH9Cj&#10;ps6NEODOPEVMq4IevKcT3dKpieSrDW56Rqr+uwjN1LABLg0twsAmC9NSaKcgPh4+elW4aNMsVrTL&#10;G0S4PbK993j4XWFsmyL5ql6wkAlE8F/uCH73gF6dGdy5cxdlOljHCl/a+IEwUqoSXZpwX08QElgg&#10;gCRar06sHFFxGKyF/eLdAfISKtvSJYtekwaEitKl7O9Nz3mpY2QggJUx0Cjp6c5urQg/aLQwuvfG&#10;FCGoNmnaXE4X8KgJjmPgxIXp+cfvpKeE/3ek4y0NDsfx+VodFQJmENDzVYzswR89fRTALTaIBQHs&#10;7dIxrg1ByGVCnE/eeEReIh1Mz3ojnrLw9iwS7qkpgyDVMtRdnsIAsjorBAhecojrmFq1DfdDAIP1&#10;lgb2pT9/8TKiK1IIBIQA5leNOvI/FqzV1K/cZuGy25PAbI3S4LAnT14drfE9dVQIWEEAnbinMID4&#10;J9POyWRYu4ALaHD3ZNoEyIe6PyNhAEEWLl2tCxl5p0ogCLDOC0a5HGGYTQZLFTEfy4RGPHvhWs32&#10;gO/7OoKJ79u3z1cQ9UwhEBAC0HCBmMlCIxZdoSxt2Gqv3a1fvz6g8qjICgEjBKBJ9XThjna7z8aW&#10;3/sOuDaMM8or3O8rgcBmDS9cuFDGrFzRmuoe87ClSl013GKG+9eyTTZLoqIpBHwjcPjwYRoibFys&#10;0F/LXe1Rr+qvU68hfTZhjpVkVFiFgCUE9u7dK8MXKxplOh5WCjT1cHqFdguPsIqsIaAEAmt4aaG5&#10;4ZYtZd24r0yZMlo6aLh58+QmeC+0Qq2axJAadVlBLHLDQiCooDMWNIPECTHPWrliWTffARUrVqTd&#10;+4+Yia6FaSi2PgaxAK09UCcKAS8IrFy5Ut4tUsi8QIAI9erVc0sNfDVdGF9boZeG3C2Dz54920q0&#10;sAqrBAIb1YmOGCp7rG3VG1iZTercOdecF8IjrUuX0+Ue4GbjI1zFsiVp+vTpVqKosBGKAITXxvWr&#10;WXr7EmJaav9B984/IyPDUhoIDMNa0KJFi+RR/SkEjBBAO01MTJRLCr3ZChjFw/3Tp91tW5CW1TRi&#10;q1eQWbBQ4iu/cH2mBAIbNcvaAazDtkN6Ays+L5A/n6WkoFJTGgJLkEVsYGgIKov13FaoXJliMji3&#10;dVzgHEKwVeLpCpRDkULACAHmZ80aVjcKYnif43IAtNXrr7PWvcEdNyiStVnWEGO0I/zIDSamSllb&#10;SLAQgMieDdlsglCp2Y1rNg8VLjwQuC7D+7JCM2+nFwjQ3ooX8b5cy1dadWq6/M3r0/IVXj2LTASY&#10;n9Wq5hqpW0FBz1MRD22tVMkiVpKgiuVKyPBcDkuRwySwEghsVCQ3GKsGhZyVvvHqz/m5mSPmZjFt&#10;oZisGbQiNwyE18oVrxqxWkWC2zripaVZs3PhvKpVdgnOSkPAiKijNwR4oMUjdW9hjO55TknZ4YuY&#10;YoAGDO3cTnyjsuWk+0ogsFFb3Pjga8AO6YUA/gispsMe5fQM22oaKnz4I4D2VVH4s7BL3FYD6cxj&#10;q5eX2QeSht3yq3g5BwHmZXb5qv5NOS39PTPnPA1sly+bySOUwyiBwGLtbNrkWo71+lCXm0yL0Qmu&#10;iZOSkmS0CxcuaJKoVQOYqpnGWsqw0GoNRFZ4WEyXL+uyB7Dy5mwMyIwxNTVVRs+Xz7pzU/jNQLvn&#10;b8dKOVTYyEAA7RQj86ED7rD8ws0aVJdxuK3iYtu2bZbTQYRmmca3kbrSQAkEFpsNd+Ytm9jbrKVh&#10;ncq0dOlSmevkyZM1B0M8f2W2OHBpDFICgVnEIi8cRverVq2iWtVdc/hWEKiUaYQIbRhGW9xmG9o0&#10;pL371tZKILBSAREWli3724k9B6xSyeKFZZQxY8bII3giViv48kholEezhjXkoylTrt1l0ShOON1X&#10;AoHF2mS1Z6nMRmgxOsFghuenWKK1Y7kNl8bY8QtSNat1rZZFhQ9vBFhtWsWGDQFG9UxgsDziqlrJ&#10;miMuTqO08Neh2imjoY6eCDAvtGOXVSgqv0xuxowZ8shp1armmqryzMvfNfNj5tP+wofTcyUQWKxN&#10;FgjsznOBoV68eFGOurjhsvrfYlEopqqrwTPjtxpfhQ9vBLhdlCphzdqaUeHlgmin3O55NMZhzB4h&#10;QCuBwCxakReOO1/s02KVSutWE6CtMl+1oyFA3ryShstktTw5ObwSCCzWHub9AyFmqGhsvB+BnWU2&#10;KAP2CgdFYsOVL67+fCLAHTA8YdohfftigcDfJkZG+WBKjMtjFEbdj1wEmBfqNVNm0dDbX0EITkhI&#10;kFHtttUWjVzTBixQmy1HOIRTAoHFWgRTY5WSxagyODdSvdGKXTVs+dLXOo+xUyYVJzwR4A7Y6gZc&#10;jAa3LzDrQNs9mLbdZYtcHnUMbwSa1q9u6wX1AgELrkjIbrvnQvD3w9eRcFQCgcVaRiNhlZLFqFpw&#10;WMUeOnRIu64afXVvA+2mOlEIBIgAj3CiCuSzlVJMtavLalNSUqhezUq20lGRFAK+EGCDwriWdXwF&#10;8/nsuYE95HM2fsVFsaIFfcZRD69FQAkE12IS9DtVxA6J27dvl/lAKrazH0LQC6kyiHgE6sS4XLkC&#10;iCtXrmie3CIeGAWAowgEOg2LwvDqlzNnzmhlY2ND7YY68YuAEgj8QhScAPwRBCIVB6dkKtVwQaBq&#10;1aryVS6npwf8SkeOHCE7HuQCzlglEPYI8BbbO/cmB/yu6ZltPZBp3YALkYMTUAKBxcoDk/3wm1kW&#10;Y7kHj4qyp8J1T4XozDmXgWOxYtYdz3impa7DDwEWCE6mXd1d0+pbKsZqFTEV3ioCzL9m/bXWalQt&#10;PAurrCEIdFpXSzjCTpRAkA0Vrp/TZUtuO8XYuuOgjMYStp00VByFgC8E9Iw1qkBeX0F9Ptu59zA1&#10;qBfrM4x6qBAIBQS273HZd3Xs2DEUipOlZVACgUW48+bNI2NcTr9iMab34GzJ7f2puqsQsI8Aj7wu&#10;XQ58ygCl4BUydkt06kxgS3bt5qvihT4CVaq4tpI/fea8rcLqVxogAV46aCextFP2ymAnr1CLowQC&#10;izVSoYLLDey+pBSLMd2D585tb224PpUTp1wGNKwa1j9T5woB1hylHj9lGwzeurhgwcAsts9fuEj5&#10;87s8ytkujIoYtggwDzuSam9HTXb9XqiQdcdGYQuqjRdTAoEN0AKNAg9a5cpdXdJlN70JvyySUflj&#10;spuOiheeCLCG4PzFS7ZfkC21ixSx5+2QM957IMWRNs/pqWN4IcBtNfXE6YBezImBFtuIqSmDgKoi&#10;MiJz57t1R1JALxwTExNQ/PMXXEyeVW0BJaYihyUCrCFI2LIv4PfLm9e+/QAyT045Scz0Ay6MSiDs&#10;EOC2mmJTQ8CAtG7dmk9tHZmvFi3q2jzOViI5OJLSEFisPGZqYHB26fjJMxQbG5iB1akzLstx/pDs&#10;lkXFC28EGjVqRHbnZYEMDKyqVCpPLAjbRWvjtn1KILALXgTEYz7GBn1WX/lEmmv6NFDN68HDx2XW&#10;XB6r5cjp4ZVAYLEGmTEuXL7JYkz34G3atJGM1q5gwUvJIrXhuqOprowQQPtIO21/2SEMrKpWryXn&#10;/5npGuXl6z6mt/jb8RVOPYtMBJiPrdmw2xYAx064BAKo+Rs3rCMFWTsJseY3EqcLgJcSCCy2GmgI&#10;mjVrSlgzu8OmI43kIycIqq3WbW+g739dRHZWLKxev0OW/IEHHrD4Bip4JCGA9pG466qbbCvvDs0C&#10;5lPBrDHFtXajPWa9Yo3LKyczfStlUGEjAwEIix06dLDNV1etu9rGGjVpST/OWGaLr3703R8S8J49&#10;e0YG8B5vqQQCD0DMXD7xxJMy2ILlm80EdwuDOaod+0/KEReEAszvrrHBaNdu2k09evRQoy43dNWF&#10;JwIY6Rw4fJLsjO5//3ONTA7MsWZMNfp68l+eyZu6/mPBOhku0PldU5mpQDkWAR7czJwbb/kdvvrx&#10;L7rnrtvktBTa/I49yXTE4rQufGWsWrdDCiaRKrwqgcBy0yNidZKdaYOErfuoaHHXtsXc6JbFb7Vc&#10;iqOpp7RyWI6sIkQUAlWq1qB1m/ZYfuff5v0t46Cdli1bTo7eDh1xzbGaTQwCMLQM1atUUKsMzIIW&#10;oeF4VP77fGseC4+kniQMkAoUdvFVnprafyjVEpLxCTtleC6HpchhElgJBDYqEg2uS6d2thgkOn82&#10;fGGB4LUxvxBbt5otTuLuQxTJDdcsTiocSS3Sus3WBAJ0/JgWQ0eOabJy5V3+Nxat3GIJUgjAoLiO&#10;XSzFU4EjDwG0M4zy0blbMYRNSnY3BOQB259LN1oCcfmaRBme41uKHCaBlUBgsyJvveNuGdOKEQw6&#10;fXT+vFIBx7YtGsp0mHGaKY4cpeXKq6YLzIClwlDbNi1lu7MCBXf8DRs2ktG4zbLWwGxaGzIFAiW8&#10;mkUsssO1ibtRArDXguO3uYsTZBweYOHitm4d6LCFKQPwZhi+gh/r05EJR9CfEghsVjZLkXOXuBqj&#10;mWR4Ny9WaSFOmXKukZeVaYNtOw9ShUpVzWSpwigEKLaWa4krlv6ZJR4tNWraUkZhrRa0BlamDX6c&#10;vlTG5+/FbP4qXGQiwILjgWTz6v6jYsoApO/Ir89XjA5YmDI4fPSETKNF207yGKl/SiCwWfNofL17&#10;9ZBS5bGT5rxrsTahciWXEICsW4mVBiBYxZohrEh459PpdGPnjmaCqzAKAarXwDXKN9vGoK5lL5jM&#10;ZCEQVCxfRqLJo35/0ELLAPXv66++pGnF/MVRzyMbAQyW+t3Xh+Yv2WAaiCPCnqpNyyZubaxbt26W&#10;jLVXCmPCksWL0IgRI0znG44BlUAQQK0OeuIpGRtuWc3Q7v1HZbAKFStpwdnyGlaxZuwItu1Mkpaw&#10;N9wQp6WhThQCvhCIjo6m++65gz4ZP9vU6F7vT54FAqQfU6uOzGbz9gO+stOe/fK/FfL83/c/pN1T&#10;JwoBfwg8M3QEweLfLGGvjjLlK7sFr127Np05e8FUe0dELOPu3+8+zb7LLbEIulACQQCVzWrQjdv2&#10;m0plyWrXagL9Ji88N4sEzAgEK9a6/A+UzZxqMJWxChTxCDRv41KFYrrJH+0/eFXA1U9v8bmZ3eB4&#10;ThZzuRzPX77quUIACEAIPXbirGkw4PlVL7hyGjieO29uHw+s2mog/BdEOimBIMAWMOCRf9N2YfHv&#10;j8AgoT4F8XwszvUNOe2U/4+A54EVkwV6iswiwMKrmdUGZ89dlMnC7bGeuM2xYKt/5nnO9jI1Yht7&#10;PlLXCgG/COQvWNT06B7aVW6bnDAPtNjzIN83OsJmge0XjMJEwn0lEARYy2Ur1iAz28uyj2xkx42V&#10;s2bGeyaTEfN9zyOPum7tcoPaStYTHHXtEwEInrVqRJOZNd7xCbtkWp7tlIVXCLb+tFmbEl3TCiyI&#10;+CyceqgQ8ECgZOnyZEabxVMLngIBksPGb2Zdw0OR4NnePYoUEZdKIAiwmuFdK/moy8rVV1LsWhON&#10;VK8hQBxmmuv9rBVfv3mvzCKu8y3yqP4UAlYQuKnLLVJLtS/JZcviLS6MVn/6fbl81LdvX7cgsHfJ&#10;ly+fvPd3phMXtwC6i29/WkDFixbW2rbukTpVCPhFADYAC1b43y8G9iwFCxb02s4gJMA1vD9as2EX&#10;lS4b7S9YRDxXAkGA1YxGt2u//yUyibuSZU7snlOfLd/b6md+d2PifhmNDRH1aahzhYA/BFq0aiuD&#10;bNjqakfewmOFQXLmEixPgQCCLKy3Qat9CATQHsAFbMPGTdWoyxvI6p5fBJo1aUhjv3HtK+ArMFZu&#10;1a9f32sQCBVwDc9aBK+BxM3tYsoh0O3ojdLOafeVQOBAjeXOW8Cvr3i4bwWx2lWfLd/zt8lR0qFj&#10;MhprFPRpqHOFgD8EWK3qS42acuyUTAbTWN5UqNxWfRkW8nQCh/VXLvVcIeCJQJ58UfKWP58XsGfx&#10;1LhyWtze+drouHXHQcM0jOKE630lEDhQs2iQvP2mv+SMmCR2+kpPT/cZHUIF9qZXpBCwgwALkixY&#10;+krDqJ1yGmw06C0NNo41y5C9paHuRTYC3Mn7WyUAexYO64kY39evmvEMg2u0Zf3KL29hIuVe7kh5&#10;0WC+JxoTGl1M1XJ+szFikrh/8sg2w/g86sLe9IoUAnYRiK5QVm429NrQPj6TMGqnLCjAY6ERXbp8&#10;RT7isEbh1H2FgBECrJ3CKgF/fJU7fs+0+D6vmvF8ztdoy3f3c+1gy/f0x5MnT9L69ev1t9zOWUh2&#10;u5lDL5RA4EDFgXn6anTcmUMLYERIY6MPgYBXKRgxaqN01X2FgB6BGjVrU9KhI/pbXs+NmBwzaq+R&#10;Mm+ymtdMWF/pqGeRiwC3nTPnLvgFgTt+z4Cchud9/TW3VV8aAggDnTp10kdzO8/IyHC7zskXasrA&#10;gdpDw+OlWt6Sg+MMEIxcjMifoWBy5razatRlhKC6bwYBboPcJo3i+BI8fQm2SC8p+RgVKVzQq72M&#10;UX7qvkJAjwB38mtNbNtdqlQpfVTtnNPQbng52ZfkMgg3E5ajly1bVi5pxIox/MKJlEDgQG1CIPDl&#10;rKViuRIyF1+Njhm1UXFOnjonHymBwAghdd8MAtwG2XjQKI4vgcBfG0w6fJyaNG1ulLS6rxDwiwBG&#10;7LCX+mLSPL9hjQQCX22YE2UfMmbCcpzJkyfT3r17tR/fD4ejEggcqMXasTU1L4S+kvPV6PAsT57r&#10;DaOzBsKMGswwEfUg4hEwmgrQA1M75upeG/r7fO6vDfrTPnA66qgQ8IVAVthLbd/j38usrzKG2zNl&#10;Q+BAjV64eFmmciLtjHDGUsgwRSOBIFeuXFqcKb+5nMJoNzxOmjRpIu+E07yVxyuqyyxAwNcOnTe0&#10;beq1BPp2igBF697vNRzfRHjVThkNdbSLAPwI+DIsZK2XPv1Z1e+Rl79X6000JpmWjPlN/1g7b0m5&#10;CGEuzYgnGlJVux+pJ0ogcKDmecSEpYe+BAIHslJJKAQCQoDV/RczhVjPxDIogy5ddO1l4PlMXSsE&#10;shIBaLMWLVrkM8uOretR0cIunwU+Azr48LvvvqOFCxfKFDHIY8dyDmaRbUkpgcAB6Fkg8JXUzTc0&#10;oowLxi5jfcVVzxQCTiHgr62WKFaIdu7Z71R2Kh2FQFARKFgwP104fzqoeXgmPn78eO0WDGzDSSBQ&#10;NgRa1do/4SUr+3Tbxnqmdt1119HHn47zvK2uFQJZjkCtmCoEH/DeKG+e3LR09RZasuhPb4/VPYVA&#10;liHAU6y+diwsW6ooLV3qe5rV6QLrVxl4m65wOr+sTE8JBA6gzY3inI/dCtFwf/1tgaZq4mzh9EKR&#10;QiArEWjTojGdPut9fXfBqPyyKB+MeiMri6TyUghcgwALBNc80N0oXaIwzZqdtcKrfpUBzsOJlECQ&#10;RbXZtaNrX/g5s6a65WjG6tstgrpQCASIwN5DxkJontzXU71alWjarIVyWRVntXLlSj5VR4VAliLg&#10;yzlRo3rVaNeOrW7lOZ+U4natLswjoAQC81j5Delr05jObetT43pV6Zep07R0Ro4cSQkJCdq1OlEI&#10;ZAUCsCPAroZGNHxQT/lo+vTpWpBwGwlpL6ZOQhYBNoDF5kNG1L1zUzp53N02K2HYJ0bB1X0/CCiB&#10;wA9AZh6zasvXpjEF8uel++68QRhsHaTDhw/L0derr75qJnkVRiHgKAJgtL521ryhVR2Z36K/5mr5&#10;zp49WztXJwqBrEDAnwEsl6F2jYraVOyxlZvp2Kot/EgdLSKgVhlYBCyQ4J3a1pPRt23bRk899ZRb&#10;Uh+OfJAeuKeT2z2+WCIa+G0PvkPTpk2jnj1dozd+po4KAacRwNLZoQPuoK9/XCCThjCQmJhIBQsW&#10;pLNnz1LS6s+pcKEChtn2e/ozmjE7aw29DAujHoQ9ApUqlJQCQVybtrTxxS+1951TI5XeGPugdu15&#10;Av8GzW59jj777DPqPkD4K1BESiDIwkZQs6pr62IIBDxV0K5dO1q2bBm1b+kalXkrDrstNisxe0tD&#10;3VMIWEGgcZ2qdCLttNRkvfPOOzJq25aNqXzJ3D6FAQTck3TcSlYqrEIgIASKFikoBYInu/Wms7sP&#10;ybSimtags7ld+xQYJc7bIvtzGw8N8CuvvKIlwxph7UYYnSiBIIsrE3NeegMtqG8hEChSCGQVAhAs&#10;k/1kVrVSaRlir/DZzs5hKpQrRcUKpPuJSXTqjPcVDH4jqgAKAQ8EbuvWwePOtZetm9SkFZtWuU0V&#10;5KlchnIf9d29+dqhVp8LBADYe0UCKRsCh2q5bYuGMqWN2/bRb/P+Nkw1RmgJYEPAFBMTI0+jCuTl&#10;W27HP5ducLtWFwqBQBGAEHrlyhX64of5xNu/eqZZIH8+t1tmdnUb/cVMghpWkULAKQRy53F5IQRf&#10;XbNxt2GyVSsUc3uWt06027X+Antt/DhjKV267F+41ceLhHMlEDhUy3miigvmeoIGv/wt8ejKKOn8&#10;ea59UqGsa0dEzycXL6XTjzOVBsETF3UdGALL4hPFSoNzBGNXK1SnZkXD4E3EErBHn1POtwwBUg8s&#10;I3BC7PLKfBW+XJwgtHmsXJgwdZETyYVVGkogcKg609PTaff+wzTpo8HUoLZze2TfKqYYypV25kNw&#10;6FVVMmGAALbkfvaxOyzvvVEo03GRNwg6t2tAX743gEoWL+ztsbqnELCMAPjqlh0HJF+NLl/SUny4&#10;4fZGEAheG9qHWjSq4e1xRN/zPckS0dBYe/nzp4/R+y/1J6ORvj61smVd87P6e77O33zuXtq1P5WO&#10;H1fGWr5wUs/MIbB//366764bTAVGWCbhs8gvYVe6G1q4psH8BlYBFAJ+ELhy8RR9+OqDfvlqrlx+&#10;EvLyGALx2k17FV/VYaM0BDow7J7C8OrWzo2oSf1qfpMoWqQApaZc9aR1ItVlFesrIiTaIQ92pXWr&#10;F/oKpp4pBEwhsHjer9S+RazPsCWLu0ZXeoFg+ap1PuPww3o1K8jVCXytjgoBOwgsXLiQalQqKUby&#10;vgXMImK3w7NnTrllcezIVR7r9kB3Ab763MAetOHvhbq7kX2qBAIH6v+v+bMprkUtUylhnjV+3VXH&#10;GTu3b6EhD3X3G7dNs1jhh2CG5oDDbwQVQCHgBQFs3ZqUlERlS7kbYXkGhS+CpvWr05GDLkOuS5cu&#10;iXnX/X7tY5BOozqVafizT5Lap8MTVXVtFoELFy7Q6HdH0v13x/mNAtuCn2cuoMsXrm7bvXHzKmpU&#10;1//UbaM6VWjqrzNp/fr1fvOJhABqysBmLUMrAAkWDSlp5xr6ZtRjplKqHVOR0NiZfvh5Fn3/4WC+&#10;NDxCmn3/lf7UqVMn6tGjB/Xt21f+DCOoBwqBTATQVnkPd3TwX71nrq3+q2d7+mGGy6CV2yxWyfij&#10;6lXKUp6MM9S+bWu66eZuhFUN2LMjnNdv+8NEPTeHAPPV77+fSPWqFCYsKfRHbLNyYPsuLeiW+E3U&#10;7p67tGujE/DV0S/fr/FTtFP8IpWUhsBizcOpUPebO1C1atVozvTx1LxmAXp7+D2mU4GNQXRZdyPB&#10;Zg2rm4qPj2Pvik/pgTvq088TP6G41o3l+lg1EjMFX8QFQrv46IP3qOtNcVTwnyR66v72NHvi86aN&#10;Xts0rUnrNm6XuP2TfplefupuU6sSsEHSp28+RJ+/+W+KrZBBf4jvBN/LqHffirg6UC9sDgEMrvr0&#10;ul3jq0/d345eH2qOr6JTv//uDnT44NUtvc+mnqWq0eZstcBXvxv1IKWn7aBBj/WnmtWjI5avKg2B&#10;ufaqhXrogX50V5e69OlrfTUL7YOHXcZ+WIP91/JN1E8YbE38dTH9c+UfgjX3TXEN3Rhpreplad2m&#10;nTLNuJb13AxmVq7bQefOXaCd+44Q9ka4u3srOnfhspSUz1+4RMdOnKHObWLFFEUMwaXxq2MmUPzy&#10;BTTppxmkPBlq1RTxJ9Bc9bn7dipYIA9N++JZYgtttC8wwO3Co9vxtLPieV76+feVhOWEUL3Wql5B&#10;C6vXBqSdPkPtWrh70zyRdoaWrN5K85ZsoJvjGglvm7Vp9sL11LNrS+GPIJkQHytu7ru9Ob034h7q&#10;M+gDKl22Aj3wwAMRXz8KgKsIvD7yBXr51bekwIkBD6arwOvAT2Gkyny1RcMagr9uJEy7HklNk+0M&#10;wgAI7e/AF4lUmorI60LlC7p51Pxr2UZ5H/Hy5skt2nl5Onv+kpjeck0rlCwWRc891k3+8I0Mf8vF&#10;V6fOnEP58+eXcSPhTwkEFmr5sUcfoTtvrC2XAf61bBM1bVBdMsM8ua+j3NfnFpJleTol1s2+++l0&#10;6i8k1mqVy3pNvVSmwRYe3t6lqVsYVpFhCRd2pHtv3AzZ8H/9YyVt23WIWjWOoaWCCVetVIZSjp+i&#10;Hz8eQt9MWSDVsvCAWK5cObf01EXkIQBh4JZuXeilwT2pU5t6tG7zXmFNvZsOCAGzjpiygkMijJ7m&#10;Lkqgts1r0fNP3OkmsDJiYLbD/q8Hjfp8BmHUz8yTn4Nx39GlhfzBacz7X/5G9WOr0J9LNwrB9TTt&#10;OXCUtu08SH1ub0vxCbvo7RH30WPD/yMdc40YMYKTUccIRgD7ZMya+Qtt/vMD2UYhXMI4e+XaHXSd&#10;WDqwYs12yVfz580t2xNWBnijdi1q01dvCYdwUS6BoMNtjd2CgZ8yQYgd9/086terA82YG08px9IE&#10;Ty9O+fLlpkrlS9HRlJMaXx3zwfs04vn/cNSwP6opA5NVjLmtL7/6murWjKbDKWnUuZ3YzrjrUIJa&#10;9bRw1dqv1w30vz/XykY98pl7ZOM12lGucCGX9y1kzfsbeCsGHBLdc1tbGvr6BOoktk9Go/568l/U&#10;5452kplXiS5Db38yjV4c3Iv27dtH48YppzDecIy0e2PGjKEbRXvpdUtr+vfgjwi+A8BoH+rTme58&#10;dBRhK+6FKzaLlTFN6C4RZr54ZkTsDKZkiSJehQbEg6Yg7dRZ+s8TvWjcxLlURQgbcxatpzLCcLG5&#10;GNU98Myn1P3GZtLT3KgX/k3PP/+8UXbqfoQhgKmC0S/1ExrTPfR3wm7qIrSpjz33udCaFqeV67ZL&#10;vrosfqvUPNWPrSQ1B94g8vQ5ULu2safCYmLvg24dGtPzb0+irh0aUYvGNYW24CJNFvYyScnHxECu&#10;jOS54Ktr16z2ll3Y3lMCgcmqhUAA2rw9SQoBUI2CoBL9559/pFrrw29mUa/ureX5nqQUsdVxsgzD&#10;f3CXaeQqFs/0AsSeA0fEiC5Vjswwuvt51kqqLHb1mvXXWsmASay7hTZhwi+LZJqDH7qNs1HHCEcA&#10;bbVGlVKUsHUflS9TTKr1oVLlqS2oYU+KDrxyxdKyrc6cF+/GaNFG0R69EdS3UKnqCRoqENJ/oHdH&#10;+mXWCuoohA4wcoz20H5RFkyFIU8Qf0/yQv1FLAJw4w432Whvt97YVAoGaC/QDqDNor29NuYXuvfO&#10;ONovNFzf/ORqa3rAtu5M0l/K84uXLtPGbfvd2jUegK9u3n6Aqgvt7T//ZEi+Cs0X7t3epbksB3g6&#10;+CzcJUfl+eeatMP5hhIILNburL/WyAYM15e8XDBhyz6henJJkg89+ym9/N/JVK9WJTEve1VKhZoW&#10;exzAqBC+tJk2iEYHwijujwVr+TZVq1SWBva7mQa/8g09N6gnDXtjgnjm8r5xTsx9JQs3yRiZYbOk&#10;X/9YRUvjt1B8fLwWX51ELgJnzpyhWUJbNVOoQzGPf0pMPaEt8u5u6PDReWPrV9i8vPdCP230j2mq&#10;+54cq013gamCDh91tTfYxGBkpRcKnn3sdsJGMXBbvFl4lQMTL1wwv9AanNfsbDYIgWDfwRRhW7NI&#10;pqcEAgmD+hMITJuzWnbApYSHy4UrtkgDQQaG+eryvxNpc+J+evz+rvxIHtEOt4hBGtqcnrZsPiBt&#10;BZ57a6KbUAC+WqZkEWp75wt0c8dGkq9euHhJRgUPhiCA7wO8fdHKLbRjz7XChj6fcDtXNgQmaxRM&#10;FrR41Vaa8ttyydyKCtU/GiIaMqRYWLp+9NrDbiniOUbx0B78OfllyUgXrdyqhXll9BSqIaTV5sKN&#10;5mPDP5dqVrYjgPAwd9JL2mZJfye4DBH3H0yl02K0NV6ku1cwWTRi0JDOt2vpqpPIRaBwYcFYF66R&#10;KnoIphVEJ442wwIlpgiqC7XojK+Hu4EEQ663P54mtQrQRmGzovFTF8owUQXy08ujf6LH7r2Rnnn0&#10;Nup63+s06sX7pQEtbA0wusIPdLN4tnxNojxH++/Yup6cooBWYln8NipZophagijRUX/XXXcdvfHh&#10;LxII8NWd+wQ/LVaYDh0+QSknTtHv89dKvvrW8HvdwNLz1VkTXqAXR02mmyqIAdhJV7C/vo+n2nE1&#10;aNO2A/Tw0E9p8MPdtSWMmHpN2zJB46tLBE9PE7ZfBTPdcs8Sec5ftkEIIAeoTh13Q1q3QoThRa4M&#10;QU6817GVm2nlva/KpFr/8AqVFEwg3Aijmt9//51SU1OvUXliiRd+N7aNpYNJrqmC02fPSnVtoYKF&#10;qFHDOnTi1EXJCKEiG/PhWAnPu+++K11nYjnjqZPHaOeu3cLgqxTFVq9I1wtDxfwibPKxi5R29tI1&#10;BoMwIIQFbNUqlahxk2bSsDDcMMeaYGy/u2DBAsfXB+cSaskOHTqIznNhWMEGnwEwMD2wbzft2rNf&#10;GvGxHwF+0WOph6le9dKizabJW+fOXxBq0310+cr1FBtbk67PU0C2VbSxp59+mqKjo+mF/4yg9Qkb&#10;CW21SFRuWrthmzDCKkYtG9eiixfTZTpFipekLbtSqFSpUpyVdqwdW4tq16kr6zFcV8TMqn4PFRDT&#10;Ip2XfKK9d6AnaKegcGyrGGiBpx5OPkgn004b8tV2zarTsZRUyi0MuPcmHaUNW/cS+GrD+rWJckdR&#10;t65dqNaCQ3RCGLSCijzTgyZtWiLiJNM+wbf3HkiWfLVRnaqSrxYrVpT2HEzzylfRNvEDX+12S/dr&#10;+K7MIIf/GbUppSGwULFVq1alJ554wkIM70HRAbFA0LJlS8c7Ou+5qruRggCExI5CkCLCLzBiYen6&#10;66+nAQMfDywxFVsh4IFAoUKFHHOwtnLuSC31us0b07gn7tOunTjBgA+DQjjaCle6LlxfTL2XQkAh&#10;oBBQCCgEnEAAnj4xIAx3UgJBuNewej+FgEJAIaAQsIUAVkFA2/bggw/SA8KhVjhrBwCQmjKw1UxU&#10;JIWAQkAhoBAIZwQwRdCzZ09atWoVFS1aVLozDuf3xbspDUG417B6P4WAQkAhoBCwhABPEUAYAMHZ&#10;V7gawuqBURoCPRrqXCGgEFAIKAQiDoH09HSaP38+TZ8+neBOGZ5fmd5++205XcDX4XxUAkE41656&#10;N4WAQkAhoBDwi8C///1vmjJlyjXhWrVqRZG074aaMrimCagbCgGFgEJAIRAJCGAjMBgNehMG8P7d&#10;unWLBBi0d1QCgQaFOlEIKAQUAgqBSEAABoNPPfUUNWnSRDo+M3pnGBVGEqkpg0iqbfWuCgGFgEJA&#10;ISCFgfHjx/tEAp4hw32ZoScASiDwRERdKwQUAgoBhUCOQYBddS9OXEcXz6ZS4sVj9O2QJ6j+LR3k&#10;dAA6dc8VAlg1gOmChIQEw/dEmEgjJRBEWo2r91UIKAQUAjkcAbgQxmoAuNbG6oBjx47JN2ratKnY&#10;36WkOL9ECz/+mF599VV5PzY2llq3bi0FBEwDQEDAioJ27drRoUOH3NDIly8fTZ48OeK0AwBB2RC4&#10;NQV1oRBQCCgEFAKhjADm/qtVq0YDBw6UxoB9+/alxMREwj59a9asoWXLlskfNqFbt24dffTRR1Sk&#10;SBHCFAE8DkIggHYAmgMIA//617+obNmy2iuPGzdOhtFuRNCJEggiqLLVqyoEFAIKgZyKAKYGsCLg&#10;ww8/lK/QokULmjp1Kn3wwQdUq1Ytr6+FTh8b0mHHVIQF4RzLCdPS0qh///70ww8/aEsLYTcAF8WR&#10;SkogiNSaV++tEFAIKARyEALwHojOHPTII4/IKYO77rqL8uTJ4/ctChQoQAh74MABql+/Pl26dIlq&#10;1KhBSBM0YMAAatSokfRIKG9E6J8SCCK04tVrKwQUAgqBnIQAVPkgCANjx46lEiVK2Co+2xvs2rVL&#10;rjZAItgynKcRbCUaJpGUQBAmFaleQyGgEFAIhCsCGMHv3r1bGvt9+umnhBG/FTp16hSNHj1aThUM&#10;GTKEJk6cSBUqVJDTD7BJUORCQK0yUC1BIaAQUAgoBEIWAaj1P//8c4J74T59+lguZ1JSkpwuiI+P&#10;lwaGsCkARUVFUa9evaRQEAlbG5sBTmkIzKCkwigEFAIKAYVAtiAwcuRImW/37t0t528kDCAh2BTA&#10;MBG0cuVKeYz0PyUQRHoLUO+vEFAIKARCFAHM6/POg9x5my0qpgnQ6XtqBvTxWVuwbds2/e2IPVcC&#10;QcRWvXpxhYBCQCEQ2gjA8RAT5vyt0JdffulTGEBanTt3lknC0ZEi5ZhItQGFgELABAKerl9NRFFB&#10;FAIBIwANAahHjx6WDAkxVfD++++72Qx4K0x0dLScNjh8+LC3xxF3T2kIsrnKlaoqmytAZW8KASUQ&#10;mIJJBXIYAR6580jeX/Keqwl4SsBXPDg7UgKBCyG1ysBXS8mCZ6ohZgHIKguFgEIgRyOAkbw/8mVA&#10;6C+ueu5CQGkIVEtQCCgEFAIKgZBGwJ8mVQkDzlRfSAoEJ0+epFy5cmm/d955x+1tsQyFn/M2llBp&#10;8j0+Vq1aVfqlRnqKFAIKgdBEoHbt2tq3ix3omOC7nr9lHPE9Y00634OqV1FkIOCLh5tZTeALpe3b&#10;t1+zPbKv8Ppn6H+4PeKIHRj1hL0U+DmmP/R9F9/nYyi055AUCNC5w680E88j8TUbmuAaIKKxYKMK&#10;T8JyFexwBUaiVPOe6KhrhUBoIIDvk0n/bXt+s6HAMLmc6pg1CHCdjxo1ii5fvuw1UzOrCbxGFDfP&#10;nz9PM2bMoHLlyhkF8Xmfy8eBPNtsQkKCfFSlShXZD3G4UD2GpEAAsPRAe4LMTAP7VkMC8yS9MIFn&#10;EBY8JTfPOOpaIaAQyB4E9AKBfpmZ50AA29YqiiwE9P1AcnLyNS9vdjXBNREzb6xdu1ae6dugUVhv&#10;99H/FC1aVHukb7P6tpxT2m62CQSoSHTSUAHiB1WhXi2k34Jy586dGuAQBthRhTdhAAGhxjlx4gRh&#10;K0smf3NQHE4dFQIKAWcRgEAP5sjfOrzCYTqAqXXr1nwqd7PjAcCmTZu0+9ivvlu3btq1OokMBCAQ&#10;MB+fOXOm9tJ2VhNokTNPsMnR4MGD5ZVe8NCHQztFe508ebLWftFv6duvfi8EfZtFHCZ9f8b3Xnnl&#10;FcrIyNB+egGCw2T1MdtWGcTExNDFixfd3hcjex79o7PHNVQumzdv1sLp5xj1jEQLkHmCaQdIfbxd&#10;JnazUqQQUAhkLQJghJi28ySoUMEA8Y16CvZguIinHwj07dtX7kjnmY66Dn8EIEhWq1aNvv32W8Iy&#10;QicMCDFV8PDDDxM0BBjhG43g0e4wpeBJ/fv3lwIC7qOtvvrqqzKIvs2yVhrCrGcb90wvVK6zTUPg&#10;bV0zOn+9lKSvJBYU9M/BTIwIqhu98GB3jsgofXVfIaAQ8I+A0cgLWj4YWIE8v2P+1llTgDBG6eCZ&#10;ovBGAO0Do2l03tD++nNHbAaNr7/+WuvoMcI3GjB6tk1OW9+3IAwEXBC3WWi7WZNtlAanFUrHbBMI&#10;sHIAan2oTBYsWKBhAmmQSc8EmEnwEWGMgEajgUSmNzRU6kZGVR0VAlmHAL5hbDe7Z88eacClt+9h&#10;zQEGB8xQUTL+xpm54p5+cIBrRZGFAIRHjLSffvppv+6I/SGzevVqevLJJ2UwtEcWTL3FQ7+B/olV&#10;+9AMgNC36Aen3FcdOXJEPuc2jAusovFG0CrwCgMcfZXDW/xg3Ms2gQBqFkhRABU/NszQG2UwyHhx&#10;AIxn+k7eSCCAiofDId1p06YZCg/BAFWlqRBQCLgQwDcKAR1HjKo8NYPMOPXfOk/zMS/gOWSFaWQj&#10;EBcXpwFQpEgR7dzqCXe86BvQ9/giCARom2in+sEq4nDbxbm+/SJNfbpo+zmFssWGAAYZRnMznsBB&#10;IsNIAsxEL2lBWtRf6+PdeOONtHTpUmmjAMFg3Lhx0iDJSC2kj5sV54UKFcqKbFQeCoGAEdAbT9lJ&#10;DN8tBAIYZnnaDCE9NiTGAIE1BriPeJgrBg0YMEAe1V9kIgBNETTKK1asoEGDBtHUqVMJ/cLnn39O&#10;rVq1ooEDB1LNmjUNwUH8HTt20E8//UTLly+nxMREGj58OGGqwFNA9Uzk448/phdffFEbYOqfc9vF&#10;PWiwkB76G9gO6LdTbt68uT6adg5BVy9I6M+1QFl8ki0CwYgRI7T5mw8++EAaZQBQHhnoMWBGgfkY&#10;dOxMvoyMUIEYXTz44IMy+Jw5c6Q058sIkdPNimOpUqW0bPRSpnZTnWgIBNohaQmpE1sIMGOzI0yj&#10;bd95551avp999pkU4jt16qTd4xMwQ0wb8LwrhIgrV65IzSG+dUWRiQDaENoGOlpoetFPvPnmm1K9&#10;/uGHH8oOHn0ItkbGM/0gEQLl999/L6cY9OhhCgBpmqGhQ4dKQRZTC2iTiAf1vidBsED+EGrxzej7&#10;MiOBAGmxtsIzvey6vi47MuZOEBKSPylNX3Hs5AFl1t/39g6oHD3p5yP197PjXG/gyFhkRzlyQp7B&#10;rjeFv+9WwKpPfZv1HePqU47LdyDce97jZzjqv2lmqPp7+rDqPPwR0AsD0AgwT0fni84Zdik8px8f&#10;H08vvPAC9erVS/vBdgX3mRAWccy2KeTPWi103Ihnpv1y20W+mJaw8+1wmbP6mC0CAb8kq1wwN6MH&#10;kZ/zUW9wxPf8VSoaDdslIA7PR3L87DxitMXGVRgRqU7JuDZYIPBX38YpGD9B+8DII5TahnFps/4J&#10;vk/+Lu3Mg/L3zSVHO8dUgBF5q2Nv9zg+6g2Mmn+ec7wcTh1zHgL47lH3+D7RkXurW7RJ3MdUAsLc&#10;He3upA79Bu5juSIM2BHWSjvWt1+0XVxDEDEib23V2z2j+KFwP1sEAp63wYgfFcSqfSNAPCsRmgVO&#10;wygO7usrgzsWX+Gz8hlLu8jTVyPLyjKFWl7oPCChs/DkdPm4XfnqpJzOMyelp2+XelWs2XfQf3+I&#10;AwMtvZbPMx3P8Hju7R7HgzANS23+geErCg8EYDPgSxjQvyWmglH3z7bvQb9X6y1/qSs2SUEf96GZ&#10;MtNf6NPEub7toY1h5Zo3nwQcD/xEPwj1TIPDhfIxWwQCTBMw8ZwhX+ulMr7HjJuv9RXF97wd9eFC&#10;zVMhGikT5p2UloDRuHrkDkmP1dWngZ9xJ8f5BJ5i+KTgORqyY3+D708vzIHBezJMPWL4zvXhETan&#10;OHTRv4c6DwwBaH5gL2akGQgsdWuxYbTIxH2VrzbMPIXj6Ad+fC+Uj9liVAhGAcMOzMdAcsNHj3kW&#10;NmDyBAwChL5z9/QpgEqAWoiJKwXGSCwZ8pHDmD3CqA0NlNM0G89fODA/lIUQZa0AAB6SSURBVBkW&#10;1BgF452Ah698oBp1iuymZTeet3IbpYXOCIanUFdXrFhRSvje4gd6D+1jypQp0pAN+GM0YTTfh7rB&#10;L1BCO9a3ZavpGWHmZDoQTiGEoQMHwSmMp1BuNj9807C6hkCObxAMkj24IQ3P9o6OgIV3b99s+/bt&#10;3b51fTmM6k4fxsw58sf72jGkNJO+CuMbAWAPt7+h0JmiHNAggiehXBCM0R9A4+xNWIVmA89BaD+I&#10;oye8E9/zFl8fNlvOhcMFR0ioaDKEukb+cB4OJDrsDCENZgjr1qC9jrCQzRAVL39idOQzHw7nxNEo&#10;IyGoZWzdutXosVbWYJVBGP1kAAdO/+233zYsixMPxPSTlhfqet26dV6TFZ2iFo7LZueIdIwI2OPn&#10;i+zk6S2OUR54f314YZhlFDQs7+N7RJuwS+CBf7YfZDe613hcH4GUy2vCYXZzRd9Xwq4PClYVGbWp&#10;bJkyEIUJeYKkB9sGSHHBlFSh/YBqDIT5VeTlbdok2IBBCsaIDEvC8M5OjUStlBtlQN48zwzVHEaq&#10;wSTkyUarGBE3adLEEU2A1TJDWwHs8UM9QFuRHaSfzoP6PlKmU/DNoc3DE152YZ8d9a3yVAjoEVAC&#10;gR4NcQ7GAKb4/PPPyydZwRyQBwsFMFqBSgnMiVVPHkV0/BKqcKwXZxUxpjBgRJOVnQGmCPRlgDCA&#10;cjmlBjYCDZ0vhAL93DWEMrx7VuGP/DF1wYR6gDDKqnO+H8wjC2O8qgB4AP9IIH53tHkxCtdUupHw&#10;7uodFQJ6BLLFhkBfgFA6R8cMYYA7xkDmTq2+F/JGBwSGjPzZchpGLcGYy9TPY+t3k9SXG0IRmGWw&#10;iLUh3AlxPhixM5Pme8E8QiuBzg/lYfwxUsQPggmeOyUcoJ49O9o1a9Z4fb077riDKlSooD1DOZwi&#10;CJwglAU2A9zmca9Hjx6Ecnqbw8fzcCHUKTRQ+vbnaZ8ULu+q3kMhYAoBp+YocqoNAebL/+///i9D&#10;dEJuc6fNmjXLEFtkOgWPqXTEWtkM4c0tQ2gL5Dx6vnz53MokKjRsr4E35tcxh57VuOsrB3Pozz77&#10;rMRfuMcOW7w92xLetWvXrhkTJ07UwxGW5/jmxda319QteEBKSkpA7xxMGwIxOAiobOEeWdkQmKth&#10;tH/+/j3tUiJaQ4BREFv5e0pP2Hc7GCNzz3z01xiRoTx63+0YxfDo1JvLV318K+ei49WCAwe9H3l+&#10;IDoIae3P1zg6XQa8s5MjX31Z7ZyjLN7KgymNd999106SbnEwNeRpF2GEP1yyepbFKfz19a/XFrkV&#10;NswuvGkE9K8IbYnerbj+WSicr1q1KhSKocqQwxHQT0Xyigd+pYgUCKAixdSAXlXIgPAR6uNQIFSY&#10;Z6U5US59J4BzMEs9HphDxpKbYKqN9WVw4p2CmYZTwiHq0vO90eljKR5vnYr3AP4QDJ3K1xMbzzJ4&#10;Pg+na9gFwSYE03BGlJXTg0ZlMLoPuwb+NvGdBoMfGOWt7ocfAvopS88BR0QZFbLBICzJ+QPzVt1g&#10;DsHsCL3lmd330Ei+7TeMBpRsQq+37kW4jjQMsqsOgPP8ydMk9sAf9QChNVjCQHa9Z3bki9EQmJ4v&#10;YQA2K/rVFdlRTl956oU3tAtF/hEo2bqe/0ARGkJvF6ZvW4AjogQCdHLYIcsXhTpz8FX2QJ+1bdaC&#10;bisSQzdWra+EgUDBtBi/ekwNiT3wRz0ocgYBTMewhzmjFKE9CGXhV6+tNHLeZvRu6r5CQI8ABEr+&#10;HtDXeWoIcvSUATp4SDueUjO8n2Fdt6f0gw8L3gF97Z0Q6sxBX7nqXCEQSQhAw4dpLPw8CasDMMXi&#10;2bFj5A/vh/pVFPq4UMfrO1z9s1A5B9PmaQPwO/hIUaQQsIOAXjvAK4306eQoDQHmz9Bh4wPG+nQY&#10;WP388890+fJlioqKImEpLc9nzpwpn0HlCleTYAo7d+6U7w1B4aGHHtJjoJ3DiCuUmYOwISWnftpL&#10;WzxxKn+kk5MIH48T7+7tI7SCgxNlyCnYp6enS4Ef3y86xeLFi9PAgQPlN3799dfL7x1HfP9vvfWW&#10;fI7BAIw2oRmAe1nwCXSgCOdJ6GT1DNLzeShdQwhCeRMTE6Wb85ymKUC7z5UrlyO/QOrFqTIE+h0H&#10;8g524sIFP/rO//73vzL68OHD5XdyTVqCOThCwV52CBeqovDaT6yVzhDrt72W/dKlSxlLly7NGDZs&#10;mBYey6oWL16sucXF0j64JuY0seQt0ilxzE/S9edy4QJUUdYicPbAEc3tKupBUYZcDszfJ44fffRR&#10;RnJysldohAYgQ6yUyWjRooX2TSMOvmsc4ZZadKryyNdY5us0BWPZob6MsbGx2vuBB8LVd04grgdg&#10;H+jP2/vCvXzXMrW1tIGNt/oNNG+On5P6CyzlFtMDGjbo94wIox5HKJgCASqbKwIf/NSpU02XWUjU&#10;GY888oiML0YJ8ghhgAkNB2B5azwcJlKOSiDIvprWCwTrh36cfQUJkZz1wvqbb76ZcezYMVMlO3fu&#10;nBQMmF/gCGGA96jAEdd9+vQxlZ7VQMEWCH788UeNF/I7gp/x+1ktb1aFD6ZAoF9Xz5jg6K3T1j8P&#10;5Nxb2lmFpZl80J/hGxKrldzaC/o7XxQUgeDAzwt85Wn5Gb8UOvYDBw5Yjo8It99+uwQmb968bh8P&#10;PqRgbl5kq7DZFIkFgvjH3sumEkRutnqBAA5WIpn0AwBo+uwQBgI8KoLjMT0F65vnQZHTmxvpy45z&#10;dEaBdGYqbuBaipyIIb4Hfxolx2wI8hQpKDBy0amte/k04CPmarDZjRAGaOzYsRQdHW05TeH5jg4e&#10;PCjjiekEaScAAyUQ5iZD2W5AFjKL/k5t2StzylMkKotyVNkwAlHRZfiUziWlaOeRdgI7IdgAgMRO&#10;l9SuXTt5bvVv7ty50po6T5489Pnnn7vZCgTrm7986pwsZr7SxawW11J48ETB2LX9TyxFVoEjDgG4&#10;XxdCpDS+9+fDwjGBQP8RHJ4b7wjoWD2A9cNi3kwKAwUKFLCcLoSBwYMHSwMkMdUg42PZRU4zCrH8&#10;4jYiHFu5WcbS16WNZFQUmwgUqFhaxjx/MIXOR6hQAGGAVwTce++9tpD8+OOP6cknnyQxvUj/+c9/&#10;ZBpIlwcBthI1EenIvNUyVFZ8P2DsMJyEYABjaBgcKlIIMAJCGyAFRjFtINs9+jvPFTgc1u3oqY4K&#10;5BqqZsyh4Zf4wZRAkpKqDVb5iYZvOS0YFsLWoGnTphm33HJLRlJSkkxD7CaoqdvECMRyuuEYIf3C&#10;xYz1z36s1d3h+X+H42uG/Dvt/vp3rQ5g2Il6iSTCXLhgThliQ6eM+Ph4y68uXPvKbx3xhTV1BgwN&#10;T58+ndG2bVuZLqYeg2UrdGThuoz/xd4r62/np9Mslz3cIzg5zeGJ1bx58zK87fvy+OOPewbVeD/a&#10;WSA/vE84kmM2BADnUtqZjNkN+2tMDQzOLjFzQKWhc7dCCM+GhLBM9iTc48YQLAbhmWcoX8OIjQW5&#10;YM9/hjIOoVA2/QYtTtvihML7GZUBltD8Tc6ZM8comOF9CAOID6NjTzsj2BNw2mI0bZiG3Qdpm/do&#10;3w++I9iDKHJHIJgCAXKCXQgM5oSmRP6Qn7dN0rgdBHoMV4HAsSkDATDBjqDWkN44lbTljfHE89J8&#10;z+yR1weLzpswD2iFfvvtN/rqq68IcbFJkSfpbQb0Gz14houEa9RP0tRF2qvWfekB7VydZD0Cevz3&#10;fDsr6wuQTTny947s4+LiLJcCKlFMEfz666/X2BnVqlVL2iAhUajZnSR8Pyv+NVJLsmSruqS3B9Ee&#10;qJOgIgC7ELQhOKvDD+1Buf62DrmjAgGyr/ZQd8JHwbTtvUl8avqICuV5xPbt25uOh4CwGRDLlAyF&#10;AYSBYaKQJnFKMGKKVLp86iwlDPtEe/3oXh2o3M0ttGt1kvUIFKlblWpmCtWntu6T9YN6CnfCNw/C&#10;t2vVVgg2AzA89iYMyETFn5g2lKcI55QtwcWUk1IYSD/tMibMXTiKmn0+jLNUR4VAjkPAcYEACOCj&#10;KFKnigQjZXECrRQSNBusmUFI74oYBoVmSW9A6E0zoE/npptukpdOMQd92jnhPOmXhbSk+3OETgcE&#10;YaDRqMdzQtHDvozQsqE+QNDeoJ5QX+FM6KhB8DRohdiA8JlnnrlGM6BPp379+tqlnr9oNy2eQEj7&#10;+/9GkV4YaPPjSKkltZiUCq4QCBkEcmH+JRiluXLxEiX/tpx2jptOZ3cfkllAgi5UoyLBCtfX0rbf&#10;Vi+hlxZPIWEMRMuWLfNbPLguxTQBRhdwX/zll19SxYoVfcbDaKJXr140oO2t8uczcJg8xIgGPyxr&#10;Y0ZWWAhu6IDK3dwyTN4yfF5j52fTaZf4friu+PuJqlKOrssdFFk+W8BLO3eGOnw6QuYN17xQ8fuj&#10;1atXS7UwBAkIAxgACMMyw2jgEcIHiXz+2Z2DqE2Nq1pMw0heHvD3wzytYPUKVOG2tlTlvpslX/MS&#10;Rd1SCOQYBHIHq6TX58tL0Xd3pPK3txVMbYYc4WA51cn1O/xmef7sQRnGzBpk1gr4shnwlaGcQ0++&#10;OofuK2w4PYMGJ7pXR6p8XxdCXSkKPQRiBvYUHU0X+e3s+fZ/xN+PmW8o9N7GuESnrlw0fujlCWsF&#10;YDMgjAl9agY4ut4O6cCy9VRpfeC+HmKH3UuoI0UKgXBBIGgaAm8AofPF75wQDHzR9D9n0/DfvpFB&#10;fCkwIPUPGjTIpwGhUT6sIXiiW296UvwihaLEWnfsFV4gunSkvHLYvCe+HUy9wfFXOPkpOHPhPHWZ&#10;/p6sJ38aAmgGWrVqZWhAaFTZGDhgAzTQNx0fpDrlKhsFNbyfWxhNw8ajSJ2q4huqq6YHDJFSD3Iq&#10;AkHTEHgDRH5M4oPyR3kzhIbgN1cofMhGRkb+VhP4yufQIdc0Rr0enanWgMgRCHxhop6FNgJmv5/Q&#10;fguD0uVyCQSbNm3yOWXgazWBQcrytliKqD2u9sr91LpjR+1anSgEFAIuBEJyIhJLSJgwYvBGEBT8&#10;rSbwFo/vzZ8/X56a8t7EkdRRIaAQCAoCwmmQTNfXMmAzqwmMCgdBg0nPX/ieOioEFAJEISkQdBTS&#10;O/wvg8TmJtfUE9sNwIDQ32qCayKLG8JrIQmPhfKRP9/O3uKrewoBhYCzCOCbB73wwgty6bC80P2x&#10;3YC/1QS6KG6nf/zxh7yG4KEGAW7QqAuFgIZASAoEKB1UgyD4JGf1PmwGMPcP3wTYrAirCawShInH&#10;HntMRgNzUKMFqwiq8AoB5xF46qmntEEA9i/Btw6CzcCtt94qNzoS7ohtDQAmT54s7YyQ3pgxY3BQ&#10;pBBQCHhDAMsOQ5XghlKUOePpp5/OwD7nvtwRm32HYcOGyTSRbqjvIW72nVQ4hUA4IID92/Fd4jd+&#10;/PgMX+6Izb6v2MhMS3PIkCFmo6lwCoGIRCBLVxmID90SwYFIkyZNpJERfBLA7aiRO2IzCfPKAoQV&#10;zEGNFsyApsIoBLIQAUwdLFrkWgbcunVrunLlik8PhP6KNnr0aBo6dKjUPsArqZou8IeYeh7JCIS0&#10;QICKwdQBVIig999/n4S2QJ5b/du/fz9hS0gQjhA2FHOwiqIKrxAILgLotDGNB9flpUuXprVr15ry&#10;M+CtVLAVwhJFTDlOmzaN9HuYeAuv7ikEIh2BkLUh4IrB3CIvO9yyZYs0CORnVo7QCIBgrIhNMJQw&#10;YAU9FVYhkDUIwMhXbFkuM0tJSSF883Zo+/btdNddd0lhQOxMp4QBOyCqOBGHQEgLBNhnACpE3rUK&#10;3gjxkUP1D+NAMwTG8Oijj0ohAMIANlFRhoRmkFNhFAJZj8ADDzxAYitkbRDQtWtXeu655+j48eOm&#10;CgO+MGHCBMIeKPHx8VJDwAbKphJQgRQCEYxASE4ZXLhwgcaNG0fvvPMOlStXjmAlDFUijhjdQ51Y&#10;oUIFaX3csmVLwqgCQkORIkXo6NGjtHPnTvr7778Ja5qXL18uq/fxxx+nF198UaYXwfWtXl0hEJII&#10;4LtGx41vdsCAATRixAj5DeOb5Y2PsGNh3bp1CUICCLuWpqamEvgFOn/8sCoBUwSYFsQUAdIBD1Gk&#10;EFAImEAg1EwpT5w4kSGWA0rL4P79+3stHqyROYx4Rc2K2PNcaAQyYFm8Z88er+momwoBhUD2IyDm&#10;9+U3jO/V28offL/gBXju+Y17XottzTOEhiH7X0qVQCGQAxEIKQ0BJH1YFmNEIBiAXFUgPnhDgvof&#10;IwvP7UyxhWrfvn3ldINhZPVAIaAQCAkEMIUHDaCZ6TxoDqEp9KRu3bpJzYKyDfJERl0rBMwjEFIC&#10;AZyGYBWBGWHA/CuqkAoBhUCoIgCbAXTwK1euVLY9oVpJqlwRg0BICQSwBYARIfwNKFIIKATCGwEe&#10;ACifIOFdz+rtcg4CISUQQBDAiEGRQkAhEP4IYBURvndMAyjDv/Cvb/WGoY9ASAkEoQ+XKqFCQCGg&#10;EFAIKATCE4GQ9kMQnpCrt1IIKASyHoErdCL+B3qld23KlSuX6xcVR4MmxtMJW4XZSmPjKlDc2ATa&#10;NfZmyhU3lnbZSOfKrmk0OK50ZplKU9yg7yj+xBWDlC4FlJeITHG5bqaxuy65p39pDg0q6uW+W6gT&#10;NGdQDSo6aA55xHYL5cyFKy+tnri+cCz6MI39r328Ay8f6r3o1TYkyyaM2H/YTleM8LWSqd80AmgD&#10;ftMO0e2PreCnwioEFAIKAX8IXNn+Cd3V4TXa0mA07UzPoIyMc7RzWjdKGXkTNR80y6ZQ4C9XP8+v&#10;rKTXuj9O6zpPpeMZokzHf6PeKe9Qh8emUKqfqLYe1xhMSzLm0uAaeQ2jX5ozSHhzHURzgt/rG5aB&#10;qDh1/XSXqCOBycXZNLBIdRo4+7jrOu0z6m5cfB9pOvmoILX/cIurPGhHk1pR/CMv05QUI0HOQt4m&#10;6shCau5BTaStNATukKkrhYBCIOwQOEBTXhhNycO+o8kvd6ca1+MFC1CNri+IFQ5PUZ7vJtIfwsGR&#10;fgTs1jGeWEljNc1Cbeo9dqWBAAEtxFjqXSPKNYKs0ZfGxqNrzxzxxnloEa6kUUpyBep8WzPRBQoq&#10;3poef64PVZ67lNaIDtlNeyC0GYNn7aJ0hDv0B43I1CpExb1GK0+cd2kOatxCveV9aBre1LQhrjCi&#10;s9JGiOd15YyiGvd8Rhux27TQFDwlzk+d+oy6lTYrFHi8c2Y5rxBG0qWphnAOFRcFjYwo0yuLBRL6&#10;8CLvuDZUw5vWAu/pi67BAJ1xKsWP7SvSQ34i7d5jKT51Gb1Suwr1/uGAAHSlOI+iqN4/iJCuOonq&#10;/RWtnDUss4y5KCpuGM3aZc4Lrqt4oh21akYVzh+n1JMow376a0QHikIZojrRKytF/af+QL2jmtMr&#10;8WfF8yvisi9F1R5Kk2Z6yVero0te699d5BD17rXsehxqUFxcDZcGS5c2GbRpJRC4alX9KwQUAmGL&#10;wBlKPVyYOreNJSkL6N7z+kZtqXOenZS4x6gTOEA/PPY0Lb9zJqWLEWt64iBKHfEEjYk/o0sl8zR1&#10;Cj3Wbw3dOfeY1EAkDkmjEf0+ovgrmSPeJYOphj5W3sbU474L9FrLqqIDf5fGjh1Lnx+/nzanfUpd&#10;r4f24AGa1eA7oT04R4nvFKKvnh1Pf6NHSL5AdUdtFRqF3+mBQ1/T6D+SXalm3k9fPYhSPhtDi+N+&#10;ofT0FTQsBWEOXc05PZ7G9HuJ1nb9WaS9nyY1SqM1eP28XWnMTwOFx9eBNDtFlMHUSPwQ/fHe6My0&#10;0un4tCY0697RNF9qGC5R8rGmNOrgRUqZdCOtee0Nmpi4zD3vzvkps/RXy2fm7BoMDoiO9inqt7w7&#10;zYUGKH01DUl9h/p9dJBiGhBtTDxIV/aupr8Sz9P5jYm051IiLf8rnbp3/4cm3LuAOi86I+rsME1r&#10;8Af1HjHNgoZGdMqr1tChAiWoVDG0rmN0rO67dFCkNfuBFBo1ei6lFq9OdSuLfTl2wP32IZo7bQVV&#10;7pmfFvXzkW/6Jvrkkccz6z8T195P0Cfbr7bT9O1f0iO9/6AG/9/e+cdEfd5x/GXuoLF0Eo67gqSl&#10;pSJHESdwBcGetaJDyLm60yIU2hs2tMskHiSmiVkWqDRmJBvLwBb+kMwWCJNdJ5HtVqGWopICOsRV&#10;/IEV3UgNEigEbecivaXPcz/sHfQoI2F/uO+TXL73fO55Pp/neX+/uefzvD+f567l1rdjLzzE5Z6D&#10;vFI8wJbjQj5xmHRuz0D0cz/P9FcoDsEMqJSqgoCCgILAfQSmL9HV3kNzvh612PWp9cV03p1kbGI2&#10;p36vr4v2wXryoyVD8DD64uPcHRljwndbd181hAlqfEB8af+Vn8cuFfL/MFq3jZjcBoauycVrJS/v&#10;el6wB0uJsX7Av66UkyrXHIMZS6pWMApPERsxza3xOy6dbrlKE4qORMymGFSqYEJ1so2XA3ND6l5L&#10;8d4fCd1aUve8hkma9ynecfwV7G7zl2nxOHm2Po4Y/0lD9Tu8d6zfa4EPwpCdTWpIINq16zBI/U7b&#10;nnkJ2xazS+7MY5A7e/GaT8hiFgY36evqZrDZQrRa6FCvprhzhJGxIDaZ0xju6OFs7yf0yTEMdtN9&#10;7gqXhnXExT6DMetLynMLKKtuZmjbMe7Y8gQqc5Wv6CqOc41V3Ofo/F6S68rJ0cmbk0i2JVXgGkJ0&#10;bAR3b40zpVrN1hwd9pbTjDtuMnghgpyfbOf5ueze6MDWGe++RypCNufxcuQlTv/tC/fA7nHj+F/o&#10;NLzO3i1hQhbG5l07iOzt4MifTzGo38GuzUIuWCdLdqLvZO5d9PtMKw6BL1RKTUFAQeCBQ+ARtOF3&#10;6PhkUBC27jJ5jrazo0x+bKdtOhp9lPeK6OD2FxNIFt1VDJSekTtImXsgX0PUbNF4PvS96ks548xR&#10;cLeVu31/O21J4T6cS5MjiTyrFau1hP21vyCptQH7jdkOh6+hxa55xfGd83UGNWYbdQxQvfFpNtQO&#10;CHdmvkVDqCbAt7FgJ2qm5oGZb68ZtQD0pd1OJsdzr6ZqTERkvIDp02NU/rEbtr7ItmX9/OGNKuyR&#10;JrYmC+yPXOHr9kKxpEqHzMQPnCGFGap9qt45BHLMVziSJ5wvnzbelSCStpqItLfygVjEm0cSWSf+&#10;0fO/t7sUXWiQt+LZ7wNCCQ0R2OpC0fgfkOj3Xc90iMIQzEZUkSgIKAg8WAg8Ts6BvSz/dQG55XaG&#10;HCKOfa2LutwoNJl1UPAKWVrXt+f05UH+cW+I9tbzOMnZgDiMGWM0Hu50xb97ylkfnEW1F3XrwSrQ&#10;YCRj+E8cPjEqROP0lG0keGM1V+97IZ6W7uuTKaRHnqK2vFWMScpE7LeplXMI+jkhjXT9Z267oyK/&#10;IZ4lsaX0+NM1Q/Wc1ShhV99LVeWHYk5inAcPYf+WiZ6z66wPJz/ldG8YBb8so6Qok0cnxly4zWro&#10;FjhtD2Crl3kYwnZ9i2vX7q/9vOXLMBgTGG5s4oQ8pTF5ijIRO99YPYBDm8j6H57j/WPTmF4qYWdG&#10;AD1d5wlIX8eaSRnfj2fPtQR2W39G/vooBJ3C1Lztzq+hKimLnMiPeNP6e4YzjBhuf49dH5xEWKK5&#10;lsbhBIyGZW6DgUSlpaHva6Fe5ik4rtJc2Sx0b2LnBi+5yBWot/X7DjJwld9nWmEIfKFSagoCCgIP&#10;IAKqmCKOniwl7sJeQSmr0aQU8/7IGl7c9hSMDXFtMogUy08x9Bajf+hZDt5cKoh6WYQzUfE7TBcK&#10;0CwR/dI/JLHpbYpivBkFN2BaMxW2LC6YwwWdrCO94xma6l4jRuUnqVCVSqn9HRL7X3fR3KLPBtuj&#10;vHnybfLCUylpeIuktmxhN5zMtniqGqyukIHb3IIv6mQv3ZHk/z0Yg3s6Tqdm2n9S4e3aTB5yJu25&#10;6P3gUgd73tDxbqaYs/oFWqKfwyj67yyxf/fxRKdt8Q+UjZliXsJ2x79ZvuCJeHdUo805gM3Uj1mj&#10;ZolmBx2Jv6GuKF7s3CNJS18pGkcQtzKOtevjxfvlZBjjCJT3rM5Amxy/DPNUBVPx2zyR6+E5VnrZ&#10;28jC3zvDBk9w/bqGgsJNaP3adZvwwUmEJQqvY7IdIMftuMpW6uQ9NFSE0Zgmjq2q9RTe/DG2CjPh&#10;3nLNLjrwOBGe4T/m95lWfpjIg5FyVRBQEPg/REDsytuGid6SJKK+Sll0BGSm/6rtnNrdzgnrCnHw&#10;YTsJNSmcvLif5Dkp7kUf2QwD8jTAq2SP7+Nj69MzPltIVerLZ8WhdZw9YRVO4kJ0zK+P42wZqzac&#10;Yff5o+KI6RDVmzOoee4oF/enzhHWcOlWGIL5Yay0UhBQEHggEdCSrDgD/7s7q1qDpTKfr/etFkma&#10;ckf+CPuqLCQt4gK5sMldpenQFObMJxfW3aeXZBs06ApHKflV3qI6A9KsKslCZeGX7NOL5FZ1ClXa&#10;Iqosa77XGZB9vwEfxl6ty6BwJgAAAABJRU5ErkJgglBLAwQKAAAAAAAAACEA7aVG+NhEAADYRAAA&#10;FAAAAGRycy9tZWRpYS9pbWFnZTIucG5niVBORw0KGgoAAAANSUhEUgAAAQkAAAC/CAYAAADtjCm4&#10;AAAYKmlDQ1BJQ0MgUHJvZmlsZQAAWIWVWQVYVUvXnr33KerQ3V3S3d3dpXQ3hwYDEJBQEFBEQFBQ&#10;EVFBlJQSBUW4CCioWISIICoGigLyb0C99/u+P55/zjN7v2fNmjXvzJpa5wDAzuIVGRkK0wAQFh5D&#10;sjXS5XF2ceXBTwMI/TABAcDs5RMdqWNtbQ7Q9Pv9r+nrBKqLpgcSW7b+s/x/TbS+ftE+AEDWKPb2&#10;jfYJQ/F1ADBsPpGkGACwI6icPz4mcgt/QTEDCSUIAI6whQN2MMcW9t7B0ts69rZ6KNYHgEDp5UUK&#10;AIC4ZZ8nzicAtUOMRMvown2DwlHVdBRr+gR6+QLAdhvV2RUWFrGFl1Es4v0POwH/YtP7j00vr4A/&#10;eKcv24mgHxQdGeqV+P8cjv87hYXG/m6DD82UgSRj260+o+N2ISTCbAtTorgj3NvSCsV0KL4b5Lut&#10;v4UnA2ONHX7pL/lE66FjhvoZwMDXS98MxehYwkyxIQ46v7CsF2m7LqoPWwbFmNj/wt6kCNtf9uG4&#10;8FBL8192sgL9TH7jCr9oA7vfOv5BhiYoRmcafD0p0N5phyd8Oy7I0RLFRBSPRIfYmf2q+yIpUM/y&#10;tw4p1naLswCKv/iTDG13dBCWsOjf/UIkfby222JBsXZMoL3xTl3E2S/a2fw3B18/fYMdDoivX7jD&#10;L24IOrt0bX/VzYwMtf6lj1T4hRrZ7owz0hAdZ/e77lgMOsF2xgGZCfYytd7hj3yNjLG23+GGwQBz&#10;oAf0AQ+IRbM3iADBIGh4qWUJ/bZTYgi8AAkEAD8g8Uvyu4bTdkk4+rQDSeAdivxA9J96utulfiAO&#10;lW/8ke48JYD/dmncdo0Q8BrFYRg2jCZGDWOOPrXRLItRxqj8rsdD/btVnAFOH2eMM8SJ/uHhg7IO&#10;RTMJBP03MjP07Yf2botL+O8+/G0P+xo7ip3BjmOnsE+AI3i1beWXlkdQGunfmPMACzCFWjP81Ttv&#10;1ObCbx2MEMpaAaOL0UD5o9wxTBg2IIGRR3uig9FC+6aASv/JMPYPt7/H8t/b22L9z/78khPFiAq/&#10;WHj/8YzeH61/t6L3jzHyRd9m/66JZCHXkDvITWQA6UBaAA/SjbQiQ0jnFv4zE15tz4TfrdlucwtB&#10;7QT91pGuk16QXv+P1r1+MSBt+xvE+CXEbC0IvYjIRFJQQGAMjw66I/vxmIT7SO7ikZWWUQJga3/f&#10;2T4+227v2xDT/b9lETIAqGztxwf/lnm+B6AlGN3S6P6WCbUAQC0LwMAJn1hS3I4Ms/XAAnJAja4M&#10;VsAF+IEI2idZoAjUgDYwAKbACtgDF+COjnogCENZx4O9IBVkglxwFBwHpaASVIML4DJoBC2gA9wE&#10;/WAQjIBx8BSdG3PgLVgGX8EaBEF4iAqih1ghbkgQEodkIWVIEzKAzCFbyAXyhAKgcCgW2gsdhHKh&#10;QqgUOgPVQlehNugmNACNQk+gaWgB+gT9gBGYEmaAOWEhWApWhnVgM9ge3gMHwFFwEpwO58ElcBV8&#10;CW6Gb8KD8Dg8Bb+FVxCAUCBMCC8igSgjeogV4or4IyRkP5KDFCNVyBWkHfX1A2QKWUK+Y3AYegwP&#10;RgKdn8YYB4wPJgqzH3MYU4q5gGnG3MY8wExjljE/sVRYDqw4VhVrgnXGBmDjsZnYYux5bBO2D107&#10;c9ivOByOCSeMU0LXpgsuGJeMO4w7havH9eBGcbO4FTwez4oXx2vgrfBe+Bh8Jv4k/hK+Gz+Gn8Ov&#10;EigI3ARZgiHBlRBOSCMUEy4SughjhHnCGhkNmSCZKpkVmS9ZIlk+2VmydrL7ZHNka+S05MLkGuT2&#10;5MHkqeQl5FfI+8ifkX+moKDgo1ChsKEIokihKKFooLhLMU3xnZKOUoxSj3I3ZSxlHmUNZQ/lE8rP&#10;VFRUQlTaVK5UMVR5VLVUt6heUK0S6YmSRBOiL/EAsYzYTBwjvqcmoxak1qF2p06iLqa+Rn2feomG&#10;jEaIRo/Gi2Y/TRlNG80jmhVaeloZWivaMNrDtBdpB2jf0OHphOgM6Hzp0umq6W7RzdIj9Pz0evQ+&#10;9Afpz9L30c8x4BiEGUwYghlyGS4zDDMsM9IxyjM6MiYwljF2Mk4xIUxCTCZMoUz5TI1ME0w/mDmZ&#10;dZj9mLOZrzCPMX9jYWfRZvFjyWGpZxln+cHKw2rAGsJawNrC+pwNwybGZsMWz1bB1se2xM7Arsbu&#10;w57D3sg+yQFziHHYciRzVHMMcaxwcnEacUZynuS8xbnExcSlzRXMdYyri2uBm55bkzuI+xh3N/ci&#10;DyOPDk8oTwnPbZ5lXg5eY95Y3jO8w7xrfMJ8DnxpfPV8z/nJ+ZX5/fmP8ffyLwtwC1gI7BWoE5gU&#10;JBNUFgwUPCF4R/CbkLCQk9AhoRahN8IswibCScJ1ws9EqES0RKJEqkQeiuJElUVDRE+JjojBYgpi&#10;gWJlYvfFYXFF8SDxU+Kju7C7VHaF76ra9UiCUkJHIk6iTmJakknSXDJNskXyvZSAlKtUgdQdqZ/S&#10;CtKh0meln8rQyZjKpMm0y3ySFZP1kS2TfShHJWcod0CuVe6jvLi8n3yF/GMFegULhUMKvQobikqK&#10;JMUrigtKAkqeSuVKj5QZlK2VDyvfVcGq6KocUOlQ+a6qqBqj2qj6QU1CLUTtotobdWF1P/Wz6rMa&#10;fBpeGmc0pjR5ND01T2tOafFqeWlVac1o82v7ap/XntcR1QnWuaTzXldal6TbpPtNT1Vvn16PPqJv&#10;pJ+jP2xAZ+BgUGrwwpDPMMCwznDZSMEo2ajHGGtsZlxg/MiE08THpNZk2VTJdJ/pbTNKMzuzUrMZ&#10;czFzknm7BWxhalFk8cxS0DLcssUKWJlYFVk9txa2jrK+YYOzsbYps3ltK2O71/aOHb2dh91Fu6/2&#10;uvb59k8dRBxiHXodqR13O9Y6fnPSdyp0mnKWct7nPOjC5hLk0uqKd3V0Pe+64mbgdtxtbrfC7szd&#10;E3uE9yTsGXBncw917/Sg9vDyuOaJ9XTyvOi57mXlVeW14m3iXe697KPnc8Lnra+27zHfBT8Nv0K/&#10;eX8N/0L/NwEaAUUBC4FagcWBS0F6QaVBH4ONgyuDv4VYhdSEbIY6hdaHEcI8w9rC6cJDwm9HcEUk&#10;RIxGikdmRk5FqUYdj1ommZHOR0PRe6JbYxjQq85QrEhsRux0nGZcWdxqvGP8tQTahPCEoUSxxOzE&#10;+STDpHPJmGSf5N69vHtT907v09l3Zj+033t/7wH+A+kH5lKMUi6kkqeGpP6VJp1WmPbloNPB9nTO&#10;9JT02QyjjLpMYiYp89EhtUOVWZisoKzhbLnsk9k/c3xz7uVK5xbnrh/2OXzviMyRkiObef55w/mK&#10;+RVHcUfDj04UaBVcKKQtTCqcLbIoaj7Gcyzn2JfjHscHiuWLK0+Qn4g9MVViXtJ6UuDk0ZPrpYGl&#10;42W6ZfXlHOXZ5d9O+Z4aq9CuuFLJWZlb+eN00OnHZ4zONFcJVRVX46rjql+fdTx755zyudrzbOdz&#10;z2/UhNdMXbC9cLtWqbb2IsfF/Dq4LrZu4dLuSyOX9S+3XpG4cqaeqT63ATTENixe9bw60WjW2HtN&#10;+dqV64LXy5vom3KaoebE5uWWwJapVpfW0TbTtt52tfamG5I3ajp4O8o6GTvzu8i70rs2u5O6V3oi&#10;e5ZuBtyc7fXofXrL+dbD2za3h/vM+u72G/bfuqNzp/uuxt2OAdWBtnvK91oGFQebhxSGmv5S+Ktp&#10;WHG4+b7S/dYRlZH2UfXRrjGtsZsP9B/0PzR5ODhuOT464TDx+NHuR1OPfR+/eRL65ONk3OTa05Rn&#10;2Gc5z2meF7/geFH1UvRl/ZTiVOe0/vTQjN3M01mf2bevol+tz6W/pnpdPM89X/tG9k3HguHCyKLb&#10;4tzbyLdrS5nvaN+Vvxd5f/2D9oehZefluY+kj5ufDn9m/VzzRf5L74r1youvYV/XvuWssq5e+K78&#10;/c4Ppx/za/Hr+PWSDdGN9p9mP59thm1uRnqRvLavAgiaYX9/AD7VAEDlAgA9GseRE3fir18JgbbC&#10;DgDw6E3BFL0BzEJi6LndA7PCMfAkYoLcwhhhHmLDcLS4XvxegiYZnuw5eRtFOWU+VQ3xGQ0NrRld&#10;Nv0AIy3TbuZLrBg2L/ZOTh6uw9yrvL58kwKWggPCUiJ5om/FTXZVSnyV0pM+IjMiRyWvqxCtWK7U&#10;ozylsqHGrC6uoaJpoGWr7aMTrZuud0K/zqDb8IHRgvGmKaPZLnM9CzfLIKs46wybQttKuzr7FnTV&#10;DzqNOT9xeek66/Zm97s9b9yfeQx7dnvVe1f4HPFN8vP3twlQCxQIIgZ9DX4Z0h9aG3YkPDLCLlIp&#10;ii1qnfQiuiemOjYjzj/eJEE8kTxxMWkouWFvyb70/fEHolJIqUlpOQfPpHdmvDxElqWeHZlTnTtx&#10;hDxPPT/saEXBcOHGsV3H3YpzTjSXTJVSlCmUe5zKrmisfHoGUyVR7Xj2wLkL50drVmt5LprX7b3U&#10;ePljvWpD/tUP19yu32+2annYpt4ec6O241kXRbdcj+PNqN6MWwW3i/uK+wvuZN09OHDo3pHBI0MZ&#10;f8UMO92XvL820jOaPKY49vXBo4dt46UT+x55PNZ9IjhJNvnu6eizpuelL/a99JzSnxadoZn5Pvv6&#10;1cTcwOub8zfetC20LZ57m7cU9879vcEH8WWa5ZWPk5+6Pp/5krES+NXsm9Qq/eq3789+9KxVradv&#10;+P3U3+Tb3ET9jwNs6O0wAfShNzpz6Cj0EpZD716fEQ9kAr01PcdG4oi4FrwfgY0wSVZOHkChS6lB&#10;ZU8MpE6hOU17k26BgZFRnymRuZ7lA5skO4mjg4uC25HnIu8mv45AqmC30LqIkmiw2CnxwV2fJBml&#10;5KSNZdxkA+Si5BMV9ikmKQUru6mYq2qoSavzaTBqEjR/aL3TntYZ172n16V/zaDGsMQoyzjeJNDU&#10;xczYXNlC2JLRCmP1xXrGZtS2x67BvsIhyzHayd3ZxEXOldMN5/Ye3ek73as9cjwjvOy95X0ofWZ8&#10;2/zy/f0D1ANpA18H3QguCPELVQ2jDpsNb4nIinSJEkfnxXD06RhSrF4cY9x8fFvC4UT3JOlkOPnR&#10;3vp9ufvDDjik6Keqpqkc1Eg3znDODD90KOtc9q2c6dyfRzjyVPIdj0YXHC28VDRw7HUxfIKjRPGk&#10;TWlYWW75pVMjFV9P852xrjpY3Xb243nJmqgL12u/1alc2nu5qx406Fw92Nh3Hdtk1JzVcqcN325w&#10;I62js/NLt1CP3c3k3opbN26P9y30f7uLGaC/xzsoNaTxl/mw6/3AkfjRzLHjD6oe1o93TAw8mng8&#10;9+TLU+QZw3PBF8ovzacCpqtnFl4Jz7m+zpy/+ObOwvTi6hLxneB7rQ9uyykfRz7LfSla+fzNdvX6&#10;D5a1jPXVn/Hb/scAWiAGLEEK6EHv9apQDNQCw7AFfBpeQ9yRexh1TDNWGduLs8bN4pMJ7IQ7ZEfI&#10;fSjUKdkpf1LNEAepm2jO0ZbQ5dFnMWQwZjLlMhexVLLWsbWyd3J0cnZxdXN38dzgbeKr4z8lkCsY&#10;K7RbWFuETxSIPhVrEc/d5SjBI7Eo2SSVIm0mwyQzLVsnFyuvpUCm8EDxlFKgsrzyqkqXaoaamTqd&#10;+qRGlWawlqzWuna/ToHuHj0xvW/6twzyDd2MhI0+GXeZ5Jg6mvGavTVvtkixNLdispq2rrOJtlWz&#10;g+3u2Rc6uDryOM47XXGOdVFzhV0H3PJ32+1h2vPEvcxjjyen53OvU957fDh8Jn1L/Bz96f3vB+QG&#10;GgQBdL7EhciELIXWhHmHc4Q/iiiKtIwiRN0kJUXLRS/FnIt1j2OOux9/KEErYTWxISkomSf5yd5j&#10;++z3s+6fO9Caciw1Mc3/4O50lwy3TL9DsVkZ2cU553ObD/cfGc+by/9SgBTSF/Edkz6uWqx3wrTE&#10;5qRLqXdZRPmBU0UVlyoHT3+oEqxOPDtyXrhm/4WJixJ16ZeeXpGpz2p40ah4Lff6y2a5lkOtz9rl&#10;buR0zHSpd5f0fO21v9XUJ9x/9q7EQN9gyF8Cw0sjd8auPqydaHh8c/L5c/BSerrmVeZ8zmLLe+qP&#10;WSssq03rTlv+3/kdbivhFAE4NwuA4xkAbNwAqBEHQLAMACIDANZUANirAFg3H0BPTgLI6Mqf84MK&#10;CKMRtD84hEaOA+AtRIRkIAcoCToFdUBPoXU0vtOCveFM+CJ8H/6CsCM6SCByFGlDZjAUGAWMJxqR&#10;tWJeYemwWthw7BnsOI4cp4NLwDXilvAi+AB8DX6BIEmIJXSTUZC5kl0ih8idyRspiBThFGOUypSn&#10;qQhUJKoXRFNiG7UIdSkNFU0qzTfaCDRe8aF7Se9NP88QxvCVMZWJyHSKWYr5FosbywprAZsM2wP2&#10;eA5OjhHOQ1y63ID7Jk8GrwUfK98b/hsCBYLBQobCgiKUIiuiM2Jj4rd3tUtck2yQqpdulGmV7ZEb&#10;lH+h8FEJo8yowq8qoSajLq0hpsmjRacNa3/QearbrVeln2UQYehspGssZcJlSm2GmK2aL1ssWs5Z&#10;zVhP27yyfWv32X7DkcyJ2VnYRcXVws1nd/Ke4+4N6Dn2zpvoI+fr4nfAvzqgL3A2aCOELpQ3TCxc&#10;MkIiUjSKj8QUTRb9I2Yhji3eIiE9sTvp516DfUX736ZYpN44KJ/elmlyaDb7UC7v4St52vlTBQVF&#10;zsc1TpicjC/rq2A/TayCq7+f+1Tzvnapbunyh/qVqxvXCc3srVLt+h0uXUE9cb37b6f077sbdy90&#10;yHM4d6R1bHGc99GeJ5VPX7+QmUqdGZ8Tn89amF8yen/xI83n5JV3q/4/5jcit/cPaiAJbEAsKAXd&#10;4BVEAclCblA6GvEPQh/Q6F4V9oSz4Ab4CYKgMbsLkoFcRV5iqNBdJQRThvkLjb9lsL7YctTv1Dhz&#10;XDbuLp4cb4EvxE8SBAkkQi8ZE1koWT85P3ka+RyFKUU7pThlJRUj1WEijphGDahTaRCaLFoi7Qk6&#10;Prp6em36cYYwRhxjFZMO0wxzJosEywRrKps02xR7EYcxJ4azl+sgtyEPJc8EbxVfNL+hAJfAquCE&#10;UIvwaZETogVieeJ5uwolSiXPSzVJ35V5IftNnlFBVdFHKU+5U+WDmqC6h0aZ5lNtLh1f3Xq9NQMD&#10;w1yjQROsqZKZt3mmxXnLm1aT1su2GDsmezEHbUcXp2jnfJcrrsNuH/cwuWt4+HsWeHV5v/fl93P2&#10;zw/oD9wIlg8JCq0IG42AI2WjPEl50Tdi3sRRxysleCbmJrUmz+9j3m9yYF9KY+riQf70PRmlmY+z&#10;mLNdcipyXx2RyEvI7y9gKYwoGjouXVxWQjyZXUZZfrxCuPLOmaBqyrON510vYGob6jwu01y51ZDQ&#10;KHXtTVNNS1CbRPunjvautB7zXuZbs30Nd/YOmA6yDo0MO9yfHU16wPVweCL3sd2k0DPo+czL/um6&#10;2fw50rzdAvti5ZLwu6sfNJeHP3l8/rCS8o169eQPrrXKDbaf+dv+ZwY6IBJUgvtgE/W9P3QS6oM+&#10;w3ywLZwOt8BLCC/ijK73AQyC0cQkYVowK1gFbBy2E4fFWeHKcIt4NfxR/BuCPuEsGYEskuwZuTl5&#10;D4US6mldyiEqF6pF4n5qRuoGGiuaj7TFdJp0C/SnGOwYqRjvMWUzm7PQsUyynmMjsetw0HO85ezn&#10;OsudyRPCa8+nwy8rICzILcQuzCbCIyoupiJutstLYq9kqVSn9CtZopy6PEnhiuIHZQWVVNUxdRGN&#10;dM3X2uY6LXri+mcNeY2qTURNm8z1LR5bRdpQ2jbYu6HrtdMlzk1+96p7j+cRb3dfRX/KgCdBpSEm&#10;oQvhiRHrUTGkuRjr2GvxtAmkxIfJqnvP7Kc4kJAyn+Z8cChDN7M9Sz67OVfj8ECeS/7bgv1FtMeq&#10;iqVOtJ3ULO0uVz/VXIk9bX7meNXLs2Ln4s/3XWCs9b/Yfol42fdKRwPj1cjGwesiaOTzrtWmreUG&#10;V0dm5/tup56bveK3jt/e7A++83BA+17dENNf0cP3RthHA8cuPVgc559wepT2+MKTe5NzT9ef07zg&#10;fik+pTCtOqM5q/1Ke07zteq80huZBbFFvrfEtwtLbe/i3yu8X/pwbtnlI/nHjk/+n2k+t37ZvQJW&#10;qr7qfp35dmCVY7Xtu8P35R+H14TXetfd11c3in5K/RzY9N3yf7S/nOz28QFR6gKAfbG5+VkIDSoK&#10;Adgo2Nxcq9rc3KhGg41nAPSE7vy3s33W0ABQXv0//cfyX6i6z+aXIQD6AAABnWlUWHRYTUw6Y29t&#10;LmFkb2JlLnhtcAAAAAAAPHg6eG1wbWV0YSB4bWxuczp4PSJhZG9iZTpuczptZXRhLyIgeDp4bXB0&#10;az0iWE1QIENvcmUgNS40LjAiPgogICA8cmRmOlJERiB4bWxuczpyZGY9Imh0dHA6Ly93d3cudzMu&#10;b3JnLzE5OTkvMDIvMjItcmRmLXN5bnRheC1ucyMiPgogICAgICA8cmRmOkRlc2NyaXB0aW9uIHJk&#10;ZjphYm91dD0iIgogICAgICAgICAgICB4bWxuczpleGlmPSJodHRwOi8vbnMuYWRvYmUuY29tL2V4&#10;aWYvMS4wLyI+CiAgICAgICAgIDxleGlmOlBpeGVsWERpbWVuc2lvbj4yNjU8L2V4aWY6UGl4ZWxY&#10;RGltZW5zaW9uPgogICAgICAgICA8ZXhpZjpQaXhlbFlEaW1lbnNpb24+MTkxPC9leGlmOlBpeGVs&#10;WURpbWVuc2lvbj4KICAgICAgPC9yZGY6RGVzY3JpcHRpb24+CiAgIDwvcmRmOlJERj4KPC94Onht&#10;cG1ldGE+Cuq0i3IAACrASURBVHgB7X0JfBzFme/X3TO6LVm2LFk+JMuWfMqybHzINmDAkBAw5NoQ&#10;EhICyWazCQlv4e3Lkl+STUI2C78lL2STH49sDpKFAAssxzrcOD7Axja+T8m6LFmyZOuwJOueo/t9&#10;X/V0a2Y8o9HM6OgZfWWPurqqurrqX9X/+uqrS9K0Pq3yV5+B0ocAHj36Cty/MBnYMAKMACNgICBp&#10;aIwbvjICjAAj4I+A7O/A94wAI8AIeCNgM25YoDCQ4CsjwAhIkmSCwJKECQVbGAFGIBACpiTh7dnc&#10;0gfV9V3eTmxnBBiBOEagMD8DcrNTAuaQJYmAsLAjI8AIGAgwSRhI8JURYAQCIsAkERAWdmQEGAED&#10;ASYJAwm+MgKMQEAEmCQCwsKOjAAjYCDAJGEgwVdGgBEIiACTREBY2JERYAQMBJgkDCT4yggwAgER&#10;CDiZKmDIKBzfev1FOHxwt4ghL78Qvnzv/WZsvT3d8Muff9+8v/ve/wWDgwPw5usvwMUL56GnW5/U&#10;lZ09C4oWF8PNt3wO0jMyzfBsYQQYgbFFYFxIQlXd8O5bL4ucZEydBnd95dsgy7oQc6biuOlns9nh&#10;we8+Atu3bYWXX/jDFTl/9+2X4an/eAwe+uHjcN3mLVf4swMjwAiMPgLj0t0oXr7aTHlX5yUhIRgO&#10;1VWnDCusWFUGySmp5j1ZCuYvgts+dRdk58wS7v39ffDoTx+Abo+E4ROYbxgBRmDUERgXkpibPx8y&#10;p2WZia+qPGnaa6vLTfv6jTeadsOy6YZb4R+/92/w55c+EIRB7kQUH+3daQThKyPACIwhAlGThNvt&#10;ht3vvwM/+/H98LUvfQzu+cIN8MOHvg6nTh4yky3LCqxbf715X105JD1Uedk3bNxshvG3JCYmwdLi&#10;VaZzc9M5084WRoARGDsEotZJkELy+//nqz4pPFt7Bnbveht+/LPfAEkCZNas2wRvv/GSsBsk4XQ4&#10;4FxdtXCj7sSsOfOEPdifjkttplfRomLTzhZGgBEYOwSiJomS0nWwHiWAqzfdDLm5c+HMmRPw2yf+&#10;FVRVhT/9/hcmSWy45iaw2xPA6XRARfkxkaPTpw6DwzEo7EQi3htdGFlubWmGUycOwYe734O9e7YJ&#10;5yXLVgrSMcLwlRFgBMYOgahJgroBj/7iaTOF9AG//tqzcL6xDmprKmBgoB+SkpIhJSUNChcug/JT&#10;R6C97SJ0dXXAiWMHzOeIbAKZN7Y+D/QzDEkQP330d+boiOHOV0aAERgbBKImCUpWJUoPLzz7Gzh0&#10;YDd4dwnIbwCVjEQSZIpLVguSIHtt9Wk4ffIwWYVZvmKNYR32Oj0rB5KTA2+OMeyD7MkIMAIRIRC1&#10;4pKI4Rv33ALb3nlNEMRUnAeRnOw7jGmkrGTFWsOKJFEBNEeCzMyZc2DW7HzTz9vypXvuh/96dZ+p&#10;tNy356/wykt/9A7CdkaAERhDBKImid89+ajQPyR4uh2vvnUMqMsRyCxdfpXpTN2OttYL4n7DtTcF&#10;1EeQp81mg9xZc+E7Dz5sPrvng/dMO1sYAUZgbBGIiiRcLhec8Sgh83G6NSkwaSZl9+XOgKnOwq5C&#10;/rwi4bdv7w4zTKD5Eaanx7J4SYnZbaHREUPh6R+O7xkBRmB0EYiKJGRZAntCokjR+fN1Qsdw6MAH&#10;UF+vD2sGSur6q28UzgaRJKK+YsXKskBBfdxorkXBgsXCzeVyQsXpoz7+fMMIMAJjg0CUJKHA2rLr&#10;RMr6envgm1+7DR789p3gwmFOw/i3+GvLNhle4rpkaSnQCIm3SU2d4n1r2hctLjHtB/bvMu1sYQQY&#10;gbFDIOrRje888BMxgmGs8ly3/gYoXrEah0GfE6nu7Gw3112Qw3JUXubPK8T5Ek7hT10Uf5OEoxeG&#10;InNK+lTTe/W6a+GjfTvFfU3V0HRuMwBbGAFGYNQRMM8C9T7BK5JzN6gLACAJReOop5IjZAQYgTFF&#10;wP/cDe+JjVFLEkbKaZk3G0aAEYg/BKLSScQfHJwjRoAR8EeAScIfEb5nBBgBHwSYJHzg4BtGgBHw&#10;R4BJwh8RvmcEGAEfBJgkfODgG0aAEfBHgEnCHxG+ZwQYAR8EmCR84OAbRoAR8Ecg4DwJracXXBU1&#10;oF3uAa3jMmgDA6D19gP09IGGW86BwwnaIF5dbtD6BgA0DcDpEnFrmmra/V8W9F6SQLJ7zbOQMKTX&#10;vZSK07ZpC/6kRJBzs0EpmANKYR5I06cFXT0a9F0eD62vD5x7j4D7ZJXIpzQF96jAnbOEwdmgWi/m&#10;tatX5B1wIRuuLoOkr34WbMWLQkUNGmIx8P/+TEtYQUrAfKUmg5SI14QEPZ/kPoXccN2LcMNiwHAi&#10;n+gmsKB7z7EDIV84SQKol7tBrW0Ad+MF0FraQcP6KMqG8q8oOt42vBJuabiHCV6lRCxT9JPIneby&#10;UF1D7MUV6xNdqa4JrLFcIAHLhsqK7FROFJcd7f51NI4w13CfWsBjL4IZzP2VxnXwBPT/+D+u9BhD&#10;F6SZERnKij6hG8stZzrYylaAbdUyJI15IFFFCWE0JADHGzvA8SpuhUdEN1Ijd2Ol7B1RaOfOveDa&#10;OwoL0LCySmlIXljRJSQpUeFT8IqkKQiGCIXIhD4Icqd7QTzoloQfB7mloB9WcokqPPnFmKHycr7/&#10;ETh3fQRqVT02SBOcAWrAMtJEIgTGuPBQ1DtPoybKiIgHFz9K6Z59VZCgJGwMhCHSMezoIBEBeddb&#10;BYmNGqxoDDba1MAJQ3aq59SQDw6iHX/YsGs92Oj30xUbwkuXwfU4Hph1+8aAbw1IEnL2dD0wJRgB&#10;kVIw0VThsMJKxL6eSqezNYJhVD6qiPiMaQisQDMxKcFiGrcZUrfgvpjUChvGzBw5kF9bJ6jYitAP&#10;VMz8xXZw/s928QP8cJSFBaAUzdOv8+fo6fZEprZdEhXN+e5uBLBHd8W0KssKQZ4zE7RubJUQQNGy&#10;UOtO+cVCFnnHCuA6eAxch0+BvWxox25P1FdcXB8dF/ESXhpJXQMYbz/+MG8kiYl8YQGBMzh7i0gH&#10;SWLTTzAb1W+DWtVkzKPIJ0o006eCPGMayPmzUEqbi9fZglSuyNg4OqgoKTi27QHX+wdA6+z2ebOU&#10;henNycK6iQsBSVIgcKg1JAkQ6wkQ3iTlEubk7qZ6hU0LtpaGBAz9YTQQ3m+nd3Xq9ccoE+PqHSzW&#10;7M4L7UGTHJAk6ENLffLH+JFMGVHrHDT2MfKgroLrRCW4jpzGjxfP8CCxs3cA3EfKxU+8FvlJmjUD&#10;5JnZyJRILmfPD6WGuAslkMQ7t2BlmzHkPpwNCcT54dB2e8MFVVs7IOlbd4ENSWs4o1E3RnTdkNGx&#10;QmuXkf2R9UWXjq7E9NTlIfIS4TAMkUt3v3Azw1GXj1qGkRr8gEQcgPG0Iwk1XAAfusLukW3NcrBf&#10;vw5sixaMNNZRCUd5HXz1XXC+uQvz7GkwsLyUpQvAtvEqsF1VDHJG+ui8i/AnMhFXInAkErJj11oj&#10;AidiIYKhBo3CEeFQq0x2D96ibLxIihJG3XPRiBFhXca6SYYaOYrfYzTaABobOt1gg0dl6G+oix+q&#10;IfF/hrpShmRCXaRkfYW1aMiN7lc6NvboLiVjA0EN//QMxHWZf0zmfUCSoD6anDm0+tIMbRELte72&#10;daXiRwWnNjSBu6JW/1WeFeITtS7a+VZw4880KILbykoh4RPXgpI/x3QeiUXKygT1QhtKbRoKG1hr&#10;gxhKj4ZSizwzK0iIIWfqAoh+L3UJMtF91pBfJDZBGljJhTRGEgsSp5BeqHLTvbh6PjxBQkg6pHtp&#10;6wD1ImJFREqVFSuna+dH4ifNzkayKIOE69ZhhQq8LWEkafV/htLm2nMQBl96GzQkWWGwvOyb1oD9&#10;5k2goC5qtI2JP8ReN2y0sbDPzQgaZWCSCBrceh7UH1TmzRU/wMpERm1pA1d5Dah157ElviwUniQd&#10;2deuwP58ZP09eTp+xcTs/fij7lcQo17CCi5Rv1LvtwYJNibOot9LXQgj9hEKSUZwEtXVsw3g3H8U&#10;XB8c0pXW51vA8eet4MCPN+EzN0LCls2jLl2qKOkNPPEMuE/VGEkB26bVkPilT4E8ATiaiWCLQCDm&#10;SSJQOcrZWZCAP9A5I1CQsN2k7GniGbXlEhLSMCSBojuFHU7aCPvl4/QAafKVBfnip915G478nAHn&#10;9n3gOoRdOpQ8HM+/Ca7dh5EsPgY2lOSiHX3RUGx3vLEdHK+8p4vxmE95yXxIuut2oYgep2zza0Ig&#10;EJckESLPEXkLyQCHx9SOTiSJ4F0VtalFKAEjeomFHiICsJUsET/qigw+9xdw7T+OXbsLMPDvT4Nc&#10;tBOSvv55UPJmR5Rqd2MTDDz5PKg1DfrzqBBP/NJtYL9hQ9TkE1GC+KGgCDBJBIXG14MkAzl3Bo6o&#10;XPL18LtTm+ODJLyzRcrd5Ae+Ci7U9ww+8xrQUKRadQ76/ukxoeOxk46nqGBE0pO7rgGlh10okeBZ&#10;sTTKhca2Hrcw/AIqkUn6Y2M5BJgkwigSGipVW0OQRH0TDpOWhhFr7ASl0Rrl4X8A9/FyGHz5HVAr&#10;68V8EJoTIuVmgW1tCQ4/zwdl7kwcGUOdDEojpBilIWv3mbPgOnACVMTHMDIOUyfeixPUkGDYWBcB&#10;JokwyobG5qk7MZwhf8mYZzJcwBj1I4nKtmIpKNgVcR04BoMvvImjSC2gNbfpc1Zge8icSTMycfj5&#10;VpQgVnHXIiRaEx+ASSKMMpBn54DrWEXQJ9SeHjGEKONwabwbIgv72lIcXy8Bd3kV6itwstnJSkEW&#10;gfJOE6CUZUVC2rCtWDLhk7UCpZHdAiPAJBEYl4CuEkoSWgdOPgpiDH1FPEsS/lmnGba0nsVY06Li&#10;NF+1oRlnsCJh4mQhmhYu5+fiBKjg4/D+cfK9tRBgkgijPJRZNHsTF7zhTDyfBWmeOGjqt1jMFeFc&#10;jDCSYtmgMk64kpcUWjZ9nLDwEfBaaBH+w5PtCbGOAxdT0eSfQIaUmjQCEotzJALlh90YAUKASSLM&#10;eiDjYiiaxhzI0PJlGTX7bBiBeEKASSLM0pRwtWSwYVCSMOSZYc6FDvP9HJwRGG8EmCTCRFyehpJE&#10;kO4GDQPKs1mSCBNSDm5xBJgkwiwgMVcCycDfiMVRqJNQ8nL9vfieEYhpBJgkwiw+mggUSJLQOnFo&#10;FFdRSln6QrAwo+XgjIBlEWCSCLNoqLuhBlBc0tRj2nMi2pWRYSaHgzMCY44Ak0SYENNEKa29U98m&#10;zetZsfrTs5zcy5mtjEDMI8AkEWYRit2ZcFcXDZeMexuxZoM2pmHDCMQZAkwSYRYodSckJAO18aLP&#10;k9TdkHH3bjaMQLwhwCQRQYnSAi71ou8Ih9hHgpWWEaDJj1gdASaJCEpIIuVl89AGu7RlvtbRLRSX&#10;EUTHjzAClkaASSKC4pFzcNZl01B3g86IIDOSHbIjeB0/wghMKAJMEhHAT3MhqHthGLUVSQK3f6dz&#10;StgwAvGGAJNEBCVKp11pLR1iyTg9TieJybiMnOdIRAAmP2J5BJgkIigiY+cpY+Yl7SNBJMGGEYhH&#10;BJgkIihVUlySMWZe0rF+dNo5G0YgHhFgkoigVMUJ3aS89OycLfaRwJ202TAC8YgAk0SEpUpnRBj7&#10;XYruBp6ZyYYRiEcEmCQiLFXSQaiosNR3yB7Eg2V4s5kIoeTHLI4Ak0SEBSRO88L1G3TsHR3dLiXY&#10;I4yJH2MErI0Ak0SE5SM2n0GFJZ2TSUvE2TAC8YoAk0SEJSvnz8K5EpdAPXuez7CMEEN+LDYQYJKI&#10;sJykqfphM64TFTwdO0IM+bHYQIBJIsJyEkvG8eg6rakNdRL6vIkIo+LHGAFLI8AkEUXxGDMv5Tg+&#10;IDgKePjROEGASSKKgjRmXhpkEUVU/CgjYFkEmCSiKBqxExUemGuQRRRR8aOMgGURGJcDg5/506/g&#10;5ReeEiAUFi2Fn//qOROQ8411cN/XP2Xe/+rJ/4aGhlp47F+/K9w+/Tdfga987QHT30oWZfliSMD5&#10;EZKiWClZnBZGYFQRGBeSKChYCB2X9J2cDh/cA06HA+wJCSIjtdXlpl9GRibMyZsPtTUVplt/f9+o&#10;Zng0I7MtLAD6sWEE4hmBceluFJesMTF0u11wtrbCvK+qPGXayzZuBhk3mmXDCDAC1kFgVL5ITdOA&#10;ug0H9u+Cvbu3QV1tJZCbYaZmToelxauMWzh96qhpP1N+3LRft3mLaWcLI8AIWAOBqLsbVZUn4eEf&#10;fAvO1df45Gj1umvh4Ud+C6mp+pZu6zfeCKdPHhZhqquGpIea6tPCzWazw1VrrvGJg28YAUZg4hGI&#10;WpJISEgUBJGSkgZ5+QsgKSlZ5Org/vfhN7/+FzOHZRuuN+01VToxtLe1QGtLs3AnSSMxMckMwxZG&#10;gBGwBgJRk0RefiH86F+ehK3vnoBnXnwfnv3v3SZR7NrxptntKFxYDOnp+sxEUlaqqhtOnjhoolCy&#10;Yq1pZwsjwAhYB4GoSUKSJLjhptuhu7sLdmz7C2x75zVITkkVOezqvAQ93ZeFnRSSS5dfJewDA/3Q&#10;dP4cHD+630SiuGS1aWcLI8AIWAeBqHUSJBH86fe/gOeefgKcTucVOaPRDMOQtLBvz1/F7dnaM1Bx&#10;ekiBWbJynRGMr4wAI2AhBKKWJJ5+6t/hP//wS0EQ83A+xJfvvR/y5xUFzOKy5UPSwlmcC1FTVS7C&#10;lZSuNRWcAR9kR0aAEZgwBKKWJLa+8oxI/LTp2fC7p9/GGYiJcPTQ3oAZWlq8EmgUw+VywpFDH0J/&#10;f68IRyMfbBgBRsCaCEQlSTidDmhv10+ySs+YKgiC5kd0dPgepmtknQikdNV6cXvsyJA+giZRBTPU&#10;XXE4Bn1+wcKyOyPACIw+AlFJEnZ7AsyanY9KyHoxgeonP/im6HY0Npw1U+o9qYocr970cTj40ftg&#10;6CpyZs6GgvmLzPD+lhef+y3Qz9vs2n/e+5btjAAjMIYIRCVJULo+f9c3zORtf28rfLDzLShaVGy6&#10;dXVdMu1kKdvgKzWsWLkeaISEDSPACFgTgagkCcrSJz9zN2TnzIL9H+4ADf9ds+lmmJqZBceP7BM5&#10;Tk7Wh0ON7OfOmgsPfvcRoZcgN+91HUaYwoXL4P4HHzZu+coIMAITiICE3QGxyMK7W9Dc0gfV9V0T&#10;mCx+dSwjoDmc4K6uA3dVHahNLXgCeytovbiad2AQs6WBlJYq9gVVFheCbeMqkPk09gkv7sL8DMjN&#10;TjHT4S3dM0mYsLAlUgQ0nB/jPl0NrpOV4C6vwR3EGwHc6siisymgrFwCCbdcB7YlhSN7hkONOgLD&#10;kUTU3Y1RTy1HGBMIkOTprqwF58794NqLk+IGHFemOzUJT1vPARmPQJRQWpA8e4hoPT3grm8Ctaoe&#10;wOUG94GT0I8/2/oVkHjv37BkcSWSE+rCJBEB/NrgIEiJiRE8GduPCGKoqQfX/mPiR+eOeBtpZhYo&#10;y4rAtng+yAvmYpcCyWGY/UGoC+LcfRAcb+4CDY9MdO09hpJILSTceSvYr1077LPe72X72CIQt90N&#10;oWMZ9LRuiQmjNoJC8fY/8iQopUsg8Zahla1jW0wTG7vW0ys+Zuf2faCea/ZJjDR1Ctg2rQX7NatB&#10;mZPr4zfSG01VwfHK2+B4+V1SWQijLCuEpG99EeTp00YaDYeLAoHhuhtxQRKay4WKsnoUf8+CWnMO&#10;3Hg+p9baDuB067DJOMSajsoyEnmzp4E8A38zZ4A8ZybQSVxyWtqI4XW8+wE4Xn0PFXH9kHDHzZC4&#10;xXdId8QRWTggEaHa2AzuE2fAdbRctO7gHFqDI4ihbAXY1q4AZdH8Udvj033uPAz+8WX9fYQP6ivs&#10;N5RBwu24Y1kWk8VYVpmwSaLpTBOUP78T+5Fp+MMhzORkkJITQUrFK4nZdpvZvxzLhAeLW0Mtufss&#10;kkHFWVGR3dS39arEwZ4L5i5lTgG5YC4oSBhSThbIU9NFUCICDaUReUam+BhIW9//2B8g5Z/vA0Di&#10;6X/0t0I7n3jXJ2NWNCZC0Lp7hIQgiBa7E+7KOoCuHh+4pGnpYFuzHPN7FShFBaMmmfm8BG8oPa6P&#10;jsLgC2/hwUf6bF7CWlkyH6W3pajcXAByHpaTR7/h/zzfR4ZA2CTRsO0gnPjGY6HfloSb2eJPQnEe&#10;cMdoCckDFF3NIU7Z9u6PJuKu0kg0ERs6tRs/WDGkhpICqEPb4xlx0uneSskirFAL8IOfrW9173YD&#10;kYpGh/vSKeCNF/Ek8GZQ6xpB6+g2Hg15lTLSgIb2Em67HhI/c7MI765rgL4f/RrsN66HpC9/Omgc&#10;9H5XeRWolfU4HIhDgq2XxJAgueNXgR+kvobFjCAFcfI+pRwnm0nJSaa3lEQ4onREf4UdLcmeciC3&#10;FH3jHyJzszyojDAeDTchJhy1rsuYDsTkQitA7wBFdaVJSxHEYMfuhJAYxnHSG0mHzh17RRdE6/Qr&#10;JyQN0n+QRChNwxPdCRuqf0YDhgpTwk+yYf6pq0n1EP0krINAjR1hi356HVX0sN519Uok4t4lbJI4&#10;98ZeOPWzZ7AiYeEE0lpbBDIpMx2U5Qt1UiBiQEVZOEalDwX72CTmqrUNSB4XQG3vGPpoErCS0YeG&#10;HxFJVfLiAki+/yt65fO8iIgikESh9feDc+8RcO05LIYFA5FaOGkdj7BEsvJ8lKhwB3AFlY/K/LxR&#10;60pEmn4iNaEoPXgCXDjMCt0432KsDJELEVCSTsimtOIhbCmFyAgJhyRpOkaBiMWOhINGoivxNrkT&#10;yQs3Imm8N+wGEcno5nEXfuK9GJdhMB6T/A23MK4k/Zr1jRpI6nZjYwm4rYPww8ZO6xsArd/zQ6lx&#10;2f++A+ZuXmW+Jax5EjQGTlporQ9Fb2p5qRUaxMjxRSTia5exFcRWnTT+QumEKzxpWIuMRgmjBPsZ&#10;8WwfTawJ09gVPMF7OsjzZoOytFDXno9B60atGBnREuGVSIQI04bnbAQy/hKF6Jb88o+gtftNSMtI&#10;BWUuisrUCuKEIsAWUKIKEsRog4hl/xBOQgowJChcXEdzEWiWK2CBk9EoLD1DXQgDdywPzVMexmuo&#10;AkpTUkHKytTxRN2MguQgZ+o7hxnhrHYlBafa0ARu1DsJiRD1TlondotwEaCQyrDcRN3q6TfroNXy&#10;YNX0LPn+3VDw1VvN5IVFEuZTbBkWAUOikAvzwH30DFZSJBpsEWgUxFZWCjYitRnTh42DPUcPAdJt&#10;4GpDbMCQSElfReVBJEKNE5ErkSz1WKn7JRo5uqI7db3oWWrs8CKIGYMJEqLkkb8RJ4VDu3gPhSFi&#10;JjeK30PcYlIZNZbkT1ePXSfyoQZABOhGchtNg11QUv6SxCOkIjptDrdqEJJQGnZJqZGiH3YrF35q&#10;A+TfUGq+nUnChGJ0LUKi+OkTojWXUNmZ/J27hcg+um/h2CYTAoLsDKkwVMajGOoPWyfBazdClUZw&#10;f+rnuSpqwFY0T6xRCB6SfRgB6yAwHEmgZoXNaCJA4pt95bLRjJLjYgQmFAEvleqEpoNfzggwAhZF&#10;gEnCogXDyWIErIIAk4RVSoLTwQhYFAEmCYsWDCeLEbAKAkwSVikJTgcjYFEEmCQsWjCcLEbAKggw&#10;SVilJDgdjIBFEWCSsGjBcLIYAasgwCRhlZLgdDACFkWAScKiBcPJYgSsggCThFVKgtPBCFgUASYJ&#10;ixYMJ4sRsAoCTBJWKQlOByNgUQSYJCxaMJwsRsAqCDBJWKUkOB2MgEURYJKwaMFwshgBqyDAJBFB&#10;STje3AnOwycjeJIfYQRiDwEmiQjKzPH2LnC+uzuCJ/kRRiD2EODt68IsM3HEQFsnuPGsArKL8xbC&#10;jIODMwKxhABLEmGWlnqxDU8tw8NXHPr5o2E+zsEZgZhDgEkizCJTW9pAnp2DJ13NEQcUh/k4B2cE&#10;Yg4B7m6EWWRaM5JELp5Ijudq0CnmbBiBeEeAJYkwS1htbhUkoaxYAnSauTg8Jcw4ODgjEEsIMEmE&#10;WVqiu5GdBcqCfHEWqnquKcwYODgjEFsIMEmEWV6kuKRDi+lUaQXP/XQdKw8zBg7OCMQWAkwSYZSX&#10;GP5s7QBp1gzxlFI0D9zHKsKIgYMyArGHAJNEGGWmNl0ESEkCOTVVPKUsLAB3Ra158nQYUXFQRiBm&#10;EBiX0Y29u7dB+akjApSc3Dlw6+1fMAHq6+2B//rzk+b9LejX39cDO7b9xXTztsycNRduue1Ob6dx&#10;s6sNzSDnZJnvk4tQL4HH1rtrzoFtSaHpzhZGIJ4QGBeS6Ohog/986pcCt/SMTPjEljtAlhVxX1F+&#10;1PRLTEyCL959H1ScHnLzB7t01foJIwl3bSPIs7LNJJFEIS/GLsepKiYJExW2xBsC40ISxctXm7hd&#10;7uqA5qYGmD1nnnCrqjxl+pWUroWk5BTzniwpKWmQNiXddJuaOd20j7dFbWgCxU9isNFQaHnNeCeF&#10;38cIjBsC40ISc/Lmw/Tp2dDe3iIyVo3EYJBEbdXQ6MD6jTdekfFPfvZu+Ptvf/8K94lwUBsvgH3T&#10;Op9X21YsBsdftoPmdosRDx9PvmEE4gCBqBWXLpcT/vrua/DP3/s7uPvzm+DOT6+Hf3rwbjh2ZJ8J&#10;jyzLsKZsk3lfU33atFd72csCkIQZcIItWl8faB3dqJPwlWTkeXMBJAncZxsmOIX8ekZgbBCImiSO&#10;Ht4HD//wPti1/Q2or6vGrsQ52Lfnr/AP3/ocbHvnVTPVG675mGmvOqN3MRyOQag/WyXcc1EhOXsO&#10;KgItamimJRkpd0gnIe6RIHgoVEDDf+IUgai7G8Ulq6Fg/iL4+K2fg7z8BShB7IcXnv0NqKoqRi1u&#10;/PinBXSr116DykpZuBuSRGXFCXA6HcK/pLQsIMQnjh2AP/7u/5p+pLhcedUG8368LGL1ZzoqKtP0&#10;4U/v9yoL54HryGlI/OzN3s5sZwTiAoGoSSIpKRmeenabIABax1C6cj1KFa/DheZGqKkuh8HBAaBR&#10;i9TUKVC4sBgqK47DxQvnobu7C44f+8gEccVK376+4XHy+AGgn2Hu+dsHJ4gk2kGZm2skw+dK8yUc&#10;L70NWl8/SCnJPn58wwjEOgJRkwQBIIY4f/+46HJ0drabmJA00d/XK0iCHEnqIJIgU4sEQkOdhiE/&#10;Kxu1qQXkvCAkUah3k9zV9WArWWzlbHDaGIGwEYiaJKg78L1/vAe6L3eKl0/NzILBgX7o7++9IjHF&#10;y6+CV158SrjX1VaaJJGVlQNz8xZcEZ4c7vji38HXv/mQ6afgmomJMGpLO9iXrgn4aikxEeRFOF8C&#10;l44zSQSEiB1jGIGoFZe/fvxHgiCo2/H4Ey/Ca28dhSXLVgaEZOVVG03340f3i24HOWzavEV0V0xP&#10;L4ui2CAhIdH80f1EGLW5BZR5c4K+2rZ6Oc+XCIoOe8QyAlGRBA1/nik/JvJPksCq1RtxNFAypQp/&#10;YKZNnwEFC3RxfP/eHab3hqtvNO1WtKjdPQDdvbgj1cygyROTqrC7QfMl2DAC8YRAVCRBU6tJgiDT&#10;2HgWDh/cA3tx+LO+Th/WDATUuvXXC2dSXJKhGZYlpYGVliKABf7Qmg0pKxOkhISgqSECkZITebeq&#10;oAixR6wiECVJyFC2cbPIOykoH7jvDngIJ1KRhGEYh2PAsIpr2YYbfO6XLC0VXQkfR4vd0HRs74Vd&#10;gZJHEpRchEOhvL9EIHjYLYYRiLqD/50HfgKOwUE4sH+X2Mpt47Ufg+Ula+D1rc8LWDo7L0F2zmwT&#10;IhrFKFy4DInEJdw2Xvtx08+wpKSmwTyce0Emc9rQqkvDf7yvasOFkCRBaaKhUNeHhwHuvG28k8jv&#10;YwTGDAEJ5zZoFLv3Xo3NLX1QXa93B0b6ZvroqTWdqNGHkaYzknC9P/gF2MpWQOIWXWoKFofrTA30&#10;/+jXkPr7nwWcdBXsOXZnBCYagcL8DMjNHlpcSd+yYaLqbhiR0NVms8UlQWg414M2mwnV3SAMlAJc&#10;x5FgY70EgcEmbhAYNZKIG0T8MqJd7gboGxwRSZBiU1k8H9TKOr9Y+JYRiF0EmCRClJ2xsGskkgRF&#10;peDScXdVXYhY2ZsRiB0EmCRClBVNx6aNb2lW5UiMmFSFJEGb5rJhBOIBASaJEKVIqz+VucEnUfk/&#10;ruQgoaSngbuu0d+L7xmBmESASSJEsWl0zsbcWSFC+XqL/SVYL+ELCt/FLAJMEiGKThzrF2SJeLBH&#10;aX8Jlc8JDQYPu8cYAlFPpoqx/IaVXDH8ias/5fwwJQnaX2Ir7nuJU1C8x5vDenmcBdacLlCbL+Kv&#10;FdTWS6C1d4KG62G0AZyR60D9DY7LS4k47T05CaTMdJCnTRU7k8tI0HLG0EbIcQZLTGSHSWKYYtI6&#10;cPm7y43H+oU361PG1aJabx+oF3DlaG7OMG+IXy8NJ9e5T1eB62QVro6tBhWPIwC3GlGG5byZoJQu&#10;AduaEjxacR4Tb0QoRv4Qk8Qw2LnrzoNE537itnvhGDonVF6QB+6jFZOGJEgicKMexl1RA+4ztXhg&#10;UQPAgL41oQ92ioyYThOSgpQxBaQkHDXyzO4jaUPr7wftUpeQNuCyvieJeu4C0M+5dQdIU6eAsmop&#10;2FYtA9vyRSMedfJJA9+EhQCTxDBwiRO7POd+DhMsoBcpL2mxV8InNgX0jwdH9WIruA6fEj93ea2Q&#10;uq7IV0Ya2JYVivNKCBPqPhCJjsSoXV0ojdTo78A9RKEHCaSzG1zb94sfpCSCbV0p2DeXga2wYCRR&#10;cpgIEAhMEigqUgFJeEKVhNOtJ9KQ2Iq754oftTTCUD8WjdaLVzxmT8xJoCUoNDcBryIcdhOCGdF6&#10;YYuGy09xT0rsA+MGt1Ja2hUSA52zQSeIR2JIeel85wNwHjkldqsa6YcRybvG4xkqByJNOvvUXVOv&#10;n4Hapu9G5v1+KWsqEsICUBYVgLJsIcgzcUjYax2Ad9hQdjkjA+T1q8COP9IPifciWRAxqXVNYias&#10;awcSBv6k2dm6dIHbB9KsV8luDxU9+48QgYALvBp3HoXjX3tEj8KOJJGKHxKBnmDXC9y7AGyK2Ech&#10;0Pu0QfxoSSnlbWg5mddEI5ME0FlzoHhKhECmu1+/jtdfGRVn01FZhudqyHmzsYIXwuCzW4UkkHDT&#10;1WGngs7p6P3ez0G7eAkgLRlb0yKxlFzBfTJl3JZfQsWcFYlDwxW9tFWf+J1vAbWxGUX9JiSICwF1&#10;CvRxKovm4zGHSAz4ccozIiPVcAFWW9vBdeAEuA6ewO7NWd+0YQMgF+aBMj9PKJ0JbzkXyWoKNgQR&#10;Ela46Zuo8Mb3JL4laijxW9NIAqMGFr8vbWAQFcZ9AP0Deteuq0cokJf+/RaYc/VyM9neOAUUE1TU&#10;PJuGIu/EiDwOxtX0t6oFP3pACcHH9JEm3SON+HjgDUkkrR3gpt/JanC+uUuEoMoVkUEipVbUTSSB&#10;heTajxsA088w1DcnQqKKmzNNl9pIsz81Tdfw4/NikxskYVw9ZzwlrlKiHQQB+7jizSCSLElSKlYO&#10;ImckXKoU4noZK4afIUKgZ9TOyx49AG5i3HXl3qQ+j1H3obgIlOKFYFu5FOSpGT7e43VDZJRwy3Xi&#10;p3Z2gXPHPnDuOQRaI54ShwpS9Uyd+PmkBxs8aVo66kGScP68V5cHdU4SNoABDS7YI2lzxAZHaIYj&#10;f9pRPZTRSJfjp8/RPGUrnkWpTpAB3dBHTw1rgGdCvcfb33VTKYAXSXj7BZQkmmpboXJvlc40xDg9&#10;+HHh+RgaaadJ/EcjKliYjCGGuAwmx6tPwdiwkMiP/qd5lqxSodJHQu4e6UV/Bu+TsTDIj9yxwIWd&#10;Cp4K3O+j8s6wSDuBSkAj8KLQkE3pQ9FbTxymQ3GaFGW269dC4hduAzl9in8UI75344Y1rkMnRWun&#10;4ixMOgUsJgyVAykYcccteXYOKHmzQJ4/V5eCwlTkjmd+1ZY2cKHyVK3CLlFtA0pCKAGRRMtGR4C+&#10;pSnJKP3jD5XGEpK+NCUViu64Dgq2lJkoeUsSAUkikv0kzNjjxOI+34zj9LglHYE6ikbtQUI6hyI8&#10;Vma1qRUVcdiKt3WIIVOtF8XCHmzx/VqRqF+fjqTr92GL7iNKJBJuP0g6GRm7WqK7hdIPnZwuukQe&#10;Yo76/RMYgZjr0o7zMhqQ/NvaUWJCvKm7Sy1zAGOK6QH8yIlEdxoWH3Vjx4YuNcCZLdRQepcDSTy4&#10;bSQZ0WBSuVKXH7u0orGkuSbYSIqGktQDuKWiUBeg9CR0cbgGKVCdHm4/CSaJUS/t6CMU4iNJbDQk&#10;SFKPW7cHjZkqirH/JpKaKaFh5QpUIYLGwx6TFoHhSMK3sztpIbJWxsW8DProafTFWknj1ExCBMKb&#10;JTQJAeIsMwKTHQEmicleAzj/jEAIBJgkQgDE3ozAZEeASWKy1wDOPyMQAgEmiRAAsTcjMNkRYJKY&#10;7DWA888IhECASSIEQOzNCEx2BJgkJnsN4PwzAiEQYJIIARB7MwKTHQEmicleAzj/jEAIBJgkQgDE&#10;3ozAZEeASWKy1wDOPyMQAgEmiRAAsTcjMNkRYJKY7DWA888IhECASSIEQOzNCEx2BJgkJnsN4Pwz&#10;AiEQCLgzVYhn2JsRYATiHAHvHc1YkojzwubsMQLRIsAkES2C/DwjEOcIMEnEeQFz9hiBaBEwN8L1&#10;7oNEGyk/zwgwAvGDwP8H3HKrZIV+P44AAAAASUVORK5CYIJQSwECLQAUAAYACAAAACEASrBnCwgB&#10;AAATAgAAEwAAAAAAAAAAAAAAAAAAAAAAW0NvbnRlbnRfVHlwZXNdLnhtbFBLAQItABQABgAIAAAA&#10;IQAjsmrh1wAAAJQBAAALAAAAAAAAAAAAAAAAADkBAABfcmVscy8ucmVsc1BLAQItABQABgAIAAAA&#10;IQCjOi4NwQQAAKENAAAOAAAAAAAAAAAAAAAAADkCAABkcnMvZTJvRG9jLnhtbFBLAQItABQABgAI&#10;AAAAIQBuGlKdxQAAAKUBAAAZAAAAAAAAAAAAAAAAACYHAABkcnMvX3JlbHMvZTJvRG9jLnhtbC5y&#10;ZWxzUEsBAi0AFAAGAAgAAAAhALhWzDXfAAAACQEAAA8AAAAAAAAAAAAAAAAAIggAAGRycy9kb3du&#10;cmV2LnhtbFBLAQItAAoAAAAAAAAAIQCbhAeYzvgAAM74AAAUAAAAAAAAAAAAAAAAAC4JAABkcnMv&#10;bWVkaWEvaW1hZ2UxLnBuZ1BLAQItAAoAAAAAAAAAIQDtpUb42EQAANhEAAAUAAAAAAAAAAAAAAAA&#10;AC4CAQBkcnMvbWVkaWEvaW1hZ2UyLnBuZ1BLBQYAAAAABwAHAL4BAAA4RwEAAAA=&#10;">
                <v:rect id="Rechteck 40" o:spid="_x0000_s1027" style="position:absolute;width:3736601;height:17145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n8eYXvwAA&#10;ANsAAAAPAAAAZHJzL2Rvd25yZXYueG1sRE9NawIxEL0L/ocwBS9Sk0oR3RrFCkKhJ1fB65BMdxc3&#10;k2Uz6vbfN4eCx8f7Xm+H0Ko79amJbOFtZkARu+gbriycT4fXJagkyB7byGThlxJsN+PRGgsfH3yk&#10;eymVyiGcCrRQi3SF1snVFDDNYkecuZ/YB5QM+0r7Hh85PLR6bsxCB2w4N9TY0b4mdy1vwUK4mtJd&#10;vtMRtTl8TsNJnCxX1k5eht0HKKFBnuJ/95e38J7X5y/5B+jNH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Kfx5he/AAAA2wAAAA8AAAAAAAAAAAAAAAAAlwIAAGRycy9kb3ducmV2&#10;LnhtbFBLBQYAAAAABAAEAPUAAACDAwAAAAA=&#10;" filled="f" strokecolor="#7f7f7f" strokeweight="1pt"/>
                <v:shape id="Bild 36" o:spid="_x0000_s1028" type="#_x0000_t75" style="position:absolute;left:150607;top:107576;width:1924685;height:155067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GL&#10;EHTCAAAA2wAAAA8AAABkcnMvZG93bnJldi54bWxEj0GLwjAUhO8L/ofwBC/LmuqClWpaiqB4XRXE&#10;26N525Y2L6WJ2v77zYLgcZiZb5htNphWPKh3tWUFi3kEgriwuuZSweW8/1qDcB5ZY2uZFIzkIEsn&#10;H1tMtH3yDz1OvhQBwi5BBZX3XSKlKyoy6Oa2Iw7er+0N+iD7UuoenwFuWrmMopU0WHNYqLCjXUVF&#10;c7obBfLG51E2V9PG4675PMZ5cT/kSs2mQ74B4Wnw7/CrfdQKvlfw/yX8AJn+AQ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DBixB0wgAAANsAAAAPAAAAAAAAAAAAAAAAAJwCAABk&#10;cnMvZG93bnJldi54bWxQSwUGAAAAAAQABAD3AAAAiwMAAAAA&#10;">
                  <v:imagedata r:id="rId41" o:title="" croptop="1343f" cropbottom="1624f" cropleft="1735f"/>
                  <v:path arrowok="t"/>
                </v:shape>
                <v:shape id="Bild 37" o:spid="_x0000_s1029" type="#_x0000_t75" style="position:absolute;left:2280621;top:333487;width:1324610;height:10337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do&#10;wXDCAAAA2wAAAA8AAABkcnMvZG93bnJldi54bWxEj0FrAjEUhO9C/0N4gjdNrFDL1iilUtCjuhSP&#10;bzevm6Wbl3ST6vrvTaHQ4zAz3zCrzeA6caE+tp41zGcKBHHtTcuNhvL0Pn0GEROywc4zabhRhM36&#10;YbTCwvgrH+hyTI3IEI4FarAphULKWFtyGGc+EGfv0/cOU5Z9I02P1wx3nXxU6kk6bDkvWAz0Zqn+&#10;Ov44DedQdqH8UGp7s99nL0213VeV1pPx8PoCItGQ/sN/7Z3RsFjC75f8A+T6D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BnaMFwwgAAANsAAAAPAAAAAAAAAAAAAAAAAJwCAABk&#10;cnMvZG93bnJldi54bWxQSwUGAAAAAAQABAD3AAAAiwMAAAAA&#10;">
                  <v:imagedata r:id="rId42" o:title="" croptop="1155f"/>
                  <v:path arrowok="t"/>
                </v:shape>
                <w10:wrap type="through"/>
              </v:group>
            </w:pict>
          </mc:Fallback>
        </mc:AlternateContent>
      </w:r>
    </w:p>
    <w:p w14:paraId="3E071FCA" w14:textId="16407127" w:rsidR="00B806EB" w:rsidRPr="00694922" w:rsidRDefault="00B806EB" w:rsidP="00DA7BB6">
      <w:pPr>
        <w:rPr>
          <w:color w:val="000000"/>
        </w:rPr>
      </w:pPr>
    </w:p>
    <w:p w14:paraId="325B66CB" w14:textId="77777777" w:rsidR="00C22548" w:rsidRPr="00694922" w:rsidRDefault="00C22548" w:rsidP="00DA7BB6">
      <w:pPr>
        <w:rPr>
          <w:color w:val="000000"/>
        </w:rPr>
      </w:pPr>
    </w:p>
    <w:p w14:paraId="77834E7D" w14:textId="77777777" w:rsidR="00C22548" w:rsidRPr="00694922" w:rsidRDefault="00C22548" w:rsidP="00DA7BB6">
      <w:pPr>
        <w:rPr>
          <w:color w:val="000000"/>
        </w:rPr>
      </w:pPr>
    </w:p>
    <w:p w14:paraId="0366FBF6" w14:textId="77777777" w:rsidR="00833838" w:rsidRPr="00694922" w:rsidRDefault="00833838" w:rsidP="00DA7BB6">
      <w:pPr>
        <w:rPr>
          <w:color w:val="000000"/>
        </w:rPr>
      </w:pPr>
    </w:p>
    <w:p w14:paraId="20DCCB3C" w14:textId="77777777" w:rsidR="00BE0EB3" w:rsidRPr="00694922" w:rsidRDefault="00BE0EB3" w:rsidP="00DA7BB6">
      <w:pPr>
        <w:rPr>
          <w:color w:val="000000"/>
        </w:rPr>
      </w:pPr>
    </w:p>
    <w:p w14:paraId="516D7F7B" w14:textId="77777777" w:rsidR="00BE0EB3" w:rsidRPr="00694922" w:rsidRDefault="00BE0EB3" w:rsidP="00DA7BB6">
      <w:pPr>
        <w:rPr>
          <w:color w:val="000000"/>
        </w:rPr>
      </w:pPr>
    </w:p>
    <w:p w14:paraId="70C084D9" w14:textId="77777777" w:rsidR="00BE0EB3" w:rsidRPr="00694922" w:rsidRDefault="00BE0EB3" w:rsidP="00DA7BB6">
      <w:pPr>
        <w:rPr>
          <w:color w:val="000000"/>
        </w:rPr>
      </w:pPr>
    </w:p>
    <w:p w14:paraId="24B559A4" w14:textId="77777777" w:rsidR="00BE0EB3" w:rsidRPr="00694922" w:rsidRDefault="00BE0EB3" w:rsidP="00DA7BB6">
      <w:pPr>
        <w:rPr>
          <w:color w:val="000000"/>
        </w:rPr>
      </w:pPr>
    </w:p>
    <w:p w14:paraId="5C3CB621" w14:textId="77777777" w:rsidR="00BE0EB3" w:rsidRPr="00694922" w:rsidRDefault="001C7153" w:rsidP="003828FA">
      <w:pPr>
        <w:pStyle w:val="Listenabsatz"/>
        <w:numPr>
          <w:ilvl w:val="0"/>
          <w:numId w:val="45"/>
        </w:numPr>
        <w:rPr>
          <w:i/>
          <w:color w:val="000000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56704" behindDoc="0" locked="0" layoutInCell="1" allowOverlap="1" wp14:anchorId="6C93D88B" wp14:editId="0DDC40F0">
            <wp:simplePos x="0" y="0"/>
            <wp:positionH relativeFrom="column">
              <wp:posOffset>3608705</wp:posOffset>
            </wp:positionH>
            <wp:positionV relativeFrom="page">
              <wp:posOffset>789542</wp:posOffset>
            </wp:positionV>
            <wp:extent cx="2549525" cy="2753360"/>
            <wp:effectExtent l="0" t="0" r="0" b="0"/>
            <wp:wrapTight wrapText="bothSides">
              <wp:wrapPolygon edited="0">
                <wp:start x="0" y="0"/>
                <wp:lineTo x="0" y="21321"/>
                <wp:lineTo x="21304" y="21321"/>
                <wp:lineTo x="21304" y="0"/>
                <wp:lineTo x="0" y="0"/>
              </wp:wrapPolygon>
            </wp:wrapTight>
            <wp:docPr id="29" name="Bild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4"/>
                    <pic:cNvPicPr>
                      <a:picLocks noChangeAspect="1" noChangeArrowheads="1"/>
                    </pic:cNvPicPr>
                  </pic:nvPicPr>
                  <pic:blipFill>
                    <a:blip r:embed="rId4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275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EB3" w:rsidRPr="00694922">
        <w:rPr>
          <w:i/>
          <w:color w:val="000000"/>
        </w:rPr>
        <w:t>Unipolare Brustwand-Ableitungen nach Wilson (Horizontalebene)</w:t>
      </w:r>
    </w:p>
    <w:p w14:paraId="2023E9C1" w14:textId="77777777" w:rsidR="00BE0EB3" w:rsidRPr="00694922" w:rsidRDefault="00BE0EB3" w:rsidP="003828FA">
      <w:pPr>
        <w:pStyle w:val="Listenabsatz"/>
        <w:numPr>
          <w:ilvl w:val="1"/>
          <w:numId w:val="45"/>
        </w:numPr>
        <w:rPr>
          <w:i/>
          <w:color w:val="000000"/>
        </w:rPr>
      </w:pPr>
      <w:r w:rsidRPr="00694922">
        <w:rPr>
          <w:color w:val="000000"/>
        </w:rPr>
        <w:t>Sechs differente Elektroden an festgelegten Punkten auf Thoraxwand</w:t>
      </w:r>
    </w:p>
    <w:p w14:paraId="1CCB5BD2" w14:textId="77777777" w:rsidR="00BE0EB3" w:rsidRPr="00694922" w:rsidRDefault="00BE0EB3" w:rsidP="003828FA">
      <w:pPr>
        <w:pStyle w:val="Listenabsatz"/>
        <w:numPr>
          <w:ilvl w:val="1"/>
          <w:numId w:val="45"/>
        </w:numPr>
        <w:rPr>
          <w:i/>
          <w:color w:val="000000"/>
        </w:rPr>
      </w:pPr>
      <w:r w:rsidRPr="00694922">
        <w:rPr>
          <w:color w:val="000000"/>
        </w:rPr>
        <w:t>Zusammenschluss von drei Extremitätenelektroden als indifferente Elektrode</w:t>
      </w:r>
    </w:p>
    <w:p w14:paraId="408E3E70" w14:textId="77777777" w:rsidR="00301A68" w:rsidRPr="00694922" w:rsidRDefault="00BE0EB3" w:rsidP="003828FA">
      <w:pPr>
        <w:pStyle w:val="Listenabsatz"/>
        <w:numPr>
          <w:ilvl w:val="1"/>
          <w:numId w:val="45"/>
        </w:numPr>
        <w:rPr>
          <w:i/>
          <w:color w:val="000000"/>
        </w:rPr>
      </w:pPr>
      <w:r w:rsidRPr="00694922">
        <w:rPr>
          <w:color w:val="000000"/>
        </w:rPr>
        <w:t xml:space="preserve">Größere </w:t>
      </w:r>
      <w:proofErr w:type="spellStart"/>
      <w:r w:rsidRPr="00694922">
        <w:rPr>
          <w:color w:val="000000"/>
        </w:rPr>
        <w:t>Herznähe</w:t>
      </w:r>
      <w:proofErr w:type="spellEnd"/>
      <w:r w:rsidRPr="00694922">
        <w:rPr>
          <w:color w:val="000000"/>
        </w:rPr>
        <w:t xml:space="preserve"> der Elektroden –&gt; </w:t>
      </w:r>
      <w:r w:rsidR="00B43775" w:rsidRPr="00694922">
        <w:rPr>
          <w:color w:val="000000"/>
        </w:rPr>
        <w:t>Amplituden sind größer</w:t>
      </w:r>
    </w:p>
    <w:p w14:paraId="2BFE1C8A" w14:textId="77777777" w:rsidR="00301A68" w:rsidRPr="00694922" w:rsidRDefault="00301A68">
      <w:pPr>
        <w:rPr>
          <w:color w:val="000000"/>
          <w:u w:val="single"/>
        </w:rPr>
      </w:pPr>
    </w:p>
    <w:p w14:paraId="4E99A968" w14:textId="77777777" w:rsidR="00FA398D" w:rsidRPr="00694922" w:rsidRDefault="00FA398D">
      <w:pPr>
        <w:rPr>
          <w:color w:val="000000"/>
          <w:u w:val="single"/>
        </w:rPr>
      </w:pPr>
    </w:p>
    <w:p w14:paraId="7804DB5C" w14:textId="77777777" w:rsidR="00FA398D" w:rsidRDefault="00FA398D">
      <w:pPr>
        <w:rPr>
          <w:color w:val="000000"/>
          <w:u w:val="single"/>
        </w:rPr>
      </w:pPr>
    </w:p>
    <w:p w14:paraId="55B3F274" w14:textId="77777777" w:rsidR="007B1156" w:rsidRDefault="007B1156">
      <w:pPr>
        <w:rPr>
          <w:color w:val="000000"/>
          <w:u w:val="single"/>
        </w:rPr>
      </w:pPr>
    </w:p>
    <w:p w14:paraId="73693FFA" w14:textId="77777777" w:rsidR="007B1156" w:rsidRPr="00694922" w:rsidRDefault="007B1156">
      <w:pPr>
        <w:rPr>
          <w:color w:val="000000"/>
          <w:u w:val="single"/>
        </w:rPr>
      </w:pPr>
    </w:p>
    <w:p w14:paraId="6D605DCB" w14:textId="77777777" w:rsidR="00FA398D" w:rsidRPr="00694922" w:rsidRDefault="00FA398D">
      <w:pPr>
        <w:rPr>
          <w:color w:val="000000"/>
          <w:u w:val="single"/>
        </w:rPr>
      </w:pPr>
    </w:p>
    <w:p w14:paraId="24FB1AE0" w14:textId="77777777" w:rsidR="00301A68" w:rsidRPr="00694922" w:rsidRDefault="00301A68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Elektrische Herzachse</w:t>
      </w:r>
    </w:p>
    <w:p w14:paraId="5042CD07" w14:textId="77777777" w:rsidR="0037138A" w:rsidRPr="00694922" w:rsidRDefault="0037138A">
      <w:pPr>
        <w:rPr>
          <w:color w:val="000000"/>
          <w:u w:val="single"/>
        </w:rPr>
      </w:pPr>
    </w:p>
    <w:p w14:paraId="2DC07497" w14:textId="77777777" w:rsidR="0037138A" w:rsidRPr="00694922" w:rsidRDefault="0037138A" w:rsidP="0037138A">
      <w:pPr>
        <w:rPr>
          <w:b/>
          <w:color w:val="000000"/>
        </w:rPr>
      </w:pPr>
      <w:r w:rsidRPr="00694922">
        <w:rPr>
          <w:b/>
          <w:color w:val="000000"/>
        </w:rPr>
        <w:t>Verlaufsrichtung der elektrischen Erregungsausbreitung von der Herzbasis zur Herzspitze relativ zur Körperachse (elektrische Herzachse)</w:t>
      </w:r>
    </w:p>
    <w:p w14:paraId="4B457FAC" w14:textId="77777777" w:rsidR="0037138A" w:rsidRPr="00694922" w:rsidRDefault="0037138A" w:rsidP="0037138A">
      <w:pPr>
        <w:rPr>
          <w:b/>
          <w:color w:val="000000"/>
          <w:sz w:val="4"/>
        </w:rPr>
      </w:pPr>
    </w:p>
    <w:p w14:paraId="443FD9E0" w14:textId="77777777" w:rsidR="0037138A" w:rsidRPr="00694922" w:rsidRDefault="0037138A" w:rsidP="0037138A">
      <w:pPr>
        <w:rPr>
          <w:b/>
          <w:color w:val="000000"/>
        </w:rPr>
      </w:pPr>
      <w:r w:rsidRPr="00694922">
        <w:rPr>
          <w:b/>
          <w:color w:val="000000"/>
        </w:rPr>
        <w:t xml:space="preserve">Aussagen </w:t>
      </w:r>
      <w:proofErr w:type="spellStart"/>
      <w:r w:rsidRPr="00694922">
        <w:rPr>
          <w:b/>
          <w:color w:val="000000"/>
        </w:rPr>
        <w:t>über</w:t>
      </w:r>
      <w:proofErr w:type="spellEnd"/>
      <w:r w:rsidRPr="00694922">
        <w:rPr>
          <w:b/>
          <w:color w:val="000000"/>
        </w:rPr>
        <w:t xml:space="preserve"> anatomische Stellung des Herzens im Brustkorb und pathologische Veränderungen des Herzmuskels</w:t>
      </w:r>
    </w:p>
    <w:p w14:paraId="609651E5" w14:textId="77777777" w:rsidR="00301A68" w:rsidRPr="00694922" w:rsidRDefault="00301A68">
      <w:pPr>
        <w:rPr>
          <w:color w:val="000000"/>
          <w:u w:val="single"/>
        </w:rPr>
      </w:pPr>
    </w:p>
    <w:p w14:paraId="01D0B123" w14:textId="77777777" w:rsidR="00301A68" w:rsidRPr="00694922" w:rsidRDefault="001C7153" w:rsidP="003828FA">
      <w:pPr>
        <w:pStyle w:val="Listenabsatz"/>
        <w:numPr>
          <w:ilvl w:val="0"/>
          <w:numId w:val="45"/>
        </w:num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57728" behindDoc="0" locked="0" layoutInCell="1" allowOverlap="1" wp14:anchorId="0914B09C" wp14:editId="79C80BF0">
            <wp:simplePos x="0" y="0"/>
            <wp:positionH relativeFrom="column">
              <wp:posOffset>4299585</wp:posOffset>
            </wp:positionH>
            <wp:positionV relativeFrom="paragraph">
              <wp:posOffset>86360</wp:posOffset>
            </wp:positionV>
            <wp:extent cx="1875790" cy="2275840"/>
            <wp:effectExtent l="0" t="0" r="3810" b="10160"/>
            <wp:wrapTight wrapText="bothSides">
              <wp:wrapPolygon edited="0">
                <wp:start x="0" y="0"/>
                <wp:lineTo x="0" y="21455"/>
                <wp:lineTo x="21351" y="21455"/>
                <wp:lineTo x="21351" y="0"/>
                <wp:lineTo x="0" y="0"/>
              </wp:wrapPolygon>
            </wp:wrapTight>
            <wp:docPr id="28" name="Bild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6"/>
                    <pic:cNvPicPr>
                      <a:picLocks noChangeAspect="1" noChangeArrowheads="1"/>
                    </pic:cNvPicPr>
                  </pic:nvPicPr>
                  <pic:blipFill>
                    <a:blip r:embed="rId4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227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A68" w:rsidRPr="00694922">
        <w:rPr>
          <w:color w:val="000000"/>
        </w:rPr>
        <w:t>Einthoven-Dreieck: Seiten stellen Ableitungsrichtungen dar</w:t>
      </w:r>
    </w:p>
    <w:p w14:paraId="3E283141" w14:textId="77777777" w:rsidR="00301A68" w:rsidRPr="00694922" w:rsidRDefault="00301A68" w:rsidP="003828FA">
      <w:pPr>
        <w:pStyle w:val="Listenabsatz"/>
        <w:numPr>
          <w:ilvl w:val="0"/>
          <w:numId w:val="45"/>
        </w:numPr>
        <w:rPr>
          <w:color w:val="000000"/>
          <w:u w:val="single"/>
        </w:rPr>
      </w:pPr>
      <w:r w:rsidRPr="00694922">
        <w:rPr>
          <w:color w:val="000000"/>
        </w:rPr>
        <w:t>Ableitungen etwa gleich weit vom Herzen entfernt</w:t>
      </w:r>
    </w:p>
    <w:p w14:paraId="26F66488" w14:textId="77777777" w:rsidR="00301A68" w:rsidRPr="00694922" w:rsidRDefault="00301A68" w:rsidP="003828FA">
      <w:pPr>
        <w:pStyle w:val="Listenabsatz"/>
        <w:numPr>
          <w:ilvl w:val="0"/>
          <w:numId w:val="45"/>
        </w:numPr>
        <w:rPr>
          <w:color w:val="000000"/>
          <w:u w:val="single"/>
        </w:rPr>
      </w:pPr>
      <w:r w:rsidRPr="00694922">
        <w:rPr>
          <w:color w:val="000000"/>
        </w:rPr>
        <w:t>Mittelpunkt: Ausgangspunkt der Erregungsvektoren</w:t>
      </w:r>
    </w:p>
    <w:p w14:paraId="557B7EAF" w14:textId="77777777" w:rsidR="00301A68" w:rsidRPr="00694922" w:rsidRDefault="00301A68" w:rsidP="00301A68">
      <w:pPr>
        <w:rPr>
          <w:color w:val="000000"/>
          <w:u w:val="single"/>
        </w:rPr>
      </w:pPr>
    </w:p>
    <w:p w14:paraId="7DB7F223" w14:textId="77777777" w:rsidR="00301A68" w:rsidRPr="00694922" w:rsidRDefault="00301A68" w:rsidP="003828FA">
      <w:pPr>
        <w:pStyle w:val="Listenabsatz"/>
        <w:numPr>
          <w:ilvl w:val="0"/>
          <w:numId w:val="45"/>
        </w:numPr>
        <w:rPr>
          <w:color w:val="000000"/>
          <w:u w:val="single"/>
        </w:rPr>
      </w:pPr>
      <w:r w:rsidRPr="00694922">
        <w:rPr>
          <w:color w:val="000000"/>
        </w:rPr>
        <w:t>Projektion der EKG-Aufzeichnungen in das Dreieck</w:t>
      </w:r>
    </w:p>
    <w:p w14:paraId="14D11E81" w14:textId="77777777" w:rsidR="00301A68" w:rsidRPr="00694922" w:rsidRDefault="00301A68" w:rsidP="00301A68">
      <w:pPr>
        <w:ind w:firstLine="708"/>
        <w:rPr>
          <w:color w:val="000000"/>
        </w:rPr>
      </w:pPr>
      <w:r w:rsidRPr="00694922">
        <w:rPr>
          <w:color w:val="000000"/>
        </w:rPr>
        <w:t xml:space="preserve">    –&gt; Lage des momentanen Integralvektors</w:t>
      </w:r>
    </w:p>
    <w:p w14:paraId="358C0305" w14:textId="77777777" w:rsidR="00301A68" w:rsidRPr="00694922" w:rsidRDefault="00301A68" w:rsidP="003828FA">
      <w:pPr>
        <w:pStyle w:val="Listenabsatz"/>
        <w:numPr>
          <w:ilvl w:val="0"/>
          <w:numId w:val="47"/>
        </w:numPr>
        <w:rPr>
          <w:color w:val="000000"/>
        </w:rPr>
      </w:pPr>
      <w:r w:rsidRPr="00694922">
        <w:rPr>
          <w:color w:val="000000"/>
        </w:rPr>
        <w:t>Vektorspitzen beschreiben Verlauf der Vektorschleife in frontaler Projektion</w:t>
      </w:r>
    </w:p>
    <w:p w14:paraId="575CAD95" w14:textId="77777777" w:rsidR="00301A68" w:rsidRPr="00694922" w:rsidRDefault="00301A68" w:rsidP="00301A68">
      <w:pPr>
        <w:rPr>
          <w:color w:val="000000"/>
        </w:rPr>
      </w:pPr>
    </w:p>
    <w:p w14:paraId="197C1402" w14:textId="5E09BE33" w:rsidR="00301A68" w:rsidRPr="00694922" w:rsidRDefault="007B1156" w:rsidP="003828FA">
      <w:pPr>
        <w:pStyle w:val="Listenabsatz"/>
        <w:numPr>
          <w:ilvl w:val="0"/>
          <w:numId w:val="47"/>
        </w:num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59776" behindDoc="0" locked="0" layoutInCell="1" allowOverlap="1" wp14:anchorId="0A7EEA08" wp14:editId="3CE330B7">
            <wp:simplePos x="0" y="0"/>
            <wp:positionH relativeFrom="column">
              <wp:posOffset>1118235</wp:posOffset>
            </wp:positionH>
            <wp:positionV relativeFrom="paragraph">
              <wp:posOffset>499745</wp:posOffset>
            </wp:positionV>
            <wp:extent cx="1510665" cy="3540760"/>
            <wp:effectExtent l="953" t="0" r="0" b="0"/>
            <wp:wrapTight wrapText="bothSides">
              <wp:wrapPolygon edited="0">
                <wp:start x="21586" y="-6"/>
                <wp:lineTo x="522" y="-6"/>
                <wp:lineTo x="522" y="21377"/>
                <wp:lineTo x="21586" y="21377"/>
                <wp:lineTo x="21586" y="-6"/>
              </wp:wrapPolygon>
            </wp:wrapTight>
            <wp:docPr id="27" name="Bild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48"/>
                    <pic:cNvPicPr>
                      <a:picLocks noChangeAspect="1" noChangeArrowheads="1"/>
                    </pic:cNvPicPr>
                  </pic:nvPicPr>
                  <pic:blipFill>
                    <a:blip r:embed="rId45" cstate="screen">
                      <a:grayscl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1510665" cy="354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A68" w:rsidRPr="00301A68">
        <w:rPr>
          <w:color w:val="C00000"/>
        </w:rPr>
        <w:t xml:space="preserve">Elektrische Herzachse: </w:t>
      </w:r>
      <w:r w:rsidR="00301A68" w:rsidRPr="00694922">
        <w:rPr>
          <w:color w:val="000000"/>
        </w:rPr>
        <w:t>Hauptausbreitung der Erregung zur Zeit der R-Zacke in frontaler Projektion –&gt; Ausreichend die R-Zacke ins Dreieck zu projizieren</w:t>
      </w:r>
    </w:p>
    <w:p w14:paraId="48185343" w14:textId="557AAB48" w:rsidR="00301A68" w:rsidRPr="00694922" w:rsidRDefault="00301A68" w:rsidP="003828FA">
      <w:pPr>
        <w:pStyle w:val="Listenabsatz"/>
        <w:numPr>
          <w:ilvl w:val="0"/>
          <w:numId w:val="47"/>
        </w:numPr>
        <w:rPr>
          <w:color w:val="000000"/>
        </w:rPr>
      </w:pPr>
      <w:r w:rsidRPr="00694922">
        <w:rPr>
          <w:color w:val="000000"/>
        </w:rPr>
        <w:t>Winkel zw. Elektrischer Herzachse und Horizontalen: Positions- bzw. Lagertyp</w:t>
      </w:r>
    </w:p>
    <w:p w14:paraId="683F1691" w14:textId="77777777" w:rsidR="00301A68" w:rsidRPr="00694922" w:rsidRDefault="001C7153" w:rsidP="003828FA">
      <w:pPr>
        <w:pStyle w:val="Listenabsatz"/>
        <w:numPr>
          <w:ilvl w:val="0"/>
          <w:numId w:val="47"/>
        </w:numPr>
        <w:rPr>
          <w:color w:val="000000"/>
          <w:highlight w:val="yellow"/>
        </w:rPr>
      </w:pPr>
      <w:r>
        <w:rPr>
          <w:noProof/>
          <w:lang w:eastAsia="de-DE"/>
        </w:rPr>
        <w:drawing>
          <wp:anchor distT="0" distB="0" distL="114300" distR="114300" simplePos="0" relativeHeight="251658752" behindDoc="0" locked="0" layoutInCell="1" allowOverlap="1" wp14:anchorId="04AB552D" wp14:editId="3BEF4DE1">
            <wp:simplePos x="0" y="0"/>
            <wp:positionH relativeFrom="column">
              <wp:posOffset>3911600</wp:posOffset>
            </wp:positionH>
            <wp:positionV relativeFrom="page">
              <wp:posOffset>7322820</wp:posOffset>
            </wp:positionV>
            <wp:extent cx="2122805" cy="2174240"/>
            <wp:effectExtent l="0" t="0" r="10795" b="10160"/>
            <wp:wrapTight wrapText="bothSides">
              <wp:wrapPolygon edited="0">
                <wp:start x="0" y="0"/>
                <wp:lineTo x="0" y="21449"/>
                <wp:lineTo x="21451" y="21449"/>
                <wp:lineTo x="21451" y="0"/>
                <wp:lineTo x="0" y="0"/>
              </wp:wrapPolygon>
            </wp:wrapTight>
            <wp:docPr id="26" name="Bild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7"/>
                    <pic:cNvPicPr>
                      <a:picLocks noChangeAspect="1" noChangeArrowheads="1"/>
                    </pic:cNvPicPr>
                  </pic:nvPicPr>
                  <pic:blipFill>
                    <a:blip r:embed="rId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217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1A68" w:rsidRPr="00694922">
        <w:rPr>
          <w:color w:val="000000"/>
          <w:highlight w:val="yellow"/>
        </w:rPr>
        <w:t xml:space="preserve">Cabrera Kreis: </w:t>
      </w:r>
      <w:r w:rsidR="000113A8" w:rsidRPr="00694922">
        <w:rPr>
          <w:color w:val="000000"/>
          <w:highlight w:val="yellow"/>
        </w:rPr>
        <w:t xml:space="preserve"> Einthoven und Goldberg</w:t>
      </w:r>
    </w:p>
    <w:p w14:paraId="5751A1B9" w14:textId="77777777" w:rsidR="000113A8" w:rsidRPr="00694922" w:rsidRDefault="000113A8" w:rsidP="007B1156">
      <w:pPr>
        <w:pStyle w:val="Listenabsatz"/>
        <w:ind w:left="1440"/>
        <w:rPr>
          <w:color w:val="000000"/>
          <w:highlight w:val="yellow"/>
        </w:rPr>
      </w:pPr>
    </w:p>
    <w:p w14:paraId="6FEAD071" w14:textId="77777777" w:rsidR="0037138A" w:rsidRPr="00694922" w:rsidRDefault="0037138A" w:rsidP="00301A68">
      <w:pPr>
        <w:rPr>
          <w:i/>
          <w:color w:val="000000"/>
        </w:rPr>
      </w:pPr>
    </w:p>
    <w:p w14:paraId="1E4B7717" w14:textId="77777777" w:rsidR="00563A56" w:rsidRPr="00694922" w:rsidRDefault="00563A56" w:rsidP="00301A68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>EKG-Abschnitte</w:t>
      </w:r>
    </w:p>
    <w:p w14:paraId="50246088" w14:textId="77777777" w:rsidR="00275E82" w:rsidRPr="00694922" w:rsidRDefault="00275E82" w:rsidP="00301A68">
      <w:pPr>
        <w:rPr>
          <w:i/>
          <w:color w:val="000000"/>
        </w:rPr>
      </w:pPr>
    </w:p>
    <w:p w14:paraId="1E981D92" w14:textId="77777777" w:rsidR="00D26B74" w:rsidRPr="00694922" w:rsidRDefault="00D26B74" w:rsidP="003828FA">
      <w:pPr>
        <w:pStyle w:val="Listenabsatz"/>
        <w:numPr>
          <w:ilvl w:val="0"/>
          <w:numId w:val="44"/>
        </w:numPr>
        <w:rPr>
          <w:color w:val="000000"/>
        </w:rPr>
      </w:pPr>
      <w:r w:rsidRPr="00694922">
        <w:rPr>
          <w:color w:val="000000"/>
        </w:rPr>
        <w:t>Integralvektor von allen lokalen Vektoren zu einem Zeitpunkt</w:t>
      </w:r>
    </w:p>
    <w:p w14:paraId="4CB32D8D" w14:textId="77777777" w:rsidR="00563A56" w:rsidRPr="00694922" w:rsidRDefault="00563A56" w:rsidP="00301A68">
      <w:pPr>
        <w:rPr>
          <w:color w:val="000000"/>
          <w:u w:val="single"/>
        </w:rPr>
      </w:pPr>
    </w:p>
    <w:p w14:paraId="10E746F4" w14:textId="77777777" w:rsidR="00563A56" w:rsidRPr="00694922" w:rsidRDefault="00563A56" w:rsidP="00301A68">
      <w:pPr>
        <w:rPr>
          <w:b/>
          <w:color w:val="000000"/>
        </w:rPr>
      </w:pPr>
      <w:r w:rsidRPr="00694922">
        <w:rPr>
          <w:b/>
          <w:color w:val="000000"/>
        </w:rPr>
        <w:t>Allgemein</w:t>
      </w:r>
    </w:p>
    <w:p w14:paraId="1399B21F" w14:textId="253D6FC8" w:rsidR="00B806EB" w:rsidRPr="00694922" w:rsidRDefault="00B806EB" w:rsidP="003828FA">
      <w:pPr>
        <w:pStyle w:val="Listenabsatz"/>
        <w:numPr>
          <w:ilvl w:val="0"/>
          <w:numId w:val="48"/>
        </w:numPr>
        <w:rPr>
          <w:color w:val="000000"/>
          <w:u w:val="single"/>
        </w:rPr>
      </w:pPr>
      <w:r w:rsidRPr="00694922">
        <w:rPr>
          <w:i/>
          <w:color w:val="000000"/>
        </w:rPr>
        <w:t>Zacken/Wellen:</w:t>
      </w:r>
      <w:r w:rsidR="00B0117E">
        <w:rPr>
          <w:i/>
          <w:color w:val="000000"/>
        </w:rPr>
        <w:tab/>
      </w:r>
      <w:r w:rsidR="00B0117E">
        <w:rPr>
          <w:color w:val="000000"/>
        </w:rPr>
        <w:t>charakteristische Spannungshögen- und tiefen</w:t>
      </w:r>
    </w:p>
    <w:p w14:paraId="0A52FA93" w14:textId="77777777" w:rsidR="00B806EB" w:rsidRPr="00694922" w:rsidRDefault="00B806EB" w:rsidP="003828FA">
      <w:pPr>
        <w:pStyle w:val="Listenabsatz"/>
        <w:numPr>
          <w:ilvl w:val="0"/>
          <w:numId w:val="42"/>
        </w:numPr>
        <w:rPr>
          <w:color w:val="000000"/>
        </w:rPr>
      </w:pPr>
      <w:proofErr w:type="spellStart"/>
      <w:r w:rsidRPr="00694922">
        <w:rPr>
          <w:i/>
          <w:color w:val="000000"/>
        </w:rPr>
        <w:t>Isoelektrische</w:t>
      </w:r>
      <w:proofErr w:type="spellEnd"/>
      <w:r w:rsidRPr="00694922">
        <w:rPr>
          <w:i/>
          <w:color w:val="000000"/>
        </w:rPr>
        <w:t xml:space="preserve"> Linie:</w:t>
      </w:r>
      <w:r w:rsidRPr="00694922">
        <w:rPr>
          <w:color w:val="000000"/>
        </w:rPr>
        <w:tab/>
        <w:t xml:space="preserve">Nulllinie </w:t>
      </w:r>
    </w:p>
    <w:p w14:paraId="2C638C6E" w14:textId="77777777" w:rsidR="00B806EB" w:rsidRPr="00694922" w:rsidRDefault="00B806EB" w:rsidP="003828FA">
      <w:pPr>
        <w:pStyle w:val="Listenabsatz"/>
        <w:numPr>
          <w:ilvl w:val="0"/>
          <w:numId w:val="42"/>
        </w:numPr>
        <w:rPr>
          <w:color w:val="000000"/>
        </w:rPr>
      </w:pPr>
      <w:r w:rsidRPr="00694922">
        <w:rPr>
          <w:i/>
          <w:color w:val="000000"/>
        </w:rPr>
        <w:t>Strecke/Segment:</w:t>
      </w:r>
      <w:r w:rsidRPr="00694922">
        <w:rPr>
          <w:color w:val="000000"/>
        </w:rPr>
        <w:t xml:space="preserve"> </w:t>
      </w:r>
      <w:r w:rsidRPr="00694922">
        <w:rPr>
          <w:color w:val="000000"/>
        </w:rPr>
        <w:tab/>
        <w:t xml:space="preserve">Abstand zwischen zwei Zacken auf Nulllinie </w:t>
      </w:r>
    </w:p>
    <w:p w14:paraId="020F2631" w14:textId="77777777" w:rsidR="00B806EB" w:rsidRPr="00694922" w:rsidRDefault="00B806EB" w:rsidP="003828FA">
      <w:pPr>
        <w:pStyle w:val="Listenabsatz"/>
        <w:numPr>
          <w:ilvl w:val="0"/>
          <w:numId w:val="42"/>
        </w:numPr>
        <w:rPr>
          <w:color w:val="000000"/>
        </w:rPr>
      </w:pPr>
      <w:r w:rsidRPr="00694922">
        <w:rPr>
          <w:i/>
          <w:color w:val="000000"/>
        </w:rPr>
        <w:t>Intervall: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Zusammenfassung von Zacken und Strecken</w:t>
      </w:r>
    </w:p>
    <w:p w14:paraId="1A38CB31" w14:textId="77777777" w:rsidR="00B806EB" w:rsidRPr="00694922" w:rsidRDefault="00B806EB" w:rsidP="003828FA">
      <w:pPr>
        <w:pStyle w:val="Listenabsatz"/>
        <w:numPr>
          <w:ilvl w:val="0"/>
          <w:numId w:val="42"/>
        </w:numPr>
        <w:rPr>
          <w:color w:val="000000"/>
        </w:rPr>
      </w:pPr>
      <w:r w:rsidRPr="00694922">
        <w:rPr>
          <w:i/>
          <w:color w:val="000000"/>
        </w:rPr>
        <w:t>Dauer: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>zeitliches Korrelat von einem Intervall</w:t>
      </w:r>
    </w:p>
    <w:p w14:paraId="0FD7E2C9" w14:textId="77777777" w:rsidR="00B806EB" w:rsidRPr="00694922" w:rsidRDefault="00B806EB" w:rsidP="00B806EB">
      <w:pPr>
        <w:rPr>
          <w:color w:val="000000"/>
        </w:rPr>
      </w:pPr>
    </w:p>
    <w:p w14:paraId="6823E42D" w14:textId="77777777" w:rsidR="00B806EB" w:rsidRPr="00694922" w:rsidRDefault="00B806EB" w:rsidP="003828FA">
      <w:pPr>
        <w:pStyle w:val="Listenabsatz"/>
        <w:numPr>
          <w:ilvl w:val="0"/>
          <w:numId w:val="42"/>
        </w:numPr>
        <w:rPr>
          <w:color w:val="000000"/>
        </w:rPr>
      </w:pPr>
      <w:r w:rsidRPr="00694922">
        <w:rPr>
          <w:color w:val="000000"/>
        </w:rPr>
        <w:t>Abstand zw. R-Zacken: Dauer einer Herzperiode</w:t>
      </w:r>
    </w:p>
    <w:p w14:paraId="43F5842A" w14:textId="77777777" w:rsidR="00B806EB" w:rsidRPr="00694922" w:rsidRDefault="00B806EB" w:rsidP="00B806EB">
      <w:pPr>
        <w:ind w:firstLine="708"/>
        <w:rPr>
          <w:color w:val="000000"/>
        </w:rPr>
      </w:pPr>
      <w:r w:rsidRPr="00694922">
        <w:rPr>
          <w:color w:val="000000"/>
        </w:rPr>
        <w:t xml:space="preserve">        –&gt; Errechnung der momentanen Herzfrequenz: 60/RR-Dauer (s) = Schläge/min</w:t>
      </w:r>
    </w:p>
    <w:p w14:paraId="3CDC15BA" w14:textId="77777777" w:rsidR="00563A56" w:rsidRPr="00694922" w:rsidRDefault="00563A56" w:rsidP="00D26B74">
      <w:pPr>
        <w:pStyle w:val="Listenabsatz"/>
        <w:rPr>
          <w:color w:val="000000"/>
        </w:rPr>
      </w:pPr>
    </w:p>
    <w:p w14:paraId="623A4B92" w14:textId="06426F3C" w:rsidR="00A16E72" w:rsidRPr="00694922" w:rsidRDefault="00D26B74" w:rsidP="00A16E72">
      <w:pPr>
        <w:rPr>
          <w:b/>
          <w:color w:val="000000"/>
        </w:rPr>
      </w:pPr>
      <w:r w:rsidRPr="00FA74A8">
        <w:rPr>
          <w:b/>
          <w:color w:val="000000"/>
        </w:rPr>
        <w:t>Übersicht</w:t>
      </w:r>
      <w:r w:rsidR="00B0117E">
        <w:rPr>
          <w:b/>
          <w:color w:val="000000"/>
        </w:rPr>
        <w:t xml:space="preserve"> </w:t>
      </w:r>
    </w:p>
    <w:p w14:paraId="7172196C" w14:textId="77777777" w:rsidR="004B4A82" w:rsidRPr="00694922" w:rsidRDefault="004B4A82" w:rsidP="00A16E72">
      <w:pPr>
        <w:rPr>
          <w:b/>
          <w:color w:val="000000"/>
        </w:rPr>
      </w:pPr>
    </w:p>
    <w:p w14:paraId="414627F7" w14:textId="77777777" w:rsidR="00672BE2" w:rsidRPr="004B4A82" w:rsidRDefault="00672BE2" w:rsidP="003828FA">
      <w:pPr>
        <w:pStyle w:val="Listenabsatz"/>
        <w:numPr>
          <w:ilvl w:val="0"/>
          <w:numId w:val="43"/>
        </w:numPr>
        <w:rPr>
          <w:color w:val="C00000"/>
        </w:rPr>
      </w:pPr>
      <w:r w:rsidRPr="009A6101">
        <w:rPr>
          <w:color w:val="C00000"/>
        </w:rPr>
        <w:t>PQ-Intervall</w:t>
      </w:r>
      <w:r w:rsidR="009A6101" w:rsidRPr="009A6101">
        <w:rPr>
          <w:color w:val="C00000"/>
        </w:rPr>
        <w:t xml:space="preserve">: </w:t>
      </w:r>
      <w:r w:rsidR="004B4A82">
        <w:rPr>
          <w:color w:val="C00000"/>
        </w:rPr>
        <w:tab/>
      </w:r>
      <w:r w:rsidR="004B4A82">
        <w:rPr>
          <w:color w:val="C00000"/>
        </w:rPr>
        <w:tab/>
      </w:r>
      <w:r w:rsidR="004B4A82">
        <w:rPr>
          <w:color w:val="C00000"/>
        </w:rPr>
        <w:tab/>
      </w:r>
      <w:r w:rsidR="004B4A82">
        <w:rPr>
          <w:color w:val="C00000"/>
        </w:rPr>
        <w:tab/>
      </w:r>
      <w:r w:rsidR="004B4A82">
        <w:rPr>
          <w:color w:val="C00000"/>
        </w:rPr>
        <w:tab/>
        <w:t xml:space="preserve">atrioventriukuläre </w:t>
      </w:r>
      <w:r w:rsidR="009A6101" w:rsidRPr="004B4A82">
        <w:rPr>
          <w:color w:val="C00000"/>
        </w:rPr>
        <w:t>Überleitungszeit</w:t>
      </w:r>
    </w:p>
    <w:p w14:paraId="3B77FF94" w14:textId="77777777" w:rsidR="00DA7BB6" w:rsidRPr="00694922" w:rsidRDefault="00672BE2" w:rsidP="003828FA">
      <w:pPr>
        <w:pStyle w:val="Listenabsatz"/>
        <w:numPr>
          <w:ilvl w:val="1"/>
          <w:numId w:val="43"/>
        </w:numPr>
        <w:rPr>
          <w:color w:val="5B9BD5"/>
        </w:rPr>
      </w:pPr>
      <w:r w:rsidRPr="00694922">
        <w:rPr>
          <w:color w:val="5B9BD5"/>
        </w:rPr>
        <w:t>P-Welle</w:t>
      </w:r>
      <w:r w:rsidR="004B4A82" w:rsidRPr="00694922">
        <w:rPr>
          <w:color w:val="5B9BD5"/>
        </w:rPr>
        <w:tab/>
      </w:r>
      <w:r w:rsidR="004B4A82" w:rsidRPr="00694922">
        <w:rPr>
          <w:color w:val="5B9BD5"/>
        </w:rPr>
        <w:tab/>
      </w:r>
      <w:r w:rsidR="004B4A82" w:rsidRPr="00694922">
        <w:rPr>
          <w:color w:val="5B9BD5"/>
        </w:rPr>
        <w:tab/>
      </w:r>
      <w:r w:rsidR="004B4A82" w:rsidRPr="00694922">
        <w:rPr>
          <w:color w:val="5B9BD5"/>
        </w:rPr>
        <w:tab/>
        <w:t>Depolarisation der Vorhöfe</w:t>
      </w:r>
    </w:p>
    <w:p w14:paraId="0594AA3C" w14:textId="77777777" w:rsidR="00672BE2" w:rsidRPr="00694922" w:rsidRDefault="00672BE2" w:rsidP="003828FA">
      <w:pPr>
        <w:pStyle w:val="Listenabsatz"/>
        <w:numPr>
          <w:ilvl w:val="1"/>
          <w:numId w:val="43"/>
        </w:numPr>
        <w:rPr>
          <w:color w:val="70AD47"/>
        </w:rPr>
      </w:pPr>
      <w:r w:rsidRPr="00694922">
        <w:rPr>
          <w:color w:val="70AD47"/>
        </w:rPr>
        <w:t>PQ-Strecke</w:t>
      </w:r>
      <w:r w:rsidR="004B4A82" w:rsidRPr="00694922">
        <w:rPr>
          <w:color w:val="70AD47"/>
        </w:rPr>
        <w:tab/>
      </w:r>
      <w:r w:rsidR="004B4A82" w:rsidRPr="00694922">
        <w:rPr>
          <w:color w:val="70AD47"/>
        </w:rPr>
        <w:tab/>
      </w:r>
      <w:r w:rsidR="004B4A82" w:rsidRPr="00694922">
        <w:rPr>
          <w:color w:val="70AD47"/>
        </w:rPr>
        <w:tab/>
      </w:r>
      <w:r w:rsidR="004B4A82" w:rsidRPr="00694922">
        <w:rPr>
          <w:color w:val="70AD47"/>
        </w:rPr>
        <w:tab/>
        <w:t>völlig erregte Vorhöfe</w:t>
      </w:r>
    </w:p>
    <w:p w14:paraId="33536EA1" w14:textId="77777777" w:rsidR="00672BE2" w:rsidRPr="009A6101" w:rsidRDefault="00672BE2" w:rsidP="003828FA">
      <w:pPr>
        <w:pStyle w:val="Listenabsatz"/>
        <w:numPr>
          <w:ilvl w:val="0"/>
          <w:numId w:val="43"/>
        </w:numPr>
        <w:rPr>
          <w:color w:val="C00000"/>
        </w:rPr>
      </w:pPr>
      <w:r w:rsidRPr="009A6101">
        <w:rPr>
          <w:color w:val="C00000"/>
        </w:rPr>
        <w:t>QT-Intervall</w:t>
      </w:r>
      <w:r w:rsidR="004B4A82">
        <w:rPr>
          <w:color w:val="C00000"/>
        </w:rPr>
        <w:tab/>
      </w:r>
      <w:r w:rsidR="004B4A82">
        <w:rPr>
          <w:color w:val="C00000"/>
        </w:rPr>
        <w:tab/>
      </w:r>
      <w:r w:rsidR="004B4A82">
        <w:rPr>
          <w:color w:val="C00000"/>
        </w:rPr>
        <w:tab/>
      </w:r>
      <w:r w:rsidR="004B4A82">
        <w:rPr>
          <w:color w:val="C00000"/>
        </w:rPr>
        <w:tab/>
      </w:r>
      <w:r w:rsidR="004B4A82">
        <w:rPr>
          <w:color w:val="C00000"/>
        </w:rPr>
        <w:tab/>
        <w:t>De- und Repolarisation der Kammern</w:t>
      </w:r>
    </w:p>
    <w:p w14:paraId="22C7DE1F" w14:textId="77777777" w:rsidR="00672BE2" w:rsidRPr="00694922" w:rsidRDefault="00672BE2" w:rsidP="003828FA">
      <w:pPr>
        <w:pStyle w:val="Listenabsatz"/>
        <w:numPr>
          <w:ilvl w:val="1"/>
          <w:numId w:val="43"/>
        </w:numPr>
        <w:rPr>
          <w:color w:val="5B9BD5"/>
        </w:rPr>
      </w:pPr>
      <w:r w:rsidRPr="00694922">
        <w:rPr>
          <w:color w:val="5B9BD5"/>
        </w:rPr>
        <w:t>QRS-Gruppe</w:t>
      </w:r>
      <w:r w:rsidR="00D26B74" w:rsidRPr="00694922">
        <w:rPr>
          <w:color w:val="5B9BD5"/>
        </w:rPr>
        <w:t>/QRS-Komplex</w:t>
      </w:r>
      <w:r w:rsidR="004B4A82" w:rsidRPr="00694922">
        <w:rPr>
          <w:color w:val="5B9BD5"/>
        </w:rPr>
        <w:tab/>
      </w:r>
      <w:r w:rsidR="004B4A82" w:rsidRPr="00694922">
        <w:rPr>
          <w:color w:val="5B9BD5"/>
        </w:rPr>
        <w:tab/>
        <w:t>Depolarisation der Kammern</w:t>
      </w:r>
    </w:p>
    <w:p w14:paraId="68A1179D" w14:textId="77777777" w:rsidR="00672BE2" w:rsidRPr="00694922" w:rsidRDefault="00672BE2" w:rsidP="003828FA">
      <w:pPr>
        <w:pStyle w:val="Listenabsatz"/>
        <w:numPr>
          <w:ilvl w:val="2"/>
          <w:numId w:val="43"/>
        </w:numPr>
        <w:rPr>
          <w:color w:val="2E74B5"/>
        </w:rPr>
      </w:pPr>
      <w:r w:rsidRPr="00694922">
        <w:rPr>
          <w:color w:val="2E74B5"/>
        </w:rPr>
        <w:t>Q-Zacke</w:t>
      </w:r>
      <w:r w:rsidR="00D0450F" w:rsidRPr="00694922">
        <w:rPr>
          <w:color w:val="2E74B5"/>
        </w:rPr>
        <w:tab/>
      </w:r>
      <w:r w:rsidR="00D0450F" w:rsidRPr="00694922">
        <w:rPr>
          <w:color w:val="2E74B5"/>
        </w:rPr>
        <w:tab/>
      </w:r>
      <w:r w:rsidR="00D0450F" w:rsidRPr="00694922">
        <w:rPr>
          <w:color w:val="2E74B5"/>
        </w:rPr>
        <w:tab/>
      </w:r>
      <w:r w:rsidR="00A60F9E" w:rsidRPr="00694922">
        <w:rPr>
          <w:color w:val="2E74B5"/>
        </w:rPr>
        <w:t>Septum-Aktivierung</w:t>
      </w:r>
    </w:p>
    <w:p w14:paraId="0713BF66" w14:textId="77777777" w:rsidR="00672BE2" w:rsidRPr="00694922" w:rsidRDefault="00D26B74" w:rsidP="003828FA">
      <w:pPr>
        <w:pStyle w:val="Listenabsatz"/>
        <w:numPr>
          <w:ilvl w:val="2"/>
          <w:numId w:val="43"/>
        </w:numPr>
        <w:rPr>
          <w:color w:val="2E74B5"/>
        </w:rPr>
      </w:pPr>
      <w:r w:rsidRPr="00694922">
        <w:rPr>
          <w:color w:val="2E74B5"/>
        </w:rPr>
        <w:t>R-Zacke</w:t>
      </w:r>
      <w:r w:rsidR="00A60F9E" w:rsidRPr="00694922">
        <w:rPr>
          <w:color w:val="2E74B5"/>
        </w:rPr>
        <w:tab/>
      </w:r>
      <w:r w:rsidR="00A60F9E" w:rsidRPr="00694922">
        <w:rPr>
          <w:color w:val="2E74B5"/>
        </w:rPr>
        <w:tab/>
      </w:r>
      <w:r w:rsidR="00A60F9E" w:rsidRPr="00694922">
        <w:rPr>
          <w:color w:val="2E74B5"/>
        </w:rPr>
        <w:tab/>
        <w:t>Ventrikelmyokardaktivierung</w:t>
      </w:r>
    </w:p>
    <w:p w14:paraId="1BA26BF9" w14:textId="77777777" w:rsidR="00D26B74" w:rsidRPr="00694922" w:rsidRDefault="00D26B74" w:rsidP="003828FA">
      <w:pPr>
        <w:pStyle w:val="Listenabsatz"/>
        <w:numPr>
          <w:ilvl w:val="2"/>
          <w:numId w:val="43"/>
        </w:numPr>
        <w:rPr>
          <w:color w:val="2E74B5"/>
        </w:rPr>
      </w:pPr>
      <w:r w:rsidRPr="00694922">
        <w:rPr>
          <w:color w:val="2E74B5"/>
        </w:rPr>
        <w:t>S-Zacke</w:t>
      </w:r>
      <w:r w:rsidR="00A60F9E" w:rsidRPr="00694922">
        <w:rPr>
          <w:color w:val="2E74B5"/>
        </w:rPr>
        <w:tab/>
      </w:r>
      <w:r w:rsidR="00A60F9E" w:rsidRPr="00694922">
        <w:rPr>
          <w:color w:val="2E74B5"/>
        </w:rPr>
        <w:tab/>
      </w:r>
      <w:r w:rsidR="00A60F9E" w:rsidRPr="00694922">
        <w:rPr>
          <w:color w:val="2E74B5"/>
        </w:rPr>
        <w:tab/>
        <w:t>Aktivierung posterobasaler Ventrikel</w:t>
      </w:r>
    </w:p>
    <w:p w14:paraId="4114E09C" w14:textId="77777777" w:rsidR="00D26B74" w:rsidRPr="00694922" w:rsidRDefault="00D26B74" w:rsidP="003828FA">
      <w:pPr>
        <w:pStyle w:val="Listenabsatz"/>
        <w:numPr>
          <w:ilvl w:val="1"/>
          <w:numId w:val="43"/>
        </w:numPr>
        <w:rPr>
          <w:color w:val="70AD47"/>
        </w:rPr>
      </w:pPr>
      <w:r w:rsidRPr="00694922">
        <w:rPr>
          <w:color w:val="70AD47"/>
        </w:rPr>
        <w:t>ST-Strecke</w:t>
      </w:r>
      <w:r w:rsidR="004B4A82" w:rsidRPr="00694922">
        <w:rPr>
          <w:color w:val="70AD47"/>
        </w:rPr>
        <w:tab/>
      </w:r>
      <w:r w:rsidR="004B4A82" w:rsidRPr="00694922">
        <w:rPr>
          <w:color w:val="70AD47"/>
        </w:rPr>
        <w:tab/>
      </w:r>
      <w:r w:rsidR="004B4A82" w:rsidRPr="00694922">
        <w:rPr>
          <w:color w:val="70AD47"/>
        </w:rPr>
        <w:tab/>
      </w:r>
      <w:r w:rsidR="004B4A82" w:rsidRPr="00694922">
        <w:rPr>
          <w:color w:val="70AD47"/>
        </w:rPr>
        <w:tab/>
        <w:t>völlig erregte Kammern</w:t>
      </w:r>
    </w:p>
    <w:p w14:paraId="58F9A081" w14:textId="77777777" w:rsidR="00D26B74" w:rsidRPr="00694922" w:rsidRDefault="00D26B74" w:rsidP="003828FA">
      <w:pPr>
        <w:pStyle w:val="Listenabsatz"/>
        <w:numPr>
          <w:ilvl w:val="1"/>
          <w:numId w:val="43"/>
        </w:numPr>
        <w:rPr>
          <w:color w:val="5B9BD5"/>
        </w:rPr>
      </w:pPr>
      <w:r w:rsidRPr="00694922">
        <w:rPr>
          <w:color w:val="5B9BD5"/>
        </w:rPr>
        <w:t>T-Welle</w:t>
      </w:r>
      <w:r w:rsidR="004B4A82" w:rsidRPr="00694922">
        <w:rPr>
          <w:color w:val="5B9BD5"/>
        </w:rPr>
        <w:tab/>
      </w:r>
      <w:r w:rsidR="004B4A82" w:rsidRPr="00694922">
        <w:rPr>
          <w:color w:val="5B9BD5"/>
        </w:rPr>
        <w:tab/>
      </w:r>
      <w:r w:rsidR="004B4A82" w:rsidRPr="00694922">
        <w:rPr>
          <w:color w:val="5B9BD5"/>
        </w:rPr>
        <w:tab/>
      </w:r>
      <w:r w:rsidR="004B4A82" w:rsidRPr="00694922">
        <w:rPr>
          <w:color w:val="5B9BD5"/>
        </w:rPr>
        <w:tab/>
        <w:t>Repolarisation der Kammern</w:t>
      </w:r>
    </w:p>
    <w:p w14:paraId="7B8F5AEA" w14:textId="77777777" w:rsidR="004D4431" w:rsidRPr="00694922" w:rsidRDefault="004D4431" w:rsidP="004D4431">
      <w:pPr>
        <w:rPr>
          <w:color w:val="000000"/>
        </w:rPr>
      </w:pPr>
    </w:p>
    <w:p w14:paraId="459FABFB" w14:textId="77777777" w:rsidR="00672BE2" w:rsidRPr="00694922" w:rsidRDefault="001C7153" w:rsidP="004D4431">
      <w:p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51584" behindDoc="0" locked="0" layoutInCell="1" allowOverlap="1" wp14:anchorId="668B82DC" wp14:editId="11280EC3">
            <wp:simplePos x="0" y="0"/>
            <wp:positionH relativeFrom="column">
              <wp:posOffset>3151505</wp:posOffset>
            </wp:positionH>
            <wp:positionV relativeFrom="paragraph">
              <wp:posOffset>252730</wp:posOffset>
            </wp:positionV>
            <wp:extent cx="2533650" cy="3424555"/>
            <wp:effectExtent l="0" t="0" r="6350" b="4445"/>
            <wp:wrapTight wrapText="bothSides">
              <wp:wrapPolygon edited="0">
                <wp:start x="0" y="0"/>
                <wp:lineTo x="0" y="21468"/>
                <wp:lineTo x="21438" y="21468"/>
                <wp:lineTo x="21438" y="0"/>
                <wp:lineTo x="0" y="0"/>
              </wp:wrapPolygon>
            </wp:wrapTight>
            <wp:docPr id="25" name="Bild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7"/>
                    <pic:cNvPicPr>
                      <a:picLocks noChangeAspect="1" noChangeArrowheads="1"/>
                    </pic:cNvPicPr>
                  </pic:nvPicPr>
                  <pic:blipFill>
                    <a:blip r:embed="rId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42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60800" behindDoc="0" locked="0" layoutInCell="1" allowOverlap="1" wp14:anchorId="48CB0457" wp14:editId="2F724B9B">
            <wp:simplePos x="0" y="0"/>
            <wp:positionH relativeFrom="column">
              <wp:posOffset>104140</wp:posOffset>
            </wp:positionH>
            <wp:positionV relativeFrom="page">
              <wp:posOffset>6059805</wp:posOffset>
            </wp:positionV>
            <wp:extent cx="2969895" cy="3465830"/>
            <wp:effectExtent l="0" t="0" r="1905" b="0"/>
            <wp:wrapTight wrapText="bothSides">
              <wp:wrapPolygon edited="0">
                <wp:start x="0" y="0"/>
                <wp:lineTo x="0" y="21370"/>
                <wp:lineTo x="21429" y="21370"/>
                <wp:lineTo x="21429" y="0"/>
                <wp:lineTo x="0" y="0"/>
              </wp:wrapPolygon>
            </wp:wrapTight>
            <wp:docPr id="24" name="Bild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49"/>
                    <pic:cNvPicPr>
                      <a:picLocks noChangeAspect="1" noChangeArrowheads="1"/>
                    </pic:cNvPicPr>
                  </pic:nvPicPr>
                  <pic:blipFill>
                    <a:blip r:embed="rId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46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95A875" w14:textId="77777777" w:rsidR="00672BE2" w:rsidRPr="00694922" w:rsidRDefault="00672BE2" w:rsidP="004D4431">
      <w:pPr>
        <w:rPr>
          <w:color w:val="000000"/>
        </w:rPr>
      </w:pPr>
    </w:p>
    <w:p w14:paraId="1D6C560A" w14:textId="77777777" w:rsidR="00833838" w:rsidRPr="00694922" w:rsidRDefault="0037138A" w:rsidP="004D4431">
      <w:pPr>
        <w:rPr>
          <w:color w:val="000000"/>
          <w:u w:val="single"/>
        </w:rPr>
      </w:pPr>
      <w:r w:rsidRPr="0072197A">
        <w:rPr>
          <w:color w:val="000000"/>
          <w:u w:val="single"/>
        </w:rPr>
        <w:lastRenderedPageBreak/>
        <w:t>Zeitliche Auflösung</w:t>
      </w:r>
    </w:p>
    <w:p w14:paraId="602D86B0" w14:textId="77777777" w:rsidR="0037138A" w:rsidRPr="00694922" w:rsidRDefault="0037138A" w:rsidP="004D4431">
      <w:pPr>
        <w:rPr>
          <w:color w:val="000000"/>
        </w:rPr>
      </w:pPr>
    </w:p>
    <w:p w14:paraId="4D94EB99" w14:textId="77777777" w:rsidR="0037138A" w:rsidRPr="00694922" w:rsidRDefault="0037138A" w:rsidP="004D4431">
      <w:pPr>
        <w:rPr>
          <w:color w:val="000000"/>
        </w:rPr>
      </w:pPr>
    </w:p>
    <w:p w14:paraId="651F285E" w14:textId="77777777" w:rsidR="00833838" w:rsidRPr="00694922" w:rsidRDefault="001C7153" w:rsidP="004D4431">
      <w:pPr>
        <w:rPr>
          <w:color w:val="000000"/>
        </w:rPr>
      </w:pPr>
      <w:r>
        <w:rPr>
          <w:noProof/>
          <w:color w:val="000000"/>
          <w:lang w:eastAsia="de-DE"/>
        </w:rPr>
        <w:drawing>
          <wp:inline distT="0" distB="0" distL="0" distR="0" wp14:anchorId="4ECB5685" wp14:editId="69C304A8">
            <wp:extent cx="5767705" cy="5451475"/>
            <wp:effectExtent l="0" t="0" r="0" b="9525"/>
            <wp:docPr id="1" name="Bild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705" cy="545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C8B8A" w14:textId="77777777" w:rsidR="00833838" w:rsidRPr="00694922" w:rsidRDefault="00833838" w:rsidP="004D4431">
      <w:pPr>
        <w:rPr>
          <w:color w:val="000000"/>
        </w:rPr>
      </w:pPr>
    </w:p>
    <w:p w14:paraId="346234D4" w14:textId="77777777" w:rsidR="00833838" w:rsidRPr="00694922" w:rsidRDefault="00833838" w:rsidP="004D4431">
      <w:pPr>
        <w:rPr>
          <w:color w:val="000000"/>
        </w:rPr>
      </w:pPr>
    </w:p>
    <w:p w14:paraId="3691810F" w14:textId="77777777" w:rsidR="00833838" w:rsidRPr="00694922" w:rsidRDefault="00833838" w:rsidP="004D4431">
      <w:pPr>
        <w:rPr>
          <w:color w:val="000000"/>
        </w:rPr>
      </w:pPr>
    </w:p>
    <w:p w14:paraId="0710E057" w14:textId="77777777" w:rsidR="0037138A" w:rsidRPr="00694922" w:rsidRDefault="0037138A">
      <w:pPr>
        <w:rPr>
          <w:color w:val="000000"/>
        </w:rPr>
      </w:pPr>
      <w:r w:rsidRPr="00694922">
        <w:rPr>
          <w:color w:val="000000"/>
        </w:rPr>
        <w:br w:type="page"/>
      </w:r>
    </w:p>
    <w:p w14:paraId="2D7B0C73" w14:textId="77777777" w:rsidR="00833838" w:rsidRPr="00694922" w:rsidRDefault="001C7153" w:rsidP="004D4431">
      <w:pPr>
        <w:rPr>
          <w:color w:val="000000"/>
        </w:rPr>
      </w:pPr>
      <w:r>
        <w:rPr>
          <w:noProof/>
          <w:lang w:eastAsia="de-DE"/>
        </w:rPr>
        <w:lastRenderedPageBreak/>
        <w:drawing>
          <wp:anchor distT="0" distB="0" distL="114300" distR="114300" simplePos="0" relativeHeight="251661824" behindDoc="0" locked="0" layoutInCell="1" allowOverlap="1" wp14:anchorId="799680C9" wp14:editId="1DD7A478">
            <wp:simplePos x="0" y="0"/>
            <wp:positionH relativeFrom="column">
              <wp:posOffset>3455670</wp:posOffset>
            </wp:positionH>
            <wp:positionV relativeFrom="paragraph">
              <wp:posOffset>133985</wp:posOffset>
            </wp:positionV>
            <wp:extent cx="2733040" cy="3197860"/>
            <wp:effectExtent l="0" t="0" r="10160" b="2540"/>
            <wp:wrapTight wrapText="bothSides">
              <wp:wrapPolygon edited="0">
                <wp:start x="0" y="0"/>
                <wp:lineTo x="0" y="21446"/>
                <wp:lineTo x="21480" y="21446"/>
                <wp:lineTo x="21480" y="0"/>
                <wp:lineTo x="0" y="0"/>
              </wp:wrapPolygon>
            </wp:wrapTight>
            <wp:docPr id="23" name="Bild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1"/>
                    <pic:cNvPicPr>
                      <a:picLocks noChangeAspect="1" noChangeArrowheads="1"/>
                    </pic:cNvPicPr>
                  </pic:nvPicPr>
                  <pic:blipFill>
                    <a:blip r:embed="rId5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319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995D02" w14:textId="77777777" w:rsidR="0037138A" w:rsidRPr="00694922" w:rsidRDefault="0037138A" w:rsidP="0037138A">
      <w:pPr>
        <w:rPr>
          <w:b/>
          <w:color w:val="000000"/>
          <w:sz w:val="28"/>
        </w:rPr>
      </w:pPr>
      <w:r w:rsidRPr="00694922">
        <w:rPr>
          <w:b/>
          <w:color w:val="000000"/>
          <w:sz w:val="32"/>
        </w:rPr>
        <w:t>2.3 Mechanik der Herzaktion</w:t>
      </w:r>
    </w:p>
    <w:p w14:paraId="6A920FA2" w14:textId="77777777" w:rsidR="0037138A" w:rsidRPr="00694922" w:rsidRDefault="0037138A" w:rsidP="0037138A">
      <w:pPr>
        <w:rPr>
          <w:b/>
          <w:color w:val="000000"/>
          <w:sz w:val="28"/>
        </w:rPr>
      </w:pPr>
    </w:p>
    <w:p w14:paraId="006EA800" w14:textId="77777777" w:rsidR="0037138A" w:rsidRPr="00694922" w:rsidRDefault="0037138A" w:rsidP="0037138A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2.3.1 Aktionsphasen</w:t>
      </w:r>
    </w:p>
    <w:p w14:paraId="302FBBED" w14:textId="77777777" w:rsidR="0074434B" w:rsidRPr="00694922" w:rsidRDefault="0074434B" w:rsidP="0074434B">
      <w:pPr>
        <w:rPr>
          <w:color w:val="000000"/>
        </w:rPr>
      </w:pPr>
    </w:p>
    <w:p w14:paraId="32494838" w14:textId="77777777" w:rsidR="0074434B" w:rsidRPr="00694922" w:rsidRDefault="0074434B" w:rsidP="0074434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Systole</w:t>
      </w:r>
    </w:p>
    <w:p w14:paraId="40645882" w14:textId="77777777" w:rsidR="0074434B" w:rsidRPr="00694922" w:rsidRDefault="0074434B" w:rsidP="0074434B">
      <w:pPr>
        <w:rPr>
          <w:color w:val="000000"/>
        </w:rPr>
      </w:pPr>
    </w:p>
    <w:p w14:paraId="64A45259" w14:textId="77777777" w:rsidR="0074434B" w:rsidRPr="00694922" w:rsidRDefault="0074434B" w:rsidP="0074434B">
      <w:pPr>
        <w:rPr>
          <w:i/>
          <w:color w:val="000000"/>
        </w:rPr>
      </w:pPr>
      <w:r w:rsidRPr="00694922">
        <w:rPr>
          <w:i/>
          <w:color w:val="000000"/>
        </w:rPr>
        <w:t>Anspannungsphase</w:t>
      </w:r>
    </w:p>
    <w:p w14:paraId="0EF7FDB2" w14:textId="77777777" w:rsidR="0074434B" w:rsidRPr="00694922" w:rsidRDefault="0074434B" w:rsidP="003828FA">
      <w:pPr>
        <w:pStyle w:val="Listenabsatz"/>
        <w:numPr>
          <w:ilvl w:val="0"/>
          <w:numId w:val="50"/>
        </w:numPr>
        <w:rPr>
          <w:color w:val="000000"/>
        </w:rPr>
      </w:pPr>
      <w:r w:rsidRPr="00694922">
        <w:rPr>
          <w:color w:val="000000"/>
        </w:rPr>
        <w:t>Alle Klappen geschlossen</w:t>
      </w:r>
    </w:p>
    <w:p w14:paraId="5ACC5594" w14:textId="77777777" w:rsidR="00224807" w:rsidRPr="00694922" w:rsidRDefault="00224807" w:rsidP="003828FA">
      <w:pPr>
        <w:pStyle w:val="Listenabsatz"/>
        <w:numPr>
          <w:ilvl w:val="0"/>
          <w:numId w:val="50"/>
        </w:numPr>
        <w:rPr>
          <w:color w:val="000000"/>
        </w:rPr>
      </w:pPr>
      <w:r w:rsidRPr="00694922">
        <w:rPr>
          <w:color w:val="000000"/>
        </w:rPr>
        <w:t xml:space="preserve">Isovolumetrische Kontraktion: Druck steigt an </w:t>
      </w:r>
      <w:r w:rsidR="00026FEA" w:rsidRPr="00694922">
        <w:rPr>
          <w:color w:val="000000"/>
        </w:rPr>
        <w:t xml:space="preserve">   </w:t>
      </w:r>
      <w:r w:rsidRPr="00694922">
        <w:rPr>
          <w:color w:val="000000"/>
        </w:rPr>
        <w:t>–&gt; übersteigt Druck in Aorta –&gt; Taschenklappen öffnen sich</w:t>
      </w:r>
    </w:p>
    <w:p w14:paraId="6BFBE648" w14:textId="77777777" w:rsidR="00224807" w:rsidRPr="00694922" w:rsidRDefault="00224807" w:rsidP="003828FA">
      <w:pPr>
        <w:pStyle w:val="Listenabsatz"/>
        <w:numPr>
          <w:ilvl w:val="0"/>
          <w:numId w:val="50"/>
        </w:numPr>
        <w:rPr>
          <w:color w:val="000000"/>
        </w:rPr>
      </w:pPr>
      <w:r w:rsidRPr="00694922">
        <w:rPr>
          <w:color w:val="000000"/>
        </w:rPr>
        <w:t>QRS-Komplex</w:t>
      </w:r>
    </w:p>
    <w:p w14:paraId="39BE37FE" w14:textId="77777777" w:rsidR="00224807" w:rsidRPr="00694922" w:rsidRDefault="00224807" w:rsidP="00224807">
      <w:pPr>
        <w:rPr>
          <w:color w:val="000000"/>
        </w:rPr>
      </w:pPr>
    </w:p>
    <w:p w14:paraId="5176CB09" w14:textId="77777777" w:rsidR="00224807" w:rsidRPr="00694922" w:rsidRDefault="00224807" w:rsidP="00224807">
      <w:pPr>
        <w:rPr>
          <w:i/>
          <w:color w:val="000000"/>
        </w:rPr>
      </w:pPr>
      <w:r w:rsidRPr="00694922">
        <w:rPr>
          <w:i/>
          <w:color w:val="000000"/>
        </w:rPr>
        <w:t>Austreibungsphase</w:t>
      </w:r>
    </w:p>
    <w:p w14:paraId="55580836" w14:textId="77777777" w:rsidR="002B0A1C" w:rsidRPr="00694922" w:rsidRDefault="002B0A1C" w:rsidP="003828FA">
      <w:pPr>
        <w:pStyle w:val="Listenabsatz"/>
        <w:numPr>
          <w:ilvl w:val="0"/>
          <w:numId w:val="51"/>
        </w:numPr>
        <w:rPr>
          <w:color w:val="000000"/>
        </w:rPr>
      </w:pPr>
      <w:proofErr w:type="spellStart"/>
      <w:r w:rsidRPr="00694922">
        <w:rPr>
          <w:color w:val="000000"/>
        </w:rPr>
        <w:t>Auxobare</w:t>
      </w:r>
      <w:proofErr w:type="spellEnd"/>
      <w:r w:rsidRPr="00694922">
        <w:rPr>
          <w:color w:val="000000"/>
        </w:rPr>
        <w:t xml:space="preserve"> Kontraktion: Volumen und Druck ändern sich gleichzeitig</w:t>
      </w:r>
    </w:p>
    <w:p w14:paraId="2D3FE7B2" w14:textId="77777777" w:rsidR="00224807" w:rsidRPr="00694922" w:rsidRDefault="00224807" w:rsidP="003828FA">
      <w:pPr>
        <w:pStyle w:val="Listenabsatz"/>
        <w:numPr>
          <w:ilvl w:val="0"/>
          <w:numId w:val="51"/>
        </w:numPr>
        <w:rPr>
          <w:color w:val="000000"/>
        </w:rPr>
      </w:pPr>
      <w:r w:rsidRPr="00694922">
        <w:rPr>
          <w:color w:val="000000"/>
        </w:rPr>
        <w:t>Drücke erreichen Maximum (ca. 120 mmHg)</w:t>
      </w:r>
      <w:r w:rsidR="00026FEA" w:rsidRPr="00694922">
        <w:rPr>
          <w:color w:val="000000"/>
        </w:rPr>
        <w:t xml:space="preserve"> </w:t>
      </w:r>
    </w:p>
    <w:p w14:paraId="07A8569C" w14:textId="77777777" w:rsidR="00224807" w:rsidRPr="00694922" w:rsidRDefault="00224807" w:rsidP="003828FA">
      <w:pPr>
        <w:pStyle w:val="Listenabsatz"/>
        <w:numPr>
          <w:ilvl w:val="0"/>
          <w:numId w:val="51"/>
        </w:numPr>
        <w:rPr>
          <w:color w:val="000000"/>
        </w:rPr>
      </w:pPr>
      <w:r w:rsidRPr="00694922">
        <w:rPr>
          <w:color w:val="000000"/>
        </w:rPr>
        <w:t>Größter Teil vom Schlagvolumen (ca. 80 ml) wird ausgeworfen</w:t>
      </w:r>
    </w:p>
    <w:p w14:paraId="600F41F6" w14:textId="77777777" w:rsidR="00224807" w:rsidRPr="00694922" w:rsidRDefault="00224807" w:rsidP="003828FA">
      <w:pPr>
        <w:pStyle w:val="Listenabsatz"/>
        <w:numPr>
          <w:ilvl w:val="0"/>
          <w:numId w:val="51"/>
        </w:numPr>
        <w:rPr>
          <w:color w:val="000000"/>
        </w:rPr>
      </w:pPr>
      <w:r w:rsidRPr="00694922">
        <w:rPr>
          <w:color w:val="000000"/>
        </w:rPr>
        <w:t>Dann: Erregung im Myokard geht zurück -&gt; Druck im Ventrikel sinkt -&gt; Taschenklappen schließen (wenn Druck niedriger als in Aorta)</w:t>
      </w:r>
    </w:p>
    <w:p w14:paraId="44626969" w14:textId="77777777" w:rsidR="00224807" w:rsidRPr="00694922" w:rsidRDefault="00224807" w:rsidP="003828FA">
      <w:pPr>
        <w:pStyle w:val="Listenabsatz"/>
        <w:numPr>
          <w:ilvl w:val="0"/>
          <w:numId w:val="51"/>
        </w:numPr>
        <w:rPr>
          <w:color w:val="000000"/>
        </w:rPr>
      </w:pPr>
      <w:r w:rsidRPr="00694922">
        <w:rPr>
          <w:color w:val="000000"/>
        </w:rPr>
        <w:t xml:space="preserve">Restvolumen bleibt im Ventrikel zurück </w:t>
      </w:r>
      <w:r w:rsidR="00026FEA" w:rsidRPr="00694922">
        <w:rPr>
          <w:color w:val="000000"/>
        </w:rPr>
        <w:t>(ca. 40-50ml)</w:t>
      </w:r>
    </w:p>
    <w:p w14:paraId="0E72C254" w14:textId="77777777" w:rsidR="002B0A1C" w:rsidRPr="00694922" w:rsidRDefault="002B0A1C" w:rsidP="002B0A1C">
      <w:pPr>
        <w:rPr>
          <w:color w:val="000000"/>
        </w:rPr>
      </w:pPr>
    </w:p>
    <w:p w14:paraId="2F60F34C" w14:textId="77777777" w:rsidR="00B0117E" w:rsidRDefault="002B0A1C" w:rsidP="003828FA">
      <w:pPr>
        <w:pStyle w:val="Listenabsatz"/>
        <w:numPr>
          <w:ilvl w:val="0"/>
          <w:numId w:val="51"/>
        </w:numPr>
        <w:rPr>
          <w:color w:val="000000"/>
        </w:rPr>
      </w:pPr>
      <w:r w:rsidRPr="00694922">
        <w:rPr>
          <w:color w:val="000000"/>
          <w:highlight w:val="yellow"/>
          <w:u w:val="single"/>
        </w:rPr>
        <w:t>Laplace-Beziehung</w:t>
      </w:r>
      <w:r w:rsidRPr="00694922">
        <w:rPr>
          <w:color w:val="000000"/>
          <w:u w:val="single"/>
        </w:rPr>
        <w:t>:</w:t>
      </w:r>
      <w:r w:rsidRPr="00694922">
        <w:rPr>
          <w:color w:val="000000"/>
        </w:rPr>
        <w:t xml:space="preserve"> </w:t>
      </w:r>
      <w:r w:rsidR="00B0117E">
        <w:rPr>
          <w:color w:val="000000"/>
        </w:rPr>
        <w:t xml:space="preserve"> </w:t>
      </w:r>
      <w:r w:rsidRPr="00B0117E">
        <w:rPr>
          <w:color w:val="000000"/>
        </w:rPr>
        <w:t xml:space="preserve">Beziehung in Hohlkugel zwischen Innendruck (P), Wanddicke (d), </w:t>
      </w:r>
    </w:p>
    <w:p w14:paraId="6395DA8B" w14:textId="1D6679A3" w:rsidR="002B0A1C" w:rsidRDefault="00B0117E" w:rsidP="00B0117E">
      <w:pPr>
        <w:pStyle w:val="Listenabsatz"/>
        <w:ind w:left="2136"/>
        <w:rPr>
          <w:color w:val="000000"/>
        </w:rPr>
      </w:pPr>
      <w:r>
        <w:rPr>
          <w:color w:val="000000"/>
        </w:rPr>
        <w:t xml:space="preserve">           </w:t>
      </w:r>
      <w:r w:rsidR="002B0A1C" w:rsidRPr="00B0117E">
        <w:rPr>
          <w:color w:val="000000"/>
        </w:rPr>
        <w:t>Wandspannung (K) und Radius (r)</w:t>
      </w:r>
    </w:p>
    <w:p w14:paraId="7F55189C" w14:textId="77777777" w:rsidR="00B0117E" w:rsidRPr="00B0117E" w:rsidRDefault="00B0117E" w:rsidP="00B0117E">
      <w:pPr>
        <w:pStyle w:val="Listenabsatz"/>
        <w:ind w:left="2136"/>
        <w:rPr>
          <w:color w:val="000000"/>
        </w:rPr>
      </w:pPr>
    </w:p>
    <w:p w14:paraId="06EDF206" w14:textId="77777777" w:rsidR="002B0A1C" w:rsidRPr="001C7153" w:rsidRDefault="001C7153" w:rsidP="002B0A1C">
      <w:pPr>
        <w:rPr>
          <w:color w:val="000000"/>
        </w:rPr>
      </w:pPr>
      <m:oMathPara>
        <m:oMath>
          <m:r>
            <w:rPr>
              <w:rFonts w:ascii="Cambria Math" w:hAnsi="Cambria Math"/>
              <w:color w:val="000000"/>
            </w:rPr>
            <m:t>P=K*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2d</m:t>
              </m:r>
            </m:num>
            <m:den>
              <m:r>
                <w:rPr>
                  <w:rFonts w:ascii="Cambria Math" w:hAnsi="Cambria Math"/>
                  <w:color w:val="000000"/>
                </w:rPr>
                <m:t>r</m:t>
              </m:r>
            </m:den>
          </m:f>
        </m:oMath>
      </m:oMathPara>
    </w:p>
    <w:p w14:paraId="7E9E13ED" w14:textId="77777777" w:rsidR="00B0117E" w:rsidRDefault="002B0A1C" w:rsidP="00224807">
      <w:pPr>
        <w:rPr>
          <w:color w:val="000000"/>
        </w:rPr>
      </w:pPr>
      <w:r w:rsidRPr="00694922">
        <w:rPr>
          <w:color w:val="000000"/>
        </w:rPr>
        <w:tab/>
      </w:r>
    </w:p>
    <w:p w14:paraId="716A7664" w14:textId="116F63A9" w:rsidR="00224807" w:rsidRPr="00694922" w:rsidRDefault="002B0A1C" w:rsidP="00224807">
      <w:pPr>
        <w:rPr>
          <w:color w:val="000000"/>
        </w:rPr>
      </w:pPr>
      <w:r w:rsidRPr="00694922">
        <w:rPr>
          <w:color w:val="000000"/>
        </w:rPr>
        <w:t xml:space="preserve">–&gt; </w:t>
      </w:r>
      <w:r w:rsidR="006B593E" w:rsidRPr="00694922">
        <w:rPr>
          <w:color w:val="000000"/>
        </w:rPr>
        <w:t xml:space="preserve">Größenänderung des Herzens (r: -25%, d: +50%, K: -30%) –&gt; Ventrikeldruck steigt </w:t>
      </w:r>
    </w:p>
    <w:p w14:paraId="1C4CCC99" w14:textId="77777777" w:rsidR="002B0A1C" w:rsidRPr="00694922" w:rsidRDefault="002B0A1C" w:rsidP="00224807">
      <w:pPr>
        <w:rPr>
          <w:color w:val="000000"/>
        </w:rPr>
      </w:pPr>
    </w:p>
    <w:p w14:paraId="4951BD35" w14:textId="77777777" w:rsidR="00224807" w:rsidRPr="00694922" w:rsidRDefault="00224807" w:rsidP="00224807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Diastole</w:t>
      </w:r>
    </w:p>
    <w:p w14:paraId="5FD479DC" w14:textId="77777777" w:rsidR="00224807" w:rsidRPr="00694922" w:rsidRDefault="00224807" w:rsidP="00224807">
      <w:pPr>
        <w:rPr>
          <w:color w:val="000000"/>
        </w:rPr>
      </w:pPr>
    </w:p>
    <w:p w14:paraId="7553E46E" w14:textId="77777777" w:rsidR="00224807" w:rsidRPr="00694922" w:rsidRDefault="00224807" w:rsidP="00224807">
      <w:pPr>
        <w:rPr>
          <w:i/>
          <w:color w:val="000000"/>
        </w:rPr>
      </w:pPr>
      <w:r w:rsidRPr="00694922">
        <w:rPr>
          <w:i/>
          <w:color w:val="000000"/>
        </w:rPr>
        <w:t>Entspannungsphase</w:t>
      </w:r>
    </w:p>
    <w:p w14:paraId="2E6F454D" w14:textId="77777777" w:rsidR="00224807" w:rsidRPr="00694922" w:rsidRDefault="00026FEA" w:rsidP="003828FA">
      <w:pPr>
        <w:pStyle w:val="Listenabsatz"/>
        <w:numPr>
          <w:ilvl w:val="0"/>
          <w:numId w:val="52"/>
        </w:numPr>
        <w:rPr>
          <w:color w:val="000000"/>
        </w:rPr>
      </w:pPr>
      <w:r w:rsidRPr="00694922">
        <w:rPr>
          <w:color w:val="000000"/>
        </w:rPr>
        <w:t>Vorhöfe wieder gefüllt (Senken der Ventilebene -&gt; Unterdruck)</w:t>
      </w:r>
    </w:p>
    <w:p w14:paraId="7DC25FD4" w14:textId="77777777" w:rsidR="00026FEA" w:rsidRPr="00694922" w:rsidRDefault="00026FEA" w:rsidP="003828FA">
      <w:pPr>
        <w:pStyle w:val="Listenabsatz"/>
        <w:numPr>
          <w:ilvl w:val="0"/>
          <w:numId w:val="52"/>
        </w:numPr>
        <w:rPr>
          <w:color w:val="000000"/>
        </w:rPr>
      </w:pPr>
      <w:r w:rsidRPr="00694922">
        <w:rPr>
          <w:color w:val="000000"/>
        </w:rPr>
        <w:t>Druckunterschied zw. Vorhof und Ventrikel -&gt; Segelklappen öffnen</w:t>
      </w:r>
    </w:p>
    <w:p w14:paraId="24E34573" w14:textId="77777777" w:rsidR="006B593E" w:rsidRPr="00694922" w:rsidRDefault="00026FEA" w:rsidP="003828FA">
      <w:pPr>
        <w:pStyle w:val="Listenabsatz"/>
        <w:numPr>
          <w:ilvl w:val="0"/>
          <w:numId w:val="52"/>
        </w:numPr>
        <w:rPr>
          <w:color w:val="000000"/>
        </w:rPr>
      </w:pPr>
      <w:r w:rsidRPr="00694922">
        <w:rPr>
          <w:color w:val="000000"/>
        </w:rPr>
        <w:t>Restvolume</w:t>
      </w:r>
      <w:r w:rsidR="006B593E" w:rsidRPr="00694922">
        <w:rPr>
          <w:color w:val="000000"/>
        </w:rPr>
        <w:t xml:space="preserve">n im Ventrikel bleibt konstant </w:t>
      </w:r>
    </w:p>
    <w:p w14:paraId="3DEC02F3" w14:textId="77777777" w:rsidR="00026FEA" w:rsidRPr="00694922" w:rsidRDefault="006B593E" w:rsidP="003828FA">
      <w:pPr>
        <w:pStyle w:val="Listenabsatz"/>
        <w:numPr>
          <w:ilvl w:val="0"/>
          <w:numId w:val="52"/>
        </w:numPr>
        <w:rPr>
          <w:color w:val="000000"/>
        </w:rPr>
      </w:pPr>
      <w:r w:rsidRPr="00694922">
        <w:rPr>
          <w:color w:val="000000"/>
        </w:rPr>
        <w:t xml:space="preserve">Alle Klappen geschlossen: </w:t>
      </w:r>
      <w:proofErr w:type="spellStart"/>
      <w:r w:rsidRPr="00694922">
        <w:rPr>
          <w:color w:val="000000"/>
        </w:rPr>
        <w:t>Isovolumetrisch</w:t>
      </w:r>
      <w:proofErr w:type="spellEnd"/>
      <w:r w:rsidRPr="00694922">
        <w:rPr>
          <w:color w:val="000000"/>
        </w:rPr>
        <w:t xml:space="preserve"> (Volumen im </w:t>
      </w:r>
      <w:r w:rsidRPr="00694922">
        <w:rPr>
          <w:color w:val="000000"/>
          <w:u w:val="dotted"/>
        </w:rPr>
        <w:t>Ventrikel</w:t>
      </w:r>
      <w:r w:rsidRPr="00694922">
        <w:rPr>
          <w:color w:val="000000"/>
        </w:rPr>
        <w:t xml:space="preserve"> konstant)</w:t>
      </w:r>
    </w:p>
    <w:p w14:paraId="223A0AA2" w14:textId="77777777" w:rsidR="00026FEA" w:rsidRPr="00694922" w:rsidRDefault="00026FEA" w:rsidP="00026FEA">
      <w:pPr>
        <w:rPr>
          <w:color w:val="000000"/>
        </w:rPr>
      </w:pPr>
    </w:p>
    <w:p w14:paraId="27B6A0FA" w14:textId="77777777" w:rsidR="00026FEA" w:rsidRPr="00694922" w:rsidRDefault="00026FEA" w:rsidP="00026FEA">
      <w:pPr>
        <w:rPr>
          <w:i/>
          <w:color w:val="000000"/>
        </w:rPr>
      </w:pPr>
      <w:r w:rsidRPr="00694922">
        <w:rPr>
          <w:i/>
          <w:color w:val="000000"/>
        </w:rPr>
        <w:t>Füllungsphase</w:t>
      </w:r>
    </w:p>
    <w:p w14:paraId="244A4C2C" w14:textId="77777777" w:rsidR="00026FEA" w:rsidRPr="00694922" w:rsidRDefault="00026FEA" w:rsidP="003828FA">
      <w:pPr>
        <w:pStyle w:val="Listenabsatz"/>
        <w:numPr>
          <w:ilvl w:val="0"/>
          <w:numId w:val="53"/>
        </w:numPr>
        <w:rPr>
          <w:color w:val="000000"/>
        </w:rPr>
      </w:pPr>
      <w:r w:rsidRPr="00694922">
        <w:rPr>
          <w:color w:val="000000"/>
        </w:rPr>
        <w:t xml:space="preserve">Ca. 0,5 Sekunden </w:t>
      </w:r>
    </w:p>
    <w:p w14:paraId="5158F40C" w14:textId="77777777" w:rsidR="00026FEA" w:rsidRPr="00694922" w:rsidRDefault="00026FEA" w:rsidP="003828FA">
      <w:pPr>
        <w:pStyle w:val="Listenabsatz"/>
        <w:numPr>
          <w:ilvl w:val="0"/>
          <w:numId w:val="53"/>
        </w:numPr>
        <w:rPr>
          <w:color w:val="000000"/>
        </w:rPr>
      </w:pPr>
      <w:r w:rsidRPr="00694922">
        <w:rPr>
          <w:color w:val="000000"/>
        </w:rPr>
        <w:t>Blut fließt von Vorhof in Kammern</w:t>
      </w:r>
    </w:p>
    <w:p w14:paraId="5C9755D0" w14:textId="77777777" w:rsidR="00026FEA" w:rsidRPr="00694922" w:rsidRDefault="00026FEA" w:rsidP="003828FA">
      <w:pPr>
        <w:pStyle w:val="Listenabsatz"/>
        <w:numPr>
          <w:ilvl w:val="0"/>
          <w:numId w:val="53"/>
        </w:numPr>
        <w:rPr>
          <w:color w:val="000000"/>
        </w:rPr>
      </w:pPr>
      <w:r w:rsidRPr="00694922">
        <w:rPr>
          <w:color w:val="000000"/>
        </w:rPr>
        <w:t>Nach 25% der Zeit -&gt; Kammern zu 80% gefüllt</w:t>
      </w:r>
    </w:p>
    <w:p w14:paraId="34C3E428" w14:textId="77777777" w:rsidR="00026FEA" w:rsidRPr="00694922" w:rsidRDefault="00026FEA" w:rsidP="003828FA">
      <w:pPr>
        <w:pStyle w:val="Listenabsatz"/>
        <w:numPr>
          <w:ilvl w:val="0"/>
          <w:numId w:val="53"/>
        </w:numPr>
        <w:rPr>
          <w:color w:val="000000"/>
        </w:rPr>
      </w:pPr>
      <w:r w:rsidRPr="00694922">
        <w:rPr>
          <w:color w:val="000000"/>
        </w:rPr>
        <w:t>Endet mit Kontraktion der Vorhöfe: verantwortlich für 15% des Volumens</w:t>
      </w:r>
    </w:p>
    <w:p w14:paraId="5A1492F8" w14:textId="77777777" w:rsidR="00026FEA" w:rsidRPr="00694922" w:rsidRDefault="00026FEA" w:rsidP="00026FEA">
      <w:pPr>
        <w:rPr>
          <w:color w:val="000000"/>
        </w:rPr>
      </w:pPr>
      <w:r w:rsidRPr="00694922">
        <w:rPr>
          <w:color w:val="000000"/>
        </w:rPr>
        <w:t xml:space="preserve">               -&gt; Schneller Herzschlag: verkürzte Diastole, Vorhofkontraktion quantitativ wichtiger</w:t>
      </w:r>
    </w:p>
    <w:p w14:paraId="62571606" w14:textId="77777777" w:rsidR="00026FEA" w:rsidRPr="00694922" w:rsidRDefault="00026FEA" w:rsidP="003828FA">
      <w:pPr>
        <w:pStyle w:val="Listenabsatz"/>
        <w:numPr>
          <w:ilvl w:val="0"/>
          <w:numId w:val="54"/>
        </w:numPr>
        <w:rPr>
          <w:color w:val="000000"/>
        </w:rPr>
      </w:pPr>
      <w:proofErr w:type="spellStart"/>
      <w:r w:rsidRPr="00694922">
        <w:rPr>
          <w:color w:val="000000"/>
        </w:rPr>
        <w:t>Auxobar</w:t>
      </w:r>
      <w:proofErr w:type="spellEnd"/>
    </w:p>
    <w:p w14:paraId="58F20F2A" w14:textId="794F07E8" w:rsidR="0037138A" w:rsidRPr="00694922" w:rsidRDefault="0037138A" w:rsidP="0037138A">
      <w:pPr>
        <w:rPr>
          <w:b/>
          <w:color w:val="000000"/>
          <w:sz w:val="28"/>
        </w:rPr>
      </w:pPr>
    </w:p>
    <w:p w14:paraId="593CB3AB" w14:textId="77777777" w:rsidR="00766D71" w:rsidRPr="00694922" w:rsidRDefault="0037138A" w:rsidP="00766D71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2.3.2 Druck-Volumen-Diagramm</w:t>
      </w:r>
    </w:p>
    <w:p w14:paraId="08C5992A" w14:textId="77777777" w:rsidR="00A74637" w:rsidRPr="00694922" w:rsidRDefault="00A74637" w:rsidP="00766D71">
      <w:pPr>
        <w:rPr>
          <w:b/>
          <w:color w:val="000000"/>
          <w:sz w:val="28"/>
        </w:rPr>
      </w:pPr>
    </w:p>
    <w:p w14:paraId="1F91A545" w14:textId="77777777" w:rsidR="00766D71" w:rsidRDefault="00766D71" w:rsidP="0037138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Allgemein: Arbeitsdiagramm</w:t>
      </w:r>
    </w:p>
    <w:p w14:paraId="317E06B5" w14:textId="77777777" w:rsidR="00F80262" w:rsidRPr="00694922" w:rsidRDefault="00F80262" w:rsidP="0037138A">
      <w:pPr>
        <w:rPr>
          <w:color w:val="000000"/>
          <w:u w:val="single"/>
        </w:rPr>
      </w:pPr>
    </w:p>
    <w:p w14:paraId="4AD421E6" w14:textId="77777777" w:rsidR="00766D71" w:rsidRPr="00694922" w:rsidRDefault="00766D71" w:rsidP="003828FA">
      <w:pPr>
        <w:pStyle w:val="Listenabsatz"/>
        <w:numPr>
          <w:ilvl w:val="0"/>
          <w:numId w:val="56"/>
        </w:numPr>
        <w:rPr>
          <w:color w:val="000000"/>
        </w:rPr>
      </w:pPr>
      <w:r w:rsidRPr="00694922">
        <w:rPr>
          <w:color w:val="000000"/>
        </w:rPr>
        <w:t>Veränderung von Volumen und Druck während vollständiger Herzaktion</w:t>
      </w:r>
    </w:p>
    <w:p w14:paraId="47254DB8" w14:textId="77777777" w:rsidR="00766D71" w:rsidRPr="00694922" w:rsidRDefault="00766D71" w:rsidP="003828FA">
      <w:pPr>
        <w:pStyle w:val="Listenabsatz"/>
        <w:numPr>
          <w:ilvl w:val="0"/>
          <w:numId w:val="56"/>
        </w:numPr>
        <w:rPr>
          <w:color w:val="000000"/>
        </w:rPr>
      </w:pPr>
      <w:r w:rsidRPr="00694922">
        <w:rPr>
          <w:color w:val="000000"/>
        </w:rPr>
        <w:t xml:space="preserve">Entspricht </w:t>
      </w:r>
      <w:r w:rsidR="0069723B" w:rsidRPr="00694922">
        <w:rPr>
          <w:color w:val="000000"/>
        </w:rPr>
        <w:t xml:space="preserve">Kraft-Längen-Diagramms des </w:t>
      </w:r>
      <w:r w:rsidRPr="00694922">
        <w:rPr>
          <w:color w:val="000000"/>
        </w:rPr>
        <w:t xml:space="preserve">Muskels </w:t>
      </w:r>
    </w:p>
    <w:p w14:paraId="7D236B86" w14:textId="77777777" w:rsidR="00766D71" w:rsidRPr="00694922" w:rsidRDefault="00766D71" w:rsidP="003828FA">
      <w:pPr>
        <w:pStyle w:val="Listenabsatz"/>
        <w:numPr>
          <w:ilvl w:val="0"/>
          <w:numId w:val="56"/>
        </w:numPr>
        <w:rPr>
          <w:color w:val="000000"/>
        </w:rPr>
      </w:pPr>
      <w:r w:rsidRPr="00694922">
        <w:rPr>
          <w:color w:val="000000"/>
        </w:rPr>
        <w:t>Nach Frank, 1895</w:t>
      </w:r>
    </w:p>
    <w:p w14:paraId="52E0F228" w14:textId="77777777" w:rsidR="00766D71" w:rsidRPr="00694922" w:rsidRDefault="00766D71" w:rsidP="00766D71">
      <w:pPr>
        <w:rPr>
          <w:color w:val="000000"/>
        </w:rPr>
      </w:pPr>
    </w:p>
    <w:p w14:paraId="1AB6D9C0" w14:textId="77777777" w:rsidR="00715BDB" w:rsidRDefault="001C7153" w:rsidP="00766D71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62848" behindDoc="0" locked="0" layoutInCell="1" allowOverlap="1" wp14:anchorId="74CD5666" wp14:editId="047879D9">
            <wp:simplePos x="0" y="0"/>
            <wp:positionH relativeFrom="column">
              <wp:posOffset>3610610</wp:posOffset>
            </wp:positionH>
            <wp:positionV relativeFrom="paragraph">
              <wp:posOffset>27305</wp:posOffset>
            </wp:positionV>
            <wp:extent cx="2775585" cy="2603500"/>
            <wp:effectExtent l="0" t="0" r="0" b="12700"/>
            <wp:wrapTight wrapText="bothSides">
              <wp:wrapPolygon edited="0">
                <wp:start x="0" y="0"/>
                <wp:lineTo x="0" y="21495"/>
                <wp:lineTo x="21348" y="21495"/>
                <wp:lineTo x="21348" y="0"/>
                <wp:lineTo x="0" y="0"/>
              </wp:wrapPolygon>
            </wp:wrapTight>
            <wp:docPr id="22" name="Bild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2"/>
                    <pic:cNvPicPr>
                      <a:picLocks noChangeAspect="1" noChangeArrowheads="1"/>
                    </pic:cNvPicPr>
                  </pic:nvPicPr>
                  <pic:blipFill>
                    <a:blip r:embed="rId5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85" cy="260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23B" w:rsidRPr="00694922">
        <w:rPr>
          <w:color w:val="000000"/>
          <w:u w:val="single"/>
        </w:rPr>
        <w:t>Konstruktion des Arbeitsdiagramms</w:t>
      </w:r>
    </w:p>
    <w:p w14:paraId="73CC5FD5" w14:textId="77777777" w:rsidR="00F80262" w:rsidRPr="00694922" w:rsidRDefault="00F80262" w:rsidP="00766D71">
      <w:pPr>
        <w:rPr>
          <w:color w:val="000000"/>
          <w:u w:val="single"/>
        </w:rPr>
      </w:pPr>
    </w:p>
    <w:p w14:paraId="02855A5B" w14:textId="77777777" w:rsidR="0069723B" w:rsidRPr="00694922" w:rsidRDefault="0069723B" w:rsidP="003828FA">
      <w:pPr>
        <w:pStyle w:val="Listenabsatz"/>
        <w:numPr>
          <w:ilvl w:val="0"/>
          <w:numId w:val="57"/>
        </w:numPr>
        <w:rPr>
          <w:color w:val="000000"/>
        </w:rPr>
      </w:pPr>
      <w:r w:rsidRPr="00694922">
        <w:rPr>
          <w:color w:val="000000"/>
        </w:rPr>
        <w:t>Ruhedehnungskurve</w:t>
      </w:r>
    </w:p>
    <w:p w14:paraId="50E7FECB" w14:textId="77777777" w:rsidR="0069723B" w:rsidRPr="00694922" w:rsidRDefault="0069723B" w:rsidP="003828FA">
      <w:pPr>
        <w:pStyle w:val="Listenabsatz"/>
        <w:numPr>
          <w:ilvl w:val="1"/>
          <w:numId w:val="57"/>
        </w:numPr>
        <w:rPr>
          <w:color w:val="000000"/>
        </w:rPr>
      </w:pPr>
      <w:r w:rsidRPr="00694922">
        <w:rPr>
          <w:color w:val="000000"/>
        </w:rPr>
        <w:t>Erschlaffter Muskel bei passiver Dehnung</w:t>
      </w:r>
    </w:p>
    <w:p w14:paraId="6F269241" w14:textId="77777777" w:rsidR="00CE1A11" w:rsidRPr="00694922" w:rsidRDefault="00CE1A11" w:rsidP="003828FA">
      <w:pPr>
        <w:pStyle w:val="Listenabsatz"/>
        <w:numPr>
          <w:ilvl w:val="0"/>
          <w:numId w:val="57"/>
        </w:numPr>
        <w:rPr>
          <w:color w:val="000000"/>
        </w:rPr>
      </w:pPr>
      <w:r w:rsidRPr="00694922">
        <w:rPr>
          <w:color w:val="000000"/>
        </w:rPr>
        <w:t>Isobarische Maxima (experimentell)</w:t>
      </w:r>
    </w:p>
    <w:p w14:paraId="35C5B6A8" w14:textId="77777777" w:rsidR="00CE1A11" w:rsidRPr="00694922" w:rsidRDefault="00715BDB" w:rsidP="003828FA">
      <w:pPr>
        <w:pStyle w:val="Listenabsatz"/>
        <w:numPr>
          <w:ilvl w:val="1"/>
          <w:numId w:val="57"/>
        </w:numPr>
        <w:rPr>
          <w:color w:val="000000"/>
        </w:rPr>
      </w:pPr>
      <w:r w:rsidRPr="00694922">
        <w:rPr>
          <w:color w:val="000000"/>
        </w:rPr>
        <w:t>Bei Volumenauswurf bleibt Druck konst.</w:t>
      </w:r>
    </w:p>
    <w:p w14:paraId="7CFD2C5C" w14:textId="77777777" w:rsidR="00715BDB" w:rsidRPr="00694922" w:rsidRDefault="00715BDB" w:rsidP="003828FA">
      <w:pPr>
        <w:pStyle w:val="Listenabsatz"/>
        <w:numPr>
          <w:ilvl w:val="0"/>
          <w:numId w:val="57"/>
        </w:numPr>
        <w:rPr>
          <w:color w:val="000000"/>
        </w:rPr>
      </w:pPr>
      <w:r w:rsidRPr="00694922">
        <w:rPr>
          <w:color w:val="000000"/>
        </w:rPr>
        <w:t>Isovolumetrisches Maxima (experimentell)</w:t>
      </w:r>
    </w:p>
    <w:p w14:paraId="179BC3C1" w14:textId="77777777" w:rsidR="00715BDB" w:rsidRPr="00694922" w:rsidRDefault="00715BDB" w:rsidP="003828FA">
      <w:pPr>
        <w:pStyle w:val="Listenabsatz"/>
        <w:numPr>
          <w:ilvl w:val="1"/>
          <w:numId w:val="57"/>
        </w:numPr>
        <w:rPr>
          <w:color w:val="000000"/>
        </w:rPr>
      </w:pPr>
      <w:r w:rsidRPr="00694922">
        <w:rPr>
          <w:color w:val="000000"/>
        </w:rPr>
        <w:t>Blutauswurf wird verhindert, Volumen konst.</w:t>
      </w:r>
    </w:p>
    <w:p w14:paraId="4DB1802E" w14:textId="77777777" w:rsidR="00715BDB" w:rsidRPr="00694922" w:rsidRDefault="00715BDB" w:rsidP="003828FA">
      <w:pPr>
        <w:pStyle w:val="Listenabsatz"/>
        <w:numPr>
          <w:ilvl w:val="0"/>
          <w:numId w:val="57"/>
        </w:numPr>
        <w:rPr>
          <w:color w:val="000000"/>
        </w:rPr>
      </w:pPr>
      <w:r w:rsidRPr="00694922">
        <w:rPr>
          <w:color w:val="000000"/>
        </w:rPr>
        <w:t>Kurve der Unterstützungsmaxima</w:t>
      </w:r>
    </w:p>
    <w:p w14:paraId="2D8F3FFA" w14:textId="77777777" w:rsidR="00715BDB" w:rsidRPr="00694922" w:rsidRDefault="005824BA" w:rsidP="003828FA">
      <w:pPr>
        <w:pStyle w:val="Listenabsatz"/>
        <w:numPr>
          <w:ilvl w:val="1"/>
          <w:numId w:val="57"/>
        </w:numPr>
        <w:rPr>
          <w:color w:val="000000"/>
        </w:rPr>
      </w:pPr>
      <w:r w:rsidRPr="00694922">
        <w:rPr>
          <w:color w:val="000000"/>
        </w:rPr>
        <w:t xml:space="preserve">Ventrikelkontraktion in situ </w:t>
      </w:r>
    </w:p>
    <w:p w14:paraId="6B96166F" w14:textId="77777777" w:rsidR="005824BA" w:rsidRPr="00694922" w:rsidRDefault="005824BA" w:rsidP="003828FA">
      <w:pPr>
        <w:pStyle w:val="Listenabsatz"/>
        <w:numPr>
          <w:ilvl w:val="1"/>
          <w:numId w:val="57"/>
        </w:numPr>
        <w:rPr>
          <w:color w:val="000000"/>
        </w:rPr>
      </w:pPr>
      <w:r w:rsidRPr="00694922">
        <w:rPr>
          <w:color w:val="000000"/>
        </w:rPr>
        <w:t xml:space="preserve">Zunächst </w:t>
      </w:r>
      <w:proofErr w:type="spellStart"/>
      <w:r w:rsidRPr="00694922">
        <w:rPr>
          <w:color w:val="000000"/>
        </w:rPr>
        <w:t>isovolumetrische</w:t>
      </w:r>
      <w:proofErr w:type="spellEnd"/>
      <w:r w:rsidRPr="00694922">
        <w:rPr>
          <w:color w:val="000000"/>
        </w:rPr>
        <w:t xml:space="preserve">, dann </w:t>
      </w:r>
      <w:proofErr w:type="spellStart"/>
      <w:r w:rsidRPr="00694922">
        <w:rPr>
          <w:color w:val="000000"/>
        </w:rPr>
        <w:t>auxobare</w:t>
      </w:r>
      <w:proofErr w:type="spellEnd"/>
      <w:r w:rsidRPr="00694922">
        <w:rPr>
          <w:color w:val="000000"/>
        </w:rPr>
        <w:t xml:space="preserve"> Kontraktion (siehe Aktionsphasen)</w:t>
      </w:r>
    </w:p>
    <w:p w14:paraId="77E79E80" w14:textId="77777777" w:rsidR="005824BA" w:rsidRPr="00694922" w:rsidRDefault="005824BA" w:rsidP="005824BA">
      <w:pPr>
        <w:rPr>
          <w:color w:val="000000"/>
        </w:rPr>
      </w:pPr>
    </w:p>
    <w:p w14:paraId="0BB89036" w14:textId="77777777" w:rsidR="005824BA" w:rsidRDefault="005824BA" w:rsidP="005824B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 xml:space="preserve">Aktionsphasen &amp; Klappenaktivität </w:t>
      </w:r>
    </w:p>
    <w:p w14:paraId="428116E6" w14:textId="77777777" w:rsidR="00F80262" w:rsidRPr="00694922" w:rsidRDefault="00F80262" w:rsidP="005824BA">
      <w:pPr>
        <w:rPr>
          <w:color w:val="000000"/>
          <w:u w:val="single"/>
        </w:rPr>
      </w:pPr>
    </w:p>
    <w:p w14:paraId="6D5840A1" w14:textId="77777777" w:rsidR="005824BA" w:rsidRPr="00694922" w:rsidRDefault="005824BA" w:rsidP="003828FA">
      <w:pPr>
        <w:pStyle w:val="Listenabsatz"/>
        <w:numPr>
          <w:ilvl w:val="0"/>
          <w:numId w:val="58"/>
        </w:numPr>
        <w:rPr>
          <w:color w:val="000000"/>
        </w:rPr>
      </w:pPr>
      <w:r w:rsidRPr="00694922">
        <w:rPr>
          <w:color w:val="000000"/>
        </w:rPr>
        <w:t>A: Schluss der Mitralklappen</w:t>
      </w:r>
    </w:p>
    <w:p w14:paraId="6DB460D7" w14:textId="77777777" w:rsidR="005824BA" w:rsidRPr="00694922" w:rsidRDefault="005824BA" w:rsidP="003828FA">
      <w:pPr>
        <w:pStyle w:val="Listenabsatz"/>
        <w:numPr>
          <w:ilvl w:val="1"/>
          <w:numId w:val="58"/>
        </w:numPr>
        <w:rPr>
          <w:color w:val="000000"/>
        </w:rPr>
      </w:pPr>
      <w:r w:rsidRPr="00694922">
        <w:rPr>
          <w:color w:val="000000"/>
        </w:rPr>
        <w:t>A-B: Isovolumetrische Anspannungsphase</w:t>
      </w:r>
    </w:p>
    <w:p w14:paraId="3BF3F7CA" w14:textId="77777777" w:rsidR="005824BA" w:rsidRPr="00694922" w:rsidRDefault="005824BA" w:rsidP="003828FA">
      <w:pPr>
        <w:pStyle w:val="Listenabsatz"/>
        <w:numPr>
          <w:ilvl w:val="0"/>
          <w:numId w:val="58"/>
        </w:numPr>
        <w:rPr>
          <w:color w:val="000000"/>
        </w:rPr>
      </w:pPr>
      <w:r w:rsidRPr="00694922">
        <w:rPr>
          <w:color w:val="000000"/>
        </w:rPr>
        <w:t>B: Öffnung der Aortenklappe</w:t>
      </w:r>
    </w:p>
    <w:p w14:paraId="1975D893" w14:textId="77777777" w:rsidR="005824BA" w:rsidRPr="00694922" w:rsidRDefault="005824BA" w:rsidP="003828FA">
      <w:pPr>
        <w:pStyle w:val="Listenabsatz"/>
        <w:numPr>
          <w:ilvl w:val="1"/>
          <w:numId w:val="58"/>
        </w:numPr>
        <w:rPr>
          <w:color w:val="000000"/>
        </w:rPr>
      </w:pPr>
      <w:r w:rsidRPr="00694922">
        <w:rPr>
          <w:color w:val="000000"/>
        </w:rPr>
        <w:t xml:space="preserve">B-C: </w:t>
      </w:r>
      <w:proofErr w:type="spellStart"/>
      <w:r w:rsidRPr="00694922">
        <w:rPr>
          <w:color w:val="000000"/>
        </w:rPr>
        <w:t>Auxobare</w:t>
      </w:r>
      <w:proofErr w:type="spellEnd"/>
      <w:r w:rsidRPr="00694922">
        <w:rPr>
          <w:color w:val="000000"/>
        </w:rPr>
        <w:t xml:space="preserve"> Austreibungsphase</w:t>
      </w:r>
    </w:p>
    <w:p w14:paraId="59025139" w14:textId="77777777" w:rsidR="005824BA" w:rsidRPr="00694922" w:rsidRDefault="005824BA" w:rsidP="003828FA">
      <w:pPr>
        <w:pStyle w:val="Listenabsatz"/>
        <w:numPr>
          <w:ilvl w:val="0"/>
          <w:numId w:val="58"/>
        </w:numPr>
        <w:rPr>
          <w:color w:val="000000"/>
        </w:rPr>
      </w:pPr>
      <w:r w:rsidRPr="00694922">
        <w:rPr>
          <w:color w:val="000000"/>
        </w:rPr>
        <w:t>C: Schluss der Aortenklappe</w:t>
      </w:r>
    </w:p>
    <w:p w14:paraId="48F2DF08" w14:textId="77777777" w:rsidR="005824BA" w:rsidRPr="00694922" w:rsidRDefault="005824BA" w:rsidP="003828FA">
      <w:pPr>
        <w:pStyle w:val="Listenabsatz"/>
        <w:numPr>
          <w:ilvl w:val="1"/>
          <w:numId w:val="58"/>
        </w:numPr>
        <w:rPr>
          <w:color w:val="000000"/>
        </w:rPr>
      </w:pPr>
      <w:r w:rsidRPr="00694922">
        <w:rPr>
          <w:color w:val="000000"/>
        </w:rPr>
        <w:t>C-D: Isovolumetrische Entspannungsphase</w:t>
      </w:r>
    </w:p>
    <w:p w14:paraId="28632241" w14:textId="77777777" w:rsidR="005824BA" w:rsidRPr="00694922" w:rsidRDefault="005824BA" w:rsidP="003828FA">
      <w:pPr>
        <w:pStyle w:val="Listenabsatz"/>
        <w:numPr>
          <w:ilvl w:val="0"/>
          <w:numId w:val="58"/>
        </w:numPr>
        <w:rPr>
          <w:color w:val="000000"/>
        </w:rPr>
      </w:pPr>
      <w:r w:rsidRPr="00694922">
        <w:rPr>
          <w:color w:val="000000"/>
        </w:rPr>
        <w:t>D: Öffnung der Mitralklappe</w:t>
      </w:r>
    </w:p>
    <w:p w14:paraId="7E25E41D" w14:textId="77777777" w:rsidR="005824BA" w:rsidRPr="00694922" w:rsidRDefault="005824BA" w:rsidP="003828FA">
      <w:pPr>
        <w:pStyle w:val="Listenabsatz"/>
        <w:numPr>
          <w:ilvl w:val="1"/>
          <w:numId w:val="58"/>
        </w:numPr>
        <w:rPr>
          <w:color w:val="000000"/>
        </w:rPr>
      </w:pPr>
      <w:r w:rsidRPr="00694922">
        <w:rPr>
          <w:color w:val="000000"/>
        </w:rPr>
        <w:t>D-A: Füllungsphase</w:t>
      </w:r>
    </w:p>
    <w:p w14:paraId="0EAD17D6" w14:textId="77777777" w:rsidR="00F66BE3" w:rsidRPr="00694922" w:rsidRDefault="00F66BE3" w:rsidP="00F66BE3">
      <w:pPr>
        <w:rPr>
          <w:color w:val="000000"/>
        </w:rPr>
      </w:pPr>
    </w:p>
    <w:p w14:paraId="2178246B" w14:textId="77777777" w:rsidR="00F66BE3" w:rsidRPr="00694922" w:rsidRDefault="00F66BE3" w:rsidP="00F66BE3">
      <w:pPr>
        <w:rPr>
          <w:color w:val="000000"/>
          <w:u w:val="single"/>
        </w:rPr>
      </w:pPr>
      <w:r w:rsidRPr="00694922">
        <w:rPr>
          <w:color w:val="000000"/>
          <w:highlight w:val="yellow"/>
          <w:u w:val="single"/>
        </w:rPr>
        <w:t>Kontraktionsformen</w:t>
      </w:r>
    </w:p>
    <w:p w14:paraId="1919CEC7" w14:textId="77777777" w:rsidR="00F66BE3" w:rsidRPr="00694922" w:rsidRDefault="00F66BE3" w:rsidP="00F66BE3">
      <w:pPr>
        <w:rPr>
          <w:color w:val="000000"/>
        </w:rPr>
      </w:pPr>
    </w:p>
    <w:p w14:paraId="0E1E5AB9" w14:textId="77777777" w:rsidR="00F66BE3" w:rsidRPr="00694922" w:rsidRDefault="00F66BE3" w:rsidP="00F66BE3">
      <w:pPr>
        <w:rPr>
          <w:color w:val="000000"/>
        </w:rPr>
      </w:pPr>
    </w:p>
    <w:p w14:paraId="3D8B280D" w14:textId="77777777" w:rsidR="00F66BE3" w:rsidRPr="00694922" w:rsidRDefault="00F66BE3" w:rsidP="00F66BE3">
      <w:pPr>
        <w:rPr>
          <w:color w:val="000000"/>
        </w:rPr>
      </w:pPr>
    </w:p>
    <w:p w14:paraId="1E8C4115" w14:textId="77777777" w:rsidR="00F66BE3" w:rsidRPr="00694922" w:rsidRDefault="00F66BE3" w:rsidP="00F66BE3">
      <w:pPr>
        <w:rPr>
          <w:color w:val="000000"/>
        </w:rPr>
      </w:pPr>
    </w:p>
    <w:p w14:paraId="05A98B9D" w14:textId="77777777" w:rsidR="00F66BE3" w:rsidRPr="00694922" w:rsidRDefault="00F66BE3" w:rsidP="00F66BE3">
      <w:pPr>
        <w:rPr>
          <w:color w:val="000000"/>
        </w:rPr>
      </w:pPr>
    </w:p>
    <w:p w14:paraId="545DB65D" w14:textId="77777777" w:rsidR="00F66BE3" w:rsidRPr="00694922" w:rsidRDefault="00F66BE3" w:rsidP="00F66BE3">
      <w:pPr>
        <w:rPr>
          <w:color w:val="000000"/>
        </w:rPr>
      </w:pPr>
    </w:p>
    <w:p w14:paraId="2A29EDB2" w14:textId="77777777" w:rsidR="00F66BE3" w:rsidRPr="00694922" w:rsidRDefault="00F66BE3" w:rsidP="00F66BE3">
      <w:pPr>
        <w:rPr>
          <w:color w:val="000000"/>
        </w:rPr>
      </w:pPr>
    </w:p>
    <w:p w14:paraId="25908C53" w14:textId="77777777" w:rsidR="005824BA" w:rsidRPr="00694922" w:rsidRDefault="005824BA" w:rsidP="0037138A">
      <w:pPr>
        <w:rPr>
          <w:color w:val="000000"/>
        </w:rPr>
      </w:pPr>
    </w:p>
    <w:p w14:paraId="35640AA5" w14:textId="77777777" w:rsidR="00F66BE3" w:rsidRPr="00694922" w:rsidRDefault="00F66BE3" w:rsidP="0037138A">
      <w:pPr>
        <w:rPr>
          <w:b/>
          <w:color w:val="000000"/>
          <w:sz w:val="28"/>
        </w:rPr>
      </w:pPr>
    </w:p>
    <w:p w14:paraId="59F92226" w14:textId="77777777" w:rsidR="00F66BE3" w:rsidRPr="00694922" w:rsidRDefault="00F66BE3" w:rsidP="0037138A">
      <w:pPr>
        <w:rPr>
          <w:b/>
          <w:color w:val="000000"/>
          <w:sz w:val="28"/>
        </w:rPr>
      </w:pPr>
    </w:p>
    <w:p w14:paraId="459FED36" w14:textId="77777777" w:rsidR="00F66BE3" w:rsidRPr="00694922" w:rsidRDefault="00F66BE3" w:rsidP="0037138A">
      <w:pPr>
        <w:rPr>
          <w:b/>
          <w:color w:val="000000"/>
          <w:sz w:val="28"/>
        </w:rPr>
      </w:pPr>
    </w:p>
    <w:p w14:paraId="235C0F8E" w14:textId="77777777" w:rsidR="00F66BE3" w:rsidRPr="00694922" w:rsidRDefault="00F66BE3" w:rsidP="0037138A">
      <w:pPr>
        <w:rPr>
          <w:b/>
          <w:color w:val="000000"/>
          <w:sz w:val="28"/>
        </w:rPr>
      </w:pPr>
    </w:p>
    <w:p w14:paraId="1DCD7362" w14:textId="77777777" w:rsidR="00F66BE3" w:rsidRPr="00694922" w:rsidRDefault="00F66BE3" w:rsidP="0037138A">
      <w:pPr>
        <w:rPr>
          <w:b/>
          <w:color w:val="000000"/>
          <w:sz w:val="28"/>
        </w:rPr>
      </w:pPr>
    </w:p>
    <w:p w14:paraId="6DD0444D" w14:textId="77777777" w:rsidR="0037138A" w:rsidRPr="00694922" w:rsidRDefault="0037138A" w:rsidP="0037138A">
      <w:pPr>
        <w:rPr>
          <w:color w:val="000000"/>
        </w:rPr>
      </w:pPr>
      <w:r w:rsidRPr="00694922">
        <w:rPr>
          <w:b/>
          <w:color w:val="000000"/>
          <w:sz w:val="28"/>
        </w:rPr>
        <w:lastRenderedPageBreak/>
        <w:t>2.3.3 Anpassung der Herzaktio</w:t>
      </w:r>
      <w:r w:rsidR="00F66BE3" w:rsidRPr="00694922">
        <w:rPr>
          <w:b/>
          <w:color w:val="000000"/>
          <w:sz w:val="28"/>
        </w:rPr>
        <w:t>n</w:t>
      </w:r>
    </w:p>
    <w:p w14:paraId="69D925AC" w14:textId="77777777" w:rsidR="00775A29" w:rsidRPr="00694922" w:rsidRDefault="00775A29" w:rsidP="0037138A">
      <w:pPr>
        <w:rPr>
          <w:b/>
          <w:color w:val="000000"/>
          <w:sz w:val="28"/>
        </w:rPr>
      </w:pPr>
    </w:p>
    <w:p w14:paraId="4A87204F" w14:textId="77777777" w:rsidR="00775A29" w:rsidRPr="00694922" w:rsidRDefault="00775A29" w:rsidP="0037138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Herzzeitvolumen</w:t>
      </w:r>
    </w:p>
    <w:p w14:paraId="3CEF54F6" w14:textId="77777777" w:rsidR="00275E82" w:rsidRPr="00694922" w:rsidRDefault="00275E82" w:rsidP="0037138A">
      <w:pPr>
        <w:rPr>
          <w:color w:val="000000"/>
          <w:u w:val="single"/>
        </w:rPr>
      </w:pPr>
    </w:p>
    <w:p w14:paraId="449B282D" w14:textId="77777777" w:rsidR="001D42D2" w:rsidRPr="00694922" w:rsidRDefault="005824BA" w:rsidP="003828FA">
      <w:pPr>
        <w:pStyle w:val="Listenabsatz"/>
        <w:numPr>
          <w:ilvl w:val="0"/>
          <w:numId w:val="59"/>
        </w:numPr>
        <w:rPr>
          <w:color w:val="000000"/>
        </w:rPr>
      </w:pPr>
      <w:r w:rsidRPr="00694922">
        <w:rPr>
          <w:color w:val="000000"/>
        </w:rPr>
        <w:t xml:space="preserve">Herzzeitvolumen: Blutvolumen, das pro Zeiteinheit in Lungen- bzw. Körperkreislauf transportiert wird </w:t>
      </w:r>
      <w:r w:rsidR="001D42D2" w:rsidRPr="00694922">
        <w:rPr>
          <w:color w:val="000000"/>
        </w:rPr>
        <w:tab/>
      </w:r>
    </w:p>
    <w:p w14:paraId="0F6112C7" w14:textId="77777777" w:rsidR="00F66BE3" w:rsidRPr="00694922" w:rsidRDefault="00F66BE3" w:rsidP="00F66BE3">
      <w:pPr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8"/>
        <w:gridCol w:w="2185"/>
        <w:gridCol w:w="3853"/>
      </w:tblGrid>
      <w:tr w:rsidR="00F66BE3" w:rsidRPr="00694922" w14:paraId="3E1C4EE9" w14:textId="77777777" w:rsidTr="00694922">
        <w:tc>
          <w:tcPr>
            <w:tcW w:w="3018" w:type="dxa"/>
            <w:shd w:val="clear" w:color="auto" w:fill="BFBFBF"/>
          </w:tcPr>
          <w:p w14:paraId="1A1A1A43" w14:textId="77777777" w:rsidR="00F66BE3" w:rsidRPr="00694922" w:rsidRDefault="00F66BE3" w:rsidP="00F66BE3">
            <w:pPr>
              <w:rPr>
                <w:color w:val="000000"/>
              </w:rPr>
            </w:pPr>
          </w:p>
        </w:tc>
        <w:tc>
          <w:tcPr>
            <w:tcW w:w="2185" w:type="dxa"/>
            <w:shd w:val="clear" w:color="auto" w:fill="BFBFBF"/>
          </w:tcPr>
          <w:p w14:paraId="766E3821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Körperliche Ruhe</w:t>
            </w:r>
          </w:p>
        </w:tc>
        <w:tc>
          <w:tcPr>
            <w:tcW w:w="3853" w:type="dxa"/>
            <w:shd w:val="clear" w:color="auto" w:fill="BFBFBF"/>
          </w:tcPr>
          <w:p w14:paraId="7D6C483D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Belastung (Einfluss der Herznerven)</w:t>
            </w:r>
          </w:p>
        </w:tc>
      </w:tr>
      <w:tr w:rsidR="00F66BE3" w:rsidRPr="00694922" w14:paraId="0EF0FC73" w14:textId="77777777" w:rsidTr="00694922">
        <w:tc>
          <w:tcPr>
            <w:tcW w:w="3018" w:type="dxa"/>
            <w:shd w:val="clear" w:color="auto" w:fill="F2F2F2"/>
          </w:tcPr>
          <w:p w14:paraId="5F0C1922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Schlagvolumen</w:t>
            </w:r>
          </w:p>
        </w:tc>
        <w:tc>
          <w:tcPr>
            <w:tcW w:w="2185" w:type="dxa"/>
            <w:shd w:val="clear" w:color="auto" w:fill="auto"/>
          </w:tcPr>
          <w:p w14:paraId="6E2D1B0B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ca. 70ml</w:t>
            </w:r>
          </w:p>
        </w:tc>
        <w:tc>
          <w:tcPr>
            <w:tcW w:w="3853" w:type="dxa"/>
            <w:shd w:val="clear" w:color="auto" w:fill="auto"/>
          </w:tcPr>
          <w:p w14:paraId="53737233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bis ca. 140ml (das Doppelte!)</w:t>
            </w:r>
          </w:p>
        </w:tc>
      </w:tr>
      <w:tr w:rsidR="00F66BE3" w:rsidRPr="00694922" w14:paraId="3BA14C55" w14:textId="77777777" w:rsidTr="00694922">
        <w:tc>
          <w:tcPr>
            <w:tcW w:w="3018" w:type="dxa"/>
            <w:shd w:val="clear" w:color="auto" w:fill="F2F2F2"/>
          </w:tcPr>
          <w:p w14:paraId="4E118D29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Schlagfrequenz</w:t>
            </w:r>
          </w:p>
        </w:tc>
        <w:tc>
          <w:tcPr>
            <w:tcW w:w="2185" w:type="dxa"/>
            <w:shd w:val="clear" w:color="auto" w:fill="auto"/>
          </w:tcPr>
          <w:p w14:paraId="12613F61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ca. 70min</w:t>
            </w:r>
            <w:r w:rsidRPr="00694922">
              <w:rPr>
                <w:color w:val="000000"/>
                <w:vertAlign w:val="superscript"/>
              </w:rPr>
              <w:t>-1</w:t>
            </w:r>
          </w:p>
        </w:tc>
        <w:tc>
          <w:tcPr>
            <w:tcW w:w="3853" w:type="dxa"/>
            <w:shd w:val="clear" w:color="auto" w:fill="auto"/>
          </w:tcPr>
          <w:p w14:paraId="37C92BC7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bis ca. 2,5 fache</w:t>
            </w:r>
          </w:p>
        </w:tc>
      </w:tr>
      <w:tr w:rsidR="00F66BE3" w:rsidRPr="00694922" w14:paraId="438AC95C" w14:textId="77777777" w:rsidTr="00694922">
        <w:tc>
          <w:tcPr>
            <w:tcW w:w="3018" w:type="dxa"/>
            <w:shd w:val="clear" w:color="auto" w:fill="F2F2F2"/>
          </w:tcPr>
          <w:p w14:paraId="35FA26F5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Herzzeitvolumen</w:t>
            </w:r>
          </w:p>
        </w:tc>
        <w:tc>
          <w:tcPr>
            <w:tcW w:w="2185" w:type="dxa"/>
            <w:shd w:val="clear" w:color="auto" w:fill="auto"/>
          </w:tcPr>
          <w:p w14:paraId="58B542D2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 xml:space="preserve">ca. </w:t>
            </w:r>
            <w:r w:rsidRPr="00694922">
              <w:rPr>
                <w:color w:val="C00000"/>
              </w:rPr>
              <w:t>5 L min</w:t>
            </w:r>
            <w:r w:rsidRPr="00694922">
              <w:rPr>
                <w:color w:val="C00000"/>
                <w:vertAlign w:val="superscript"/>
              </w:rPr>
              <w:t>-1</w:t>
            </w:r>
          </w:p>
        </w:tc>
        <w:tc>
          <w:tcPr>
            <w:tcW w:w="3853" w:type="dxa"/>
            <w:shd w:val="clear" w:color="auto" w:fill="auto"/>
          </w:tcPr>
          <w:p w14:paraId="3CD14682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 xml:space="preserve">bis </w:t>
            </w:r>
            <w:r w:rsidRPr="00694922">
              <w:rPr>
                <w:color w:val="C00000"/>
              </w:rPr>
              <w:t>ca. 25 L min</w:t>
            </w:r>
            <w:r w:rsidRPr="00694922">
              <w:rPr>
                <w:color w:val="C00000"/>
                <w:vertAlign w:val="superscript"/>
              </w:rPr>
              <w:t>-1</w:t>
            </w:r>
          </w:p>
        </w:tc>
      </w:tr>
      <w:tr w:rsidR="00F66BE3" w:rsidRPr="00694922" w14:paraId="48801192" w14:textId="77777777" w:rsidTr="00694922">
        <w:tc>
          <w:tcPr>
            <w:tcW w:w="3018" w:type="dxa"/>
            <w:shd w:val="clear" w:color="auto" w:fill="F2F2F2"/>
          </w:tcPr>
          <w:p w14:paraId="3E5BA9FC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Herzindex</w:t>
            </w:r>
          </w:p>
        </w:tc>
        <w:tc>
          <w:tcPr>
            <w:tcW w:w="2185" w:type="dxa"/>
            <w:shd w:val="clear" w:color="auto" w:fill="auto"/>
          </w:tcPr>
          <w:p w14:paraId="5D950109" w14:textId="77777777" w:rsidR="00F66BE3" w:rsidRPr="00694922" w:rsidRDefault="00F66BE3" w:rsidP="00F66BE3">
            <w:pPr>
              <w:rPr>
                <w:color w:val="000000"/>
              </w:rPr>
            </w:pPr>
            <w:r w:rsidRPr="00694922">
              <w:rPr>
                <w:color w:val="000000"/>
              </w:rPr>
              <w:t>3-41 L pro (min</w:t>
            </w:r>
            <w:r w:rsidRPr="00694922">
              <w:rPr>
                <w:color w:val="000000"/>
                <w:vertAlign w:val="superscript"/>
              </w:rPr>
              <w:t xml:space="preserve"> </w:t>
            </w:r>
            <w:r w:rsidRPr="00694922">
              <w:rPr>
                <w:color w:val="000000"/>
              </w:rPr>
              <w:t>m</w:t>
            </w:r>
            <w:r w:rsidRPr="00694922">
              <w:rPr>
                <w:color w:val="000000"/>
                <w:vertAlign w:val="superscript"/>
              </w:rPr>
              <w:t>2</w:t>
            </w:r>
            <w:r w:rsidRPr="00694922">
              <w:rPr>
                <w:color w:val="000000"/>
              </w:rPr>
              <w:t>)</w:t>
            </w:r>
          </w:p>
        </w:tc>
        <w:tc>
          <w:tcPr>
            <w:tcW w:w="3853" w:type="dxa"/>
            <w:shd w:val="clear" w:color="auto" w:fill="auto"/>
          </w:tcPr>
          <w:p w14:paraId="3855A3F7" w14:textId="77777777" w:rsidR="00F66BE3" w:rsidRPr="00694922" w:rsidRDefault="00F66BE3" w:rsidP="00F66BE3">
            <w:pPr>
              <w:rPr>
                <w:color w:val="000000"/>
              </w:rPr>
            </w:pPr>
          </w:p>
        </w:tc>
      </w:tr>
    </w:tbl>
    <w:p w14:paraId="742EFBE2" w14:textId="77777777" w:rsidR="00775A29" w:rsidRPr="00694922" w:rsidRDefault="00775A29" w:rsidP="0037138A">
      <w:pPr>
        <w:rPr>
          <w:color w:val="000000"/>
          <w:u w:val="single"/>
        </w:rPr>
      </w:pPr>
    </w:p>
    <w:p w14:paraId="4981F1E1" w14:textId="77777777" w:rsidR="00A74637" w:rsidRPr="00694922" w:rsidRDefault="00A74637" w:rsidP="00A74637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Vorlast und Nachlast der Herzens</w:t>
      </w:r>
    </w:p>
    <w:p w14:paraId="19292A6B" w14:textId="77777777" w:rsidR="00F66BE3" w:rsidRPr="00694922" w:rsidRDefault="00F66BE3" w:rsidP="00A74637">
      <w:pPr>
        <w:rPr>
          <w:color w:val="000000"/>
          <w:u w:val="single"/>
        </w:rPr>
      </w:pPr>
    </w:p>
    <w:p w14:paraId="5B4D1101" w14:textId="77777777" w:rsidR="00A74637" w:rsidRDefault="00A74637" w:rsidP="00A74637">
      <w:pPr>
        <w:rPr>
          <w:color w:val="C00000"/>
        </w:rPr>
      </w:pPr>
      <w:r w:rsidRPr="00694922">
        <w:rPr>
          <w:b/>
          <w:color w:val="000000"/>
        </w:rPr>
        <w:t>Vorlast:</w:t>
      </w:r>
      <w:r w:rsidRPr="00694922">
        <w:rPr>
          <w:color w:val="000000"/>
        </w:rPr>
        <w:t xml:space="preserve"> </w:t>
      </w:r>
      <w:r w:rsidRPr="00694922">
        <w:rPr>
          <w:color w:val="000000"/>
        </w:rPr>
        <w:tab/>
        <w:t xml:space="preserve">- durch Kammerfüllung </w:t>
      </w:r>
      <w:r w:rsidRPr="006B593E">
        <w:rPr>
          <w:color w:val="C00000"/>
        </w:rPr>
        <w:t xml:space="preserve">passiv entstandene enddiastolische Wandspannung </w:t>
      </w:r>
    </w:p>
    <w:p w14:paraId="36922DCD" w14:textId="77777777" w:rsidR="00A74637" w:rsidRPr="00694922" w:rsidRDefault="00A74637" w:rsidP="003828FA">
      <w:pPr>
        <w:pStyle w:val="Listenabsatz"/>
        <w:numPr>
          <w:ilvl w:val="0"/>
          <w:numId w:val="55"/>
        </w:numPr>
        <w:rPr>
          <w:color w:val="000000"/>
        </w:rPr>
      </w:pPr>
      <w:r w:rsidRPr="00694922">
        <w:rPr>
          <w:color w:val="000000"/>
        </w:rPr>
        <w:t>Zunahme der enddiastolischen Füllung (siehe Laplace)</w:t>
      </w:r>
    </w:p>
    <w:p w14:paraId="20F3F488" w14:textId="77777777" w:rsidR="00A74637" w:rsidRPr="00694922" w:rsidRDefault="00A74637" w:rsidP="00F66BE3">
      <w:pPr>
        <w:ind w:left="2832" w:hanging="488"/>
        <w:rPr>
          <w:color w:val="000000"/>
        </w:rPr>
      </w:pPr>
      <w:r w:rsidRPr="00694922">
        <w:rPr>
          <w:color w:val="000000"/>
        </w:rPr>
        <w:t xml:space="preserve">-&gt; </w:t>
      </w:r>
      <w:r w:rsidR="00F66BE3" w:rsidRPr="00694922">
        <w:rPr>
          <w:color w:val="000000"/>
        </w:rPr>
        <w:tab/>
      </w:r>
      <w:r w:rsidRPr="00694922">
        <w:rPr>
          <w:color w:val="000000"/>
        </w:rPr>
        <w:t>Erhöhung des Füllungsdrucks</w:t>
      </w:r>
      <w:r w:rsidR="00F66BE3" w:rsidRPr="00694922">
        <w:rPr>
          <w:color w:val="000000"/>
        </w:rPr>
        <w:t xml:space="preserve">, Zunahme des Kammerradius, Abnahme Wanddicke, </w:t>
      </w:r>
      <w:r w:rsidRPr="00694922">
        <w:rPr>
          <w:color w:val="000000"/>
        </w:rPr>
        <w:t xml:space="preserve">Erhöhung der Wandspannung </w:t>
      </w:r>
    </w:p>
    <w:p w14:paraId="49F8BDD4" w14:textId="77777777" w:rsidR="00A74637" w:rsidRPr="00694922" w:rsidRDefault="00A74637" w:rsidP="003828FA">
      <w:pPr>
        <w:pStyle w:val="Listenabsatz"/>
        <w:numPr>
          <w:ilvl w:val="0"/>
          <w:numId w:val="55"/>
        </w:numPr>
        <w:rPr>
          <w:color w:val="000000"/>
        </w:rPr>
      </w:pPr>
      <w:r w:rsidRPr="00694922">
        <w:rPr>
          <w:color w:val="000000"/>
        </w:rPr>
        <w:t>Abnahme der enddiastolischen Füllung</w:t>
      </w:r>
    </w:p>
    <w:p w14:paraId="66973F3C" w14:textId="77777777" w:rsidR="00A74637" w:rsidRPr="00694922" w:rsidRDefault="00A74637" w:rsidP="00F66BE3">
      <w:pPr>
        <w:ind w:left="1636" w:firstLine="708"/>
        <w:rPr>
          <w:color w:val="000000"/>
        </w:rPr>
      </w:pPr>
      <w:r w:rsidRPr="00694922">
        <w:rPr>
          <w:color w:val="000000"/>
        </w:rPr>
        <w:t xml:space="preserve">-&gt; </w:t>
      </w:r>
      <w:r w:rsidR="00F66BE3" w:rsidRPr="00694922">
        <w:rPr>
          <w:color w:val="000000"/>
        </w:rPr>
        <w:tab/>
      </w:r>
      <w:r w:rsidRPr="00694922">
        <w:rPr>
          <w:color w:val="000000"/>
        </w:rPr>
        <w:t>überproportionalen Verminderung der Wandspannung</w:t>
      </w:r>
    </w:p>
    <w:p w14:paraId="5361DD1A" w14:textId="77777777" w:rsidR="00A74637" w:rsidRPr="00694922" w:rsidRDefault="00A74637" w:rsidP="00A74637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  <w:t>- beeinflusst wesentlich Schlagvolumen der Ventrikel (Frank-Starling-</w:t>
      </w:r>
      <w:proofErr w:type="spellStart"/>
      <w:r w:rsidRPr="00694922">
        <w:rPr>
          <w:color w:val="000000"/>
        </w:rPr>
        <w:t>Mech</w:t>
      </w:r>
      <w:proofErr w:type="spellEnd"/>
      <w:r w:rsidRPr="00694922">
        <w:rPr>
          <w:color w:val="000000"/>
        </w:rPr>
        <w:t>.)</w:t>
      </w:r>
    </w:p>
    <w:p w14:paraId="6C6C1565" w14:textId="77777777" w:rsidR="00A74637" w:rsidRPr="00694922" w:rsidRDefault="00A74637" w:rsidP="00A74637">
      <w:pPr>
        <w:rPr>
          <w:color w:val="000000"/>
        </w:rPr>
      </w:pPr>
    </w:p>
    <w:p w14:paraId="097DB390" w14:textId="77777777" w:rsidR="00A74637" w:rsidRPr="00E32A4E" w:rsidRDefault="00A74637" w:rsidP="00A74637">
      <w:pPr>
        <w:rPr>
          <w:color w:val="C00000"/>
        </w:rPr>
      </w:pPr>
      <w:r w:rsidRPr="00694922">
        <w:rPr>
          <w:b/>
          <w:color w:val="000000"/>
        </w:rPr>
        <w:t>Nachlast:</w:t>
      </w:r>
      <w:r w:rsidRPr="00694922">
        <w:rPr>
          <w:color w:val="000000"/>
        </w:rPr>
        <w:tab/>
        <w:t xml:space="preserve">- </w:t>
      </w:r>
      <w:r w:rsidRPr="00E32A4E">
        <w:rPr>
          <w:color w:val="C00000"/>
        </w:rPr>
        <w:t xml:space="preserve">aktiv entwickelte Wandspannung zu Überwindung des diastolischen Aorten- </w:t>
      </w:r>
    </w:p>
    <w:p w14:paraId="365E5622" w14:textId="77777777" w:rsidR="00A74637" w:rsidRPr="00694922" w:rsidRDefault="00A74637" w:rsidP="00A74637">
      <w:pPr>
        <w:ind w:left="708" w:firstLine="708"/>
        <w:rPr>
          <w:color w:val="000000"/>
        </w:rPr>
      </w:pPr>
      <w:r w:rsidRPr="00E32A4E">
        <w:rPr>
          <w:color w:val="C00000"/>
        </w:rPr>
        <w:t xml:space="preserve">  bzw. Pulmonalisdruck </w:t>
      </w:r>
      <w:r w:rsidRPr="00694922">
        <w:rPr>
          <w:color w:val="000000"/>
        </w:rPr>
        <w:t xml:space="preserve">(in </w:t>
      </w:r>
      <w:proofErr w:type="spellStart"/>
      <w:r w:rsidRPr="00694922">
        <w:rPr>
          <w:color w:val="000000"/>
        </w:rPr>
        <w:t>Ventrikelsystole</w:t>
      </w:r>
      <w:proofErr w:type="spellEnd"/>
      <w:r w:rsidRPr="00694922">
        <w:rPr>
          <w:color w:val="000000"/>
        </w:rPr>
        <w:t xml:space="preserve">) </w:t>
      </w:r>
    </w:p>
    <w:p w14:paraId="5C1B2061" w14:textId="77777777" w:rsidR="00A74637" w:rsidRPr="00694922" w:rsidRDefault="00A74637" w:rsidP="003828FA">
      <w:pPr>
        <w:pStyle w:val="Listenabsatz"/>
        <w:numPr>
          <w:ilvl w:val="0"/>
          <w:numId w:val="55"/>
        </w:numPr>
        <w:rPr>
          <w:color w:val="000000"/>
        </w:rPr>
      </w:pPr>
      <w:r w:rsidRPr="00694922">
        <w:rPr>
          <w:color w:val="000000"/>
        </w:rPr>
        <w:t xml:space="preserve">Verminderung Nachlast: Senkung des diastolischen Aorten- bzw. Pulmonalisdruck, Verkleinerung des </w:t>
      </w:r>
      <w:proofErr w:type="spellStart"/>
      <w:r w:rsidRPr="00694922">
        <w:rPr>
          <w:color w:val="000000"/>
        </w:rPr>
        <w:t>Ventrikeldurchmessers</w:t>
      </w:r>
      <w:proofErr w:type="spellEnd"/>
    </w:p>
    <w:p w14:paraId="17B614C3" w14:textId="77777777" w:rsidR="00A74637" w:rsidRPr="00694922" w:rsidRDefault="00A74637" w:rsidP="0037138A">
      <w:pPr>
        <w:rPr>
          <w:color w:val="000000"/>
          <w:u w:val="single"/>
        </w:rPr>
      </w:pPr>
    </w:p>
    <w:p w14:paraId="3F47496B" w14:textId="77777777" w:rsidR="00A74637" w:rsidRPr="00694922" w:rsidRDefault="00775A29" w:rsidP="0037138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Intrakardialer Anpassungsmechanismus/Frank-Starling-Mechanismus</w:t>
      </w:r>
    </w:p>
    <w:p w14:paraId="2CD859C6" w14:textId="77777777" w:rsidR="00F66BE3" w:rsidRPr="00694922" w:rsidRDefault="00F66BE3" w:rsidP="0037138A">
      <w:pPr>
        <w:rPr>
          <w:color w:val="000000"/>
          <w:u w:val="single"/>
        </w:rPr>
      </w:pPr>
    </w:p>
    <w:p w14:paraId="02F8DAD9" w14:textId="77777777" w:rsidR="001D42D2" w:rsidRPr="00694922" w:rsidRDefault="001D42D2" w:rsidP="003828FA">
      <w:pPr>
        <w:pStyle w:val="Listenabsatz"/>
        <w:numPr>
          <w:ilvl w:val="0"/>
          <w:numId w:val="60"/>
        </w:numPr>
        <w:rPr>
          <w:color w:val="000000"/>
        </w:rPr>
      </w:pPr>
      <w:r w:rsidRPr="00694922">
        <w:rPr>
          <w:color w:val="000000"/>
        </w:rPr>
        <w:t>Anpassung an wechselnde Volumen- und Druckbelastungen</w:t>
      </w:r>
    </w:p>
    <w:p w14:paraId="1FF0691C" w14:textId="77777777" w:rsidR="001D42D2" w:rsidRPr="00694922" w:rsidRDefault="001D42D2" w:rsidP="003828FA">
      <w:pPr>
        <w:pStyle w:val="Listenabsatz"/>
        <w:numPr>
          <w:ilvl w:val="0"/>
          <w:numId w:val="60"/>
        </w:numPr>
        <w:rPr>
          <w:color w:val="000000"/>
        </w:rPr>
      </w:pPr>
      <w:r w:rsidRPr="00694922">
        <w:rPr>
          <w:color w:val="000000"/>
        </w:rPr>
        <w:t>Erfolgt durch muskuläre Eigenschaft, ohne neurovegetative und humorale Einflüsse</w:t>
      </w:r>
    </w:p>
    <w:p w14:paraId="64FD2C71" w14:textId="77777777" w:rsidR="009B3757" w:rsidRPr="00694922" w:rsidRDefault="001C7153" w:rsidP="009B3757">
      <w:p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63872" behindDoc="0" locked="0" layoutInCell="1" allowOverlap="1" wp14:anchorId="1CE737CD" wp14:editId="6D546F43">
            <wp:simplePos x="0" y="0"/>
            <wp:positionH relativeFrom="column">
              <wp:posOffset>3689350</wp:posOffset>
            </wp:positionH>
            <wp:positionV relativeFrom="page">
              <wp:posOffset>7122795</wp:posOffset>
            </wp:positionV>
            <wp:extent cx="2555875" cy="2471420"/>
            <wp:effectExtent l="0" t="0" r="9525" b="0"/>
            <wp:wrapTight wrapText="bothSides">
              <wp:wrapPolygon edited="0">
                <wp:start x="0" y="0"/>
                <wp:lineTo x="0" y="21311"/>
                <wp:lineTo x="21466" y="21311"/>
                <wp:lineTo x="21466" y="0"/>
                <wp:lineTo x="0" y="0"/>
              </wp:wrapPolygon>
            </wp:wrapTight>
            <wp:docPr id="21" name="Bild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3"/>
                    <pic:cNvPicPr>
                      <a:picLocks noChangeAspect="1" noChangeArrowheads="1"/>
                    </pic:cNvPicPr>
                  </pic:nvPicPr>
                  <pic:blipFill>
                    <a:blip r:embed="rId5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247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9ED0A7" w14:textId="77777777" w:rsidR="009B3757" w:rsidRPr="00694922" w:rsidRDefault="009B3757" w:rsidP="003828FA">
      <w:pPr>
        <w:pStyle w:val="Listenabsatz"/>
        <w:numPr>
          <w:ilvl w:val="0"/>
          <w:numId w:val="60"/>
        </w:numPr>
        <w:rPr>
          <w:color w:val="000000"/>
        </w:rPr>
      </w:pPr>
      <w:r w:rsidRPr="00694922">
        <w:rPr>
          <w:color w:val="000000"/>
        </w:rPr>
        <w:t>Herz in situ: wichtig bei kurzfristigem Volumenausgleich, Abstimmung der Schlagvolumina von rechtem und linkem Herzen</w:t>
      </w:r>
    </w:p>
    <w:p w14:paraId="6AB77C32" w14:textId="77777777" w:rsidR="009B3757" w:rsidRPr="00694922" w:rsidRDefault="009B3757" w:rsidP="003828FA">
      <w:pPr>
        <w:pStyle w:val="Listenabsatz"/>
        <w:numPr>
          <w:ilvl w:val="0"/>
          <w:numId w:val="60"/>
        </w:numPr>
        <w:rPr>
          <w:color w:val="000000"/>
        </w:rPr>
      </w:pPr>
      <w:r w:rsidRPr="00694922">
        <w:rPr>
          <w:color w:val="000000"/>
        </w:rPr>
        <w:t>Transplantiertes Herz: einzige Regulationsmöglichkeit in der ersten Zeit</w:t>
      </w:r>
    </w:p>
    <w:p w14:paraId="1C2468BA" w14:textId="77777777" w:rsidR="00A74637" w:rsidRPr="00694922" w:rsidRDefault="00A74637" w:rsidP="00A74637">
      <w:pPr>
        <w:rPr>
          <w:color w:val="000000"/>
        </w:rPr>
      </w:pPr>
    </w:p>
    <w:p w14:paraId="3BD263E3" w14:textId="77777777" w:rsidR="00A74637" w:rsidRPr="00694922" w:rsidRDefault="00A74637" w:rsidP="003828FA">
      <w:pPr>
        <w:pStyle w:val="Listenabsatz"/>
        <w:numPr>
          <w:ilvl w:val="0"/>
          <w:numId w:val="61"/>
        </w:numPr>
        <w:rPr>
          <w:i/>
          <w:color w:val="000000"/>
        </w:rPr>
      </w:pPr>
      <w:r w:rsidRPr="00694922">
        <w:rPr>
          <w:i/>
          <w:color w:val="000000"/>
        </w:rPr>
        <w:t>Erhöhte Vorlast</w:t>
      </w:r>
    </w:p>
    <w:p w14:paraId="114EDDC6" w14:textId="77777777" w:rsidR="0099721E" w:rsidRPr="00694922" w:rsidRDefault="003D009D" w:rsidP="003828FA">
      <w:pPr>
        <w:pStyle w:val="Listenabsatz"/>
        <w:numPr>
          <w:ilvl w:val="1"/>
          <w:numId w:val="61"/>
        </w:numPr>
        <w:rPr>
          <w:color w:val="000000"/>
        </w:rPr>
      </w:pPr>
      <w:r w:rsidRPr="00694922">
        <w:rPr>
          <w:color w:val="000000"/>
        </w:rPr>
        <w:t>Beginn der Anspannungsphase verschiebt sich auf Ruhedehnungskurve nach rechts (A1)</w:t>
      </w:r>
    </w:p>
    <w:p w14:paraId="199EB466" w14:textId="77777777" w:rsidR="003D009D" w:rsidRPr="00694922" w:rsidRDefault="003D009D" w:rsidP="003828FA">
      <w:pPr>
        <w:pStyle w:val="Listenabsatz"/>
        <w:numPr>
          <w:ilvl w:val="1"/>
          <w:numId w:val="61"/>
        </w:numPr>
        <w:rPr>
          <w:color w:val="000000"/>
        </w:rPr>
      </w:pPr>
      <w:r w:rsidRPr="00694922">
        <w:rPr>
          <w:color w:val="000000"/>
        </w:rPr>
        <w:t>Enddiastolisches Volumen, SV und Herzarbeit erhöhen sich; endsystolisches Volumen steigt</w:t>
      </w:r>
    </w:p>
    <w:p w14:paraId="787B5AC2" w14:textId="77777777" w:rsidR="000B42D8" w:rsidRPr="00694922" w:rsidRDefault="000B42D8" w:rsidP="000B42D8">
      <w:pPr>
        <w:pStyle w:val="Listenabsatz"/>
        <w:ind w:left="1210"/>
        <w:rPr>
          <w:color w:val="000000"/>
        </w:rPr>
      </w:pPr>
    </w:p>
    <w:p w14:paraId="2F55BD0A" w14:textId="77777777" w:rsidR="00F66BE3" w:rsidRPr="00694922" w:rsidRDefault="00F66BE3" w:rsidP="00F66BE3">
      <w:pPr>
        <w:rPr>
          <w:color w:val="000000"/>
        </w:rPr>
      </w:pPr>
    </w:p>
    <w:p w14:paraId="0741E627" w14:textId="77777777" w:rsidR="003D009D" w:rsidRPr="00694922" w:rsidRDefault="001C7153" w:rsidP="003828FA">
      <w:pPr>
        <w:pStyle w:val="Listenabsatz"/>
        <w:numPr>
          <w:ilvl w:val="0"/>
          <w:numId w:val="61"/>
        </w:numPr>
        <w:rPr>
          <w:i/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64896" behindDoc="0" locked="0" layoutInCell="1" allowOverlap="1" wp14:anchorId="5B3D5B98" wp14:editId="5BEFB29B">
            <wp:simplePos x="0" y="0"/>
            <wp:positionH relativeFrom="column">
              <wp:posOffset>4445635</wp:posOffset>
            </wp:positionH>
            <wp:positionV relativeFrom="page">
              <wp:posOffset>802005</wp:posOffset>
            </wp:positionV>
            <wp:extent cx="1787525" cy="1787525"/>
            <wp:effectExtent l="0" t="0" r="0" b="0"/>
            <wp:wrapTight wrapText="bothSides">
              <wp:wrapPolygon edited="0">
                <wp:start x="0" y="0"/>
                <wp:lineTo x="0" y="21178"/>
                <wp:lineTo x="21178" y="21178"/>
                <wp:lineTo x="21178" y="0"/>
                <wp:lineTo x="0" y="0"/>
              </wp:wrapPolygon>
            </wp:wrapTight>
            <wp:docPr id="20" name="Bild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4"/>
                    <pic:cNvPicPr>
                      <a:picLocks noChangeAspect="1" noChangeArrowheads="1"/>
                    </pic:cNvPicPr>
                  </pic:nvPicPr>
                  <pic:blipFill>
                    <a:blip r:embed="rId5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178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009D" w:rsidRPr="00694922">
        <w:rPr>
          <w:i/>
          <w:color w:val="000000"/>
        </w:rPr>
        <w:t>Erhöhter Aortendruck (Nachlast)</w:t>
      </w:r>
    </w:p>
    <w:p w14:paraId="06271E85" w14:textId="77777777" w:rsidR="003D009D" w:rsidRPr="00694922" w:rsidRDefault="000B42D8" w:rsidP="003828FA">
      <w:pPr>
        <w:pStyle w:val="Listenabsatz"/>
        <w:numPr>
          <w:ilvl w:val="1"/>
          <w:numId w:val="61"/>
        </w:numPr>
        <w:rPr>
          <w:color w:val="000000"/>
        </w:rPr>
      </w:pPr>
      <w:r w:rsidRPr="00694922">
        <w:rPr>
          <w:color w:val="000000"/>
        </w:rPr>
        <w:t>Aortenklappe öffnet erst bei höherem Druck im Ventrikel (B1)</w:t>
      </w:r>
    </w:p>
    <w:p w14:paraId="25CA7836" w14:textId="77777777" w:rsidR="000B42D8" w:rsidRPr="00694922" w:rsidRDefault="000B42D8" w:rsidP="003828FA">
      <w:pPr>
        <w:pStyle w:val="Listenabsatz"/>
        <w:numPr>
          <w:ilvl w:val="1"/>
          <w:numId w:val="61"/>
        </w:numPr>
        <w:rPr>
          <w:color w:val="000000"/>
        </w:rPr>
      </w:pPr>
      <w:r w:rsidRPr="000B42D8">
        <w:rPr>
          <w:color w:val="92D050"/>
          <w:u w:val="dotted"/>
        </w:rPr>
        <w:t>Übergangsphase:</w:t>
      </w:r>
      <w:r w:rsidRPr="000B42D8">
        <w:rPr>
          <w:color w:val="92D050"/>
        </w:rPr>
        <w:t xml:space="preserve"> </w:t>
      </w:r>
      <w:r w:rsidRPr="00694922">
        <w:rPr>
          <w:color w:val="000000"/>
        </w:rPr>
        <w:t xml:space="preserve">Schlagvolumen vermindert, endsyst. Volumen erhöht sich </w:t>
      </w:r>
    </w:p>
    <w:p w14:paraId="63726351" w14:textId="77777777" w:rsidR="000B42D8" w:rsidRPr="00694922" w:rsidRDefault="000B42D8" w:rsidP="000B42D8">
      <w:pPr>
        <w:ind w:left="502" w:firstLine="708"/>
        <w:rPr>
          <w:color w:val="000000"/>
        </w:rPr>
      </w:pPr>
      <w:r w:rsidRPr="00694922">
        <w:rPr>
          <w:color w:val="000000"/>
        </w:rPr>
        <w:t>-&gt;</w:t>
      </w:r>
      <w:r w:rsidRPr="00694922">
        <w:rPr>
          <w:color w:val="000000"/>
        </w:rPr>
        <w:tab/>
        <w:t xml:space="preserve">folgende diastolische Füllung: Beginn </w:t>
      </w:r>
    </w:p>
    <w:p w14:paraId="36590101" w14:textId="77777777" w:rsidR="000B42D8" w:rsidRPr="00694922" w:rsidRDefault="000B42D8" w:rsidP="000B42D8">
      <w:pPr>
        <w:rPr>
          <w:color w:val="000000"/>
        </w:rPr>
      </w:pPr>
      <w:r w:rsidRPr="00694922">
        <w:rPr>
          <w:color w:val="000000"/>
        </w:rPr>
        <w:t xml:space="preserve">                       </w:t>
      </w:r>
      <w:r w:rsidRPr="00694922">
        <w:rPr>
          <w:color w:val="000000"/>
        </w:rPr>
        <w:tab/>
        <w:t>Anspannungsphase verschoben (A1)</w:t>
      </w:r>
    </w:p>
    <w:p w14:paraId="0F885065" w14:textId="77777777" w:rsidR="001D42D2" w:rsidRPr="00694922" w:rsidRDefault="001D42D2" w:rsidP="0037138A">
      <w:pPr>
        <w:rPr>
          <w:color w:val="000000"/>
          <w:u w:val="single"/>
        </w:rPr>
      </w:pPr>
    </w:p>
    <w:p w14:paraId="7B80DBAD" w14:textId="77777777" w:rsidR="00F66BE3" w:rsidRPr="00694922" w:rsidRDefault="00F66BE3" w:rsidP="0037138A">
      <w:pPr>
        <w:rPr>
          <w:color w:val="000000"/>
          <w:u w:val="single"/>
        </w:rPr>
      </w:pPr>
    </w:p>
    <w:p w14:paraId="19786367" w14:textId="77777777" w:rsidR="00427F47" w:rsidRPr="00694922" w:rsidRDefault="00775A29" w:rsidP="0037138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Extrakardialer Anpassungsmechanismus</w:t>
      </w:r>
    </w:p>
    <w:p w14:paraId="3A8A1B18" w14:textId="77777777" w:rsidR="00054850" w:rsidRPr="00694922" w:rsidRDefault="00054850" w:rsidP="0037138A">
      <w:pPr>
        <w:rPr>
          <w:color w:val="000000"/>
          <w:u w:val="single"/>
        </w:rPr>
      </w:pPr>
    </w:p>
    <w:p w14:paraId="5F3E35CB" w14:textId="77777777" w:rsidR="00F66BE3" w:rsidRPr="00694922" w:rsidRDefault="00427F47" w:rsidP="003828FA">
      <w:pPr>
        <w:pStyle w:val="Listenabsatz"/>
        <w:numPr>
          <w:ilvl w:val="0"/>
          <w:numId w:val="62"/>
        </w:numPr>
        <w:rPr>
          <w:color w:val="000000"/>
          <w:u w:val="single"/>
        </w:rPr>
      </w:pPr>
      <w:r w:rsidRPr="00694922">
        <w:rPr>
          <w:color w:val="000000"/>
        </w:rPr>
        <w:t xml:space="preserve">Belastung: </w:t>
      </w:r>
      <w:r w:rsidR="00F66BE3" w:rsidRPr="00694922">
        <w:rPr>
          <w:color w:val="000000"/>
        </w:rPr>
        <w:t xml:space="preserve">Aktivierung durch Sympathikus </w:t>
      </w:r>
      <w:r w:rsidRPr="00694922">
        <w:rPr>
          <w:color w:val="000000"/>
        </w:rPr>
        <w:t>(extrakardial, weil durch Nerven)</w:t>
      </w:r>
    </w:p>
    <w:p w14:paraId="70A290EC" w14:textId="77777777" w:rsidR="00775A29" w:rsidRPr="00694922" w:rsidRDefault="00F66BE3" w:rsidP="00F66BE3">
      <w:pPr>
        <w:ind w:left="708" w:firstLine="708"/>
        <w:rPr>
          <w:color w:val="000000"/>
          <w:u w:val="single"/>
        </w:rPr>
      </w:pPr>
      <w:r w:rsidRPr="00694922">
        <w:rPr>
          <w:color w:val="000000"/>
        </w:rPr>
        <w:t>-&gt; verstärkte Kontraktionskraft (Positiv inotrope Wirkung)</w:t>
      </w:r>
    </w:p>
    <w:p w14:paraId="279EA852" w14:textId="77777777" w:rsidR="00F66BE3" w:rsidRPr="00694922" w:rsidRDefault="00F66BE3" w:rsidP="003828FA">
      <w:pPr>
        <w:pStyle w:val="Listenabsatz"/>
        <w:numPr>
          <w:ilvl w:val="0"/>
          <w:numId w:val="62"/>
        </w:numPr>
        <w:rPr>
          <w:color w:val="000000"/>
          <w:u w:val="single"/>
        </w:rPr>
      </w:pPr>
      <w:r w:rsidRPr="00694922">
        <w:rPr>
          <w:color w:val="000000"/>
        </w:rPr>
        <w:t>Linksverlagerung und steiler Anstieg der Kurve der Unterstützungsmaxima</w:t>
      </w:r>
    </w:p>
    <w:p w14:paraId="0CAC0B90" w14:textId="77777777" w:rsidR="00427F47" w:rsidRPr="00694922" w:rsidRDefault="00427F47" w:rsidP="00427F47">
      <w:pPr>
        <w:ind w:left="1416"/>
        <w:rPr>
          <w:color w:val="000000"/>
        </w:rPr>
      </w:pPr>
      <w:r w:rsidRPr="00694922">
        <w:rPr>
          <w:color w:val="000000"/>
        </w:rPr>
        <w:t>-&gt; Herz zieht sich in Systole stärker und schneller zusammen</w:t>
      </w:r>
    </w:p>
    <w:p w14:paraId="3F444883" w14:textId="77777777" w:rsidR="00427F47" w:rsidRPr="00694922" w:rsidRDefault="00427F47" w:rsidP="00427F47">
      <w:pPr>
        <w:ind w:left="1416"/>
        <w:rPr>
          <w:color w:val="000000"/>
        </w:rPr>
      </w:pPr>
      <w:r w:rsidRPr="00694922">
        <w:rPr>
          <w:color w:val="000000"/>
        </w:rPr>
        <w:t>-&gt; höherer Widerstand kann überwunden werden</w:t>
      </w:r>
    </w:p>
    <w:p w14:paraId="399EA215" w14:textId="77777777" w:rsidR="00F66BE3" w:rsidRPr="00694922" w:rsidRDefault="00F66BE3" w:rsidP="0037138A">
      <w:pPr>
        <w:rPr>
          <w:color w:val="000000"/>
          <w:u w:val="single"/>
        </w:rPr>
      </w:pPr>
    </w:p>
    <w:p w14:paraId="15BCC6F7" w14:textId="77777777" w:rsidR="00775A29" w:rsidRPr="00694922" w:rsidRDefault="00775A29" w:rsidP="0037138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Anpassung der Herzfrequenz</w:t>
      </w:r>
    </w:p>
    <w:p w14:paraId="0629A237" w14:textId="77777777" w:rsidR="00054850" w:rsidRPr="00694922" w:rsidRDefault="00054850" w:rsidP="0037138A">
      <w:pPr>
        <w:rPr>
          <w:color w:val="000000"/>
          <w:u w:val="single"/>
        </w:rPr>
      </w:pPr>
    </w:p>
    <w:p w14:paraId="0640B91A" w14:textId="77777777" w:rsidR="00427F47" w:rsidRPr="00694922" w:rsidRDefault="00427F47" w:rsidP="003828FA">
      <w:pPr>
        <w:pStyle w:val="Listenabsatz"/>
        <w:numPr>
          <w:ilvl w:val="0"/>
          <w:numId w:val="62"/>
        </w:numPr>
        <w:rPr>
          <w:color w:val="000000"/>
          <w:u w:val="single"/>
        </w:rPr>
      </w:pPr>
      <w:r w:rsidRPr="00694922">
        <w:rPr>
          <w:color w:val="000000"/>
        </w:rPr>
        <w:t xml:space="preserve">Zunahme des Sympathikustonus –&gt; Steigerung der Herzfrequenz </w:t>
      </w:r>
    </w:p>
    <w:p w14:paraId="7C09D8DB" w14:textId="77777777" w:rsidR="00427F47" w:rsidRPr="00694922" w:rsidRDefault="00427F47" w:rsidP="003828FA">
      <w:pPr>
        <w:pStyle w:val="Listenabsatz"/>
        <w:numPr>
          <w:ilvl w:val="0"/>
          <w:numId w:val="62"/>
        </w:numPr>
        <w:rPr>
          <w:color w:val="000000"/>
          <w:u w:val="single"/>
        </w:rPr>
      </w:pPr>
      <w:r w:rsidRPr="00694922">
        <w:rPr>
          <w:color w:val="000000"/>
        </w:rPr>
        <w:t xml:space="preserve">Verhältnis von Systolen- zur </w:t>
      </w:r>
      <w:proofErr w:type="spellStart"/>
      <w:r w:rsidRPr="00694922">
        <w:rPr>
          <w:color w:val="000000"/>
        </w:rPr>
        <w:t>Diastolendauer</w:t>
      </w:r>
      <w:proofErr w:type="spellEnd"/>
      <w:r w:rsidRPr="00694922">
        <w:rPr>
          <w:color w:val="000000"/>
        </w:rPr>
        <w:t xml:space="preserve"> verändert sich</w:t>
      </w:r>
    </w:p>
    <w:p w14:paraId="20D15587" w14:textId="77777777" w:rsidR="00427F47" w:rsidRPr="00694922" w:rsidRDefault="00427F47" w:rsidP="003828FA">
      <w:pPr>
        <w:pStyle w:val="Listenabsatz"/>
        <w:numPr>
          <w:ilvl w:val="1"/>
          <w:numId w:val="62"/>
        </w:numPr>
        <w:rPr>
          <w:color w:val="000000"/>
          <w:u w:val="single"/>
        </w:rPr>
      </w:pPr>
      <w:r w:rsidRPr="00694922">
        <w:rPr>
          <w:color w:val="000000"/>
        </w:rPr>
        <w:t>Ruhe: 1:2</w:t>
      </w:r>
    </w:p>
    <w:p w14:paraId="19CADB36" w14:textId="77777777" w:rsidR="00427F47" w:rsidRPr="00694922" w:rsidRDefault="00427F47" w:rsidP="003828FA">
      <w:pPr>
        <w:pStyle w:val="Listenabsatz"/>
        <w:numPr>
          <w:ilvl w:val="1"/>
          <w:numId w:val="62"/>
        </w:numPr>
        <w:rPr>
          <w:color w:val="000000"/>
          <w:u w:val="single"/>
        </w:rPr>
      </w:pPr>
      <w:r w:rsidRPr="00694922">
        <w:rPr>
          <w:color w:val="000000"/>
        </w:rPr>
        <w:t>Belastung: 1:1 (bis 2:1)</w:t>
      </w:r>
    </w:p>
    <w:p w14:paraId="16485ED1" w14:textId="77777777" w:rsidR="00427F47" w:rsidRPr="00694922" w:rsidRDefault="00427F47" w:rsidP="003828FA">
      <w:pPr>
        <w:pStyle w:val="Listenabsatz"/>
        <w:numPr>
          <w:ilvl w:val="0"/>
          <w:numId w:val="62"/>
        </w:numPr>
        <w:rPr>
          <w:color w:val="000000"/>
          <w:u w:val="single"/>
        </w:rPr>
      </w:pPr>
      <w:r w:rsidRPr="00694922">
        <w:rPr>
          <w:color w:val="000000"/>
        </w:rPr>
        <w:t xml:space="preserve">Abnahme der </w:t>
      </w:r>
      <w:proofErr w:type="spellStart"/>
      <w:r w:rsidRPr="00694922">
        <w:rPr>
          <w:color w:val="000000"/>
        </w:rPr>
        <w:t>Systolendauer</w:t>
      </w:r>
      <w:proofErr w:type="spellEnd"/>
      <w:r w:rsidRPr="00694922">
        <w:rPr>
          <w:color w:val="000000"/>
        </w:rPr>
        <w:t xml:space="preserve"> durch Verkürzung der Myokardfasern (eher gering)</w:t>
      </w:r>
    </w:p>
    <w:p w14:paraId="716A343E" w14:textId="77777777" w:rsidR="00427F47" w:rsidRPr="00694922" w:rsidRDefault="00427F47" w:rsidP="0037138A">
      <w:pPr>
        <w:rPr>
          <w:color w:val="000000"/>
          <w:u w:val="single"/>
        </w:rPr>
      </w:pPr>
    </w:p>
    <w:p w14:paraId="126310D5" w14:textId="77777777" w:rsidR="00427F47" w:rsidRPr="00694922" w:rsidRDefault="00775A29" w:rsidP="0037138A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Anpassung an langdauernde Belastung</w:t>
      </w:r>
    </w:p>
    <w:p w14:paraId="7D897AD7" w14:textId="77777777" w:rsidR="00054850" w:rsidRPr="00694922" w:rsidRDefault="001C7153" w:rsidP="0037138A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66944" behindDoc="0" locked="0" layoutInCell="1" allowOverlap="1" wp14:anchorId="15A3BCBA" wp14:editId="458BEBEF">
            <wp:simplePos x="0" y="0"/>
            <wp:positionH relativeFrom="column">
              <wp:posOffset>4673600</wp:posOffset>
            </wp:positionH>
            <wp:positionV relativeFrom="page">
              <wp:posOffset>5828030</wp:posOffset>
            </wp:positionV>
            <wp:extent cx="1682750" cy="1259840"/>
            <wp:effectExtent l="0" t="0" r="0" b="10160"/>
            <wp:wrapTight wrapText="bothSides">
              <wp:wrapPolygon edited="0">
                <wp:start x="0" y="0"/>
                <wp:lineTo x="0" y="21339"/>
                <wp:lineTo x="21192" y="21339"/>
                <wp:lineTo x="21192" y="0"/>
                <wp:lineTo x="0" y="0"/>
              </wp:wrapPolygon>
            </wp:wrapTight>
            <wp:docPr id="19" name="Bild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7"/>
                    <pic:cNvPicPr>
                      <a:picLocks noChangeAspect="1" noChangeArrowheads="1"/>
                    </pic:cNvPicPr>
                  </pic:nvPicPr>
                  <pic:blipFill>
                    <a:blip r:embed="rId5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3A848A" w14:textId="77777777" w:rsidR="00427F47" w:rsidRPr="00694922" w:rsidRDefault="00427F47" w:rsidP="003828FA">
      <w:pPr>
        <w:pStyle w:val="Listenabsatz"/>
        <w:numPr>
          <w:ilvl w:val="0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>Außer funktionelle Regulation: strukturelle Anpassung</w:t>
      </w:r>
    </w:p>
    <w:p w14:paraId="45FB747B" w14:textId="77777777" w:rsidR="00427F47" w:rsidRPr="00694922" w:rsidRDefault="00427F47" w:rsidP="003828FA">
      <w:pPr>
        <w:pStyle w:val="Listenabsatz"/>
        <w:numPr>
          <w:ilvl w:val="0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>Hypertrophie</w:t>
      </w:r>
    </w:p>
    <w:p w14:paraId="5AB05E0F" w14:textId="77777777" w:rsidR="00427F47" w:rsidRPr="00694922" w:rsidRDefault="00427F47" w:rsidP="003828FA">
      <w:pPr>
        <w:pStyle w:val="Listenabsatz"/>
        <w:numPr>
          <w:ilvl w:val="1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>„harmonische“ Dicken- und Längenzunahme der einzelnen Muskelfasern</w:t>
      </w:r>
    </w:p>
    <w:p w14:paraId="3B155B50" w14:textId="77777777" w:rsidR="00427F47" w:rsidRPr="00694922" w:rsidRDefault="00427F47" w:rsidP="003828FA">
      <w:pPr>
        <w:pStyle w:val="Listenabsatz"/>
        <w:numPr>
          <w:ilvl w:val="1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>eventuell Erweiterung der Hohlräume (Dilatation)</w:t>
      </w:r>
    </w:p>
    <w:p w14:paraId="3D5CDB30" w14:textId="77777777" w:rsidR="00427F47" w:rsidRPr="00694922" w:rsidRDefault="00427F47" w:rsidP="003828FA">
      <w:pPr>
        <w:pStyle w:val="Listenabsatz"/>
        <w:numPr>
          <w:ilvl w:val="1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>Gewicht: kann von 300g auf 500g steigen (Sportlerherz)</w:t>
      </w:r>
    </w:p>
    <w:p w14:paraId="2E519316" w14:textId="77777777" w:rsidR="00054850" w:rsidRPr="00694922" w:rsidRDefault="001C7153" w:rsidP="003828FA">
      <w:pPr>
        <w:pStyle w:val="Listenabsatz"/>
        <w:numPr>
          <w:ilvl w:val="2"/>
          <w:numId w:val="63"/>
        </w:num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65920" behindDoc="0" locked="0" layoutInCell="1" allowOverlap="1" wp14:anchorId="23E70ACA" wp14:editId="7195AE7D">
            <wp:simplePos x="0" y="0"/>
            <wp:positionH relativeFrom="column">
              <wp:posOffset>4747895</wp:posOffset>
            </wp:positionH>
            <wp:positionV relativeFrom="page">
              <wp:posOffset>7318375</wp:posOffset>
            </wp:positionV>
            <wp:extent cx="1600835" cy="2178685"/>
            <wp:effectExtent l="0" t="0" r="0" b="5715"/>
            <wp:wrapTight wrapText="bothSides">
              <wp:wrapPolygon edited="0">
                <wp:start x="0" y="0"/>
                <wp:lineTo x="0" y="21405"/>
                <wp:lineTo x="21249" y="21405"/>
                <wp:lineTo x="21249" y="0"/>
                <wp:lineTo x="0" y="0"/>
              </wp:wrapPolygon>
            </wp:wrapTight>
            <wp:docPr id="18" name="Bild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6"/>
                    <pic:cNvPicPr>
                      <a:picLocks noChangeAspect="1" noChangeArrowheads="1"/>
                    </pic:cNvPicPr>
                  </pic:nvPicPr>
                  <pic:blipFill>
                    <a:blip r:embed="rId5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835" cy="217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7F47" w:rsidRPr="00694922">
        <w:rPr>
          <w:color w:val="000000"/>
        </w:rPr>
        <w:t>Bildet sich nach Beendigung von Training in einigen Monaten zurück</w:t>
      </w:r>
    </w:p>
    <w:p w14:paraId="0A8473E2" w14:textId="77777777" w:rsidR="00054850" w:rsidRPr="00694922" w:rsidRDefault="00054850" w:rsidP="003828FA">
      <w:pPr>
        <w:pStyle w:val="Listenabsatz"/>
        <w:numPr>
          <w:ilvl w:val="1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>Herzmuskelzellen blähen sich auf (Zahl bleibt die selbe)</w:t>
      </w:r>
    </w:p>
    <w:p w14:paraId="165E641E" w14:textId="77777777" w:rsidR="00427F47" w:rsidRPr="00694922" w:rsidRDefault="00427F47" w:rsidP="00427F47">
      <w:pPr>
        <w:pStyle w:val="Listenabsatz"/>
        <w:ind w:left="2160"/>
        <w:rPr>
          <w:color w:val="000000"/>
          <w:u w:val="single"/>
        </w:rPr>
      </w:pPr>
    </w:p>
    <w:p w14:paraId="3E33A386" w14:textId="77777777" w:rsidR="00427F47" w:rsidRPr="00694922" w:rsidRDefault="00427F47" w:rsidP="003828FA">
      <w:pPr>
        <w:pStyle w:val="Listenabsatz"/>
        <w:numPr>
          <w:ilvl w:val="1"/>
          <w:numId w:val="63"/>
        </w:numPr>
        <w:rPr>
          <w:i/>
          <w:color w:val="000000"/>
          <w:u w:val="single"/>
        </w:rPr>
      </w:pPr>
      <w:r w:rsidRPr="00694922">
        <w:rPr>
          <w:i/>
          <w:color w:val="000000"/>
        </w:rPr>
        <w:t>Konzentrische Herzhypertrophie</w:t>
      </w:r>
    </w:p>
    <w:p w14:paraId="5E15103D" w14:textId="77777777" w:rsidR="00054850" w:rsidRPr="00694922" w:rsidRDefault="00054850" w:rsidP="003828FA">
      <w:pPr>
        <w:pStyle w:val="Listenabsatz"/>
        <w:numPr>
          <w:ilvl w:val="2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 xml:space="preserve">Dicke nimmt nach innen zu </w:t>
      </w:r>
    </w:p>
    <w:p w14:paraId="691CD5B7" w14:textId="77777777" w:rsidR="00427F47" w:rsidRPr="00694922" w:rsidRDefault="00054850" w:rsidP="00054850">
      <w:pPr>
        <w:ind w:left="1452" w:firstLine="708"/>
        <w:rPr>
          <w:color w:val="000000"/>
          <w:u w:val="single"/>
        </w:rPr>
      </w:pPr>
      <w:r w:rsidRPr="00694922">
        <w:rPr>
          <w:color w:val="000000"/>
        </w:rPr>
        <w:t xml:space="preserve">-&gt; Verringerung des </w:t>
      </w:r>
      <w:proofErr w:type="spellStart"/>
      <w:r w:rsidRPr="00694922">
        <w:rPr>
          <w:color w:val="000000"/>
        </w:rPr>
        <w:t>Ventrikelvolumens</w:t>
      </w:r>
      <w:proofErr w:type="spellEnd"/>
    </w:p>
    <w:p w14:paraId="123FBA5B" w14:textId="77777777" w:rsidR="00054850" w:rsidRPr="00694922" w:rsidRDefault="00054850" w:rsidP="003828FA">
      <w:pPr>
        <w:pStyle w:val="Listenabsatz"/>
        <w:numPr>
          <w:ilvl w:val="1"/>
          <w:numId w:val="63"/>
        </w:numPr>
        <w:rPr>
          <w:i/>
          <w:color w:val="000000"/>
          <w:u w:val="single"/>
        </w:rPr>
      </w:pPr>
      <w:r w:rsidRPr="00694922">
        <w:rPr>
          <w:i/>
          <w:color w:val="000000"/>
        </w:rPr>
        <w:t xml:space="preserve">Dilative Hypertrophie </w:t>
      </w:r>
    </w:p>
    <w:p w14:paraId="31DCE59D" w14:textId="77777777" w:rsidR="00054850" w:rsidRPr="00694922" w:rsidRDefault="00054850" w:rsidP="003828FA">
      <w:pPr>
        <w:pStyle w:val="Listenabsatz"/>
        <w:numPr>
          <w:ilvl w:val="2"/>
          <w:numId w:val="63"/>
        </w:numPr>
        <w:rPr>
          <w:color w:val="000000"/>
          <w:u w:val="single"/>
        </w:rPr>
      </w:pPr>
      <w:r w:rsidRPr="00694922">
        <w:rPr>
          <w:color w:val="000000"/>
        </w:rPr>
        <w:t xml:space="preserve">Dicke nimmt nach außen zu </w:t>
      </w:r>
    </w:p>
    <w:p w14:paraId="0261867D" w14:textId="77777777" w:rsidR="00054850" w:rsidRPr="00694922" w:rsidRDefault="00054850" w:rsidP="00054850">
      <w:pPr>
        <w:ind w:left="1452" w:firstLine="708"/>
        <w:rPr>
          <w:color w:val="000000"/>
          <w:u w:val="single"/>
        </w:rPr>
      </w:pPr>
      <w:r w:rsidRPr="00694922">
        <w:rPr>
          <w:color w:val="000000"/>
        </w:rPr>
        <w:t>-&gt; größeres Schlagvolumen</w:t>
      </w:r>
    </w:p>
    <w:p w14:paraId="727123B4" w14:textId="77777777" w:rsidR="00427F47" w:rsidRPr="00694922" w:rsidRDefault="00427F47" w:rsidP="0037138A">
      <w:pPr>
        <w:rPr>
          <w:color w:val="000000"/>
          <w:u w:val="single"/>
        </w:rPr>
      </w:pPr>
    </w:p>
    <w:p w14:paraId="7973965E" w14:textId="77777777" w:rsidR="0037138A" w:rsidRPr="00694922" w:rsidRDefault="0037138A" w:rsidP="0037138A">
      <w:pPr>
        <w:rPr>
          <w:b/>
          <w:color w:val="000000"/>
          <w:sz w:val="28"/>
        </w:rPr>
      </w:pPr>
    </w:p>
    <w:p w14:paraId="13A01EDC" w14:textId="77777777" w:rsidR="006C1FC1" w:rsidRPr="00694922" w:rsidRDefault="006C1FC1" w:rsidP="004D4431">
      <w:pPr>
        <w:rPr>
          <w:b/>
          <w:color w:val="000000"/>
          <w:sz w:val="28"/>
        </w:rPr>
      </w:pPr>
    </w:p>
    <w:p w14:paraId="00CCA3E9" w14:textId="77777777" w:rsidR="00833838" w:rsidRPr="00694922" w:rsidRDefault="009E1442" w:rsidP="004D4431">
      <w:pPr>
        <w:rPr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2.3.4 Signale der Herzaktion</w:t>
      </w:r>
    </w:p>
    <w:p w14:paraId="45B8C7C8" w14:textId="77777777" w:rsidR="00775A29" w:rsidRPr="00694922" w:rsidRDefault="00775A29" w:rsidP="004D4431">
      <w:pPr>
        <w:rPr>
          <w:color w:val="000000"/>
          <w:sz w:val="28"/>
        </w:rPr>
      </w:pPr>
    </w:p>
    <w:p w14:paraId="5CD52EF4" w14:textId="77777777" w:rsidR="00775A29" w:rsidRPr="00694922" w:rsidRDefault="00775A29" w:rsidP="004D4431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Herzschall</w:t>
      </w:r>
      <w:r w:rsidR="009E1442" w:rsidRPr="00694922">
        <w:rPr>
          <w:color w:val="000000"/>
          <w:u w:val="single"/>
        </w:rPr>
        <w:t>/Herztöne</w:t>
      </w:r>
    </w:p>
    <w:p w14:paraId="79773023" w14:textId="77777777" w:rsidR="006C1FC1" w:rsidRPr="00694922" w:rsidRDefault="006C1FC1" w:rsidP="004D4431">
      <w:pPr>
        <w:rPr>
          <w:color w:val="000000"/>
          <w:u w:val="single"/>
        </w:rPr>
      </w:pPr>
    </w:p>
    <w:p w14:paraId="6C7EA553" w14:textId="77777777" w:rsidR="006C1FC1" w:rsidRPr="00694922" w:rsidRDefault="009E1442" w:rsidP="003828FA">
      <w:pPr>
        <w:pStyle w:val="Listenabsatz"/>
        <w:numPr>
          <w:ilvl w:val="0"/>
          <w:numId w:val="64"/>
        </w:numPr>
        <w:rPr>
          <w:color w:val="000000"/>
        </w:rPr>
      </w:pPr>
      <w:r w:rsidRPr="00694922">
        <w:rPr>
          <w:color w:val="000000"/>
        </w:rPr>
        <w:t>Herzaktion erzeugt Schwingungen -&gt; Übertragung auf Brustkorb -&gt; Aufnahme mit Stethoskop (oder mit Phonokardiogramm)</w:t>
      </w:r>
    </w:p>
    <w:p w14:paraId="51994FAC" w14:textId="77777777" w:rsidR="009E1442" w:rsidRPr="00694922" w:rsidRDefault="009E1442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>Auskultationsorte: dort hört Arzt Herztöne ab</w:t>
      </w:r>
    </w:p>
    <w:p w14:paraId="01925055" w14:textId="77777777" w:rsidR="009E1442" w:rsidRPr="00694922" w:rsidRDefault="009E1442" w:rsidP="003828FA">
      <w:pPr>
        <w:pStyle w:val="Listenabsatz"/>
        <w:numPr>
          <w:ilvl w:val="0"/>
          <w:numId w:val="64"/>
        </w:numPr>
        <w:rPr>
          <w:color w:val="000000"/>
        </w:rPr>
      </w:pPr>
      <w:r w:rsidRPr="00694922">
        <w:rPr>
          <w:color w:val="000000"/>
        </w:rPr>
        <w:t xml:space="preserve">Schallschwingungen: </w:t>
      </w:r>
      <w:r w:rsidRPr="00694922">
        <w:rPr>
          <w:i/>
          <w:color w:val="000000"/>
        </w:rPr>
        <w:t>Herztöne</w:t>
      </w:r>
    </w:p>
    <w:p w14:paraId="65206DFF" w14:textId="77777777" w:rsidR="009E1442" w:rsidRPr="00694922" w:rsidRDefault="009E1442" w:rsidP="009E1442">
      <w:pPr>
        <w:rPr>
          <w:color w:val="000000"/>
        </w:rPr>
      </w:pPr>
    </w:p>
    <w:p w14:paraId="2828B46B" w14:textId="77777777" w:rsidR="009E1442" w:rsidRPr="00694922" w:rsidRDefault="009E1442" w:rsidP="003828FA">
      <w:pPr>
        <w:pStyle w:val="Listenabsatz"/>
        <w:numPr>
          <w:ilvl w:val="0"/>
          <w:numId w:val="64"/>
        </w:numPr>
        <w:rPr>
          <w:color w:val="000000"/>
        </w:rPr>
      </w:pPr>
      <w:r w:rsidRPr="00F80262">
        <w:rPr>
          <w:b/>
          <w:color w:val="000000"/>
        </w:rPr>
        <w:t>1. Herzton:</w:t>
      </w:r>
      <w:r w:rsidRPr="00694922">
        <w:rPr>
          <w:color w:val="000000"/>
        </w:rPr>
        <w:t xml:space="preserve"> Anspannungston</w:t>
      </w:r>
    </w:p>
    <w:p w14:paraId="3C9E3793" w14:textId="77777777" w:rsidR="009E1442" w:rsidRPr="00694922" w:rsidRDefault="009E1442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>Beginn der Systole</w:t>
      </w:r>
    </w:p>
    <w:p w14:paraId="1CC6DFEA" w14:textId="77777777" w:rsidR="009E1442" w:rsidRPr="00694922" w:rsidRDefault="009E1442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>Lang und dumpf („flattern“)</w:t>
      </w:r>
    </w:p>
    <w:p w14:paraId="1488E1DC" w14:textId="77777777" w:rsidR="009E1442" w:rsidRPr="00694922" w:rsidRDefault="009E1442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 xml:space="preserve">Schluss der Atrioventrikularklappen: Kontraktion, Ventrikelmyokard spannt ruckartig um inkompressibles Blutvolumen </w:t>
      </w:r>
    </w:p>
    <w:p w14:paraId="624D8432" w14:textId="77777777" w:rsidR="009E1442" w:rsidRPr="00694922" w:rsidRDefault="009E1442" w:rsidP="009E1442">
      <w:pPr>
        <w:pStyle w:val="Listenabsatz"/>
        <w:ind w:left="1440"/>
        <w:rPr>
          <w:color w:val="000000"/>
        </w:rPr>
      </w:pPr>
      <w:r w:rsidRPr="00694922">
        <w:rPr>
          <w:color w:val="000000"/>
        </w:rPr>
        <w:t xml:space="preserve">–&gt; ganzes System (besonders Herzmuskelwand) gerät in Schwingungen </w:t>
      </w:r>
    </w:p>
    <w:p w14:paraId="52D552BF" w14:textId="77777777" w:rsidR="009E1442" w:rsidRPr="00694922" w:rsidRDefault="009E1442" w:rsidP="009E1442">
      <w:pPr>
        <w:pStyle w:val="Listenabsatz"/>
        <w:ind w:left="1440"/>
        <w:rPr>
          <w:color w:val="000000"/>
        </w:rPr>
      </w:pPr>
    </w:p>
    <w:p w14:paraId="5CD44865" w14:textId="77777777" w:rsidR="009E1442" w:rsidRPr="00694922" w:rsidRDefault="009E1442" w:rsidP="003828FA">
      <w:pPr>
        <w:pStyle w:val="Listenabsatz"/>
        <w:numPr>
          <w:ilvl w:val="0"/>
          <w:numId w:val="64"/>
        </w:numPr>
        <w:rPr>
          <w:color w:val="000000"/>
        </w:rPr>
      </w:pPr>
      <w:r w:rsidRPr="00F80262">
        <w:rPr>
          <w:b/>
          <w:color w:val="000000"/>
        </w:rPr>
        <w:t>2. Herzton</w:t>
      </w:r>
      <w:r w:rsidRPr="00694922">
        <w:rPr>
          <w:color w:val="000000"/>
        </w:rPr>
        <w:t>: Klappenschlusston</w:t>
      </w:r>
    </w:p>
    <w:p w14:paraId="56EA30D1" w14:textId="77777777" w:rsidR="009E1442" w:rsidRPr="00694922" w:rsidRDefault="009E1442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>Beginn der Diastole</w:t>
      </w:r>
    </w:p>
    <w:p w14:paraId="715FB1DE" w14:textId="77777777" w:rsidR="009E1442" w:rsidRPr="00694922" w:rsidRDefault="009E1442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>Kurz und hell</w:t>
      </w:r>
    </w:p>
    <w:p w14:paraId="7F3779B8" w14:textId="77777777" w:rsidR="009E1442" w:rsidRPr="00694922" w:rsidRDefault="009E1442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 xml:space="preserve">Schluss der Taschenklappen (Aorten- und Pulmonalisklappen) </w:t>
      </w:r>
    </w:p>
    <w:p w14:paraId="0E459397" w14:textId="77777777" w:rsidR="009E1442" w:rsidRPr="00694922" w:rsidRDefault="009E1442" w:rsidP="009E1442">
      <w:pPr>
        <w:pStyle w:val="Listenabsatz"/>
        <w:ind w:left="1440"/>
        <w:rPr>
          <w:color w:val="000000"/>
        </w:rPr>
      </w:pPr>
      <w:r w:rsidRPr="00694922">
        <w:rPr>
          <w:color w:val="000000"/>
        </w:rPr>
        <w:t xml:space="preserve">–&gt; Blutsäulen im Anfangsteil der großen Arterien geraten in Schwingungen </w:t>
      </w:r>
    </w:p>
    <w:p w14:paraId="1E3BB231" w14:textId="77777777" w:rsidR="009E1442" w:rsidRPr="00694922" w:rsidRDefault="009E1442" w:rsidP="009E1442">
      <w:pPr>
        <w:pStyle w:val="Listenabsatz"/>
        <w:ind w:left="1440"/>
        <w:rPr>
          <w:color w:val="000000"/>
        </w:rPr>
      </w:pPr>
      <w:r w:rsidRPr="00694922">
        <w:rPr>
          <w:color w:val="000000"/>
        </w:rPr>
        <w:t xml:space="preserve"> </w:t>
      </w:r>
    </w:p>
    <w:p w14:paraId="732FCD53" w14:textId="77777777" w:rsidR="009E1442" w:rsidRPr="00694922" w:rsidRDefault="009E1442" w:rsidP="003828FA">
      <w:pPr>
        <w:pStyle w:val="Listenabsatz"/>
        <w:numPr>
          <w:ilvl w:val="0"/>
          <w:numId w:val="64"/>
        </w:numPr>
        <w:rPr>
          <w:color w:val="000000"/>
        </w:rPr>
      </w:pPr>
      <w:r w:rsidRPr="00694922">
        <w:rPr>
          <w:color w:val="000000"/>
        </w:rPr>
        <w:t>Weitere Herztöne (3. und 4.) -&gt; nicht Klausurrelevant</w:t>
      </w:r>
    </w:p>
    <w:p w14:paraId="0BE4ECF4" w14:textId="77777777" w:rsidR="001D0762" w:rsidRPr="00694922" w:rsidRDefault="001D0762" w:rsidP="001D0762">
      <w:pPr>
        <w:rPr>
          <w:color w:val="000000"/>
        </w:rPr>
      </w:pPr>
    </w:p>
    <w:p w14:paraId="68631398" w14:textId="77777777" w:rsidR="009E1442" w:rsidRPr="00694922" w:rsidRDefault="009E1442" w:rsidP="004D4431">
      <w:pPr>
        <w:rPr>
          <w:color w:val="000000"/>
          <w:u w:val="single"/>
        </w:rPr>
      </w:pPr>
    </w:p>
    <w:p w14:paraId="3BF3AEF2" w14:textId="77777777" w:rsidR="00775A29" w:rsidRPr="00694922" w:rsidRDefault="00775A29" w:rsidP="004D4431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Herzgeräusche</w:t>
      </w:r>
    </w:p>
    <w:p w14:paraId="0E8B5601" w14:textId="77777777" w:rsidR="009E1442" w:rsidRPr="00694922" w:rsidRDefault="009E1442" w:rsidP="004D4431">
      <w:pPr>
        <w:rPr>
          <w:color w:val="000000"/>
          <w:u w:val="single"/>
        </w:rPr>
      </w:pPr>
    </w:p>
    <w:p w14:paraId="126F20E9" w14:textId="77777777" w:rsidR="009E1442" w:rsidRPr="00694922" w:rsidRDefault="009E1442" w:rsidP="003828FA">
      <w:pPr>
        <w:pStyle w:val="Listenabsatz"/>
        <w:numPr>
          <w:ilvl w:val="0"/>
          <w:numId w:val="64"/>
        </w:numPr>
        <w:rPr>
          <w:color w:val="000000"/>
          <w:u w:val="single"/>
        </w:rPr>
      </w:pPr>
      <w:r w:rsidRPr="00694922">
        <w:rPr>
          <w:color w:val="000000"/>
        </w:rPr>
        <w:t>Pathologisch (&lt;-&gt; Herztöne: Physiologisch)</w:t>
      </w:r>
    </w:p>
    <w:p w14:paraId="4C4E3521" w14:textId="77777777" w:rsidR="00D31F4D" w:rsidRPr="00694922" w:rsidRDefault="00D31F4D" w:rsidP="003828FA">
      <w:pPr>
        <w:pStyle w:val="Listenabsatz"/>
        <w:numPr>
          <w:ilvl w:val="0"/>
          <w:numId w:val="64"/>
        </w:numPr>
        <w:rPr>
          <w:color w:val="000000"/>
          <w:u w:val="single"/>
        </w:rPr>
      </w:pPr>
      <w:r w:rsidRPr="00694922">
        <w:rPr>
          <w:color w:val="000000"/>
        </w:rPr>
        <w:t>Entstehen häufig als Folge gestörter Klappenfunktionen</w:t>
      </w:r>
    </w:p>
    <w:p w14:paraId="6F590C73" w14:textId="77777777" w:rsidR="00D31F4D" w:rsidRPr="00694922" w:rsidRDefault="00D31F4D" w:rsidP="003828FA">
      <w:pPr>
        <w:pStyle w:val="Listenabsatz"/>
        <w:numPr>
          <w:ilvl w:val="1"/>
          <w:numId w:val="64"/>
        </w:numPr>
        <w:rPr>
          <w:color w:val="000000"/>
          <w:u w:val="single"/>
        </w:rPr>
      </w:pPr>
      <w:r w:rsidRPr="00694922">
        <w:rPr>
          <w:color w:val="000000"/>
        </w:rPr>
        <w:t xml:space="preserve">Klappenstenose: Blutstrom durch eingeengtes </w:t>
      </w:r>
      <w:proofErr w:type="spellStart"/>
      <w:r w:rsidRPr="00694922">
        <w:rPr>
          <w:color w:val="000000"/>
        </w:rPr>
        <w:t>Ostium</w:t>
      </w:r>
      <w:proofErr w:type="spellEnd"/>
      <w:r w:rsidRPr="00694922">
        <w:rPr>
          <w:color w:val="000000"/>
        </w:rPr>
        <w:t xml:space="preserve"> -&gt; Turbulenzen </w:t>
      </w:r>
    </w:p>
    <w:p w14:paraId="463F9356" w14:textId="77777777" w:rsidR="00D31F4D" w:rsidRPr="00694922" w:rsidRDefault="00D31F4D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 xml:space="preserve">Klappeninsuffizienz: Rückstrom von Blut durch undichte Klappe </w:t>
      </w:r>
    </w:p>
    <w:p w14:paraId="100411F4" w14:textId="77777777" w:rsidR="00D31F4D" w:rsidRPr="00694922" w:rsidRDefault="00D31F4D" w:rsidP="00D31F4D">
      <w:pPr>
        <w:pStyle w:val="Listenabsatz"/>
        <w:rPr>
          <w:color w:val="000000"/>
          <w:u w:val="single"/>
        </w:rPr>
      </w:pPr>
    </w:p>
    <w:p w14:paraId="07316A9A" w14:textId="77777777" w:rsidR="00D31F4D" w:rsidRPr="00694922" w:rsidRDefault="00D31F4D" w:rsidP="003828FA">
      <w:pPr>
        <w:pStyle w:val="Listenabsatz"/>
        <w:numPr>
          <w:ilvl w:val="0"/>
          <w:numId w:val="64"/>
        </w:numPr>
        <w:rPr>
          <w:color w:val="000000"/>
          <w:u w:val="single"/>
        </w:rPr>
      </w:pPr>
      <w:r w:rsidRPr="00694922">
        <w:rPr>
          <w:color w:val="000000"/>
        </w:rPr>
        <w:t>Systolisch: zwischen 1. und 2. Herzton</w:t>
      </w:r>
    </w:p>
    <w:p w14:paraId="0DD348D3" w14:textId="77777777" w:rsidR="00D31F4D" w:rsidRPr="00694922" w:rsidRDefault="00D31F4D" w:rsidP="003828FA">
      <w:pPr>
        <w:pStyle w:val="Listenabsatz"/>
        <w:numPr>
          <w:ilvl w:val="1"/>
          <w:numId w:val="64"/>
        </w:numPr>
        <w:rPr>
          <w:color w:val="000000"/>
          <w:u w:val="single"/>
        </w:rPr>
      </w:pPr>
      <w:r w:rsidRPr="00694922">
        <w:rPr>
          <w:color w:val="000000"/>
        </w:rPr>
        <w:t>Stenose Taschenklappe</w:t>
      </w:r>
    </w:p>
    <w:p w14:paraId="7D9D86F0" w14:textId="77777777" w:rsidR="00D31F4D" w:rsidRPr="00694922" w:rsidRDefault="00D31F4D" w:rsidP="003828FA">
      <w:pPr>
        <w:pStyle w:val="Listenabsatz"/>
        <w:numPr>
          <w:ilvl w:val="1"/>
          <w:numId w:val="64"/>
        </w:numPr>
        <w:rPr>
          <w:color w:val="000000"/>
          <w:u w:val="single"/>
        </w:rPr>
      </w:pPr>
      <w:r w:rsidRPr="00694922">
        <w:rPr>
          <w:color w:val="000000"/>
        </w:rPr>
        <w:t>Insuffizienz Segelklappe</w:t>
      </w:r>
    </w:p>
    <w:p w14:paraId="1F4E9F8C" w14:textId="77777777" w:rsidR="00D31F4D" w:rsidRPr="00694922" w:rsidRDefault="00D31F4D" w:rsidP="003828FA">
      <w:pPr>
        <w:pStyle w:val="Listenabsatz"/>
        <w:numPr>
          <w:ilvl w:val="0"/>
          <w:numId w:val="64"/>
        </w:numPr>
        <w:rPr>
          <w:color w:val="000000"/>
        </w:rPr>
      </w:pPr>
      <w:r w:rsidRPr="00694922">
        <w:rPr>
          <w:color w:val="000000"/>
        </w:rPr>
        <w:t>Diastolisch: zwischen 2. und 1. Herzton</w:t>
      </w:r>
    </w:p>
    <w:p w14:paraId="264B892A" w14:textId="77777777" w:rsidR="00D31F4D" w:rsidRPr="00694922" w:rsidRDefault="00D31F4D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>Stenose Segelklappe</w:t>
      </w:r>
    </w:p>
    <w:p w14:paraId="3AD9D8CA" w14:textId="77777777" w:rsidR="00D31F4D" w:rsidRPr="00694922" w:rsidRDefault="00D31F4D" w:rsidP="003828FA">
      <w:pPr>
        <w:pStyle w:val="Listenabsatz"/>
        <w:numPr>
          <w:ilvl w:val="1"/>
          <w:numId w:val="64"/>
        </w:numPr>
        <w:rPr>
          <w:color w:val="000000"/>
        </w:rPr>
      </w:pPr>
      <w:r w:rsidRPr="00694922">
        <w:rPr>
          <w:color w:val="000000"/>
        </w:rPr>
        <w:t>Insuffizienz Taschenklappe</w:t>
      </w:r>
    </w:p>
    <w:p w14:paraId="525E90A1" w14:textId="77777777" w:rsidR="00D31F4D" w:rsidRPr="00694922" w:rsidRDefault="00D31F4D" w:rsidP="00D31F4D">
      <w:pPr>
        <w:pStyle w:val="Listenabsatz"/>
        <w:rPr>
          <w:color w:val="000000"/>
          <w:u w:val="single"/>
        </w:rPr>
      </w:pPr>
    </w:p>
    <w:p w14:paraId="10DF42C3" w14:textId="77777777" w:rsidR="009E1442" w:rsidRPr="00694922" w:rsidRDefault="009E1442" w:rsidP="004D4431">
      <w:pPr>
        <w:rPr>
          <w:color w:val="000000"/>
          <w:u w:val="single"/>
        </w:rPr>
      </w:pPr>
    </w:p>
    <w:p w14:paraId="6010F73F" w14:textId="77777777" w:rsidR="009E1442" w:rsidRPr="00694922" w:rsidRDefault="009E1442" w:rsidP="004D4431">
      <w:pPr>
        <w:rPr>
          <w:color w:val="000000"/>
          <w:u w:val="single"/>
        </w:rPr>
      </w:pPr>
    </w:p>
    <w:p w14:paraId="05EA25E0" w14:textId="77777777" w:rsidR="009E1442" w:rsidRPr="00694922" w:rsidRDefault="009E1442" w:rsidP="004D4431">
      <w:pPr>
        <w:rPr>
          <w:color w:val="000000"/>
          <w:u w:val="single"/>
        </w:rPr>
      </w:pPr>
    </w:p>
    <w:p w14:paraId="02BBAAC4" w14:textId="77777777" w:rsidR="009E1442" w:rsidRPr="00694922" w:rsidRDefault="009E1442" w:rsidP="004D4431">
      <w:pPr>
        <w:rPr>
          <w:color w:val="000000"/>
          <w:u w:val="single"/>
        </w:rPr>
      </w:pPr>
    </w:p>
    <w:p w14:paraId="7492D101" w14:textId="77777777" w:rsidR="009E1442" w:rsidRPr="00694922" w:rsidRDefault="009E1442" w:rsidP="004D4431">
      <w:pPr>
        <w:rPr>
          <w:color w:val="000000"/>
          <w:u w:val="single"/>
        </w:rPr>
      </w:pPr>
    </w:p>
    <w:p w14:paraId="3F690F39" w14:textId="77777777" w:rsidR="009E1442" w:rsidRPr="00694922" w:rsidRDefault="009E1442" w:rsidP="004D4431">
      <w:pPr>
        <w:rPr>
          <w:color w:val="000000"/>
          <w:u w:val="single"/>
        </w:rPr>
      </w:pPr>
    </w:p>
    <w:p w14:paraId="3C79D1DA" w14:textId="77777777" w:rsidR="00275E82" w:rsidRPr="00694922" w:rsidRDefault="00275E82" w:rsidP="004D4431">
      <w:pPr>
        <w:rPr>
          <w:color w:val="000000"/>
          <w:u w:val="single"/>
        </w:rPr>
      </w:pPr>
    </w:p>
    <w:p w14:paraId="67EF545A" w14:textId="77777777" w:rsidR="00B0117E" w:rsidRDefault="00B0117E" w:rsidP="001D0762">
      <w:pPr>
        <w:rPr>
          <w:b/>
          <w:color w:val="000000"/>
          <w:sz w:val="32"/>
        </w:rPr>
      </w:pPr>
    </w:p>
    <w:p w14:paraId="2874715D" w14:textId="77777777" w:rsidR="001D0762" w:rsidRPr="00694922" w:rsidRDefault="001D0762" w:rsidP="001D0762">
      <w:pPr>
        <w:rPr>
          <w:b/>
          <w:color w:val="000000"/>
          <w:sz w:val="32"/>
        </w:rPr>
      </w:pPr>
      <w:r w:rsidRPr="00694922">
        <w:rPr>
          <w:b/>
          <w:color w:val="000000"/>
          <w:sz w:val="32"/>
        </w:rPr>
        <w:lastRenderedPageBreak/>
        <w:t>2.4 Energetik der Herzaktion</w:t>
      </w:r>
    </w:p>
    <w:p w14:paraId="162DB61C" w14:textId="77777777" w:rsidR="001D0762" w:rsidRPr="00694922" w:rsidRDefault="001D0762" w:rsidP="001D0762">
      <w:pPr>
        <w:rPr>
          <w:b/>
          <w:color w:val="000000"/>
          <w:sz w:val="28"/>
        </w:rPr>
      </w:pPr>
    </w:p>
    <w:p w14:paraId="72B001EC" w14:textId="77777777" w:rsidR="001D0762" w:rsidRPr="00694922" w:rsidRDefault="001D0762" w:rsidP="001D0762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2.4.1 Herzarbeit/ Herzleistung</w:t>
      </w:r>
    </w:p>
    <w:p w14:paraId="6546ABF3" w14:textId="77777777" w:rsidR="001D0762" w:rsidRPr="00694922" w:rsidRDefault="001D0762" w:rsidP="001D0762">
      <w:pPr>
        <w:rPr>
          <w:b/>
          <w:color w:val="000000"/>
          <w:sz w:val="28"/>
        </w:rPr>
      </w:pPr>
    </w:p>
    <w:p w14:paraId="633F74CC" w14:textId="77777777" w:rsidR="006A4E0C" w:rsidRPr="00694922" w:rsidRDefault="001D0762" w:rsidP="001D0762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Physikalische Herzarbeit</w:t>
      </w:r>
    </w:p>
    <w:p w14:paraId="1470A90D" w14:textId="77777777" w:rsidR="001D0762" w:rsidRPr="00694922" w:rsidRDefault="006A4E0C" w:rsidP="003828FA">
      <w:pPr>
        <w:pStyle w:val="Listenabsatz"/>
        <w:numPr>
          <w:ilvl w:val="0"/>
          <w:numId w:val="65"/>
        </w:numPr>
        <w:rPr>
          <w:color w:val="000000"/>
        </w:rPr>
      </w:pPr>
      <w:r w:rsidRPr="00694922">
        <w:rPr>
          <w:color w:val="000000"/>
        </w:rPr>
        <w:t>Während Systole: Ventrikelmuskulatur verrichtet Druck-Volumen-Arbeit (durch Spannungsentwicklung und Faserverkürzung)</w:t>
      </w:r>
    </w:p>
    <w:p w14:paraId="411223A0" w14:textId="77777777" w:rsidR="006A4E0C" w:rsidRPr="00694922" w:rsidRDefault="006A4E0C" w:rsidP="003828FA">
      <w:pPr>
        <w:pStyle w:val="Listenabsatz"/>
        <w:numPr>
          <w:ilvl w:val="1"/>
          <w:numId w:val="65"/>
        </w:numPr>
        <w:rPr>
          <w:color w:val="000000"/>
        </w:rPr>
      </w:pPr>
      <w:r w:rsidRPr="00694922">
        <w:rPr>
          <w:color w:val="000000"/>
        </w:rPr>
        <w:t xml:space="preserve">Linker Ventrikel: </w:t>
      </w:r>
      <w:r w:rsidR="009F3203" w:rsidRPr="00694922">
        <w:rPr>
          <w:color w:val="000000"/>
        </w:rPr>
        <w:tab/>
      </w:r>
      <w:r w:rsidRPr="00694922">
        <w:rPr>
          <w:color w:val="000000"/>
        </w:rPr>
        <w:t>0,93 Nm (0,93 J)</w:t>
      </w:r>
    </w:p>
    <w:p w14:paraId="6FED8B09" w14:textId="77777777" w:rsidR="006A4E0C" w:rsidRPr="00694922" w:rsidRDefault="006A4E0C" w:rsidP="003828FA">
      <w:pPr>
        <w:pStyle w:val="Listenabsatz"/>
        <w:numPr>
          <w:ilvl w:val="1"/>
          <w:numId w:val="65"/>
        </w:numPr>
        <w:rPr>
          <w:color w:val="000000"/>
        </w:rPr>
      </w:pPr>
      <w:r w:rsidRPr="00694922">
        <w:rPr>
          <w:color w:val="000000"/>
        </w:rPr>
        <w:t xml:space="preserve">Rechter Ventrikel: </w:t>
      </w:r>
      <w:r w:rsidRPr="00694922">
        <w:rPr>
          <w:color w:val="000000"/>
        </w:rPr>
        <w:tab/>
        <w:t>0,14 Nm (0,14 J)</w:t>
      </w:r>
    </w:p>
    <w:p w14:paraId="06FBD747" w14:textId="77777777" w:rsidR="006A4E0C" w:rsidRPr="00694922" w:rsidRDefault="009F3203" w:rsidP="003828FA">
      <w:pPr>
        <w:pStyle w:val="Listenabsatz"/>
        <w:numPr>
          <w:ilvl w:val="1"/>
          <w:numId w:val="65"/>
        </w:numPr>
        <w:rPr>
          <w:color w:val="000000"/>
        </w:rPr>
      </w:pPr>
      <w:r w:rsidRPr="00694922">
        <w:rPr>
          <w:color w:val="000000"/>
        </w:rPr>
        <w:t>Zusammen: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="006A4E0C" w:rsidRPr="00694922">
        <w:rPr>
          <w:color w:val="000000"/>
        </w:rPr>
        <w:t>1,1 Joule</w:t>
      </w:r>
    </w:p>
    <w:p w14:paraId="067E6DC7" w14:textId="77777777" w:rsidR="006A4E0C" w:rsidRPr="00694922" w:rsidRDefault="006A4E0C" w:rsidP="001D0762">
      <w:pPr>
        <w:rPr>
          <w:color w:val="000000"/>
        </w:rPr>
      </w:pPr>
    </w:p>
    <w:p w14:paraId="3B461A80" w14:textId="77777777" w:rsidR="001D0762" w:rsidRPr="00694922" w:rsidRDefault="001D0762" w:rsidP="001D0762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Herzleistung</w:t>
      </w:r>
    </w:p>
    <w:p w14:paraId="0B73649D" w14:textId="77777777" w:rsidR="006A4E0C" w:rsidRPr="00694922" w:rsidRDefault="006A4E0C" w:rsidP="003828FA">
      <w:pPr>
        <w:pStyle w:val="Listenabsatz"/>
        <w:numPr>
          <w:ilvl w:val="0"/>
          <w:numId w:val="65"/>
        </w:numPr>
        <w:rPr>
          <w:b/>
          <w:color w:val="000000"/>
        </w:rPr>
      </w:pPr>
      <w:r w:rsidRPr="00694922">
        <w:rPr>
          <w:color w:val="000000"/>
        </w:rPr>
        <w:t>Herzleistung = Herzarbeit pro Zeiteinheit</w:t>
      </w:r>
    </w:p>
    <w:p w14:paraId="64E792C8" w14:textId="77777777" w:rsidR="006A4E0C" w:rsidRPr="00694922" w:rsidRDefault="006A4E0C" w:rsidP="003828FA">
      <w:pPr>
        <w:pStyle w:val="Listenabsatz"/>
        <w:numPr>
          <w:ilvl w:val="1"/>
          <w:numId w:val="65"/>
        </w:numPr>
        <w:rPr>
          <w:b/>
          <w:color w:val="000000"/>
        </w:rPr>
      </w:pPr>
      <w:r w:rsidRPr="00694922">
        <w:rPr>
          <w:color w:val="000000"/>
        </w:rPr>
        <w:t>Ruhe: 1,1 W (1,1 J/s) –&gt; Leistung: 96 kJ/Tag</w:t>
      </w:r>
    </w:p>
    <w:p w14:paraId="22F6E1E4" w14:textId="77777777" w:rsidR="006A4E0C" w:rsidRPr="00694922" w:rsidRDefault="006A4E0C" w:rsidP="003828FA">
      <w:pPr>
        <w:pStyle w:val="Listenabsatz"/>
        <w:numPr>
          <w:ilvl w:val="0"/>
          <w:numId w:val="65"/>
        </w:numPr>
        <w:rPr>
          <w:b/>
          <w:color w:val="000000"/>
        </w:rPr>
      </w:pPr>
      <w:r w:rsidRPr="00694922">
        <w:rPr>
          <w:color w:val="000000"/>
        </w:rPr>
        <w:t>Wirkungsgrad = Anteil, der in mechanische Arbeit umgesetzt wird</w:t>
      </w:r>
      <w:r w:rsidR="009F3203" w:rsidRPr="00694922">
        <w:rPr>
          <w:color w:val="000000"/>
        </w:rPr>
        <w:t xml:space="preserve">: </w:t>
      </w:r>
      <w:r w:rsidRPr="00694922">
        <w:rPr>
          <w:color w:val="000000"/>
        </w:rPr>
        <w:t xml:space="preserve">Ca. 25% </w:t>
      </w:r>
    </w:p>
    <w:p w14:paraId="7444BC7F" w14:textId="77777777" w:rsidR="006A4E0C" w:rsidRPr="00694922" w:rsidRDefault="006A4E0C" w:rsidP="003828FA">
      <w:pPr>
        <w:pStyle w:val="Listenabsatz"/>
        <w:numPr>
          <w:ilvl w:val="0"/>
          <w:numId w:val="65"/>
        </w:numPr>
        <w:rPr>
          <w:b/>
          <w:color w:val="000000"/>
        </w:rPr>
      </w:pPr>
      <w:r w:rsidRPr="00694922">
        <w:rPr>
          <w:color w:val="000000"/>
        </w:rPr>
        <w:t>Herztätigkeit (in Ruhe): 300-400 kJ/Tag (5% des Grundumsatzes)</w:t>
      </w:r>
    </w:p>
    <w:p w14:paraId="0C0037B8" w14:textId="77777777" w:rsidR="006A4E0C" w:rsidRPr="00694922" w:rsidRDefault="006A4E0C" w:rsidP="001D0762">
      <w:pPr>
        <w:rPr>
          <w:b/>
          <w:color w:val="000000"/>
          <w:sz w:val="28"/>
        </w:rPr>
      </w:pPr>
    </w:p>
    <w:p w14:paraId="7F6650C0" w14:textId="77777777" w:rsidR="001D0762" w:rsidRPr="00694922" w:rsidRDefault="001D0762" w:rsidP="001D0762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2.4.2 Blutversorgung &amp; Energiegewinnung des Myokards</w:t>
      </w:r>
    </w:p>
    <w:p w14:paraId="1334DDD3" w14:textId="77777777" w:rsidR="00833838" w:rsidRPr="00694922" w:rsidRDefault="00833838" w:rsidP="004D4431">
      <w:pPr>
        <w:rPr>
          <w:color w:val="000000"/>
        </w:rPr>
      </w:pPr>
    </w:p>
    <w:p w14:paraId="6E2E95BB" w14:textId="77777777" w:rsidR="001D0762" w:rsidRPr="00694922" w:rsidRDefault="001C7153" w:rsidP="004D4431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67968" behindDoc="0" locked="0" layoutInCell="1" allowOverlap="1" wp14:anchorId="1653D9B7" wp14:editId="29D3EEF7">
            <wp:simplePos x="0" y="0"/>
            <wp:positionH relativeFrom="column">
              <wp:posOffset>4066540</wp:posOffset>
            </wp:positionH>
            <wp:positionV relativeFrom="page">
              <wp:posOffset>4694555</wp:posOffset>
            </wp:positionV>
            <wp:extent cx="2331085" cy="2515235"/>
            <wp:effectExtent l="0" t="0" r="5715" b="0"/>
            <wp:wrapTight wrapText="bothSides">
              <wp:wrapPolygon edited="0">
                <wp:start x="11297" y="0"/>
                <wp:lineTo x="1883" y="873"/>
                <wp:lineTo x="0" y="1309"/>
                <wp:lineTo x="0" y="6326"/>
                <wp:lineTo x="1177" y="7416"/>
                <wp:lineTo x="941" y="7634"/>
                <wp:lineTo x="0" y="13306"/>
                <wp:lineTo x="0" y="16796"/>
                <wp:lineTo x="941" y="17886"/>
                <wp:lineTo x="2589" y="18323"/>
                <wp:lineTo x="4001" y="19631"/>
                <wp:lineTo x="8944" y="20940"/>
                <wp:lineTo x="12945" y="20940"/>
                <wp:lineTo x="16240" y="20504"/>
                <wp:lineTo x="21418" y="18977"/>
                <wp:lineTo x="21418" y="11779"/>
                <wp:lineTo x="20241" y="10906"/>
                <wp:lineTo x="20712" y="1091"/>
                <wp:lineTo x="19770" y="654"/>
                <wp:lineTo x="14828" y="0"/>
                <wp:lineTo x="11297" y="0"/>
              </wp:wrapPolygon>
            </wp:wrapTight>
            <wp:docPr id="17" name="Bild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8"/>
                    <pic:cNvPicPr>
                      <a:picLocks noChangeAspect="1" noChangeArrowheads="1"/>
                    </pic:cNvPicPr>
                  </pic:nvPicPr>
                  <pic:blipFill>
                    <a:blip r:embed="rId56" cstate="screen">
                      <a:clrChange>
                        <a:clrFrom>
                          <a:srgbClr val="E8E8E8"/>
                        </a:clrFrom>
                        <a:clrTo>
                          <a:srgbClr val="E8E8E8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085" cy="251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0762" w:rsidRPr="00694922">
        <w:rPr>
          <w:color w:val="000000"/>
          <w:highlight w:val="yellow"/>
          <w:u w:val="single"/>
        </w:rPr>
        <w:t>Koronardurchblutung</w:t>
      </w:r>
      <w:r w:rsidR="006A5D4C" w:rsidRPr="00694922">
        <w:rPr>
          <w:color w:val="000000"/>
          <w:highlight w:val="yellow"/>
          <w:u w:val="single"/>
        </w:rPr>
        <w:t xml:space="preserve"> (Präsi)</w:t>
      </w:r>
    </w:p>
    <w:p w14:paraId="0C331BFA" w14:textId="77777777" w:rsidR="006A4E0C" w:rsidRPr="00694922" w:rsidRDefault="006A4E0C" w:rsidP="004D4431">
      <w:pPr>
        <w:rPr>
          <w:color w:val="000000"/>
          <w:u w:val="single"/>
        </w:rPr>
      </w:pPr>
    </w:p>
    <w:p w14:paraId="1FC4EECF" w14:textId="77777777" w:rsidR="006A4E0C" w:rsidRPr="00694922" w:rsidRDefault="00156A08" w:rsidP="003828FA">
      <w:pPr>
        <w:pStyle w:val="Listenabsatz"/>
        <w:numPr>
          <w:ilvl w:val="0"/>
          <w:numId w:val="66"/>
        </w:numPr>
        <w:rPr>
          <w:i/>
          <w:color w:val="000000"/>
        </w:rPr>
      </w:pPr>
      <w:r w:rsidRPr="00694922">
        <w:rPr>
          <w:i/>
          <w:color w:val="000000"/>
        </w:rPr>
        <w:t xml:space="preserve">Siehe </w:t>
      </w:r>
      <w:r w:rsidR="009F3203" w:rsidRPr="00694922">
        <w:rPr>
          <w:i/>
          <w:color w:val="000000"/>
        </w:rPr>
        <w:t>2.1.6</w:t>
      </w:r>
    </w:p>
    <w:p w14:paraId="610A3C63" w14:textId="77777777" w:rsidR="00CC5792" w:rsidRPr="00694922" w:rsidRDefault="009F3203" w:rsidP="003828FA">
      <w:pPr>
        <w:pStyle w:val="Listenabsatz"/>
        <w:numPr>
          <w:ilvl w:val="0"/>
          <w:numId w:val="66"/>
        </w:numPr>
        <w:rPr>
          <w:color w:val="000000"/>
        </w:rPr>
      </w:pPr>
      <w:r w:rsidRPr="00694922">
        <w:rPr>
          <w:color w:val="000000"/>
        </w:rPr>
        <w:t>Durchblutung</w:t>
      </w:r>
      <w:r w:rsidR="00CC5792" w:rsidRPr="00694922">
        <w:rPr>
          <w:color w:val="000000"/>
        </w:rPr>
        <w:t xml:space="preserve"> des Herzmuskelgewebes in Ruhe:</w:t>
      </w:r>
    </w:p>
    <w:p w14:paraId="60BB7CDA" w14:textId="77777777" w:rsidR="009F3203" w:rsidRPr="00694922" w:rsidRDefault="009F3203" w:rsidP="00CC5792">
      <w:pPr>
        <w:ind w:firstLine="708"/>
        <w:rPr>
          <w:color w:val="000000"/>
        </w:rPr>
      </w:pPr>
      <w:r w:rsidRPr="00694922">
        <w:rPr>
          <w:color w:val="000000"/>
        </w:rPr>
        <w:t>0,8-0,9 ml * g</w:t>
      </w:r>
      <w:r w:rsidRPr="00694922">
        <w:rPr>
          <w:color w:val="000000"/>
          <w:vertAlign w:val="superscript"/>
        </w:rPr>
        <w:t xml:space="preserve">-1 </w:t>
      </w:r>
      <w:r w:rsidRPr="00694922">
        <w:rPr>
          <w:color w:val="000000"/>
        </w:rPr>
        <w:t>* min</w:t>
      </w:r>
      <w:r w:rsidRPr="00694922">
        <w:rPr>
          <w:color w:val="000000"/>
          <w:vertAlign w:val="superscript"/>
        </w:rPr>
        <w:t>-1</w:t>
      </w:r>
    </w:p>
    <w:p w14:paraId="13B19DB3" w14:textId="77777777" w:rsidR="009F3203" w:rsidRPr="00694922" w:rsidRDefault="009F3203" w:rsidP="003828FA">
      <w:pPr>
        <w:pStyle w:val="Listenabsatz"/>
        <w:numPr>
          <w:ilvl w:val="0"/>
          <w:numId w:val="66"/>
        </w:numPr>
        <w:rPr>
          <w:color w:val="000000"/>
        </w:rPr>
      </w:pPr>
      <w:r w:rsidRPr="00694922">
        <w:rPr>
          <w:color w:val="000000"/>
        </w:rPr>
        <w:t>Durch Koronararterien fließt etwa 250ml Blut/min (5% des Herzzeitvolumens)</w:t>
      </w:r>
    </w:p>
    <w:p w14:paraId="1FFBA216" w14:textId="77777777" w:rsidR="009F3203" w:rsidRPr="00694922" w:rsidRDefault="00CC5792" w:rsidP="003828FA">
      <w:pPr>
        <w:pStyle w:val="Listenabsatz"/>
        <w:numPr>
          <w:ilvl w:val="1"/>
          <w:numId w:val="66"/>
        </w:numPr>
        <w:rPr>
          <w:color w:val="000000"/>
        </w:rPr>
      </w:pPr>
      <w:r w:rsidRPr="00694922">
        <w:rPr>
          <w:color w:val="000000"/>
        </w:rPr>
        <w:t>Schwere</w:t>
      </w:r>
      <w:r w:rsidR="009F3203" w:rsidRPr="00694922">
        <w:rPr>
          <w:color w:val="000000"/>
        </w:rPr>
        <w:t xml:space="preserve"> Belastung: </w:t>
      </w:r>
      <w:r w:rsidRPr="00694922">
        <w:rPr>
          <w:color w:val="000000"/>
        </w:rPr>
        <w:t xml:space="preserve">steigt </w:t>
      </w:r>
      <w:r w:rsidR="009F3203" w:rsidRPr="00694922">
        <w:rPr>
          <w:color w:val="000000"/>
        </w:rPr>
        <w:t xml:space="preserve">bis auf 4,5fache </w:t>
      </w:r>
    </w:p>
    <w:p w14:paraId="1385F977" w14:textId="77777777" w:rsidR="00CC5792" w:rsidRPr="00694922" w:rsidRDefault="00CC5792" w:rsidP="003828FA">
      <w:pPr>
        <w:pStyle w:val="Listenabsatz"/>
        <w:numPr>
          <w:ilvl w:val="0"/>
          <w:numId w:val="66"/>
        </w:numPr>
        <w:rPr>
          <w:color w:val="000000"/>
        </w:rPr>
      </w:pPr>
      <w:r w:rsidRPr="00694922">
        <w:rPr>
          <w:color w:val="000000"/>
        </w:rPr>
        <w:t>Rhythmische Schwankungen (Diagramm)</w:t>
      </w:r>
    </w:p>
    <w:p w14:paraId="15C00B0C" w14:textId="77777777" w:rsidR="00CC5792" w:rsidRPr="00694922" w:rsidRDefault="00CC5792" w:rsidP="003828FA">
      <w:pPr>
        <w:pStyle w:val="Listenabsatz"/>
        <w:numPr>
          <w:ilvl w:val="1"/>
          <w:numId w:val="66"/>
        </w:numPr>
        <w:rPr>
          <w:color w:val="000000"/>
        </w:rPr>
      </w:pPr>
      <w:r w:rsidRPr="00694922">
        <w:rPr>
          <w:color w:val="000000"/>
        </w:rPr>
        <w:t>Gegensatz zu anderen Organen!</w:t>
      </w:r>
    </w:p>
    <w:p w14:paraId="03748369" w14:textId="77777777" w:rsidR="001D0762" w:rsidRPr="00694922" w:rsidRDefault="001D0762" w:rsidP="004D4431">
      <w:pPr>
        <w:rPr>
          <w:color w:val="000000"/>
          <w:u w:val="single"/>
        </w:rPr>
      </w:pPr>
    </w:p>
    <w:p w14:paraId="27E20187" w14:textId="77777777" w:rsidR="001D0762" w:rsidRPr="00694922" w:rsidRDefault="001D0762" w:rsidP="004D4431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Regulation der Koronardurchblutung</w:t>
      </w:r>
    </w:p>
    <w:p w14:paraId="24615C3B" w14:textId="77777777" w:rsidR="009F3203" w:rsidRPr="00694922" w:rsidRDefault="009F3203" w:rsidP="004D4431">
      <w:pPr>
        <w:rPr>
          <w:color w:val="000000"/>
          <w:u w:val="single"/>
        </w:rPr>
      </w:pPr>
    </w:p>
    <w:p w14:paraId="461C0226" w14:textId="77777777" w:rsidR="009F3203" w:rsidRPr="00694922" w:rsidRDefault="001C7153" w:rsidP="003828FA">
      <w:pPr>
        <w:pStyle w:val="Listenabsatz"/>
        <w:numPr>
          <w:ilvl w:val="0"/>
          <w:numId w:val="67"/>
        </w:num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68992" behindDoc="0" locked="0" layoutInCell="1" allowOverlap="1" wp14:anchorId="42833706" wp14:editId="3EE2AAFC">
            <wp:simplePos x="0" y="0"/>
            <wp:positionH relativeFrom="column">
              <wp:posOffset>4525010</wp:posOffset>
            </wp:positionH>
            <wp:positionV relativeFrom="page">
              <wp:posOffset>7207250</wp:posOffset>
            </wp:positionV>
            <wp:extent cx="1750695" cy="1206500"/>
            <wp:effectExtent l="0" t="0" r="1905" b="12700"/>
            <wp:wrapTight wrapText="bothSides">
              <wp:wrapPolygon edited="0">
                <wp:start x="0" y="0"/>
                <wp:lineTo x="0" y="21373"/>
                <wp:lineTo x="21310" y="21373"/>
                <wp:lineTo x="21310" y="0"/>
                <wp:lineTo x="0" y="0"/>
              </wp:wrapPolygon>
            </wp:wrapTight>
            <wp:docPr id="16" name="Bild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59"/>
                    <pic:cNvPicPr>
                      <a:picLocks noChangeAspect="1" noChangeArrowheads="1"/>
                    </pic:cNvPicPr>
                  </pic:nvPicPr>
                  <pic:blipFill>
                    <a:blip r:embed="rId5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695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3203" w:rsidRPr="00694922">
        <w:rPr>
          <w:color w:val="000000"/>
        </w:rPr>
        <w:t>Körperliche Ruhe: O</w:t>
      </w:r>
      <w:r w:rsidR="009F3203" w:rsidRPr="00694922">
        <w:rPr>
          <w:color w:val="000000"/>
          <w:vertAlign w:val="subscript"/>
        </w:rPr>
        <w:t>2</w:t>
      </w:r>
      <w:r w:rsidR="009F3203" w:rsidRPr="00694922">
        <w:rPr>
          <w:color w:val="000000"/>
        </w:rPr>
        <w:t>-Kapazität des Blutes relativ stark ausgeschöpft (60-65%)</w:t>
      </w:r>
    </w:p>
    <w:p w14:paraId="3B8B46EB" w14:textId="77777777" w:rsidR="009F3203" w:rsidRPr="00694922" w:rsidRDefault="009F3203" w:rsidP="0076395C">
      <w:pPr>
        <w:ind w:firstLine="708"/>
        <w:rPr>
          <w:color w:val="000000"/>
        </w:rPr>
      </w:pPr>
      <w:r w:rsidRPr="00694922">
        <w:rPr>
          <w:color w:val="000000"/>
        </w:rPr>
        <w:t xml:space="preserve">-&gt; Belastung: Steigerung des Sauerstoffbedarfes muss durch </w:t>
      </w:r>
    </w:p>
    <w:p w14:paraId="692C7A6A" w14:textId="77777777" w:rsidR="009F3203" w:rsidRPr="00694922" w:rsidRDefault="009F3203" w:rsidP="009F3203">
      <w:pPr>
        <w:ind w:left="708" w:firstLine="708"/>
        <w:rPr>
          <w:color w:val="000000"/>
        </w:rPr>
      </w:pPr>
      <w:r w:rsidRPr="00694922">
        <w:rPr>
          <w:color w:val="000000"/>
        </w:rPr>
        <w:t xml:space="preserve">     </w:t>
      </w:r>
      <w:r w:rsidR="0076395C" w:rsidRPr="00694922">
        <w:rPr>
          <w:color w:val="000000"/>
        </w:rPr>
        <w:t xml:space="preserve">       </w:t>
      </w:r>
      <w:r w:rsidRPr="00694922">
        <w:rPr>
          <w:color w:val="000000"/>
        </w:rPr>
        <w:t>Mehrdurchblutung gedeckt werden</w:t>
      </w:r>
    </w:p>
    <w:p w14:paraId="6A611490" w14:textId="77777777" w:rsidR="0076395C" w:rsidRPr="00694922" w:rsidRDefault="0076395C" w:rsidP="0076395C">
      <w:pPr>
        <w:rPr>
          <w:color w:val="000000"/>
          <w:sz w:val="32"/>
        </w:rPr>
      </w:pPr>
    </w:p>
    <w:p w14:paraId="295ED346" w14:textId="77777777" w:rsidR="009F3203" w:rsidRPr="00694922" w:rsidRDefault="009F3203" w:rsidP="003828FA">
      <w:pPr>
        <w:pStyle w:val="Listenabsatz"/>
        <w:numPr>
          <w:ilvl w:val="0"/>
          <w:numId w:val="68"/>
        </w:numPr>
        <w:rPr>
          <w:color w:val="000000"/>
        </w:rPr>
      </w:pPr>
      <w:r w:rsidRPr="00694922">
        <w:rPr>
          <w:color w:val="000000"/>
        </w:rPr>
        <w:t xml:space="preserve">Belastung: Sauerstoffmangel des Myokards (Hypoxie) </w:t>
      </w:r>
    </w:p>
    <w:p w14:paraId="35DBDAAE" w14:textId="77777777" w:rsidR="009F3203" w:rsidRPr="00694922" w:rsidRDefault="009F3203" w:rsidP="009F3203">
      <w:pPr>
        <w:ind w:left="12" w:firstLine="708"/>
        <w:rPr>
          <w:color w:val="000000"/>
        </w:rPr>
      </w:pPr>
      <w:r w:rsidRPr="00694922">
        <w:rPr>
          <w:color w:val="000000"/>
        </w:rPr>
        <w:t>-&gt; stärkster Dilatationsreiz für Koronargefäße</w:t>
      </w:r>
    </w:p>
    <w:p w14:paraId="4E610C2B" w14:textId="77777777" w:rsidR="009F3203" w:rsidRPr="00694922" w:rsidRDefault="009F3203" w:rsidP="009F3203">
      <w:pPr>
        <w:ind w:left="12" w:firstLine="708"/>
        <w:rPr>
          <w:color w:val="000000"/>
        </w:rPr>
      </w:pPr>
      <w:r w:rsidRPr="00694922">
        <w:rPr>
          <w:color w:val="000000"/>
        </w:rPr>
        <w:t>-&gt; Anstieg der Adenosin- und extrazelluläre Kaliumkonzentration</w:t>
      </w:r>
    </w:p>
    <w:p w14:paraId="7C1CA7FB" w14:textId="77777777" w:rsidR="009F3203" w:rsidRPr="00694922" w:rsidRDefault="009F3203" w:rsidP="009F3203">
      <w:pPr>
        <w:ind w:firstLine="708"/>
        <w:rPr>
          <w:color w:val="000000"/>
        </w:rPr>
      </w:pPr>
      <w:r w:rsidRPr="00694922">
        <w:rPr>
          <w:color w:val="000000"/>
        </w:rPr>
        <w:tab/>
      </w:r>
    </w:p>
    <w:p w14:paraId="72654AA2" w14:textId="77777777" w:rsidR="009F3203" w:rsidRPr="00694922" w:rsidRDefault="009F3203" w:rsidP="003828FA">
      <w:pPr>
        <w:pStyle w:val="Listenabsatz"/>
        <w:numPr>
          <w:ilvl w:val="0"/>
          <w:numId w:val="68"/>
        </w:numPr>
        <w:rPr>
          <w:color w:val="000000"/>
        </w:rPr>
      </w:pPr>
      <w:r w:rsidRPr="00694922">
        <w:rPr>
          <w:color w:val="000000"/>
        </w:rPr>
        <w:t xml:space="preserve">Endothelfaktoren (z.B. NO), </w:t>
      </w:r>
      <w:proofErr w:type="spellStart"/>
      <w:r w:rsidRPr="00694922">
        <w:rPr>
          <w:color w:val="000000"/>
        </w:rPr>
        <w:t>nervale</w:t>
      </w:r>
      <w:proofErr w:type="spellEnd"/>
      <w:r w:rsidRPr="00694922">
        <w:rPr>
          <w:color w:val="000000"/>
        </w:rPr>
        <w:t xml:space="preserve"> Einflüsse</w:t>
      </w:r>
    </w:p>
    <w:p w14:paraId="32ED0BD5" w14:textId="77777777" w:rsidR="009F3203" w:rsidRPr="00694922" w:rsidRDefault="009F3203" w:rsidP="009F3203">
      <w:pPr>
        <w:ind w:left="720"/>
        <w:rPr>
          <w:color w:val="000000"/>
        </w:rPr>
      </w:pPr>
      <w:r w:rsidRPr="00694922">
        <w:rPr>
          <w:color w:val="000000"/>
        </w:rPr>
        <w:t xml:space="preserve">-&gt; Gefäßweite </w:t>
      </w:r>
      <w:r w:rsidR="0066687A" w:rsidRPr="00694922">
        <w:rPr>
          <w:color w:val="000000"/>
        </w:rPr>
        <w:t>kann verändert werden (nur im geringen Maße)</w:t>
      </w:r>
    </w:p>
    <w:p w14:paraId="4AEBC245" w14:textId="77777777" w:rsidR="0066687A" w:rsidRPr="00694922" w:rsidRDefault="0066687A" w:rsidP="009F3203">
      <w:pPr>
        <w:ind w:left="720"/>
        <w:rPr>
          <w:color w:val="000000"/>
        </w:rPr>
      </w:pPr>
      <w:r w:rsidRPr="00694922">
        <w:rPr>
          <w:color w:val="000000"/>
        </w:rPr>
        <w:t xml:space="preserve">-&gt; Sympathikusaktivierung </w:t>
      </w:r>
    </w:p>
    <w:p w14:paraId="037033B0" w14:textId="77777777" w:rsidR="0076395C" w:rsidRPr="00694922" w:rsidRDefault="0076395C" w:rsidP="004D4431">
      <w:pPr>
        <w:rPr>
          <w:color w:val="000000"/>
          <w:u w:val="single"/>
        </w:rPr>
      </w:pPr>
    </w:p>
    <w:p w14:paraId="027BAB6D" w14:textId="77777777" w:rsidR="00436554" w:rsidRPr="00694922" w:rsidRDefault="00436554" w:rsidP="004D4431">
      <w:pPr>
        <w:rPr>
          <w:color w:val="000000"/>
          <w:u w:val="single"/>
        </w:rPr>
      </w:pPr>
      <w:r w:rsidRPr="00694922">
        <w:rPr>
          <w:color w:val="000000"/>
          <w:highlight w:val="yellow"/>
          <w:u w:val="single"/>
        </w:rPr>
        <w:lastRenderedPageBreak/>
        <w:t>Sauerstoffversorgung</w:t>
      </w:r>
      <w:r w:rsidR="00851FA4" w:rsidRPr="00694922">
        <w:rPr>
          <w:color w:val="000000"/>
          <w:highlight w:val="yellow"/>
          <w:u w:val="single"/>
        </w:rPr>
        <w:t xml:space="preserve"> (Skript)</w:t>
      </w:r>
    </w:p>
    <w:p w14:paraId="5D6C28D2" w14:textId="77777777" w:rsidR="0066687A" w:rsidRPr="00694922" w:rsidRDefault="0066687A" w:rsidP="004D4431">
      <w:pPr>
        <w:rPr>
          <w:color w:val="000000"/>
          <w:u w:val="single"/>
        </w:rPr>
      </w:pPr>
    </w:p>
    <w:p w14:paraId="1966F149" w14:textId="77777777" w:rsidR="0066687A" w:rsidRPr="00694922" w:rsidRDefault="00CC5792" w:rsidP="003828FA">
      <w:pPr>
        <w:pStyle w:val="Listenabsatz"/>
        <w:numPr>
          <w:ilvl w:val="0"/>
          <w:numId w:val="67"/>
        </w:numPr>
        <w:rPr>
          <w:color w:val="000000"/>
          <w:u w:val="single"/>
        </w:rPr>
      </w:pPr>
      <w:r w:rsidRPr="00694922">
        <w:rPr>
          <w:color w:val="000000"/>
        </w:rPr>
        <w:t>Sauerstoffverbrauch (Ruhe):</w:t>
      </w:r>
      <w:r w:rsidRPr="00694922">
        <w:rPr>
          <w:color w:val="000000"/>
        </w:rPr>
        <w:tab/>
        <w:t>0,1 ml * g</w:t>
      </w:r>
      <w:r w:rsidRPr="00694922">
        <w:rPr>
          <w:color w:val="000000"/>
          <w:vertAlign w:val="superscript"/>
        </w:rPr>
        <w:t>-2</w:t>
      </w:r>
      <w:r w:rsidRPr="00694922">
        <w:rPr>
          <w:color w:val="000000"/>
        </w:rPr>
        <w:t xml:space="preserve"> * min</w:t>
      </w:r>
      <w:r w:rsidRPr="00694922">
        <w:rPr>
          <w:color w:val="000000"/>
          <w:vertAlign w:val="superscript"/>
        </w:rPr>
        <w:t>-1</w:t>
      </w:r>
    </w:p>
    <w:p w14:paraId="1D4344B4" w14:textId="77777777" w:rsidR="00CC5792" w:rsidRPr="00694922" w:rsidRDefault="00CC5792" w:rsidP="003828FA">
      <w:pPr>
        <w:pStyle w:val="Listenabsatz"/>
        <w:numPr>
          <w:ilvl w:val="0"/>
          <w:numId w:val="67"/>
        </w:numPr>
        <w:rPr>
          <w:color w:val="000000"/>
          <w:u w:val="single"/>
        </w:rPr>
      </w:pPr>
      <w:r w:rsidRPr="00694922">
        <w:rPr>
          <w:color w:val="000000"/>
        </w:rPr>
        <w:t xml:space="preserve">Im Extremfall Steigerung auf 5,5fache </w:t>
      </w:r>
    </w:p>
    <w:p w14:paraId="38AF764C" w14:textId="77777777" w:rsidR="00CC5792" w:rsidRPr="00694922" w:rsidRDefault="00CC5792" w:rsidP="003828FA">
      <w:pPr>
        <w:pStyle w:val="Listenabsatz"/>
        <w:numPr>
          <w:ilvl w:val="0"/>
          <w:numId w:val="67"/>
        </w:numPr>
        <w:rPr>
          <w:color w:val="000000"/>
          <w:u w:val="single"/>
        </w:rPr>
      </w:pPr>
      <w:r w:rsidRPr="00694922">
        <w:rPr>
          <w:color w:val="000000"/>
        </w:rPr>
        <w:t>Abhängig von Parametern, welche Pumpfunktion bestimmen</w:t>
      </w:r>
    </w:p>
    <w:p w14:paraId="3E5A1155" w14:textId="77777777" w:rsidR="00CC5792" w:rsidRPr="00694922" w:rsidRDefault="00CC5792" w:rsidP="00CC5792">
      <w:pPr>
        <w:rPr>
          <w:color w:val="000000"/>
          <w:u w:val="single"/>
        </w:rPr>
      </w:pPr>
    </w:p>
    <w:p w14:paraId="2057CDE9" w14:textId="77777777" w:rsidR="00CC5792" w:rsidRPr="00694922" w:rsidRDefault="00CC5792" w:rsidP="00CC5792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Energiegewinnung</w:t>
      </w:r>
    </w:p>
    <w:p w14:paraId="638329ED" w14:textId="77777777" w:rsidR="0076395C" w:rsidRPr="00694922" w:rsidRDefault="0076395C" w:rsidP="00CC5792">
      <w:pPr>
        <w:rPr>
          <w:color w:val="000000"/>
          <w:u w:val="single"/>
        </w:rPr>
      </w:pPr>
    </w:p>
    <w:p w14:paraId="39EC5179" w14:textId="77777777" w:rsidR="0076395C" w:rsidRPr="00694922" w:rsidRDefault="0076395C" w:rsidP="003828FA">
      <w:pPr>
        <w:pStyle w:val="Listenabsatz"/>
        <w:numPr>
          <w:ilvl w:val="0"/>
          <w:numId w:val="69"/>
        </w:numPr>
        <w:rPr>
          <w:color w:val="000000"/>
        </w:rPr>
      </w:pPr>
      <w:r w:rsidRPr="00694922">
        <w:rPr>
          <w:color w:val="000000"/>
        </w:rPr>
        <w:t>Wichtigste Substrate: freie Fettsäuren, Lactat, Glucose</w:t>
      </w:r>
    </w:p>
    <w:p w14:paraId="39FE69C5" w14:textId="77777777" w:rsidR="0076395C" w:rsidRPr="00694922" w:rsidRDefault="0076395C" w:rsidP="003828FA">
      <w:pPr>
        <w:pStyle w:val="Listenabsatz"/>
        <w:numPr>
          <w:ilvl w:val="1"/>
          <w:numId w:val="69"/>
        </w:numPr>
        <w:rPr>
          <w:color w:val="000000"/>
        </w:rPr>
      </w:pPr>
      <w:r w:rsidRPr="00694922">
        <w:rPr>
          <w:color w:val="000000"/>
        </w:rPr>
        <w:t xml:space="preserve">Ruhe: 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>freie Fettsäuren dominante Energielieferanten</w:t>
      </w:r>
    </w:p>
    <w:p w14:paraId="702C8A19" w14:textId="77777777" w:rsidR="0076395C" w:rsidRPr="00694922" w:rsidRDefault="0076395C" w:rsidP="003828FA">
      <w:pPr>
        <w:pStyle w:val="Listenabsatz"/>
        <w:numPr>
          <w:ilvl w:val="1"/>
          <w:numId w:val="69"/>
        </w:numPr>
        <w:rPr>
          <w:color w:val="000000"/>
        </w:rPr>
      </w:pPr>
      <w:r w:rsidRPr="00694922">
        <w:rPr>
          <w:color w:val="000000"/>
        </w:rPr>
        <w:t>Steigende Belastung: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Anteil von im Myokard umgesetzten Lactat steigt</w:t>
      </w:r>
    </w:p>
    <w:p w14:paraId="77BAD19F" w14:textId="77777777" w:rsidR="0076395C" w:rsidRPr="00694922" w:rsidRDefault="0076395C" w:rsidP="0076395C">
      <w:pPr>
        <w:pStyle w:val="Listenabsatz"/>
        <w:ind w:left="1440"/>
        <w:rPr>
          <w:color w:val="000000"/>
        </w:rPr>
      </w:pPr>
    </w:p>
    <w:p w14:paraId="5508BA5F" w14:textId="77777777" w:rsidR="0076395C" w:rsidRPr="00694922" w:rsidRDefault="0076395C" w:rsidP="003828FA">
      <w:pPr>
        <w:pStyle w:val="Listenabsatz"/>
        <w:numPr>
          <w:ilvl w:val="0"/>
          <w:numId w:val="69"/>
        </w:numPr>
        <w:rPr>
          <w:color w:val="000000"/>
        </w:rPr>
      </w:pPr>
      <w:r w:rsidRPr="00694922">
        <w:rPr>
          <w:color w:val="000000"/>
        </w:rPr>
        <w:t xml:space="preserve">Verwertung von Lactat über </w:t>
      </w:r>
      <w:proofErr w:type="spellStart"/>
      <w:r w:rsidRPr="00694922">
        <w:rPr>
          <w:color w:val="000000"/>
        </w:rPr>
        <w:t>Citratzyklus</w:t>
      </w:r>
      <w:proofErr w:type="spellEnd"/>
      <w:r w:rsidRPr="00694922">
        <w:rPr>
          <w:color w:val="000000"/>
        </w:rPr>
        <w:t xml:space="preserve"> -&gt; Sauerstoff notwendig </w:t>
      </w:r>
    </w:p>
    <w:p w14:paraId="4AE2A0DC" w14:textId="77777777" w:rsidR="0076395C" w:rsidRPr="00694922" w:rsidRDefault="0076395C" w:rsidP="003828FA">
      <w:pPr>
        <w:pStyle w:val="Listenabsatz"/>
        <w:numPr>
          <w:ilvl w:val="1"/>
          <w:numId w:val="69"/>
        </w:numPr>
        <w:rPr>
          <w:color w:val="000000"/>
        </w:rPr>
      </w:pPr>
      <w:r w:rsidRPr="00694922">
        <w:rPr>
          <w:color w:val="000000"/>
        </w:rPr>
        <w:t>Sauerstoffmangel: Lactat wird ins Blut abgegeben (Lactatkonzentration im koronarvenösen Blut größer als im arteriellen Blut)</w:t>
      </w:r>
    </w:p>
    <w:p w14:paraId="7341E34C" w14:textId="77777777" w:rsidR="00436554" w:rsidRPr="00694922" w:rsidRDefault="00436554" w:rsidP="004D4431">
      <w:pPr>
        <w:rPr>
          <w:color w:val="000000"/>
          <w:u w:val="single"/>
        </w:rPr>
      </w:pPr>
    </w:p>
    <w:p w14:paraId="41B9D079" w14:textId="77777777" w:rsidR="00436554" w:rsidRPr="00694922" w:rsidRDefault="00436554" w:rsidP="004D4431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Wiederbelebungszeit</w:t>
      </w:r>
    </w:p>
    <w:p w14:paraId="107F8129" w14:textId="77777777" w:rsidR="004D4431" w:rsidRPr="00694922" w:rsidRDefault="004D4431" w:rsidP="004D4431">
      <w:pPr>
        <w:rPr>
          <w:color w:val="000000"/>
        </w:rPr>
      </w:pPr>
    </w:p>
    <w:p w14:paraId="068AB526" w14:textId="77777777" w:rsidR="0076395C" w:rsidRPr="00694922" w:rsidRDefault="0076395C" w:rsidP="003828FA">
      <w:pPr>
        <w:pStyle w:val="Listenabsatz"/>
        <w:numPr>
          <w:ilvl w:val="0"/>
          <w:numId w:val="70"/>
        </w:numPr>
        <w:rPr>
          <w:color w:val="000000"/>
        </w:rPr>
      </w:pPr>
      <w:r w:rsidRPr="00694922">
        <w:rPr>
          <w:color w:val="000000"/>
        </w:rPr>
        <w:t>Mangelhafte Koronardurchblutung: Funktionseinschränkung des Herzens</w:t>
      </w:r>
    </w:p>
    <w:p w14:paraId="12542F93" w14:textId="77777777" w:rsidR="00024FE3" w:rsidRPr="00694922" w:rsidRDefault="0076395C" w:rsidP="003828FA">
      <w:pPr>
        <w:pStyle w:val="Listenabsatz"/>
        <w:numPr>
          <w:ilvl w:val="0"/>
          <w:numId w:val="70"/>
        </w:numPr>
        <w:rPr>
          <w:color w:val="000000"/>
        </w:rPr>
      </w:pPr>
      <w:r w:rsidRPr="00694922">
        <w:rPr>
          <w:color w:val="000000"/>
        </w:rPr>
        <w:t>Ischämie (Unterbrechung Durchblutung) oder Anoxie (Unterbrechung O</w:t>
      </w:r>
      <w:r w:rsidRPr="00694922">
        <w:rPr>
          <w:color w:val="000000"/>
          <w:vertAlign w:val="subscript"/>
        </w:rPr>
        <w:t>2</w:t>
      </w:r>
      <w:r w:rsidRPr="00694922">
        <w:rPr>
          <w:color w:val="000000"/>
        </w:rPr>
        <w:t>-Zufuhr</w:t>
      </w:r>
    </w:p>
    <w:p w14:paraId="42B1D9CB" w14:textId="77777777" w:rsidR="0076395C" w:rsidRPr="00694922" w:rsidRDefault="0076395C" w:rsidP="003828FA">
      <w:pPr>
        <w:pStyle w:val="Listenabsatz"/>
        <w:numPr>
          <w:ilvl w:val="1"/>
          <w:numId w:val="70"/>
        </w:numPr>
        <w:rPr>
          <w:color w:val="000000"/>
        </w:rPr>
      </w:pPr>
      <w:r w:rsidRPr="00694922">
        <w:rPr>
          <w:color w:val="000000"/>
        </w:rPr>
        <w:t xml:space="preserve">länger als 15s </w:t>
      </w:r>
      <w:r w:rsidR="00024FE3" w:rsidRPr="00694922">
        <w:rPr>
          <w:color w:val="000000"/>
        </w:rPr>
        <w:tab/>
      </w:r>
      <w:r w:rsidRPr="00694922">
        <w:rPr>
          <w:color w:val="000000"/>
        </w:rPr>
        <w:t xml:space="preserve">–&gt; Erste Funktionsstörungen </w:t>
      </w:r>
    </w:p>
    <w:p w14:paraId="3BFD0DD9" w14:textId="77777777" w:rsidR="00024FE3" w:rsidRPr="00694922" w:rsidRDefault="00024FE3" w:rsidP="003828FA">
      <w:pPr>
        <w:pStyle w:val="Listenabsatz"/>
        <w:numPr>
          <w:ilvl w:val="1"/>
          <w:numId w:val="70"/>
        </w:numPr>
        <w:rPr>
          <w:color w:val="000000"/>
        </w:rPr>
      </w:pPr>
      <w:r w:rsidRPr="00694922">
        <w:rPr>
          <w:color w:val="000000"/>
        </w:rPr>
        <w:t>3-5 min</w:t>
      </w:r>
      <w:r w:rsidRPr="00694922">
        <w:rPr>
          <w:color w:val="000000"/>
        </w:rPr>
        <w:tab/>
        <w:t>–&gt; funktioneller Herzstillstand (infolge von Kammerflimmern)</w:t>
      </w:r>
    </w:p>
    <w:p w14:paraId="76091425" w14:textId="77777777" w:rsidR="00024FE3" w:rsidRPr="00694922" w:rsidRDefault="00024FE3" w:rsidP="003828FA">
      <w:pPr>
        <w:pStyle w:val="Listenabsatz"/>
        <w:numPr>
          <w:ilvl w:val="1"/>
          <w:numId w:val="70"/>
        </w:numPr>
        <w:rPr>
          <w:color w:val="000000"/>
        </w:rPr>
      </w:pPr>
      <w:r w:rsidRPr="00694922">
        <w:rPr>
          <w:color w:val="000000"/>
        </w:rPr>
        <w:t>25 min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–&gt; irreversible Schäden des Myokards (keine Wiederbelebung)</w:t>
      </w:r>
    </w:p>
    <w:p w14:paraId="5556D93C" w14:textId="77777777" w:rsidR="006A5D4C" w:rsidRPr="00694922" w:rsidRDefault="006A5D4C" w:rsidP="006A5D4C">
      <w:pPr>
        <w:rPr>
          <w:color w:val="000000"/>
        </w:rPr>
      </w:pPr>
    </w:p>
    <w:p w14:paraId="7FD8AE22" w14:textId="77777777" w:rsidR="006A5D4C" w:rsidRPr="00694922" w:rsidRDefault="006A5D4C" w:rsidP="006A5D4C">
      <w:pPr>
        <w:rPr>
          <w:color w:val="000000"/>
        </w:rPr>
      </w:pPr>
    </w:p>
    <w:p w14:paraId="369D384D" w14:textId="77777777" w:rsidR="006A5D4C" w:rsidRPr="00694922" w:rsidRDefault="006A5D4C" w:rsidP="006A5D4C">
      <w:pPr>
        <w:rPr>
          <w:color w:val="000000"/>
        </w:rPr>
      </w:pPr>
    </w:p>
    <w:p w14:paraId="4885B5D1" w14:textId="77777777" w:rsidR="006A5D4C" w:rsidRPr="00694922" w:rsidRDefault="006A5D4C" w:rsidP="006A5D4C">
      <w:pPr>
        <w:rPr>
          <w:color w:val="000000"/>
        </w:rPr>
      </w:pPr>
    </w:p>
    <w:p w14:paraId="4C9CF694" w14:textId="77777777" w:rsidR="006A5D4C" w:rsidRPr="00694922" w:rsidRDefault="006A5D4C" w:rsidP="006A5D4C">
      <w:pPr>
        <w:rPr>
          <w:color w:val="000000"/>
        </w:rPr>
      </w:pPr>
      <w:r w:rsidRPr="00694922">
        <w:rPr>
          <w:color w:val="000000"/>
        </w:rPr>
        <w:br w:type="page"/>
      </w:r>
      <w:r w:rsidRPr="00694922">
        <w:rPr>
          <w:b/>
          <w:color w:val="000000"/>
          <w:sz w:val="32"/>
        </w:rPr>
        <w:lastRenderedPageBreak/>
        <w:t>2.5 Pathophysiologie</w:t>
      </w:r>
    </w:p>
    <w:p w14:paraId="3CAC7BEF" w14:textId="77777777" w:rsidR="006A5D4C" w:rsidRPr="00694922" w:rsidRDefault="006A5D4C" w:rsidP="006A5D4C">
      <w:pPr>
        <w:rPr>
          <w:b/>
          <w:color w:val="000000"/>
          <w:sz w:val="28"/>
        </w:rPr>
      </w:pPr>
    </w:p>
    <w:p w14:paraId="401B5671" w14:textId="77777777" w:rsidR="006A5D4C" w:rsidRPr="00694922" w:rsidRDefault="006A5D4C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2.5.1 Herzrhythmusstörungen</w:t>
      </w:r>
    </w:p>
    <w:p w14:paraId="73D005FD" w14:textId="77777777" w:rsidR="007003F2" w:rsidRPr="00CD26EC" w:rsidRDefault="007003F2" w:rsidP="007003F2">
      <w:pPr>
        <w:rPr>
          <w:color w:val="FF0000"/>
        </w:rPr>
      </w:pPr>
      <w:r w:rsidRPr="00CD26EC">
        <w:rPr>
          <w:color w:val="FF0000"/>
        </w:rPr>
        <w:t xml:space="preserve">Beeinflussung der Erregungsbildung/Erregungsleitung -&gt; Veränderung der Herzschlagfolge </w:t>
      </w:r>
    </w:p>
    <w:p w14:paraId="0E82AC0E" w14:textId="77777777" w:rsidR="006A5D4C" w:rsidRPr="00694922" w:rsidRDefault="001C7153" w:rsidP="006A5D4C">
      <w:pPr>
        <w:rPr>
          <w:b/>
          <w:color w:val="000000"/>
          <w:sz w:val="28"/>
        </w:rPr>
      </w:pPr>
      <w:r>
        <w:rPr>
          <w:noProof/>
          <w:lang w:eastAsia="de-DE"/>
        </w:rPr>
        <w:drawing>
          <wp:anchor distT="0" distB="0" distL="114300" distR="114300" simplePos="0" relativeHeight="251670016" behindDoc="0" locked="0" layoutInCell="1" allowOverlap="1" wp14:anchorId="18C65C2B" wp14:editId="0CCA9033">
            <wp:simplePos x="0" y="0"/>
            <wp:positionH relativeFrom="column">
              <wp:posOffset>3577590</wp:posOffset>
            </wp:positionH>
            <wp:positionV relativeFrom="paragraph">
              <wp:posOffset>17145</wp:posOffset>
            </wp:positionV>
            <wp:extent cx="2136140" cy="3138170"/>
            <wp:effectExtent l="6985" t="0" r="4445" b="4445"/>
            <wp:wrapTight wrapText="bothSides">
              <wp:wrapPolygon edited="0">
                <wp:start x="21529" y="-48"/>
                <wp:lineTo x="212" y="-48"/>
                <wp:lineTo x="212" y="21456"/>
                <wp:lineTo x="21529" y="21456"/>
                <wp:lineTo x="21529" y="-48"/>
              </wp:wrapPolygon>
            </wp:wrapTight>
            <wp:docPr id="15" name="Bild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ild 60"/>
                    <pic:cNvPicPr>
                      <a:picLocks noChangeAspect="1" noChangeArrowheads="1"/>
                    </pic:cNvPicPr>
                  </pic:nvPicPr>
                  <pic:blipFill>
                    <a:blip r:embed="rId5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2136140" cy="313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F535A" w14:textId="77777777" w:rsidR="00FB274E" w:rsidRPr="00694922" w:rsidRDefault="00FB274E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Begriffsbestimmung</w:t>
      </w:r>
    </w:p>
    <w:p w14:paraId="54FD7B5C" w14:textId="77777777" w:rsidR="00CD26EC" w:rsidRPr="00694922" w:rsidRDefault="00CD26EC" w:rsidP="006A5D4C">
      <w:pPr>
        <w:rPr>
          <w:color w:val="000000"/>
        </w:rPr>
      </w:pPr>
    </w:p>
    <w:p w14:paraId="1B726632" w14:textId="77777777" w:rsidR="00CD26EC" w:rsidRPr="00694922" w:rsidRDefault="00CD26EC" w:rsidP="006A5D4C">
      <w:pPr>
        <w:rPr>
          <w:color w:val="000000"/>
        </w:rPr>
      </w:pPr>
      <w:r w:rsidRPr="00694922">
        <w:rPr>
          <w:i/>
          <w:color w:val="000000"/>
        </w:rPr>
        <w:t>Tachykardie:</w:t>
      </w:r>
      <w:r w:rsidRPr="00694922">
        <w:rPr>
          <w:i/>
          <w:color w:val="000000"/>
        </w:rPr>
        <w:tab/>
      </w:r>
      <w:r w:rsidRPr="00694922">
        <w:rPr>
          <w:color w:val="000000"/>
        </w:rPr>
        <w:t>Herzfrequenz &gt; 100/min (Ruhe)</w:t>
      </w:r>
    </w:p>
    <w:p w14:paraId="0EC7439D" w14:textId="77777777" w:rsidR="00CD26EC" w:rsidRPr="00694922" w:rsidRDefault="00CD26EC" w:rsidP="006A5D4C">
      <w:pPr>
        <w:rPr>
          <w:color w:val="000000"/>
        </w:rPr>
      </w:pPr>
      <w:r w:rsidRPr="00694922">
        <w:rPr>
          <w:i/>
          <w:color w:val="000000"/>
        </w:rPr>
        <w:t>Bradykardie:</w:t>
      </w:r>
      <w:r w:rsidRPr="00694922">
        <w:rPr>
          <w:i/>
          <w:color w:val="000000"/>
        </w:rPr>
        <w:tab/>
      </w:r>
      <w:r w:rsidRPr="00694922">
        <w:rPr>
          <w:color w:val="000000"/>
        </w:rPr>
        <w:t>Herzfrequenz &lt; 60/min (Ruhe)</w:t>
      </w:r>
    </w:p>
    <w:p w14:paraId="0D79A166" w14:textId="77777777" w:rsidR="00CD26EC" w:rsidRPr="00694922" w:rsidRDefault="00CD26EC" w:rsidP="006A5D4C">
      <w:pPr>
        <w:rPr>
          <w:color w:val="000000"/>
        </w:rPr>
      </w:pPr>
      <w:r w:rsidRPr="00694922">
        <w:rPr>
          <w:i/>
          <w:color w:val="000000"/>
        </w:rPr>
        <w:t>Arrhythmie:</w:t>
      </w:r>
      <w:r w:rsidRPr="00694922">
        <w:rPr>
          <w:i/>
          <w:color w:val="000000"/>
        </w:rPr>
        <w:tab/>
      </w:r>
      <w:r w:rsidRPr="00694922">
        <w:rPr>
          <w:color w:val="000000"/>
        </w:rPr>
        <w:t xml:space="preserve">unregelmäßige Herzschlagfolge </w:t>
      </w:r>
    </w:p>
    <w:p w14:paraId="0E3184D9" w14:textId="77777777" w:rsidR="00FB274E" w:rsidRPr="00694922" w:rsidRDefault="00FB274E" w:rsidP="006A5D4C">
      <w:pPr>
        <w:rPr>
          <w:color w:val="000000"/>
          <w:u w:val="single"/>
        </w:rPr>
      </w:pPr>
    </w:p>
    <w:p w14:paraId="1CC2348D" w14:textId="77777777" w:rsidR="00FB274E" w:rsidRPr="00694922" w:rsidRDefault="00FB274E" w:rsidP="00CD26EC">
      <w:pPr>
        <w:pStyle w:val="Listenabsatz"/>
        <w:numPr>
          <w:ilvl w:val="3"/>
          <w:numId w:val="31"/>
        </w:numPr>
        <w:rPr>
          <w:b/>
          <w:color w:val="000000"/>
        </w:rPr>
      </w:pPr>
      <w:r w:rsidRPr="00694922">
        <w:rPr>
          <w:b/>
          <w:color w:val="000000"/>
        </w:rPr>
        <w:t>Erregungsbildungsstörungen</w:t>
      </w:r>
      <w:r w:rsidR="00CD26EC" w:rsidRPr="00694922">
        <w:rPr>
          <w:b/>
          <w:color w:val="000000"/>
        </w:rPr>
        <w:t xml:space="preserve"> </w:t>
      </w:r>
    </w:p>
    <w:p w14:paraId="6166D625" w14:textId="77777777" w:rsidR="007003F2" w:rsidRPr="00694922" w:rsidRDefault="00CD26EC" w:rsidP="00CD26EC">
      <w:pPr>
        <w:pStyle w:val="Listenabsatz"/>
        <w:numPr>
          <w:ilvl w:val="4"/>
          <w:numId w:val="31"/>
        </w:numPr>
        <w:rPr>
          <w:color w:val="000000"/>
        </w:rPr>
      </w:pPr>
      <w:r w:rsidRPr="00694922">
        <w:rPr>
          <w:color w:val="000000"/>
        </w:rPr>
        <w:t>Nomotop:</w:t>
      </w:r>
      <w:r w:rsidR="007003F2" w:rsidRPr="00694922">
        <w:rPr>
          <w:color w:val="000000"/>
        </w:rPr>
        <w:t xml:space="preserve"> </w:t>
      </w:r>
    </w:p>
    <w:p w14:paraId="413229E0" w14:textId="77777777" w:rsidR="00CD26EC" w:rsidRPr="00694922" w:rsidRDefault="007003F2" w:rsidP="007003F2">
      <w:pPr>
        <w:pStyle w:val="Listenabsatz"/>
        <w:numPr>
          <w:ilvl w:val="5"/>
          <w:numId w:val="31"/>
        </w:numPr>
        <w:rPr>
          <w:color w:val="000000"/>
        </w:rPr>
      </w:pPr>
      <w:r w:rsidRPr="00694922">
        <w:rPr>
          <w:color w:val="000000"/>
        </w:rPr>
        <w:t xml:space="preserve">vom Sinusknoten </w:t>
      </w:r>
    </w:p>
    <w:p w14:paraId="3C7D4773" w14:textId="77777777" w:rsidR="00755B76" w:rsidRPr="00694922" w:rsidRDefault="00CD26EC" w:rsidP="00755B76">
      <w:pPr>
        <w:pStyle w:val="Listenabsatz"/>
        <w:numPr>
          <w:ilvl w:val="4"/>
          <w:numId w:val="31"/>
        </w:numPr>
        <w:rPr>
          <w:color w:val="000000"/>
        </w:rPr>
      </w:pPr>
      <w:r w:rsidRPr="00694922">
        <w:rPr>
          <w:color w:val="000000"/>
        </w:rPr>
        <w:t>Ektop/</w:t>
      </w:r>
      <w:r w:rsidR="007003F2" w:rsidRPr="00694922">
        <w:rPr>
          <w:color w:val="000000"/>
        </w:rPr>
        <w:t>heterotop:</w:t>
      </w:r>
    </w:p>
    <w:p w14:paraId="2D2ACEC9" w14:textId="77777777" w:rsidR="00CD26EC" w:rsidRPr="00694922" w:rsidRDefault="00755B76" w:rsidP="00755B76">
      <w:pPr>
        <w:pStyle w:val="Listenabsatz"/>
        <w:numPr>
          <w:ilvl w:val="5"/>
          <w:numId w:val="31"/>
        </w:numPr>
        <w:rPr>
          <w:color w:val="000000"/>
        </w:rPr>
      </w:pPr>
      <w:r w:rsidRPr="00694922">
        <w:rPr>
          <w:color w:val="000000"/>
        </w:rPr>
        <w:t>v</w:t>
      </w:r>
      <w:r w:rsidR="00CD26EC" w:rsidRPr="00694922">
        <w:rPr>
          <w:color w:val="000000"/>
        </w:rPr>
        <w:t>om sekundären/tertiären Zentrum</w:t>
      </w:r>
    </w:p>
    <w:p w14:paraId="5E4BBDD9" w14:textId="77777777" w:rsidR="00CD26EC" w:rsidRPr="00694922" w:rsidRDefault="007003F2" w:rsidP="00CD26EC">
      <w:pPr>
        <w:pStyle w:val="Listenabsatz"/>
        <w:numPr>
          <w:ilvl w:val="5"/>
          <w:numId w:val="31"/>
        </w:numPr>
        <w:rPr>
          <w:color w:val="000000"/>
        </w:rPr>
      </w:pPr>
      <w:r w:rsidRPr="00694922">
        <w:rPr>
          <w:color w:val="000000"/>
        </w:rPr>
        <w:t>Weiter Aufteilung</w:t>
      </w:r>
    </w:p>
    <w:p w14:paraId="1ABF1CF4" w14:textId="77777777" w:rsidR="0019761A" w:rsidRPr="00694922" w:rsidRDefault="0019761A" w:rsidP="0019761A">
      <w:pPr>
        <w:pStyle w:val="Listenabsatz"/>
        <w:ind w:left="1919"/>
        <w:rPr>
          <w:color w:val="000000"/>
        </w:rPr>
      </w:pPr>
    </w:p>
    <w:p w14:paraId="30C67E6E" w14:textId="77777777" w:rsidR="00CD26EC" w:rsidRPr="00694922" w:rsidRDefault="00CD26EC" w:rsidP="00CD26EC">
      <w:pPr>
        <w:pStyle w:val="Listenabsatz"/>
        <w:numPr>
          <w:ilvl w:val="3"/>
          <w:numId w:val="31"/>
        </w:numPr>
        <w:rPr>
          <w:b/>
          <w:color w:val="000000"/>
        </w:rPr>
      </w:pPr>
      <w:r w:rsidRPr="00694922">
        <w:rPr>
          <w:b/>
          <w:color w:val="000000"/>
        </w:rPr>
        <w:t>Erregungsleitungsstörungen</w:t>
      </w:r>
    </w:p>
    <w:p w14:paraId="49ED07DE" w14:textId="77777777" w:rsidR="00CD26EC" w:rsidRPr="00694922" w:rsidRDefault="00CD26EC" w:rsidP="00CD26EC">
      <w:pPr>
        <w:pStyle w:val="Listenabsatz"/>
        <w:numPr>
          <w:ilvl w:val="4"/>
          <w:numId w:val="31"/>
        </w:numPr>
        <w:rPr>
          <w:color w:val="000000"/>
        </w:rPr>
      </w:pPr>
      <w:proofErr w:type="spellStart"/>
      <w:r w:rsidRPr="00694922">
        <w:rPr>
          <w:color w:val="000000"/>
        </w:rPr>
        <w:t>Sinuatrial</w:t>
      </w:r>
      <w:proofErr w:type="spellEnd"/>
      <w:r w:rsidRPr="00694922">
        <w:rPr>
          <w:color w:val="000000"/>
        </w:rPr>
        <w:t>/</w:t>
      </w:r>
      <w:proofErr w:type="spellStart"/>
      <w:r w:rsidRPr="00694922">
        <w:rPr>
          <w:color w:val="000000"/>
        </w:rPr>
        <w:t>sinuaurikulär</w:t>
      </w:r>
      <w:proofErr w:type="spellEnd"/>
      <w:r w:rsidRPr="00694922">
        <w:rPr>
          <w:color w:val="000000"/>
        </w:rPr>
        <w:t>:</w:t>
      </w:r>
      <w:r w:rsidRPr="00694922">
        <w:rPr>
          <w:color w:val="000000"/>
        </w:rPr>
        <w:tab/>
        <w:t>Umgebung vom Sinusknoten betroffen</w:t>
      </w:r>
    </w:p>
    <w:p w14:paraId="2553BB8C" w14:textId="77777777" w:rsidR="00CD26EC" w:rsidRPr="00694922" w:rsidRDefault="00CD26EC" w:rsidP="00CD26EC">
      <w:pPr>
        <w:pStyle w:val="Listenabsatz"/>
        <w:numPr>
          <w:ilvl w:val="4"/>
          <w:numId w:val="31"/>
        </w:numPr>
        <w:rPr>
          <w:color w:val="000000"/>
        </w:rPr>
      </w:pPr>
      <w:proofErr w:type="spellStart"/>
      <w:r w:rsidRPr="00694922">
        <w:rPr>
          <w:color w:val="000000"/>
        </w:rPr>
        <w:t>Atrioventrikulär</w:t>
      </w:r>
      <w:proofErr w:type="spellEnd"/>
      <w:r w:rsidRPr="00694922">
        <w:rPr>
          <w:color w:val="000000"/>
        </w:rPr>
        <w:t>:</w:t>
      </w:r>
      <w:r w:rsidRPr="00694922">
        <w:rPr>
          <w:color w:val="000000"/>
        </w:rPr>
        <w:tab/>
      </w:r>
      <w:r w:rsidR="00AF59AD" w:rsidRPr="00694922">
        <w:rPr>
          <w:color w:val="000000"/>
        </w:rPr>
        <w:tab/>
        <w:t>Vorhof-Kammergrenze betroffen</w:t>
      </w:r>
    </w:p>
    <w:p w14:paraId="184EB2EB" w14:textId="77777777" w:rsidR="00CD26EC" w:rsidRPr="00694922" w:rsidRDefault="00AF59AD" w:rsidP="006A5D4C">
      <w:pPr>
        <w:pStyle w:val="Listenabsatz"/>
        <w:numPr>
          <w:ilvl w:val="4"/>
          <w:numId w:val="31"/>
        </w:numPr>
        <w:rPr>
          <w:color w:val="000000"/>
        </w:rPr>
      </w:pPr>
      <w:r w:rsidRPr="00694922">
        <w:rPr>
          <w:color w:val="000000"/>
        </w:rPr>
        <w:t>Intra-Ventrikulär: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Ventrik</w:t>
      </w:r>
      <w:r w:rsidR="0019761A" w:rsidRPr="00694922">
        <w:rPr>
          <w:color w:val="000000"/>
        </w:rPr>
        <w:t>uläres Leitungssystem betroffen</w:t>
      </w:r>
    </w:p>
    <w:p w14:paraId="1E3298AC" w14:textId="77777777" w:rsidR="0019761A" w:rsidRPr="00694922" w:rsidRDefault="0019761A" w:rsidP="0019761A">
      <w:pPr>
        <w:pStyle w:val="Listenabsatz"/>
        <w:ind w:left="1352"/>
        <w:rPr>
          <w:color w:val="000000"/>
        </w:rPr>
      </w:pPr>
    </w:p>
    <w:p w14:paraId="1617B3E9" w14:textId="77777777" w:rsidR="00CD26EC" w:rsidRPr="00694922" w:rsidRDefault="00CD26EC" w:rsidP="006A5D4C">
      <w:pPr>
        <w:rPr>
          <w:color w:val="000000"/>
          <w:u w:val="single"/>
        </w:rPr>
      </w:pPr>
    </w:p>
    <w:p w14:paraId="265DB8AE" w14:textId="77777777" w:rsidR="00C16188" w:rsidRPr="00694922" w:rsidRDefault="007003F2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Extrasystole</w:t>
      </w:r>
      <w:r w:rsidR="00C16188" w:rsidRPr="00694922">
        <w:rPr>
          <w:color w:val="000000"/>
          <w:u w:val="single"/>
        </w:rPr>
        <w:t xml:space="preserve"> und </w:t>
      </w:r>
      <w:r w:rsidRPr="00694922">
        <w:rPr>
          <w:color w:val="000000"/>
          <w:u w:val="single"/>
        </w:rPr>
        <w:t>Re-entry</w:t>
      </w:r>
    </w:p>
    <w:p w14:paraId="7482A62D" w14:textId="77777777" w:rsidR="007003F2" w:rsidRPr="00694922" w:rsidRDefault="007003F2" w:rsidP="006A5D4C">
      <w:pPr>
        <w:rPr>
          <w:color w:val="000000"/>
          <w:u w:val="single"/>
        </w:rPr>
      </w:pPr>
    </w:p>
    <w:p w14:paraId="532E0AAD" w14:textId="77777777" w:rsidR="007003F2" w:rsidRPr="00694922" w:rsidRDefault="007003F2" w:rsidP="007003F2">
      <w:pPr>
        <w:rPr>
          <w:color w:val="000000"/>
        </w:rPr>
      </w:pPr>
      <w:r w:rsidRPr="00694922">
        <w:rPr>
          <w:color w:val="000000"/>
        </w:rPr>
        <w:t>Extrasystolen</w:t>
      </w:r>
    </w:p>
    <w:p w14:paraId="285C7247" w14:textId="77777777" w:rsidR="007003F2" w:rsidRPr="00694922" w:rsidRDefault="007003F2" w:rsidP="003828FA">
      <w:pPr>
        <w:pStyle w:val="Listenabsatz"/>
        <w:numPr>
          <w:ilvl w:val="0"/>
          <w:numId w:val="74"/>
        </w:numPr>
        <w:rPr>
          <w:color w:val="000000"/>
        </w:rPr>
      </w:pPr>
      <w:r w:rsidRPr="00694922">
        <w:rPr>
          <w:color w:val="000000"/>
        </w:rPr>
        <w:t>zusätzlich ausgelöste Erregung -&gt; Extrakontraktion (NCHT im Sinusknoten!)</w:t>
      </w:r>
    </w:p>
    <w:p w14:paraId="7D98E90D" w14:textId="77777777" w:rsidR="007003F2" w:rsidRPr="00694922" w:rsidRDefault="007003F2" w:rsidP="003828FA">
      <w:pPr>
        <w:pStyle w:val="Listenabsatz"/>
        <w:numPr>
          <w:ilvl w:val="0"/>
          <w:numId w:val="74"/>
        </w:numPr>
        <w:rPr>
          <w:color w:val="000000"/>
        </w:rPr>
      </w:pPr>
      <w:r w:rsidRPr="00694922">
        <w:rPr>
          <w:color w:val="000000"/>
        </w:rPr>
        <w:t>Entstehen durch:</w:t>
      </w:r>
    </w:p>
    <w:p w14:paraId="6E31A110" w14:textId="77777777" w:rsidR="007003F2" w:rsidRPr="00694922" w:rsidRDefault="0019761A" w:rsidP="003828FA">
      <w:pPr>
        <w:pStyle w:val="Listenabsatz"/>
        <w:numPr>
          <w:ilvl w:val="1"/>
          <w:numId w:val="74"/>
        </w:numPr>
        <w:rPr>
          <w:color w:val="000000"/>
        </w:rPr>
      </w:pPr>
      <w:r w:rsidRPr="00694922">
        <w:rPr>
          <w:color w:val="000000"/>
        </w:rPr>
        <w:t>Rhythmusunabhängige Spontandepolarisation im Erregungsleitungssystem</w:t>
      </w:r>
    </w:p>
    <w:p w14:paraId="00FCE112" w14:textId="77777777" w:rsidR="007003F2" w:rsidRPr="00694922" w:rsidRDefault="0019761A" w:rsidP="003828FA">
      <w:pPr>
        <w:pStyle w:val="Listenabsatz"/>
        <w:numPr>
          <w:ilvl w:val="1"/>
          <w:numId w:val="74"/>
        </w:numPr>
        <w:rPr>
          <w:color w:val="000000"/>
        </w:rPr>
      </w:pPr>
      <w:r w:rsidRPr="00694922">
        <w:rPr>
          <w:color w:val="000000"/>
        </w:rPr>
        <w:t>Instabilität des Ruhemembranpotentials im Arbeitsmyokard</w:t>
      </w:r>
    </w:p>
    <w:p w14:paraId="00532591" w14:textId="77777777" w:rsidR="0019761A" w:rsidRPr="00694922" w:rsidRDefault="0019761A" w:rsidP="003828FA">
      <w:pPr>
        <w:pStyle w:val="Listenabsatz"/>
        <w:numPr>
          <w:ilvl w:val="1"/>
          <w:numId w:val="74"/>
        </w:numPr>
        <w:rPr>
          <w:color w:val="000000"/>
        </w:rPr>
      </w:pPr>
      <w:r w:rsidRPr="00694922">
        <w:rPr>
          <w:color w:val="000000"/>
        </w:rPr>
        <w:t>Depolarisierende Nachpotentiale (Arbeitsmyokard)</w:t>
      </w:r>
    </w:p>
    <w:p w14:paraId="10D4DDBB" w14:textId="77777777" w:rsidR="007003F2" w:rsidRPr="00694922" w:rsidRDefault="007003F2" w:rsidP="0019761A">
      <w:pPr>
        <w:rPr>
          <w:color w:val="000000"/>
        </w:rPr>
      </w:pPr>
    </w:p>
    <w:p w14:paraId="514B1ACC" w14:textId="77777777" w:rsidR="0019761A" w:rsidRPr="00694922" w:rsidRDefault="0019761A" w:rsidP="0019761A">
      <w:pPr>
        <w:rPr>
          <w:color w:val="000000"/>
        </w:rPr>
      </w:pPr>
      <w:r w:rsidRPr="00694922">
        <w:rPr>
          <w:color w:val="000000"/>
        </w:rPr>
        <w:t>Ablauf</w:t>
      </w:r>
      <w:r w:rsidR="00B25BB7" w:rsidRPr="00694922">
        <w:rPr>
          <w:color w:val="000000"/>
        </w:rPr>
        <w:t xml:space="preserve"> in den meisten Fällen</w:t>
      </w:r>
      <w:r w:rsidRPr="00694922">
        <w:rPr>
          <w:color w:val="000000"/>
        </w:rPr>
        <w:t>:</w:t>
      </w:r>
    </w:p>
    <w:p w14:paraId="494FD99A" w14:textId="77777777" w:rsidR="0019761A" w:rsidRPr="00694922" w:rsidRDefault="0019761A" w:rsidP="003828FA">
      <w:pPr>
        <w:pStyle w:val="Listenabsatz"/>
        <w:numPr>
          <w:ilvl w:val="0"/>
          <w:numId w:val="71"/>
        </w:numPr>
        <w:rPr>
          <w:color w:val="000000"/>
        </w:rPr>
      </w:pPr>
      <w:r w:rsidRPr="00694922">
        <w:rPr>
          <w:color w:val="000000"/>
        </w:rPr>
        <w:t>Erregungsprozess läuft einmal über das Myokard</w:t>
      </w:r>
    </w:p>
    <w:p w14:paraId="175BCC74" w14:textId="77777777" w:rsidR="0019761A" w:rsidRPr="00694922" w:rsidRDefault="0019761A" w:rsidP="003828FA">
      <w:pPr>
        <w:pStyle w:val="Listenabsatz"/>
        <w:numPr>
          <w:ilvl w:val="0"/>
          <w:numId w:val="71"/>
        </w:numPr>
        <w:rPr>
          <w:color w:val="000000"/>
        </w:rPr>
      </w:pPr>
      <w:r w:rsidRPr="00694922">
        <w:rPr>
          <w:color w:val="000000"/>
        </w:rPr>
        <w:t>Refraktärperiode verhindert Re-entry</w:t>
      </w:r>
    </w:p>
    <w:p w14:paraId="37BF3A02" w14:textId="77777777" w:rsidR="00B25BB7" w:rsidRPr="00694922" w:rsidRDefault="00B25BB7" w:rsidP="00B25BB7">
      <w:pPr>
        <w:rPr>
          <w:color w:val="000000"/>
        </w:rPr>
      </w:pPr>
    </w:p>
    <w:p w14:paraId="3E213D96" w14:textId="77777777" w:rsidR="00B25BB7" w:rsidRPr="00694922" w:rsidRDefault="00B25BB7" w:rsidP="00B25BB7">
      <w:pPr>
        <w:rPr>
          <w:color w:val="000000"/>
        </w:rPr>
      </w:pPr>
      <w:r w:rsidRPr="00694922">
        <w:rPr>
          <w:color w:val="000000"/>
        </w:rPr>
        <w:t>Extraerregung in relativer Refraktärperiode (Vulnerable Phase):</w:t>
      </w:r>
    </w:p>
    <w:p w14:paraId="1C447BAF" w14:textId="77777777" w:rsidR="00B25BB7" w:rsidRPr="00694922" w:rsidRDefault="00B25BB7" w:rsidP="003828FA">
      <w:pPr>
        <w:pStyle w:val="Listenabsatz"/>
        <w:numPr>
          <w:ilvl w:val="0"/>
          <w:numId w:val="72"/>
        </w:numPr>
        <w:rPr>
          <w:color w:val="000000"/>
        </w:rPr>
      </w:pPr>
      <w:r w:rsidRPr="00694922">
        <w:rPr>
          <w:color w:val="000000"/>
        </w:rPr>
        <w:t>Ursachen: verkürzte Refraktärzeit, verlangsamte Fortleitung der Erregung</w:t>
      </w:r>
    </w:p>
    <w:p w14:paraId="0A49BA66" w14:textId="77777777" w:rsidR="00B25BB7" w:rsidRPr="00694922" w:rsidRDefault="00B25BB7" w:rsidP="003828FA">
      <w:pPr>
        <w:pStyle w:val="Listenabsatz"/>
        <w:numPr>
          <w:ilvl w:val="0"/>
          <w:numId w:val="72"/>
        </w:numPr>
        <w:rPr>
          <w:color w:val="000000"/>
        </w:rPr>
      </w:pPr>
      <w:r w:rsidRPr="00694922">
        <w:rPr>
          <w:color w:val="000000"/>
        </w:rPr>
        <w:t>Re-entry möglich -&gt; kreisende Erregung -&gt; Arrhythmie/Herzflimmern möglich</w:t>
      </w:r>
    </w:p>
    <w:p w14:paraId="49809C04" w14:textId="77777777" w:rsidR="00B25BB7" w:rsidRPr="00694922" w:rsidRDefault="00B25BB7" w:rsidP="00B25BB7">
      <w:pPr>
        <w:rPr>
          <w:color w:val="000000"/>
        </w:rPr>
      </w:pPr>
    </w:p>
    <w:p w14:paraId="65EE31CC" w14:textId="77777777" w:rsidR="00B25BB7" w:rsidRPr="00694922" w:rsidRDefault="00B25BB7" w:rsidP="00B25BB7">
      <w:pPr>
        <w:rPr>
          <w:color w:val="000000"/>
        </w:rPr>
      </w:pPr>
      <w:r w:rsidRPr="00694922">
        <w:rPr>
          <w:color w:val="000000"/>
        </w:rPr>
        <w:t>Erregung breitet sich inhomogen aus:</w:t>
      </w:r>
    </w:p>
    <w:p w14:paraId="7DF951F9" w14:textId="77777777" w:rsidR="007003F2" w:rsidRPr="00694922" w:rsidRDefault="007003F2" w:rsidP="003828FA">
      <w:pPr>
        <w:pStyle w:val="Listenabsatz"/>
        <w:numPr>
          <w:ilvl w:val="0"/>
          <w:numId w:val="73"/>
        </w:numPr>
        <w:rPr>
          <w:color w:val="000000"/>
        </w:rPr>
      </w:pPr>
      <w:r w:rsidRPr="00694922">
        <w:rPr>
          <w:color w:val="000000"/>
        </w:rPr>
        <w:t xml:space="preserve">Ursache: Fortleitung durch unidirektionalen Block unterbrochen </w:t>
      </w:r>
    </w:p>
    <w:p w14:paraId="60CAA8C1" w14:textId="77777777" w:rsidR="007003F2" w:rsidRPr="00694922" w:rsidRDefault="007003F2" w:rsidP="003828FA">
      <w:pPr>
        <w:pStyle w:val="Listenabsatz"/>
        <w:numPr>
          <w:ilvl w:val="0"/>
          <w:numId w:val="73"/>
        </w:numPr>
        <w:rPr>
          <w:color w:val="000000"/>
        </w:rPr>
      </w:pPr>
      <w:r w:rsidRPr="00694922">
        <w:rPr>
          <w:color w:val="000000"/>
        </w:rPr>
        <w:t>Erregung kann blockierte Stelle in Gegenrichtung passieren</w:t>
      </w:r>
    </w:p>
    <w:p w14:paraId="59B8D226" w14:textId="77777777" w:rsidR="007003F2" w:rsidRPr="00694922" w:rsidRDefault="007003F2" w:rsidP="003828FA">
      <w:pPr>
        <w:pStyle w:val="Listenabsatz"/>
        <w:numPr>
          <w:ilvl w:val="0"/>
          <w:numId w:val="73"/>
        </w:numPr>
        <w:rPr>
          <w:color w:val="000000"/>
        </w:rPr>
      </w:pPr>
      <w:r w:rsidRPr="00694922">
        <w:rPr>
          <w:color w:val="000000"/>
        </w:rPr>
        <w:t xml:space="preserve">Kreisende Erregung möglich -&gt; </w:t>
      </w:r>
      <w:proofErr w:type="spellStart"/>
      <w:r w:rsidRPr="00694922">
        <w:rPr>
          <w:color w:val="000000"/>
        </w:rPr>
        <w:t>Extrasysole</w:t>
      </w:r>
      <w:proofErr w:type="spellEnd"/>
      <w:r w:rsidRPr="00694922">
        <w:rPr>
          <w:color w:val="000000"/>
        </w:rPr>
        <w:t>/</w:t>
      </w:r>
      <w:proofErr w:type="spellStart"/>
      <w:r w:rsidRPr="00694922">
        <w:rPr>
          <w:color w:val="000000"/>
        </w:rPr>
        <w:t>Flimmerkontaktion</w:t>
      </w:r>
      <w:proofErr w:type="spellEnd"/>
      <w:r w:rsidRPr="00694922">
        <w:rPr>
          <w:color w:val="000000"/>
        </w:rPr>
        <w:t xml:space="preserve"> </w:t>
      </w:r>
    </w:p>
    <w:p w14:paraId="2262D413" w14:textId="77777777" w:rsidR="007003F2" w:rsidRPr="00694922" w:rsidRDefault="007003F2" w:rsidP="006A5D4C">
      <w:pPr>
        <w:rPr>
          <w:color w:val="000000"/>
          <w:u w:val="single"/>
        </w:rPr>
      </w:pPr>
    </w:p>
    <w:p w14:paraId="446E8F54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>Nomotope Veränderungen der Erregungsbildung</w:t>
      </w:r>
    </w:p>
    <w:p w14:paraId="607D6CB8" w14:textId="77777777" w:rsidR="007003F2" w:rsidRPr="00694922" w:rsidRDefault="007003F2" w:rsidP="006A5D4C">
      <w:pPr>
        <w:rPr>
          <w:color w:val="000000"/>
          <w:u w:val="single"/>
        </w:rPr>
      </w:pPr>
    </w:p>
    <w:p w14:paraId="46C0BB91" w14:textId="77777777" w:rsidR="00F045E0" w:rsidRPr="00694922" w:rsidRDefault="00F045E0" w:rsidP="006A5D4C">
      <w:pPr>
        <w:rPr>
          <w:b/>
          <w:color w:val="000000"/>
        </w:rPr>
      </w:pPr>
      <w:r w:rsidRPr="00694922">
        <w:rPr>
          <w:b/>
          <w:color w:val="000000"/>
        </w:rPr>
        <w:t>Sinustachykardie</w:t>
      </w:r>
    </w:p>
    <w:p w14:paraId="6AE872A7" w14:textId="77777777" w:rsidR="007003F2" w:rsidRPr="00694922" w:rsidRDefault="00F045E0" w:rsidP="003828FA">
      <w:pPr>
        <w:pStyle w:val="Listenabsatz"/>
        <w:numPr>
          <w:ilvl w:val="0"/>
          <w:numId w:val="75"/>
        </w:numPr>
        <w:rPr>
          <w:color w:val="000000"/>
        </w:rPr>
      </w:pPr>
      <w:r w:rsidRPr="00694922">
        <w:rPr>
          <w:color w:val="000000"/>
        </w:rPr>
        <w:t xml:space="preserve">beschleunigte </w:t>
      </w:r>
      <w:proofErr w:type="spellStart"/>
      <w:r w:rsidRPr="00694922">
        <w:rPr>
          <w:color w:val="000000"/>
        </w:rPr>
        <w:t>Pulsfreuqenz</w:t>
      </w:r>
      <w:proofErr w:type="spellEnd"/>
    </w:p>
    <w:p w14:paraId="72836DB8" w14:textId="77777777" w:rsidR="00F045E0" w:rsidRPr="00694922" w:rsidRDefault="00F045E0" w:rsidP="003828FA">
      <w:pPr>
        <w:pStyle w:val="Listenabsatz"/>
        <w:numPr>
          <w:ilvl w:val="0"/>
          <w:numId w:val="75"/>
        </w:numPr>
        <w:rPr>
          <w:color w:val="000000"/>
        </w:rPr>
      </w:pPr>
      <w:r w:rsidRPr="00694922">
        <w:rPr>
          <w:color w:val="000000"/>
        </w:rPr>
        <w:t>EKG: schnelle Wiederholungsrate, ansonsten normale Aktivität</w:t>
      </w:r>
    </w:p>
    <w:p w14:paraId="37153231" w14:textId="77777777" w:rsidR="00F045E0" w:rsidRPr="00694922" w:rsidRDefault="00F045E0" w:rsidP="003828FA">
      <w:pPr>
        <w:pStyle w:val="Listenabsatz"/>
        <w:numPr>
          <w:ilvl w:val="0"/>
          <w:numId w:val="75"/>
        </w:numPr>
        <w:rPr>
          <w:color w:val="000000"/>
        </w:rPr>
      </w:pPr>
      <w:r w:rsidRPr="00694922">
        <w:rPr>
          <w:color w:val="000000"/>
        </w:rPr>
        <w:t>Körperliche Belastung, Aufregung (emotionale Belastung)</w:t>
      </w:r>
    </w:p>
    <w:p w14:paraId="43334F80" w14:textId="77777777" w:rsidR="00F045E0" w:rsidRPr="00694922" w:rsidRDefault="00F045E0" w:rsidP="003828FA">
      <w:pPr>
        <w:pStyle w:val="Listenabsatz"/>
        <w:numPr>
          <w:ilvl w:val="0"/>
          <w:numId w:val="75"/>
        </w:numPr>
        <w:rPr>
          <w:color w:val="000000"/>
        </w:rPr>
      </w:pPr>
      <w:r w:rsidRPr="00694922">
        <w:rPr>
          <w:color w:val="000000"/>
        </w:rPr>
        <w:t>Fieber: 10 Schläge/min je 1°C Temperatursteigerung</w:t>
      </w:r>
    </w:p>
    <w:p w14:paraId="227DC934" w14:textId="77777777" w:rsidR="00755B76" w:rsidRPr="00694922" w:rsidRDefault="00F045E0" w:rsidP="003828FA">
      <w:pPr>
        <w:pStyle w:val="Listenabsatz"/>
        <w:numPr>
          <w:ilvl w:val="0"/>
          <w:numId w:val="75"/>
        </w:numPr>
        <w:rPr>
          <w:color w:val="000000"/>
        </w:rPr>
      </w:pPr>
      <w:r w:rsidRPr="00694922">
        <w:rPr>
          <w:color w:val="000000"/>
        </w:rPr>
        <w:t xml:space="preserve">Pathologisch: Herzinfarkt, Schock, Herzinsuffizienz, </w:t>
      </w:r>
      <w:proofErr w:type="spellStart"/>
      <w:r w:rsidRPr="00694922">
        <w:rPr>
          <w:color w:val="000000"/>
        </w:rPr>
        <w:t>Hermuskelentzündung</w:t>
      </w:r>
      <w:proofErr w:type="spellEnd"/>
      <w:r w:rsidRPr="00694922">
        <w:rPr>
          <w:color w:val="000000"/>
        </w:rPr>
        <w:t>...</w:t>
      </w:r>
    </w:p>
    <w:p w14:paraId="4E9C925A" w14:textId="77777777" w:rsidR="00F045E0" w:rsidRPr="00694922" w:rsidRDefault="00F045E0" w:rsidP="00F045E0">
      <w:pPr>
        <w:rPr>
          <w:color w:val="000000"/>
        </w:rPr>
      </w:pPr>
    </w:p>
    <w:p w14:paraId="67A764F4" w14:textId="77777777" w:rsidR="00F045E0" w:rsidRPr="00694922" w:rsidRDefault="00F045E0" w:rsidP="00F045E0">
      <w:pPr>
        <w:rPr>
          <w:b/>
          <w:color w:val="000000"/>
        </w:rPr>
      </w:pPr>
      <w:r w:rsidRPr="00694922">
        <w:rPr>
          <w:b/>
          <w:color w:val="000000"/>
        </w:rPr>
        <w:t>Sinusbradykardie</w:t>
      </w:r>
    </w:p>
    <w:p w14:paraId="1BD8D1D0" w14:textId="77777777" w:rsidR="00F045E0" w:rsidRPr="00694922" w:rsidRDefault="00F045E0" w:rsidP="003828FA">
      <w:pPr>
        <w:pStyle w:val="Listenabsatz"/>
        <w:numPr>
          <w:ilvl w:val="0"/>
          <w:numId w:val="76"/>
        </w:numPr>
        <w:rPr>
          <w:color w:val="000000"/>
        </w:rPr>
      </w:pPr>
      <w:r w:rsidRPr="00694922">
        <w:rPr>
          <w:color w:val="000000"/>
        </w:rPr>
        <w:t>Erniedrigte Pulsfrequenz</w:t>
      </w:r>
    </w:p>
    <w:p w14:paraId="67F5E4FD" w14:textId="77777777" w:rsidR="00F045E0" w:rsidRPr="00694922" w:rsidRDefault="00F045E0" w:rsidP="003828FA">
      <w:pPr>
        <w:pStyle w:val="Listenabsatz"/>
        <w:numPr>
          <w:ilvl w:val="0"/>
          <w:numId w:val="76"/>
        </w:numPr>
        <w:rPr>
          <w:color w:val="000000"/>
        </w:rPr>
      </w:pPr>
      <w:r w:rsidRPr="00694922">
        <w:rPr>
          <w:color w:val="000000"/>
        </w:rPr>
        <w:t xml:space="preserve">EKG: verringerte Wiederholungsrate </w:t>
      </w:r>
    </w:p>
    <w:p w14:paraId="5F5EA23D" w14:textId="77777777" w:rsidR="00F045E0" w:rsidRPr="00694922" w:rsidRDefault="00F045E0" w:rsidP="003828FA">
      <w:pPr>
        <w:pStyle w:val="Listenabsatz"/>
        <w:numPr>
          <w:ilvl w:val="0"/>
          <w:numId w:val="76"/>
        </w:numPr>
        <w:rPr>
          <w:color w:val="000000"/>
        </w:rPr>
      </w:pPr>
      <w:r w:rsidRPr="00694922">
        <w:rPr>
          <w:color w:val="000000"/>
        </w:rPr>
        <w:t xml:space="preserve">Leistungssportler: physiologischer Anpassungsprozess </w:t>
      </w:r>
    </w:p>
    <w:p w14:paraId="4C82E051" w14:textId="77777777" w:rsidR="00F045E0" w:rsidRPr="00694922" w:rsidRDefault="00F045E0" w:rsidP="003828FA">
      <w:pPr>
        <w:pStyle w:val="Listenabsatz"/>
        <w:numPr>
          <w:ilvl w:val="0"/>
          <w:numId w:val="76"/>
        </w:numPr>
        <w:rPr>
          <w:color w:val="000000"/>
        </w:rPr>
      </w:pPr>
      <w:r w:rsidRPr="00694922">
        <w:rPr>
          <w:color w:val="000000"/>
        </w:rPr>
        <w:t>Pathologisch: Bauchfellreizung, Hirndrucksteigerung, Hirntumor, Hirnverletzung</w:t>
      </w:r>
    </w:p>
    <w:p w14:paraId="53E45B51" w14:textId="77777777" w:rsidR="00F045E0" w:rsidRPr="00694922" w:rsidRDefault="00F045E0" w:rsidP="00F045E0">
      <w:pPr>
        <w:rPr>
          <w:color w:val="000000"/>
        </w:rPr>
      </w:pPr>
    </w:p>
    <w:p w14:paraId="7A900EBC" w14:textId="77777777" w:rsidR="00F045E0" w:rsidRPr="00694922" w:rsidRDefault="00F045E0" w:rsidP="00F045E0">
      <w:pPr>
        <w:rPr>
          <w:b/>
          <w:color w:val="000000"/>
        </w:rPr>
      </w:pPr>
      <w:r w:rsidRPr="00694922">
        <w:rPr>
          <w:b/>
          <w:color w:val="000000"/>
        </w:rPr>
        <w:t>Sinusarrhythmie</w:t>
      </w:r>
    </w:p>
    <w:p w14:paraId="03923A1C" w14:textId="77777777" w:rsidR="00F045E0" w:rsidRPr="00694922" w:rsidRDefault="00F045E0" w:rsidP="003828FA">
      <w:pPr>
        <w:pStyle w:val="Listenabsatz"/>
        <w:numPr>
          <w:ilvl w:val="0"/>
          <w:numId w:val="77"/>
        </w:numPr>
        <w:rPr>
          <w:color w:val="000000"/>
        </w:rPr>
      </w:pPr>
      <w:r w:rsidRPr="00694922">
        <w:rPr>
          <w:color w:val="000000"/>
        </w:rPr>
        <w:t>Physiologisch: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bei Jugendlichen, Zusammenhang mit Atmung </w:t>
      </w:r>
    </w:p>
    <w:p w14:paraId="1BCC08BC" w14:textId="77777777" w:rsidR="00F045E0" w:rsidRPr="00694922" w:rsidRDefault="00F045E0" w:rsidP="003828FA">
      <w:pPr>
        <w:pStyle w:val="Listenabsatz"/>
        <w:numPr>
          <w:ilvl w:val="0"/>
          <w:numId w:val="77"/>
        </w:numPr>
        <w:rPr>
          <w:color w:val="000000"/>
        </w:rPr>
      </w:pPr>
      <w:r w:rsidRPr="00694922">
        <w:rPr>
          <w:color w:val="000000"/>
        </w:rPr>
        <w:t>Pathologisch: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bei koronarer Herzkrankheit, Herzinsuffizienz, </w:t>
      </w:r>
    </w:p>
    <w:p w14:paraId="7D77CF7D" w14:textId="77777777" w:rsidR="00F045E0" w:rsidRPr="00694922" w:rsidRDefault="00F045E0" w:rsidP="00F045E0">
      <w:pPr>
        <w:ind w:left="2124" w:firstLine="708"/>
        <w:rPr>
          <w:color w:val="000000"/>
        </w:rPr>
      </w:pPr>
      <w:r w:rsidRPr="00694922">
        <w:rPr>
          <w:color w:val="000000"/>
        </w:rPr>
        <w:t>Schilddrüsenüberfunktion</w:t>
      </w:r>
    </w:p>
    <w:p w14:paraId="785FDB47" w14:textId="77777777" w:rsidR="00755B76" w:rsidRPr="00694922" w:rsidRDefault="00755B76" w:rsidP="006A5D4C">
      <w:pPr>
        <w:rPr>
          <w:color w:val="000000"/>
          <w:u w:val="single"/>
        </w:rPr>
      </w:pPr>
    </w:p>
    <w:p w14:paraId="106C3027" w14:textId="77777777" w:rsidR="00C16188" w:rsidRPr="00694922" w:rsidRDefault="00C16188" w:rsidP="006A5D4C">
      <w:pPr>
        <w:rPr>
          <w:color w:val="000000"/>
          <w:u w:val="single"/>
        </w:rPr>
      </w:pPr>
    </w:p>
    <w:p w14:paraId="217FF74D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 xml:space="preserve">Heterotope supraventrikuläre Erregungsbildungsstörung </w:t>
      </w:r>
    </w:p>
    <w:p w14:paraId="453F021D" w14:textId="77777777" w:rsidR="00705C84" w:rsidRPr="00694922" w:rsidRDefault="00705C84" w:rsidP="006A5D4C">
      <w:pPr>
        <w:rPr>
          <w:color w:val="000000"/>
          <w:u w:val="single"/>
        </w:rPr>
      </w:pPr>
    </w:p>
    <w:p w14:paraId="1D40F4C5" w14:textId="77777777" w:rsidR="00705C84" w:rsidRPr="00694922" w:rsidRDefault="00705C84" w:rsidP="006A5D4C">
      <w:pPr>
        <w:rPr>
          <w:color w:val="000000"/>
        </w:rPr>
      </w:pPr>
      <w:r w:rsidRPr="00694922">
        <w:rPr>
          <w:color w:val="000000"/>
        </w:rPr>
        <w:t>Supraventrikuläre Extrasystole: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>(...)</w:t>
      </w:r>
    </w:p>
    <w:p w14:paraId="5FFAE210" w14:textId="77777777" w:rsidR="00705C84" w:rsidRPr="00694922" w:rsidRDefault="00705C84" w:rsidP="006A5D4C">
      <w:pPr>
        <w:rPr>
          <w:color w:val="000000"/>
        </w:rPr>
      </w:pPr>
      <w:r w:rsidRPr="00694922">
        <w:rPr>
          <w:color w:val="000000"/>
        </w:rPr>
        <w:t>Supraventrikuläre paroxysmale Tachykardien</w:t>
      </w:r>
      <w:r w:rsidRPr="00694922">
        <w:rPr>
          <w:color w:val="000000"/>
        </w:rPr>
        <w:tab/>
        <w:t>(...)</w:t>
      </w:r>
    </w:p>
    <w:p w14:paraId="36BF5801" w14:textId="77777777" w:rsidR="00705C84" w:rsidRPr="00694922" w:rsidRDefault="00705C84" w:rsidP="006A5D4C">
      <w:pPr>
        <w:rPr>
          <w:color w:val="000000"/>
        </w:rPr>
      </w:pPr>
    </w:p>
    <w:p w14:paraId="659FF02F" w14:textId="77777777" w:rsidR="00705C84" w:rsidRPr="00694922" w:rsidRDefault="00705C84" w:rsidP="006A5D4C">
      <w:pPr>
        <w:rPr>
          <w:b/>
          <w:color w:val="000000"/>
        </w:rPr>
      </w:pPr>
      <w:r w:rsidRPr="00694922">
        <w:rPr>
          <w:b/>
          <w:color w:val="000000"/>
        </w:rPr>
        <w:t>Vorhofflimmern</w:t>
      </w:r>
    </w:p>
    <w:p w14:paraId="43CE2267" w14:textId="77777777" w:rsidR="00705C84" w:rsidRPr="00694922" w:rsidRDefault="00705C84" w:rsidP="003828FA">
      <w:pPr>
        <w:pStyle w:val="Listenabsatz"/>
        <w:numPr>
          <w:ilvl w:val="0"/>
          <w:numId w:val="78"/>
        </w:numPr>
        <w:rPr>
          <w:color w:val="000000"/>
        </w:rPr>
      </w:pPr>
      <w:r w:rsidRPr="00694922">
        <w:rPr>
          <w:color w:val="000000"/>
        </w:rPr>
        <w:t>Erregungsfolgen mit Frequenz von 350-600/min</w:t>
      </w:r>
    </w:p>
    <w:p w14:paraId="560A8F66" w14:textId="77777777" w:rsidR="00705C84" w:rsidRPr="00694922" w:rsidRDefault="00705C84" w:rsidP="003828FA">
      <w:pPr>
        <w:pStyle w:val="Listenabsatz"/>
        <w:numPr>
          <w:ilvl w:val="0"/>
          <w:numId w:val="78"/>
        </w:numPr>
        <w:rPr>
          <w:color w:val="000000"/>
        </w:rPr>
      </w:pPr>
      <w:r w:rsidRPr="00694922">
        <w:rPr>
          <w:color w:val="000000"/>
        </w:rPr>
        <w:t>Vorhofkontraktionen vollkommen unkorrdiniert</w:t>
      </w:r>
    </w:p>
    <w:p w14:paraId="6E2C2EEB" w14:textId="77777777" w:rsidR="00705C84" w:rsidRPr="00694922" w:rsidRDefault="00705C84" w:rsidP="003828FA">
      <w:pPr>
        <w:pStyle w:val="Listenabsatz"/>
        <w:numPr>
          <w:ilvl w:val="0"/>
          <w:numId w:val="78"/>
        </w:numPr>
        <w:rPr>
          <w:color w:val="000000"/>
        </w:rPr>
      </w:pPr>
      <w:r w:rsidRPr="00694922">
        <w:rPr>
          <w:color w:val="000000"/>
        </w:rPr>
        <w:t>Folge: absolute Arrhythmie der Kammeraktionen, Gefahr der Bildung von Vorhofthromben -&gt; Embolisation kann zu Schlaganfall führen</w:t>
      </w:r>
    </w:p>
    <w:p w14:paraId="3010D8AB" w14:textId="77777777" w:rsidR="00C16188" w:rsidRPr="00694922" w:rsidRDefault="00C16188" w:rsidP="006A5D4C">
      <w:pPr>
        <w:rPr>
          <w:color w:val="000000"/>
          <w:u w:val="single"/>
        </w:rPr>
      </w:pPr>
    </w:p>
    <w:p w14:paraId="1154F629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Ventrikuläre Erregungsbildungsstörungen</w:t>
      </w:r>
    </w:p>
    <w:p w14:paraId="037434CD" w14:textId="77777777" w:rsidR="00C16188" w:rsidRPr="00694922" w:rsidRDefault="00C16188" w:rsidP="006A5D4C">
      <w:pPr>
        <w:rPr>
          <w:color w:val="000000"/>
          <w:u w:val="single"/>
        </w:rPr>
      </w:pPr>
    </w:p>
    <w:p w14:paraId="1C1A4EE7" w14:textId="77777777" w:rsidR="00705C84" w:rsidRPr="00694922" w:rsidRDefault="00705C84" w:rsidP="00705C84">
      <w:pPr>
        <w:rPr>
          <w:color w:val="000000"/>
        </w:rPr>
      </w:pPr>
      <w:r w:rsidRPr="00694922">
        <w:rPr>
          <w:color w:val="000000"/>
        </w:rPr>
        <w:t>Ventrikuläre Extrasystole</w:t>
      </w:r>
      <w:r w:rsidR="00D9275C" w:rsidRPr="00694922">
        <w:rPr>
          <w:color w:val="000000"/>
        </w:rPr>
        <w:t xml:space="preserve"> </w:t>
      </w:r>
      <w:r w:rsidR="00D9275C" w:rsidRPr="00694922">
        <w:rPr>
          <w:color w:val="000000"/>
        </w:rPr>
        <w:tab/>
      </w:r>
      <w:r w:rsidR="00D9275C" w:rsidRPr="00694922">
        <w:rPr>
          <w:color w:val="000000"/>
        </w:rPr>
        <w:tab/>
      </w:r>
      <w:r w:rsidR="00D9275C" w:rsidRPr="00694922">
        <w:rPr>
          <w:color w:val="000000"/>
        </w:rPr>
        <w:tab/>
      </w:r>
      <w:r w:rsidR="00D9275C" w:rsidRPr="00694922">
        <w:rPr>
          <w:color w:val="000000"/>
        </w:rPr>
        <w:tab/>
        <w:t>(...)</w:t>
      </w:r>
    </w:p>
    <w:p w14:paraId="3851B0C3" w14:textId="77777777" w:rsidR="00705C84" w:rsidRPr="00694922" w:rsidRDefault="00705C84" w:rsidP="00705C84">
      <w:pPr>
        <w:rPr>
          <w:color w:val="000000"/>
        </w:rPr>
      </w:pPr>
      <w:r w:rsidRPr="00694922">
        <w:rPr>
          <w:color w:val="000000"/>
        </w:rPr>
        <w:t xml:space="preserve">Ventrikuläre Tachykardien </w:t>
      </w:r>
      <w:r w:rsidR="00D9275C" w:rsidRPr="00694922">
        <w:rPr>
          <w:color w:val="000000"/>
        </w:rPr>
        <w:tab/>
      </w:r>
      <w:r w:rsidR="00D9275C" w:rsidRPr="00694922">
        <w:rPr>
          <w:color w:val="000000"/>
        </w:rPr>
        <w:tab/>
      </w:r>
      <w:r w:rsidR="00D9275C" w:rsidRPr="00694922">
        <w:rPr>
          <w:color w:val="000000"/>
        </w:rPr>
        <w:tab/>
      </w:r>
      <w:r w:rsidR="00D9275C" w:rsidRPr="00694922">
        <w:rPr>
          <w:color w:val="000000"/>
        </w:rPr>
        <w:tab/>
        <w:t>(...)</w:t>
      </w:r>
    </w:p>
    <w:p w14:paraId="30F6EF33" w14:textId="77777777" w:rsidR="00D9275C" w:rsidRPr="00694922" w:rsidRDefault="00D9275C" w:rsidP="00705C84">
      <w:pPr>
        <w:rPr>
          <w:color w:val="000000"/>
        </w:rPr>
      </w:pPr>
    </w:p>
    <w:p w14:paraId="0C434083" w14:textId="77777777" w:rsidR="00D9275C" w:rsidRPr="00694922" w:rsidRDefault="00D9275C" w:rsidP="00705C84">
      <w:pPr>
        <w:rPr>
          <w:b/>
          <w:color w:val="000000"/>
        </w:rPr>
      </w:pPr>
      <w:r w:rsidRPr="00694922">
        <w:rPr>
          <w:b/>
          <w:color w:val="000000"/>
        </w:rPr>
        <w:t>Kammerflattern</w:t>
      </w:r>
    </w:p>
    <w:p w14:paraId="0B0E91EC" w14:textId="77777777" w:rsidR="00D9275C" w:rsidRPr="00694922" w:rsidRDefault="00D9275C" w:rsidP="003828FA">
      <w:pPr>
        <w:pStyle w:val="Listenabsatz"/>
        <w:numPr>
          <w:ilvl w:val="0"/>
          <w:numId w:val="79"/>
        </w:numPr>
        <w:rPr>
          <w:color w:val="000000"/>
        </w:rPr>
      </w:pPr>
      <w:r w:rsidRPr="00694922">
        <w:rPr>
          <w:color w:val="000000"/>
        </w:rPr>
        <w:t>Frequenz zw. 220 und 350/min</w:t>
      </w:r>
    </w:p>
    <w:p w14:paraId="4900C447" w14:textId="77777777" w:rsidR="00D9275C" w:rsidRPr="00694922" w:rsidRDefault="00D9275C" w:rsidP="003828FA">
      <w:pPr>
        <w:pStyle w:val="Listenabsatz"/>
        <w:numPr>
          <w:ilvl w:val="0"/>
          <w:numId w:val="79"/>
        </w:numPr>
        <w:rPr>
          <w:color w:val="000000"/>
        </w:rPr>
      </w:pPr>
      <w:r w:rsidRPr="00694922">
        <w:rPr>
          <w:color w:val="000000"/>
        </w:rPr>
        <w:t xml:space="preserve">Kontraktion der Ventrikelmuskulatur nur noch partiell koordiniert </w:t>
      </w:r>
    </w:p>
    <w:p w14:paraId="3D76C4D0" w14:textId="77777777" w:rsidR="00D9275C" w:rsidRPr="00694922" w:rsidRDefault="00D9275C" w:rsidP="003828FA">
      <w:pPr>
        <w:pStyle w:val="Listenabsatz"/>
        <w:numPr>
          <w:ilvl w:val="0"/>
          <w:numId w:val="79"/>
        </w:numPr>
        <w:rPr>
          <w:color w:val="000000"/>
        </w:rPr>
      </w:pPr>
      <w:r w:rsidRPr="00694922">
        <w:rPr>
          <w:color w:val="000000"/>
        </w:rPr>
        <w:t xml:space="preserve">Förderleistung schwach -&gt; Bewusstlosigkeit </w:t>
      </w:r>
    </w:p>
    <w:p w14:paraId="1069446B" w14:textId="77777777" w:rsidR="00D9275C" w:rsidRPr="00694922" w:rsidRDefault="00D9275C" w:rsidP="00D9275C">
      <w:pPr>
        <w:rPr>
          <w:color w:val="000000"/>
        </w:rPr>
      </w:pPr>
    </w:p>
    <w:p w14:paraId="31728315" w14:textId="77777777" w:rsidR="00D9275C" w:rsidRPr="00694922" w:rsidRDefault="00D9275C" w:rsidP="00D9275C">
      <w:pPr>
        <w:rPr>
          <w:b/>
          <w:color w:val="000000"/>
        </w:rPr>
      </w:pPr>
      <w:r w:rsidRPr="00694922">
        <w:rPr>
          <w:b/>
          <w:color w:val="000000"/>
        </w:rPr>
        <w:t>Kammerflimmern</w:t>
      </w:r>
    </w:p>
    <w:p w14:paraId="111B77AD" w14:textId="77777777" w:rsidR="00D9275C" w:rsidRPr="00694922" w:rsidRDefault="00D9275C" w:rsidP="003828FA">
      <w:pPr>
        <w:pStyle w:val="Listenabsatz"/>
        <w:numPr>
          <w:ilvl w:val="0"/>
          <w:numId w:val="80"/>
        </w:numPr>
        <w:rPr>
          <w:color w:val="000000"/>
        </w:rPr>
      </w:pPr>
      <w:r w:rsidRPr="00694922">
        <w:rPr>
          <w:color w:val="000000"/>
        </w:rPr>
        <w:t>Wirksame Füllung/Entleerung der Ventrikel nicht mehr möglich -&gt; Kreislaufstillstand</w:t>
      </w:r>
    </w:p>
    <w:p w14:paraId="65CAE06B" w14:textId="6383F150" w:rsidR="00D9275C" w:rsidRPr="00694922" w:rsidRDefault="00D9275C" w:rsidP="003828FA">
      <w:pPr>
        <w:pStyle w:val="Listenabsatz"/>
        <w:numPr>
          <w:ilvl w:val="0"/>
          <w:numId w:val="80"/>
        </w:numPr>
        <w:rPr>
          <w:color w:val="000000"/>
        </w:rPr>
      </w:pPr>
      <w:r w:rsidRPr="00694922">
        <w:rPr>
          <w:color w:val="000000"/>
        </w:rPr>
        <w:t xml:space="preserve">Kommt </w:t>
      </w:r>
      <w:r w:rsidRPr="00694922">
        <w:rPr>
          <w:color w:val="000000"/>
          <w:highlight w:val="yellow"/>
        </w:rPr>
        <w:t>hömodynamisc</w:t>
      </w:r>
      <w:r w:rsidRPr="00B0117E">
        <w:rPr>
          <w:color w:val="000000"/>
          <w:highlight w:val="yellow"/>
        </w:rPr>
        <w:t>h</w:t>
      </w:r>
      <w:r w:rsidR="00B0117E" w:rsidRPr="00B0117E">
        <w:rPr>
          <w:color w:val="000000"/>
          <w:highlight w:val="yellow"/>
        </w:rPr>
        <w:t>en</w:t>
      </w:r>
      <w:r w:rsidRPr="00694922">
        <w:rPr>
          <w:color w:val="000000"/>
        </w:rPr>
        <w:t xml:space="preserve"> Herzstillstand (Asystolie) gleich</w:t>
      </w:r>
    </w:p>
    <w:p w14:paraId="33104808" w14:textId="77777777" w:rsidR="00D9275C" w:rsidRPr="00694922" w:rsidRDefault="00D9275C" w:rsidP="003828FA">
      <w:pPr>
        <w:pStyle w:val="Listenabsatz"/>
        <w:numPr>
          <w:ilvl w:val="0"/>
          <w:numId w:val="80"/>
        </w:numPr>
        <w:rPr>
          <w:color w:val="000000"/>
        </w:rPr>
      </w:pPr>
      <w:r w:rsidRPr="00694922">
        <w:rPr>
          <w:color w:val="000000"/>
        </w:rPr>
        <w:t xml:space="preserve">Ursachen: Herzinfarkt, Sauerstoffmangel, Unterkühlung, Elektrounfälle ... </w:t>
      </w:r>
    </w:p>
    <w:p w14:paraId="12A8289C" w14:textId="77777777" w:rsidR="00D9275C" w:rsidRPr="00694922" w:rsidRDefault="00D9275C" w:rsidP="006A5D4C">
      <w:pPr>
        <w:rPr>
          <w:color w:val="000000"/>
          <w:u w:val="single"/>
        </w:rPr>
      </w:pPr>
    </w:p>
    <w:p w14:paraId="582AAA02" w14:textId="77777777" w:rsidR="00D9275C" w:rsidRPr="00694922" w:rsidRDefault="00D9275C" w:rsidP="006A5D4C">
      <w:pPr>
        <w:rPr>
          <w:color w:val="000000"/>
          <w:u w:val="single"/>
        </w:rPr>
      </w:pPr>
    </w:p>
    <w:p w14:paraId="77C8F78C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>Erregungsleitungsstörungen</w:t>
      </w:r>
    </w:p>
    <w:p w14:paraId="73CDBA7B" w14:textId="77777777" w:rsidR="00393179" w:rsidRPr="00694922" w:rsidRDefault="00393179" w:rsidP="006A5D4C">
      <w:pPr>
        <w:rPr>
          <w:color w:val="000000"/>
          <w:u w:val="single"/>
        </w:rPr>
      </w:pPr>
    </w:p>
    <w:p w14:paraId="3677EE01" w14:textId="77777777" w:rsidR="009807C7" w:rsidRPr="00694922" w:rsidRDefault="009807C7" w:rsidP="003828FA">
      <w:pPr>
        <w:pStyle w:val="Listenabsatz"/>
        <w:numPr>
          <w:ilvl w:val="0"/>
          <w:numId w:val="81"/>
        </w:numPr>
        <w:rPr>
          <w:color w:val="000000"/>
        </w:rPr>
      </w:pPr>
      <w:r w:rsidRPr="00694922">
        <w:rPr>
          <w:color w:val="000000"/>
        </w:rPr>
        <w:t>Störung: Erregungsleiter an bestimmten Orten des Herzens verzögert/unterbrochen</w:t>
      </w:r>
    </w:p>
    <w:p w14:paraId="31F276CE" w14:textId="77777777" w:rsidR="00393179" w:rsidRPr="00694922" w:rsidRDefault="009807C7" w:rsidP="009807C7">
      <w:pPr>
        <w:pStyle w:val="Listenabsatz"/>
        <w:rPr>
          <w:color w:val="000000"/>
        </w:rPr>
      </w:pPr>
      <w:r w:rsidRPr="009807C7">
        <w:rPr>
          <w:color w:val="FF0000"/>
        </w:rPr>
        <w:t>-&gt; Block</w:t>
      </w:r>
    </w:p>
    <w:p w14:paraId="3DC47987" w14:textId="77777777" w:rsidR="009807C7" w:rsidRPr="00694922" w:rsidRDefault="009807C7" w:rsidP="003828FA">
      <w:pPr>
        <w:pStyle w:val="Listenabsatz"/>
        <w:numPr>
          <w:ilvl w:val="0"/>
          <w:numId w:val="81"/>
        </w:numPr>
        <w:rPr>
          <w:color w:val="000000"/>
        </w:rPr>
      </w:pPr>
      <w:r w:rsidRPr="00694922">
        <w:rPr>
          <w:color w:val="000000"/>
        </w:rPr>
        <w:t xml:space="preserve">Folge: in bestimmten Fällen Arrhythmie </w:t>
      </w:r>
    </w:p>
    <w:p w14:paraId="35770ED4" w14:textId="77777777" w:rsidR="00D02153" w:rsidRPr="00694922" w:rsidRDefault="00D02153" w:rsidP="00D02153">
      <w:pPr>
        <w:pStyle w:val="Listenabsatz"/>
        <w:rPr>
          <w:color w:val="000000"/>
        </w:rPr>
      </w:pPr>
    </w:p>
    <w:p w14:paraId="3380AC3D" w14:textId="77777777" w:rsidR="009807C7" w:rsidRPr="00694922" w:rsidRDefault="009807C7" w:rsidP="003828FA">
      <w:pPr>
        <w:pStyle w:val="Listenabsatz"/>
        <w:numPr>
          <w:ilvl w:val="0"/>
          <w:numId w:val="81"/>
        </w:numPr>
        <w:rPr>
          <w:b/>
          <w:color w:val="000000"/>
        </w:rPr>
      </w:pPr>
      <w:r w:rsidRPr="00694922">
        <w:rPr>
          <w:b/>
          <w:color w:val="000000"/>
        </w:rPr>
        <w:t>Schweregrade</w:t>
      </w:r>
    </w:p>
    <w:p w14:paraId="6A5C761A" w14:textId="77777777" w:rsidR="009807C7" w:rsidRPr="00694922" w:rsidRDefault="009807C7" w:rsidP="003828FA">
      <w:pPr>
        <w:pStyle w:val="Listenabsatz"/>
        <w:numPr>
          <w:ilvl w:val="1"/>
          <w:numId w:val="81"/>
        </w:numPr>
        <w:rPr>
          <w:color w:val="000000"/>
        </w:rPr>
      </w:pPr>
      <w:r w:rsidRPr="00694922">
        <w:rPr>
          <w:color w:val="000000"/>
        </w:rPr>
        <w:t>Grad:</w:t>
      </w:r>
      <w:r w:rsidRPr="00694922">
        <w:rPr>
          <w:color w:val="000000"/>
        </w:rPr>
        <w:tab/>
        <w:t>Verzögerung der Erregungsleitung</w:t>
      </w:r>
    </w:p>
    <w:p w14:paraId="782BAA65" w14:textId="77777777" w:rsidR="009807C7" w:rsidRPr="00694922" w:rsidRDefault="009807C7" w:rsidP="003828FA">
      <w:pPr>
        <w:pStyle w:val="Listenabsatz"/>
        <w:numPr>
          <w:ilvl w:val="1"/>
          <w:numId w:val="81"/>
        </w:numPr>
        <w:rPr>
          <w:color w:val="000000"/>
        </w:rPr>
      </w:pPr>
      <w:r w:rsidRPr="00694922">
        <w:rPr>
          <w:color w:val="000000"/>
        </w:rPr>
        <w:t>Grad:</w:t>
      </w:r>
      <w:r w:rsidRPr="00694922">
        <w:rPr>
          <w:color w:val="000000"/>
        </w:rPr>
        <w:tab/>
      </w:r>
      <w:r w:rsidR="00874F97" w:rsidRPr="00694922">
        <w:rPr>
          <w:color w:val="000000"/>
        </w:rPr>
        <w:t>gelegentlicher Ausfall der Erregungsleitung (partieller Block)</w:t>
      </w:r>
    </w:p>
    <w:p w14:paraId="3E34D48F" w14:textId="77777777" w:rsidR="00874F97" w:rsidRPr="00694922" w:rsidRDefault="00874F97" w:rsidP="003828FA">
      <w:pPr>
        <w:pStyle w:val="Listenabsatz"/>
        <w:numPr>
          <w:ilvl w:val="1"/>
          <w:numId w:val="81"/>
        </w:numPr>
        <w:rPr>
          <w:color w:val="000000"/>
        </w:rPr>
      </w:pPr>
      <w:r w:rsidRPr="00694922">
        <w:rPr>
          <w:color w:val="000000"/>
        </w:rPr>
        <w:t xml:space="preserve">Grad: </w:t>
      </w:r>
      <w:r w:rsidRPr="00694922">
        <w:rPr>
          <w:color w:val="000000"/>
        </w:rPr>
        <w:tab/>
        <w:t>vollständiger Unterbrechung der Erregungsleitung (totaler Block)</w:t>
      </w:r>
    </w:p>
    <w:p w14:paraId="0BCB5322" w14:textId="77777777" w:rsidR="0008704F" w:rsidRPr="00694922" w:rsidRDefault="0008704F" w:rsidP="0008704F">
      <w:pPr>
        <w:pStyle w:val="Listenabsatz"/>
        <w:ind w:left="1440"/>
        <w:rPr>
          <w:color w:val="000000"/>
        </w:rPr>
      </w:pPr>
    </w:p>
    <w:p w14:paraId="12410962" w14:textId="77777777" w:rsidR="0008704F" w:rsidRPr="00694922" w:rsidRDefault="0008704F" w:rsidP="003828FA">
      <w:pPr>
        <w:pStyle w:val="Listenabsatz"/>
        <w:numPr>
          <w:ilvl w:val="0"/>
          <w:numId w:val="81"/>
        </w:numPr>
        <w:rPr>
          <w:b/>
          <w:color w:val="000000"/>
        </w:rPr>
      </w:pPr>
      <w:r w:rsidRPr="00694922">
        <w:rPr>
          <w:b/>
          <w:color w:val="000000"/>
        </w:rPr>
        <w:t>Orte der Verzögerung</w:t>
      </w:r>
    </w:p>
    <w:p w14:paraId="6411B9C2" w14:textId="77777777" w:rsidR="00D02153" w:rsidRPr="00694922" w:rsidRDefault="00D02153" w:rsidP="00D02153">
      <w:pPr>
        <w:pStyle w:val="Listenabsatz"/>
        <w:rPr>
          <w:b/>
          <w:color w:val="000000"/>
        </w:rPr>
      </w:pPr>
    </w:p>
    <w:p w14:paraId="17103A6B" w14:textId="77777777" w:rsidR="0008704F" w:rsidRPr="00694922" w:rsidRDefault="0008704F" w:rsidP="003828FA">
      <w:pPr>
        <w:pStyle w:val="Listenabsatz"/>
        <w:numPr>
          <w:ilvl w:val="2"/>
          <w:numId w:val="81"/>
        </w:numPr>
        <w:rPr>
          <w:color w:val="000000"/>
        </w:rPr>
      </w:pPr>
      <w:proofErr w:type="spellStart"/>
      <w:r w:rsidRPr="00694922">
        <w:rPr>
          <w:color w:val="000000"/>
        </w:rPr>
        <w:t>Sinuatrialer</w:t>
      </w:r>
      <w:proofErr w:type="spellEnd"/>
      <w:r w:rsidRPr="00694922">
        <w:rPr>
          <w:color w:val="000000"/>
        </w:rPr>
        <w:t xml:space="preserve"> Block (SA-Block)</w:t>
      </w:r>
    </w:p>
    <w:p w14:paraId="649DE6C6" w14:textId="77777777" w:rsidR="0008704F" w:rsidRPr="00694922" w:rsidRDefault="00A972C1" w:rsidP="003828FA">
      <w:pPr>
        <w:pStyle w:val="Listenabsatz"/>
        <w:numPr>
          <w:ilvl w:val="3"/>
          <w:numId w:val="81"/>
        </w:numPr>
        <w:rPr>
          <w:color w:val="000000"/>
        </w:rPr>
      </w:pPr>
      <w:r w:rsidRPr="00694922">
        <w:rPr>
          <w:color w:val="000000"/>
        </w:rPr>
        <w:t>Überleitung vom Sinusknoten zum Vorhof gestört</w:t>
      </w:r>
    </w:p>
    <w:p w14:paraId="18AB13D9" w14:textId="77777777" w:rsidR="00A972C1" w:rsidRPr="00694922" w:rsidRDefault="00A972C1" w:rsidP="003828FA">
      <w:pPr>
        <w:pStyle w:val="Listenabsatz"/>
        <w:numPr>
          <w:ilvl w:val="3"/>
          <w:numId w:val="81"/>
        </w:numPr>
        <w:rPr>
          <w:color w:val="000000"/>
        </w:rPr>
      </w:pPr>
      <w:r w:rsidRPr="00694922">
        <w:rPr>
          <w:color w:val="000000"/>
        </w:rPr>
        <w:t>Totaler SA-Block: AV-Knoten übernimmt Automatiefunktion</w:t>
      </w:r>
    </w:p>
    <w:p w14:paraId="76251E1B" w14:textId="77777777" w:rsidR="00D02153" w:rsidRPr="00694922" w:rsidRDefault="00D02153" w:rsidP="00D02153">
      <w:pPr>
        <w:pStyle w:val="Listenabsatz"/>
        <w:ind w:left="2061"/>
        <w:rPr>
          <w:color w:val="000000"/>
        </w:rPr>
      </w:pPr>
    </w:p>
    <w:p w14:paraId="0900ED72" w14:textId="77777777" w:rsidR="0008704F" w:rsidRPr="00694922" w:rsidRDefault="0008704F" w:rsidP="003828FA">
      <w:pPr>
        <w:pStyle w:val="Listenabsatz"/>
        <w:numPr>
          <w:ilvl w:val="2"/>
          <w:numId w:val="81"/>
        </w:numPr>
        <w:rPr>
          <w:color w:val="000000"/>
        </w:rPr>
      </w:pPr>
      <w:proofErr w:type="spellStart"/>
      <w:r w:rsidRPr="00694922">
        <w:rPr>
          <w:color w:val="000000"/>
        </w:rPr>
        <w:t>Atrioventrikulärer</w:t>
      </w:r>
      <w:proofErr w:type="spellEnd"/>
      <w:r w:rsidRPr="00694922">
        <w:rPr>
          <w:color w:val="000000"/>
        </w:rPr>
        <w:t xml:space="preserve"> Block </w:t>
      </w:r>
      <w:r w:rsidRPr="00D02153">
        <w:rPr>
          <w:color w:val="FF0000"/>
        </w:rPr>
        <w:t>(AV-Block)</w:t>
      </w:r>
    </w:p>
    <w:p w14:paraId="03A1D6CE" w14:textId="77777777" w:rsidR="00A972C1" w:rsidRPr="00694922" w:rsidRDefault="00A972C1" w:rsidP="003828FA">
      <w:pPr>
        <w:pStyle w:val="Listenabsatz"/>
        <w:numPr>
          <w:ilvl w:val="3"/>
          <w:numId w:val="81"/>
        </w:numPr>
        <w:rPr>
          <w:color w:val="000000"/>
        </w:rPr>
      </w:pPr>
      <w:r w:rsidRPr="00694922">
        <w:rPr>
          <w:color w:val="000000"/>
        </w:rPr>
        <w:t>Ursache: Veränderung in Abfolge von Vorhof- und Kammerkontraktionen -&gt; Kammerrhythmus gestört</w:t>
      </w:r>
    </w:p>
    <w:p w14:paraId="72BA4CA3" w14:textId="77777777" w:rsidR="00A972C1" w:rsidRPr="00694922" w:rsidRDefault="00A972C1" w:rsidP="00A972C1">
      <w:pPr>
        <w:pStyle w:val="Listenabsatz"/>
        <w:ind w:left="2061"/>
        <w:rPr>
          <w:color w:val="000000"/>
        </w:rPr>
      </w:pPr>
    </w:p>
    <w:p w14:paraId="701B0512" w14:textId="77777777" w:rsidR="00A972C1" w:rsidRPr="00694922" w:rsidRDefault="00A972C1" w:rsidP="00A972C1">
      <w:pPr>
        <w:ind w:left="1353" w:firstLine="708"/>
        <w:rPr>
          <w:color w:val="000000"/>
        </w:rPr>
      </w:pPr>
      <w:r w:rsidRPr="00694922">
        <w:rPr>
          <w:i/>
          <w:color w:val="000000"/>
        </w:rPr>
        <w:t xml:space="preserve">  1. Grad:</w:t>
      </w:r>
      <w:r w:rsidRPr="00694922">
        <w:rPr>
          <w:color w:val="000000"/>
        </w:rPr>
        <w:t xml:space="preserve"> PQ-Dauer verlängert (&gt; 0,2 s) -&gt; verlangsamte AV-Überleitung</w:t>
      </w:r>
    </w:p>
    <w:p w14:paraId="579E671E" w14:textId="77777777" w:rsidR="00A972C1" w:rsidRPr="00694922" w:rsidRDefault="00A972C1" w:rsidP="00A972C1">
      <w:pPr>
        <w:ind w:left="1353" w:firstLine="708"/>
        <w:rPr>
          <w:color w:val="000000"/>
        </w:rPr>
      </w:pPr>
      <w:r w:rsidRPr="00694922">
        <w:rPr>
          <w:i/>
          <w:color w:val="000000"/>
        </w:rPr>
        <w:t xml:space="preserve">  2. Grad:</w:t>
      </w:r>
      <w:r w:rsidRPr="00694922">
        <w:rPr>
          <w:color w:val="000000"/>
        </w:rPr>
        <w:t xml:space="preserve"> nur jede 2./3. Sinuserregung wird weitergeleitet </w:t>
      </w:r>
    </w:p>
    <w:p w14:paraId="72E6D32B" w14:textId="77777777" w:rsidR="00A972C1" w:rsidRPr="00694922" w:rsidRDefault="00A972C1" w:rsidP="00A972C1">
      <w:pPr>
        <w:ind w:left="1416" w:firstLine="708"/>
        <w:rPr>
          <w:color w:val="000000"/>
        </w:rPr>
      </w:pPr>
      <w:r w:rsidRPr="00694922">
        <w:rPr>
          <w:i/>
          <w:color w:val="000000"/>
        </w:rPr>
        <w:t xml:space="preserve"> 3. Grad:</w:t>
      </w:r>
      <w:r w:rsidRPr="00694922">
        <w:rPr>
          <w:color w:val="000000"/>
        </w:rPr>
        <w:t xml:space="preserve"> Vorrübergehend Herzstillstand, dann ventrikulärer</w:t>
      </w:r>
    </w:p>
    <w:p w14:paraId="1C4020B2" w14:textId="77777777" w:rsidR="00A972C1" w:rsidRPr="00694922" w:rsidRDefault="00A972C1" w:rsidP="00A972C1">
      <w:pPr>
        <w:ind w:left="2124" w:firstLine="708"/>
        <w:rPr>
          <w:color w:val="000000"/>
        </w:rPr>
      </w:pPr>
      <w:r w:rsidRPr="00694922">
        <w:rPr>
          <w:color w:val="000000"/>
        </w:rPr>
        <w:t xml:space="preserve">   Ersatzrhythmus (40-45/min)</w:t>
      </w:r>
    </w:p>
    <w:p w14:paraId="6332FABE" w14:textId="77777777" w:rsidR="00D77AFB" w:rsidRPr="00694922" w:rsidRDefault="00D77AFB" w:rsidP="00A972C1">
      <w:pPr>
        <w:ind w:left="2124" w:firstLine="708"/>
        <w:rPr>
          <w:color w:val="000000"/>
        </w:rPr>
      </w:pPr>
    </w:p>
    <w:p w14:paraId="35CA4010" w14:textId="77777777" w:rsidR="00A972C1" w:rsidRPr="00694922" w:rsidRDefault="00A972C1" w:rsidP="003828FA">
      <w:pPr>
        <w:pStyle w:val="Listenabsatz"/>
        <w:numPr>
          <w:ilvl w:val="2"/>
          <w:numId w:val="81"/>
        </w:numPr>
        <w:rPr>
          <w:color w:val="000000"/>
        </w:rPr>
      </w:pPr>
      <w:r w:rsidRPr="00694922">
        <w:rPr>
          <w:color w:val="000000"/>
        </w:rPr>
        <w:t>Schenkelblock</w:t>
      </w:r>
    </w:p>
    <w:p w14:paraId="2B087503" w14:textId="77777777" w:rsidR="00D77AFB" w:rsidRPr="00694922" w:rsidRDefault="00D77AFB" w:rsidP="003828FA">
      <w:pPr>
        <w:pStyle w:val="Listenabsatz"/>
        <w:numPr>
          <w:ilvl w:val="3"/>
          <w:numId w:val="81"/>
        </w:numPr>
        <w:rPr>
          <w:color w:val="000000"/>
        </w:rPr>
      </w:pPr>
      <w:r w:rsidRPr="00694922">
        <w:rPr>
          <w:color w:val="000000"/>
        </w:rPr>
        <w:t>Unterbrechung der Erregungsleitung im Kammerschenkel</w:t>
      </w:r>
    </w:p>
    <w:p w14:paraId="7E7DCDB3" w14:textId="77777777" w:rsidR="00A972C1" w:rsidRPr="00694922" w:rsidRDefault="00A972C1" w:rsidP="00A972C1">
      <w:pPr>
        <w:pStyle w:val="Listenabsatz"/>
        <w:ind w:left="1919"/>
        <w:rPr>
          <w:color w:val="000000"/>
        </w:rPr>
      </w:pPr>
    </w:p>
    <w:p w14:paraId="3B495585" w14:textId="77777777" w:rsidR="00A972C1" w:rsidRPr="00694922" w:rsidRDefault="00A972C1" w:rsidP="00A972C1">
      <w:pPr>
        <w:ind w:left="2124" w:firstLine="708"/>
        <w:rPr>
          <w:color w:val="000000"/>
        </w:rPr>
      </w:pPr>
    </w:p>
    <w:p w14:paraId="0762B526" w14:textId="77777777" w:rsidR="00A972C1" w:rsidRPr="00694922" w:rsidRDefault="00A972C1" w:rsidP="00A972C1">
      <w:pPr>
        <w:rPr>
          <w:color w:val="000000"/>
        </w:rPr>
      </w:pPr>
      <w:r w:rsidRPr="00694922">
        <w:rPr>
          <w:color w:val="000000"/>
          <w:highlight w:val="yellow"/>
        </w:rPr>
        <w:t>(Künstliche Herzschrittmacher)</w:t>
      </w:r>
    </w:p>
    <w:p w14:paraId="70CC2082" w14:textId="77777777" w:rsidR="00874F97" w:rsidRPr="00694922" w:rsidRDefault="00874F97" w:rsidP="00874F97">
      <w:pPr>
        <w:rPr>
          <w:color w:val="000000"/>
        </w:rPr>
      </w:pPr>
    </w:p>
    <w:p w14:paraId="620813C9" w14:textId="77777777" w:rsidR="00FB274E" w:rsidRPr="00694922" w:rsidRDefault="00FB274E" w:rsidP="006A5D4C">
      <w:pPr>
        <w:rPr>
          <w:b/>
          <w:color w:val="000000"/>
          <w:sz w:val="28"/>
        </w:rPr>
      </w:pPr>
    </w:p>
    <w:p w14:paraId="6AEBE9E6" w14:textId="77777777" w:rsidR="00FB274E" w:rsidRPr="00694922" w:rsidRDefault="00FB274E" w:rsidP="006A5D4C">
      <w:pPr>
        <w:rPr>
          <w:color w:val="000000"/>
          <w:sz w:val="28"/>
        </w:rPr>
      </w:pPr>
    </w:p>
    <w:p w14:paraId="7778FB43" w14:textId="77777777" w:rsidR="00393179" w:rsidRPr="00694922" w:rsidRDefault="00393179" w:rsidP="006A5D4C">
      <w:pPr>
        <w:rPr>
          <w:b/>
          <w:color w:val="000000"/>
          <w:sz w:val="28"/>
        </w:rPr>
      </w:pPr>
    </w:p>
    <w:p w14:paraId="774C29F4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3FF27625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53AB30B3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697812E6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3E79F385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678019B8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386790F8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78314DDC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1684F3F9" w14:textId="77777777" w:rsidR="00A972C1" w:rsidRPr="00694922" w:rsidRDefault="00A972C1" w:rsidP="006A5D4C">
      <w:pPr>
        <w:rPr>
          <w:b/>
          <w:color w:val="000000"/>
          <w:sz w:val="28"/>
        </w:rPr>
      </w:pPr>
    </w:p>
    <w:p w14:paraId="05906576" w14:textId="77777777" w:rsidR="00A972C1" w:rsidRPr="00694922" w:rsidRDefault="00A972C1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br w:type="page"/>
      </w:r>
    </w:p>
    <w:p w14:paraId="0F9116B8" w14:textId="77777777" w:rsidR="006A5D4C" w:rsidRPr="00694922" w:rsidRDefault="006A5D4C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2.5.2 Herzinsuffizienz</w:t>
      </w:r>
    </w:p>
    <w:p w14:paraId="4C2142D2" w14:textId="77777777" w:rsidR="006A5D4C" w:rsidRPr="00694922" w:rsidRDefault="006A5D4C" w:rsidP="006A5D4C">
      <w:pPr>
        <w:rPr>
          <w:b/>
          <w:color w:val="000000"/>
          <w:sz w:val="28"/>
        </w:rPr>
      </w:pPr>
    </w:p>
    <w:p w14:paraId="330D520C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Begriff</w:t>
      </w:r>
    </w:p>
    <w:p w14:paraId="21117572" w14:textId="77777777" w:rsidR="00C16188" w:rsidRPr="00694922" w:rsidRDefault="00C16188" w:rsidP="006A5D4C">
      <w:pPr>
        <w:rPr>
          <w:color w:val="000000"/>
          <w:u w:val="single"/>
        </w:rPr>
      </w:pPr>
    </w:p>
    <w:p w14:paraId="35D35D26" w14:textId="77777777" w:rsidR="008E7328" w:rsidRPr="00694922" w:rsidRDefault="00E123A9" w:rsidP="006A5D4C">
      <w:pPr>
        <w:rPr>
          <w:color w:val="000000"/>
        </w:rPr>
      </w:pPr>
      <w:r w:rsidRPr="00694922">
        <w:rPr>
          <w:color w:val="000000"/>
        </w:rPr>
        <w:t xml:space="preserve">Eingeschränkte körperliche Belastbarkeit aufgrund einer nachweisbaren kardinalen Funktionsstörung </w:t>
      </w:r>
      <w:r w:rsidR="004F7D6A" w:rsidRPr="00694922">
        <w:rPr>
          <w:color w:val="000000"/>
        </w:rPr>
        <w:t>-&gt; Herz erbringt nicht erforderliche Pumpleistung –&gt; HZV gering</w:t>
      </w:r>
    </w:p>
    <w:p w14:paraId="08A94044" w14:textId="77777777" w:rsidR="004F7D6A" w:rsidRPr="00694922" w:rsidRDefault="004F7D6A" w:rsidP="006A5D4C">
      <w:pPr>
        <w:rPr>
          <w:color w:val="000000"/>
        </w:rPr>
      </w:pPr>
    </w:p>
    <w:p w14:paraId="601332CA" w14:textId="77777777" w:rsidR="004F7D6A" w:rsidRPr="00694922" w:rsidRDefault="004F7D6A" w:rsidP="006A5D4C">
      <w:pPr>
        <w:rPr>
          <w:color w:val="000000"/>
        </w:rPr>
      </w:pPr>
      <w:r w:rsidRPr="00694922">
        <w:rPr>
          <w:b/>
          <w:color w:val="000000"/>
        </w:rPr>
        <w:t>Aufteilung:</w:t>
      </w:r>
      <w:r w:rsidRPr="00694922">
        <w:rPr>
          <w:color w:val="000000"/>
        </w:rPr>
        <w:tab/>
        <w:t>Nach Ort: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Rechts-, Links-, Globalinsuffizienz (Rechts-Links-.)</w:t>
      </w:r>
    </w:p>
    <w:p w14:paraId="5B90512A" w14:textId="77777777" w:rsidR="004F7D6A" w:rsidRPr="00694922" w:rsidRDefault="004F7D6A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  <w:t>Nach Zeitspanne:</w:t>
      </w:r>
      <w:r w:rsidRPr="00694922">
        <w:rPr>
          <w:color w:val="000000"/>
        </w:rPr>
        <w:tab/>
        <w:t>Akute und chronische Insuffizienz</w:t>
      </w:r>
    </w:p>
    <w:p w14:paraId="4A8693AC" w14:textId="77777777" w:rsidR="008E7328" w:rsidRPr="00694922" w:rsidRDefault="004F7D6A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  <w:t>Nach Schweregrad:</w:t>
      </w:r>
      <w:r w:rsidRPr="00694922">
        <w:rPr>
          <w:color w:val="000000"/>
        </w:rPr>
        <w:tab/>
        <w:t>Belastungs-, Ruheinsuffizienz (oder: Grad 1 bis 4)</w:t>
      </w:r>
    </w:p>
    <w:p w14:paraId="27DBF80A" w14:textId="77777777" w:rsidR="008E7328" w:rsidRPr="00694922" w:rsidRDefault="008E7328" w:rsidP="006A5D4C">
      <w:pPr>
        <w:rPr>
          <w:color w:val="000000"/>
          <w:u w:val="single"/>
        </w:rPr>
      </w:pPr>
    </w:p>
    <w:p w14:paraId="3CC76735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Ursachen</w:t>
      </w:r>
    </w:p>
    <w:p w14:paraId="48CF3259" w14:textId="77777777" w:rsidR="00C16188" w:rsidRPr="00694922" w:rsidRDefault="00C16188" w:rsidP="006A5D4C">
      <w:pPr>
        <w:rPr>
          <w:color w:val="000000"/>
          <w:u w:val="single"/>
        </w:rPr>
      </w:pPr>
    </w:p>
    <w:p w14:paraId="4FCB4EDB" w14:textId="77777777" w:rsidR="004F7D6A" w:rsidRPr="00694922" w:rsidRDefault="004F7D6A" w:rsidP="003828FA">
      <w:pPr>
        <w:pStyle w:val="Listenabsatz"/>
        <w:numPr>
          <w:ilvl w:val="0"/>
          <w:numId w:val="82"/>
        </w:numPr>
        <w:rPr>
          <w:color w:val="000000"/>
        </w:rPr>
      </w:pPr>
      <w:r w:rsidRPr="00694922">
        <w:rPr>
          <w:color w:val="000000"/>
        </w:rPr>
        <w:t>Schädigung des Arbeitsmyokards</w:t>
      </w:r>
    </w:p>
    <w:p w14:paraId="459D0F2F" w14:textId="77777777" w:rsidR="004F7D6A" w:rsidRPr="00694922" w:rsidRDefault="004F7D6A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Myokardischämie: plötzliche Sauerstoffmangelversorgung (nicht überall)</w:t>
      </w:r>
    </w:p>
    <w:p w14:paraId="355C5FEE" w14:textId="77777777" w:rsidR="004F7D6A" w:rsidRPr="00694922" w:rsidRDefault="004F7D6A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 xml:space="preserve">Folge von Herzinfarkt </w:t>
      </w:r>
    </w:p>
    <w:p w14:paraId="33D90FD8" w14:textId="77777777" w:rsidR="004F7D6A" w:rsidRPr="00694922" w:rsidRDefault="004F7D6A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Selten: Myokarditis</w:t>
      </w:r>
    </w:p>
    <w:p w14:paraId="294197E7" w14:textId="77777777" w:rsidR="004F7D6A" w:rsidRPr="00694922" w:rsidRDefault="004F7D6A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Koronare Herzerkrankung/ kleine Infarkte –&gt; chron. Herzinsuffizienz</w:t>
      </w:r>
    </w:p>
    <w:p w14:paraId="546D48DE" w14:textId="77777777" w:rsidR="004F7D6A" w:rsidRPr="00694922" w:rsidRDefault="004F7D6A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 xml:space="preserve">Kardiomyopathie, Toxische Myokardschädigung, Allgemeinerkrankungen </w:t>
      </w:r>
    </w:p>
    <w:p w14:paraId="7F913F37" w14:textId="77777777" w:rsidR="004F7D6A" w:rsidRPr="00694922" w:rsidRDefault="004F7D6A" w:rsidP="004F7D6A">
      <w:pPr>
        <w:pStyle w:val="Listenabsatz"/>
        <w:ind w:left="1440"/>
        <w:rPr>
          <w:color w:val="000000"/>
        </w:rPr>
      </w:pPr>
    </w:p>
    <w:p w14:paraId="023327A1" w14:textId="77777777" w:rsidR="004F7D6A" w:rsidRPr="00694922" w:rsidRDefault="004F7D6A" w:rsidP="003828FA">
      <w:pPr>
        <w:pStyle w:val="Listenabsatz"/>
        <w:numPr>
          <w:ilvl w:val="0"/>
          <w:numId w:val="82"/>
        </w:numPr>
        <w:rPr>
          <w:color w:val="000000"/>
        </w:rPr>
      </w:pPr>
      <w:r w:rsidRPr="00694922">
        <w:rPr>
          <w:color w:val="000000"/>
        </w:rPr>
        <w:t>Erregungsbildungs- und Erregungsleitungsstörungen</w:t>
      </w:r>
    </w:p>
    <w:p w14:paraId="7F840EB2" w14:textId="77777777" w:rsidR="004F7D6A" w:rsidRPr="00694922" w:rsidRDefault="004F7D6A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Bradykardie (geringe Herzfrequenz)</w:t>
      </w:r>
    </w:p>
    <w:p w14:paraId="0834C040" w14:textId="77777777" w:rsidR="004F7D6A" w:rsidRPr="00694922" w:rsidRDefault="004F7D6A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 xml:space="preserve">Ungeordnete Ventrikelkontraktion </w:t>
      </w:r>
    </w:p>
    <w:p w14:paraId="6AC00BEC" w14:textId="77777777" w:rsidR="00495987" w:rsidRPr="00694922" w:rsidRDefault="00495987" w:rsidP="00495987">
      <w:pPr>
        <w:pStyle w:val="Listenabsatz"/>
        <w:ind w:left="1440"/>
        <w:rPr>
          <w:color w:val="000000"/>
        </w:rPr>
      </w:pPr>
    </w:p>
    <w:p w14:paraId="6496512C" w14:textId="77777777" w:rsidR="00495987" w:rsidRPr="00694922" w:rsidRDefault="00495987" w:rsidP="003828FA">
      <w:pPr>
        <w:pStyle w:val="Listenabsatz"/>
        <w:numPr>
          <w:ilvl w:val="0"/>
          <w:numId w:val="82"/>
        </w:numPr>
        <w:rPr>
          <w:color w:val="000000"/>
        </w:rPr>
      </w:pPr>
      <w:r w:rsidRPr="00694922">
        <w:rPr>
          <w:color w:val="000000"/>
        </w:rPr>
        <w:t>Behinderung der Ventrikelfüllung</w:t>
      </w:r>
    </w:p>
    <w:p w14:paraId="75B4E929" w14:textId="77777777" w:rsidR="00495987" w:rsidRPr="00694922" w:rsidRDefault="00495987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Herzbeuteltamponade (Blutung in Herzbeutel)</w:t>
      </w:r>
    </w:p>
    <w:p w14:paraId="3861C47A" w14:textId="77777777" w:rsidR="00495987" w:rsidRPr="00694922" w:rsidRDefault="00495987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Extreme Tachykardie</w:t>
      </w:r>
    </w:p>
    <w:p w14:paraId="19BB5C75" w14:textId="77777777" w:rsidR="00495987" w:rsidRPr="00694922" w:rsidRDefault="00495987" w:rsidP="003828FA">
      <w:pPr>
        <w:pStyle w:val="Listenabsatz"/>
        <w:numPr>
          <w:ilvl w:val="1"/>
          <w:numId w:val="82"/>
        </w:numPr>
        <w:rPr>
          <w:color w:val="000000"/>
        </w:rPr>
      </w:pPr>
      <w:proofErr w:type="spellStart"/>
      <w:r w:rsidRPr="00694922">
        <w:rPr>
          <w:color w:val="000000"/>
        </w:rPr>
        <w:t>Trikuspidal</w:t>
      </w:r>
      <w:proofErr w:type="spellEnd"/>
      <w:r w:rsidRPr="00694922">
        <w:rPr>
          <w:color w:val="000000"/>
        </w:rPr>
        <w:t>-, Mitralklappenstenose; restriktive Kardiomyopathie                         –&gt; chron. Herzinsuffizienz</w:t>
      </w:r>
    </w:p>
    <w:p w14:paraId="43D6A9B4" w14:textId="77777777" w:rsidR="00495987" w:rsidRPr="00694922" w:rsidRDefault="00495987" w:rsidP="00495987">
      <w:pPr>
        <w:pStyle w:val="Listenabsatz"/>
        <w:ind w:left="1440"/>
        <w:rPr>
          <w:color w:val="000000"/>
        </w:rPr>
      </w:pPr>
    </w:p>
    <w:p w14:paraId="1D3936E2" w14:textId="77777777" w:rsidR="00495987" w:rsidRPr="00694922" w:rsidRDefault="00495987" w:rsidP="003828FA">
      <w:pPr>
        <w:pStyle w:val="Listenabsatz"/>
        <w:numPr>
          <w:ilvl w:val="0"/>
          <w:numId w:val="82"/>
        </w:numPr>
        <w:rPr>
          <w:color w:val="000000"/>
        </w:rPr>
      </w:pPr>
      <w:r w:rsidRPr="00694922">
        <w:rPr>
          <w:color w:val="000000"/>
        </w:rPr>
        <w:t>Akute Druck- oder Volumenbelastung</w:t>
      </w:r>
      <w:r w:rsidR="00185A8B" w:rsidRPr="00694922">
        <w:rPr>
          <w:color w:val="000000"/>
        </w:rPr>
        <w:t xml:space="preserve"> (...)</w:t>
      </w:r>
    </w:p>
    <w:p w14:paraId="36FB436F" w14:textId="77777777" w:rsidR="00495987" w:rsidRPr="00694922" w:rsidRDefault="00495987" w:rsidP="00495987">
      <w:pPr>
        <w:pStyle w:val="Listenabsatz"/>
        <w:ind w:left="1440"/>
        <w:rPr>
          <w:color w:val="000000"/>
        </w:rPr>
      </w:pPr>
    </w:p>
    <w:p w14:paraId="6056D02A" w14:textId="77777777" w:rsidR="00495987" w:rsidRPr="00694922" w:rsidRDefault="00495987" w:rsidP="003828FA">
      <w:pPr>
        <w:pStyle w:val="Listenabsatz"/>
        <w:numPr>
          <w:ilvl w:val="0"/>
          <w:numId w:val="82"/>
        </w:numPr>
        <w:rPr>
          <w:color w:val="000000"/>
        </w:rPr>
      </w:pPr>
      <w:r w:rsidRPr="00694922">
        <w:rPr>
          <w:color w:val="000000"/>
        </w:rPr>
        <w:t>Chronische Druck- und Volumenbelastung</w:t>
      </w:r>
    </w:p>
    <w:p w14:paraId="7D7CC919" w14:textId="77777777" w:rsidR="00495987" w:rsidRPr="00694922" w:rsidRDefault="00495987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 xml:space="preserve">Pulmonaler Hypertonie, </w:t>
      </w:r>
      <w:proofErr w:type="spellStart"/>
      <w:r w:rsidRPr="00694922">
        <w:rPr>
          <w:color w:val="000000"/>
        </w:rPr>
        <w:t>Pulmonalklappenstenose</w:t>
      </w:r>
      <w:proofErr w:type="spellEnd"/>
    </w:p>
    <w:p w14:paraId="373BCF3A" w14:textId="77777777" w:rsidR="00495987" w:rsidRPr="00694922" w:rsidRDefault="00495987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Arterielle Hypertonie, Aortenklappenstenose</w:t>
      </w:r>
    </w:p>
    <w:p w14:paraId="0C89A363" w14:textId="77777777" w:rsidR="00185A8B" w:rsidRPr="00694922" w:rsidRDefault="00185A8B" w:rsidP="003828FA">
      <w:pPr>
        <w:pStyle w:val="Listenabsatz"/>
        <w:numPr>
          <w:ilvl w:val="1"/>
          <w:numId w:val="82"/>
        </w:numPr>
        <w:rPr>
          <w:color w:val="000000"/>
        </w:rPr>
      </w:pPr>
      <w:r w:rsidRPr="00694922">
        <w:rPr>
          <w:color w:val="000000"/>
        </w:rPr>
        <w:t>(...)</w:t>
      </w:r>
    </w:p>
    <w:p w14:paraId="174DD31A" w14:textId="77777777" w:rsidR="004F7D6A" w:rsidRPr="00694922" w:rsidRDefault="004F7D6A" w:rsidP="006A5D4C">
      <w:pPr>
        <w:rPr>
          <w:color w:val="000000"/>
          <w:u w:val="single"/>
        </w:rPr>
      </w:pPr>
    </w:p>
    <w:p w14:paraId="1FA84086" w14:textId="77777777" w:rsidR="004F7D6A" w:rsidRPr="00694922" w:rsidRDefault="004F7D6A" w:rsidP="006A5D4C">
      <w:pPr>
        <w:rPr>
          <w:color w:val="000000"/>
          <w:u w:val="single"/>
        </w:rPr>
      </w:pPr>
    </w:p>
    <w:p w14:paraId="14C01160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Systolische und diastolische Herzinsuffizienz</w:t>
      </w:r>
    </w:p>
    <w:p w14:paraId="2767484C" w14:textId="77777777" w:rsidR="00C16188" w:rsidRPr="00694922" w:rsidRDefault="00C16188" w:rsidP="006A5D4C">
      <w:pPr>
        <w:rPr>
          <w:color w:val="000000"/>
          <w:u w:val="single"/>
        </w:rPr>
      </w:pPr>
    </w:p>
    <w:p w14:paraId="404D5CD5" w14:textId="77777777" w:rsidR="00185A8B" w:rsidRPr="00694922" w:rsidRDefault="00185A8B" w:rsidP="006A5D4C">
      <w:pPr>
        <w:rPr>
          <w:color w:val="000000"/>
        </w:rPr>
      </w:pPr>
      <w:r w:rsidRPr="00694922">
        <w:rPr>
          <w:b/>
          <w:color w:val="000000"/>
        </w:rPr>
        <w:t>Systolisch:</w:t>
      </w:r>
      <w:r w:rsidRPr="00694922">
        <w:rPr>
          <w:color w:val="000000"/>
        </w:rPr>
        <w:tab/>
        <w:t>Störung der Myokardkontraktion</w:t>
      </w:r>
    </w:p>
    <w:p w14:paraId="72EF2D52" w14:textId="77777777" w:rsidR="00185A8B" w:rsidRPr="00694922" w:rsidRDefault="00185A8B" w:rsidP="006A5D4C">
      <w:pPr>
        <w:rPr>
          <w:color w:val="000000"/>
        </w:rPr>
      </w:pPr>
    </w:p>
    <w:p w14:paraId="5CAA89BD" w14:textId="77777777" w:rsidR="00185A8B" w:rsidRPr="00694922" w:rsidRDefault="00185A8B" w:rsidP="006A5D4C">
      <w:pPr>
        <w:rPr>
          <w:color w:val="000000"/>
        </w:rPr>
      </w:pPr>
      <w:r w:rsidRPr="00694922">
        <w:rPr>
          <w:b/>
          <w:color w:val="000000"/>
        </w:rPr>
        <w:t>Diastolisch</w:t>
      </w:r>
      <w:r w:rsidRPr="00694922">
        <w:rPr>
          <w:color w:val="000000"/>
        </w:rPr>
        <w:t>:</w:t>
      </w:r>
      <w:r w:rsidRPr="00694922">
        <w:rPr>
          <w:color w:val="000000"/>
        </w:rPr>
        <w:tab/>
        <w:t>Compliance (Dehnbarkeit) des link. Ventrikel erniedrig</w:t>
      </w:r>
    </w:p>
    <w:p w14:paraId="157307AE" w14:textId="77777777" w:rsidR="00185A8B" w:rsidRPr="00694922" w:rsidRDefault="00185A8B" w:rsidP="00185A8B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-&gt; Ursache: </w:t>
      </w:r>
      <w:r w:rsidRPr="00694922">
        <w:rPr>
          <w:color w:val="000000"/>
        </w:rPr>
        <w:tab/>
        <w:t xml:space="preserve">Bindegewebszunahme im Myokard (Folge einer </w:t>
      </w:r>
    </w:p>
    <w:p w14:paraId="78FA66E3" w14:textId="77777777" w:rsidR="00185A8B" w:rsidRPr="00694922" w:rsidRDefault="00185A8B" w:rsidP="00185A8B">
      <w:pPr>
        <w:ind w:left="2832" w:firstLine="708"/>
        <w:rPr>
          <w:color w:val="000000"/>
        </w:rPr>
      </w:pPr>
      <w:r w:rsidRPr="00694922">
        <w:rPr>
          <w:color w:val="000000"/>
        </w:rPr>
        <w:t>arteriellen Hypertonie)</w:t>
      </w:r>
    </w:p>
    <w:p w14:paraId="394A1A03" w14:textId="77777777" w:rsidR="00185A8B" w:rsidRPr="00694922" w:rsidRDefault="00185A8B" w:rsidP="006A5D4C">
      <w:pPr>
        <w:rPr>
          <w:color w:val="000000"/>
          <w:u w:val="single"/>
        </w:rPr>
      </w:pPr>
    </w:p>
    <w:p w14:paraId="6AD4AF31" w14:textId="77777777" w:rsidR="00185A8B" w:rsidRPr="00694922" w:rsidRDefault="00185A8B" w:rsidP="006A5D4C">
      <w:pPr>
        <w:rPr>
          <w:color w:val="000000"/>
          <w:u w:val="single"/>
        </w:rPr>
      </w:pPr>
    </w:p>
    <w:p w14:paraId="7C51DD4A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 xml:space="preserve">Folgen und Symptome </w:t>
      </w:r>
    </w:p>
    <w:p w14:paraId="6BA34EB3" w14:textId="77777777" w:rsidR="006C17B2" w:rsidRPr="00694922" w:rsidRDefault="006C17B2" w:rsidP="006A5D4C">
      <w:pPr>
        <w:rPr>
          <w:b/>
          <w:color w:val="000000"/>
        </w:rPr>
      </w:pPr>
    </w:p>
    <w:p w14:paraId="730F1BBD" w14:textId="77777777" w:rsidR="006C17B2" w:rsidRPr="00694922" w:rsidRDefault="006C17B2" w:rsidP="006C17B2">
      <w:pPr>
        <w:rPr>
          <w:color w:val="000000"/>
        </w:rPr>
      </w:pPr>
      <w:r w:rsidRPr="00694922">
        <w:rPr>
          <w:b/>
          <w:color w:val="000000"/>
        </w:rPr>
        <w:t>Vorwärtsversagen</w:t>
      </w:r>
      <w:r w:rsidRPr="00694922">
        <w:rPr>
          <w:color w:val="000000"/>
        </w:rPr>
        <w:t xml:space="preserve">: </w:t>
      </w:r>
      <w:r w:rsidRPr="00694922">
        <w:rPr>
          <w:color w:val="000000"/>
        </w:rPr>
        <w:tab/>
        <w:t>Minderperfusion versch. Organe</w:t>
      </w:r>
    </w:p>
    <w:p w14:paraId="25A82576" w14:textId="77777777" w:rsidR="006C17B2" w:rsidRPr="00694922" w:rsidRDefault="006C17B2" w:rsidP="006C17B2">
      <w:pPr>
        <w:rPr>
          <w:color w:val="000000"/>
        </w:rPr>
      </w:pPr>
      <w:r w:rsidRPr="00694922">
        <w:rPr>
          <w:b/>
          <w:color w:val="000000"/>
        </w:rPr>
        <w:t>Rückwärtsversagen</w:t>
      </w:r>
      <w:r w:rsidRPr="00694922">
        <w:rPr>
          <w:color w:val="000000"/>
        </w:rPr>
        <w:t xml:space="preserve">: </w:t>
      </w:r>
      <w:r w:rsidRPr="00694922">
        <w:rPr>
          <w:color w:val="000000"/>
        </w:rPr>
        <w:tab/>
        <w:t>Venöse Stauung in betroffenen Kreislaufabschnitten</w:t>
      </w:r>
    </w:p>
    <w:p w14:paraId="3EB1E6D3" w14:textId="77777777" w:rsidR="006C17B2" w:rsidRPr="00694922" w:rsidRDefault="006C17B2" w:rsidP="006C17B2">
      <w:pPr>
        <w:rPr>
          <w:b/>
          <w:color w:val="000000"/>
        </w:rPr>
      </w:pPr>
    </w:p>
    <w:p w14:paraId="49F10704" w14:textId="77777777" w:rsidR="006C17B2" w:rsidRPr="00694922" w:rsidRDefault="006C17B2" w:rsidP="003828FA">
      <w:pPr>
        <w:pStyle w:val="Listenabsatz"/>
        <w:numPr>
          <w:ilvl w:val="0"/>
          <w:numId w:val="83"/>
        </w:numPr>
        <w:rPr>
          <w:color w:val="000000"/>
        </w:rPr>
      </w:pPr>
      <w:r w:rsidRPr="00694922">
        <w:rPr>
          <w:color w:val="000000"/>
        </w:rPr>
        <w:t>Akute Linksherzinsuffizienz:</w:t>
      </w:r>
    </w:p>
    <w:p w14:paraId="3EA7008A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>Druck im linken Vorhof und Lungenvenen steigt</w:t>
      </w:r>
    </w:p>
    <w:p w14:paraId="27CC910A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>Druck im kl. Körperkreislauf steigt</w:t>
      </w:r>
    </w:p>
    <w:p w14:paraId="6DE4FD7A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 xml:space="preserve">Lungenödem, Atemnot, </w:t>
      </w:r>
      <w:proofErr w:type="spellStart"/>
      <w:r w:rsidRPr="00694922">
        <w:rPr>
          <w:color w:val="000000"/>
        </w:rPr>
        <w:t>kardiogener</w:t>
      </w:r>
      <w:proofErr w:type="spellEnd"/>
      <w:r w:rsidRPr="00694922">
        <w:rPr>
          <w:color w:val="000000"/>
        </w:rPr>
        <w:t xml:space="preserve"> Schock (Extremfall)</w:t>
      </w:r>
    </w:p>
    <w:p w14:paraId="04DD3127" w14:textId="77777777" w:rsidR="004C2ACE" w:rsidRPr="00694922" w:rsidRDefault="004C2ACE" w:rsidP="003828FA">
      <w:pPr>
        <w:pStyle w:val="Listenabsatz"/>
        <w:numPr>
          <w:ilvl w:val="1"/>
          <w:numId w:val="83"/>
        </w:numPr>
        <w:rPr>
          <w:color w:val="000000"/>
          <w:highlight w:val="yellow"/>
        </w:rPr>
      </w:pPr>
      <w:r w:rsidRPr="00694922">
        <w:rPr>
          <w:color w:val="000000"/>
          <w:highlight w:val="yellow"/>
        </w:rPr>
        <w:t>Folgeerkrankung: (alle)</w:t>
      </w:r>
    </w:p>
    <w:p w14:paraId="34B35426" w14:textId="77777777" w:rsidR="006C17B2" w:rsidRPr="00694922" w:rsidRDefault="006C17B2" w:rsidP="006C17B2">
      <w:pPr>
        <w:pStyle w:val="Listenabsatz"/>
        <w:ind w:left="1440"/>
        <w:rPr>
          <w:color w:val="000000"/>
        </w:rPr>
      </w:pPr>
    </w:p>
    <w:p w14:paraId="5EB00B5F" w14:textId="77777777" w:rsidR="006C17B2" w:rsidRPr="00694922" w:rsidRDefault="006C17B2" w:rsidP="003828FA">
      <w:pPr>
        <w:pStyle w:val="Listenabsatz"/>
        <w:numPr>
          <w:ilvl w:val="0"/>
          <w:numId w:val="83"/>
        </w:numPr>
        <w:rPr>
          <w:color w:val="000000"/>
        </w:rPr>
      </w:pPr>
      <w:r w:rsidRPr="00694922">
        <w:rPr>
          <w:color w:val="000000"/>
        </w:rPr>
        <w:t>Chronische Linksherzinsuffizienz:</w:t>
      </w:r>
    </w:p>
    <w:p w14:paraId="22B125FD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>Lungenstauung</w:t>
      </w:r>
    </w:p>
    <w:p w14:paraId="010B12A9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>HZV ist reduziert</w:t>
      </w:r>
    </w:p>
    <w:p w14:paraId="20D79644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 xml:space="preserve">Erschwerte Atmung, stauungsbedingte Bronchitis </w:t>
      </w:r>
    </w:p>
    <w:p w14:paraId="09AC8360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 xml:space="preserve">Herzmuskelhyperthrophie, Herzvolumen steigt </w:t>
      </w:r>
    </w:p>
    <w:p w14:paraId="3A38C298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>Mangelnde Sauerstoffversorgung der Organe</w:t>
      </w:r>
    </w:p>
    <w:p w14:paraId="2E8E12B4" w14:textId="77777777" w:rsidR="006C17B2" w:rsidRPr="00694922" w:rsidRDefault="006C17B2" w:rsidP="006C17B2">
      <w:pPr>
        <w:pStyle w:val="Listenabsatz"/>
        <w:ind w:left="1440"/>
        <w:rPr>
          <w:color w:val="000000"/>
        </w:rPr>
      </w:pPr>
    </w:p>
    <w:p w14:paraId="1B705E82" w14:textId="77777777" w:rsidR="006C17B2" w:rsidRPr="00694922" w:rsidRDefault="006C17B2" w:rsidP="003828FA">
      <w:pPr>
        <w:pStyle w:val="Listenabsatz"/>
        <w:numPr>
          <w:ilvl w:val="0"/>
          <w:numId w:val="83"/>
        </w:numPr>
        <w:rPr>
          <w:color w:val="000000"/>
        </w:rPr>
      </w:pPr>
      <w:r w:rsidRPr="00694922">
        <w:rPr>
          <w:color w:val="000000"/>
        </w:rPr>
        <w:t>Chronische Rechtsherzinsuffizienz:</w:t>
      </w:r>
    </w:p>
    <w:p w14:paraId="40E64FE8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>Drucksteigerung im rechten Vorhof und großen Venen</w:t>
      </w:r>
    </w:p>
    <w:p w14:paraId="5E945756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 xml:space="preserve">Stauung des Blutes im großen Kreislauf </w:t>
      </w:r>
    </w:p>
    <w:p w14:paraId="7BE77932" w14:textId="77777777" w:rsidR="006C17B2" w:rsidRPr="00694922" w:rsidRDefault="006C17B2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 xml:space="preserve">Bildung von Ödeme </w:t>
      </w:r>
      <w:r w:rsidR="00DA1896" w:rsidRPr="00694922">
        <w:rPr>
          <w:color w:val="000000"/>
        </w:rPr>
        <w:t>(Knöchelödeme)</w:t>
      </w:r>
    </w:p>
    <w:p w14:paraId="7A217623" w14:textId="77777777" w:rsidR="00DA1896" w:rsidRPr="00694922" w:rsidRDefault="00DA1896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>Aszites (Flüssigkeitsansammlung in Bauchhöhle)</w:t>
      </w:r>
    </w:p>
    <w:p w14:paraId="70BE0A08" w14:textId="77777777" w:rsidR="00DA1896" w:rsidRPr="00694922" w:rsidRDefault="00DA1896" w:rsidP="003828FA">
      <w:pPr>
        <w:pStyle w:val="Listenabsatz"/>
        <w:numPr>
          <w:ilvl w:val="1"/>
          <w:numId w:val="83"/>
        </w:numPr>
        <w:rPr>
          <w:color w:val="000000"/>
        </w:rPr>
      </w:pPr>
      <w:r w:rsidRPr="00694922">
        <w:rPr>
          <w:color w:val="000000"/>
        </w:rPr>
        <w:t xml:space="preserve">Stauungsleber, Stauungsproteinurie, nächtlicher Harndrang </w:t>
      </w:r>
    </w:p>
    <w:p w14:paraId="4593D5B5" w14:textId="77777777" w:rsidR="006C17B2" w:rsidRPr="00694922" w:rsidRDefault="006C17B2" w:rsidP="006A5D4C">
      <w:pPr>
        <w:rPr>
          <w:color w:val="000000"/>
        </w:rPr>
      </w:pPr>
    </w:p>
    <w:p w14:paraId="537A63E2" w14:textId="77777777" w:rsidR="006C17B2" w:rsidRPr="00694922" w:rsidRDefault="006C17B2" w:rsidP="006A5D4C">
      <w:pPr>
        <w:rPr>
          <w:color w:val="000000"/>
        </w:rPr>
      </w:pPr>
    </w:p>
    <w:p w14:paraId="1956BADB" w14:textId="77777777" w:rsidR="00C16188" w:rsidRPr="00694922" w:rsidRDefault="00C16188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Anpassungsmechanismen</w:t>
      </w:r>
    </w:p>
    <w:p w14:paraId="2F4B30A9" w14:textId="77777777" w:rsidR="00C16188" w:rsidRPr="00694922" w:rsidRDefault="00C16188" w:rsidP="006A5D4C">
      <w:pPr>
        <w:rPr>
          <w:color w:val="000000"/>
          <w:u w:val="single"/>
        </w:rPr>
      </w:pPr>
    </w:p>
    <w:p w14:paraId="729699B6" w14:textId="77777777" w:rsidR="00C46E4B" w:rsidRPr="00694922" w:rsidRDefault="00C46E4B" w:rsidP="006A5D4C">
      <w:pPr>
        <w:rPr>
          <w:color w:val="000000"/>
        </w:rPr>
      </w:pPr>
      <w:r w:rsidRPr="00694922">
        <w:rPr>
          <w:color w:val="000000"/>
        </w:rPr>
        <w:t>Trotz Abnahme der Herzleistung soll ausreichende Organperfusion gewährleistet sein und venöse Rückstauung soll vermieden werden</w:t>
      </w:r>
    </w:p>
    <w:p w14:paraId="1693BE8D" w14:textId="77777777" w:rsidR="00C16188" w:rsidRPr="00694922" w:rsidRDefault="00C46E4B" w:rsidP="006A5D4C">
      <w:pPr>
        <w:rPr>
          <w:color w:val="000000"/>
        </w:rPr>
      </w:pPr>
      <w:r w:rsidRPr="00694922">
        <w:rPr>
          <w:color w:val="000000"/>
        </w:rPr>
        <w:t>(...)</w:t>
      </w:r>
    </w:p>
    <w:p w14:paraId="3D01DC33" w14:textId="77777777" w:rsidR="00C16188" w:rsidRPr="00694922" w:rsidRDefault="00C16188" w:rsidP="006A5D4C">
      <w:pPr>
        <w:rPr>
          <w:b/>
          <w:color w:val="000000"/>
          <w:sz w:val="28"/>
        </w:rPr>
      </w:pPr>
    </w:p>
    <w:p w14:paraId="0B69541E" w14:textId="77777777" w:rsidR="006A5D4C" w:rsidRPr="00694922" w:rsidRDefault="006A5D4C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2.5.3 Kardiomyopathien</w:t>
      </w:r>
    </w:p>
    <w:p w14:paraId="62CCB03A" w14:textId="77777777" w:rsidR="00C16188" w:rsidRPr="00694922" w:rsidRDefault="00C16188" w:rsidP="006A5D4C">
      <w:pPr>
        <w:rPr>
          <w:b/>
          <w:color w:val="000000"/>
          <w:sz w:val="28"/>
        </w:rPr>
      </w:pPr>
    </w:p>
    <w:p w14:paraId="61919D26" w14:textId="77777777" w:rsidR="00C16188" w:rsidRPr="00694922" w:rsidRDefault="00885C70" w:rsidP="003828FA">
      <w:pPr>
        <w:pStyle w:val="Listenabsatz"/>
        <w:numPr>
          <w:ilvl w:val="0"/>
          <w:numId w:val="84"/>
        </w:numPr>
        <w:rPr>
          <w:color w:val="000000"/>
        </w:rPr>
      </w:pPr>
      <w:r w:rsidRPr="00694922">
        <w:rPr>
          <w:color w:val="000000"/>
        </w:rPr>
        <w:t xml:space="preserve">Erkrankung des Myokards, </w:t>
      </w:r>
      <w:r w:rsidRPr="00694922">
        <w:rPr>
          <w:color w:val="000000"/>
          <w:u w:val="single"/>
        </w:rPr>
        <w:t>nicht</w:t>
      </w:r>
      <w:r w:rsidRPr="00694922">
        <w:rPr>
          <w:color w:val="000000"/>
        </w:rPr>
        <w:t xml:space="preserve"> ausgelöst durch mechanische Überlastung oder koronare Herzerkrankung </w:t>
      </w:r>
    </w:p>
    <w:p w14:paraId="2A46B337" w14:textId="77777777" w:rsidR="00885C70" w:rsidRPr="00694922" w:rsidRDefault="00885C70" w:rsidP="003828FA">
      <w:pPr>
        <w:pStyle w:val="Listenabsatz"/>
        <w:numPr>
          <w:ilvl w:val="0"/>
          <w:numId w:val="84"/>
        </w:numPr>
        <w:rPr>
          <w:color w:val="000000"/>
        </w:rPr>
      </w:pPr>
      <w:r w:rsidRPr="00694922">
        <w:rPr>
          <w:color w:val="000000"/>
        </w:rPr>
        <w:t xml:space="preserve">Immer eine Anschlussdiagnose </w:t>
      </w:r>
    </w:p>
    <w:p w14:paraId="75561AD8" w14:textId="77777777" w:rsidR="00885C70" w:rsidRPr="00694922" w:rsidRDefault="00885C70" w:rsidP="00885C70">
      <w:pPr>
        <w:pStyle w:val="Listenabsatz"/>
        <w:rPr>
          <w:color w:val="000000"/>
        </w:rPr>
      </w:pPr>
    </w:p>
    <w:p w14:paraId="0350D6D2" w14:textId="77777777" w:rsidR="00885C70" w:rsidRPr="00694922" w:rsidRDefault="00885C70" w:rsidP="003828FA">
      <w:pPr>
        <w:pStyle w:val="Listenabsatz"/>
        <w:numPr>
          <w:ilvl w:val="0"/>
          <w:numId w:val="84"/>
        </w:numPr>
        <w:rPr>
          <w:color w:val="000000"/>
        </w:rPr>
      </w:pPr>
      <w:r w:rsidRPr="00694922">
        <w:rPr>
          <w:color w:val="000000"/>
        </w:rPr>
        <w:t>Aufteilung:</w:t>
      </w:r>
    </w:p>
    <w:p w14:paraId="4F4DDDA0" w14:textId="77777777" w:rsidR="00885C70" w:rsidRPr="00694922" w:rsidRDefault="00C16188" w:rsidP="003828FA">
      <w:pPr>
        <w:pStyle w:val="Listenabsatz"/>
        <w:numPr>
          <w:ilvl w:val="1"/>
          <w:numId w:val="84"/>
        </w:numPr>
        <w:rPr>
          <w:color w:val="000000"/>
        </w:rPr>
      </w:pPr>
      <w:r w:rsidRPr="00694922">
        <w:rPr>
          <w:color w:val="000000"/>
        </w:rPr>
        <w:t>Dilative Kardiomyopathie</w:t>
      </w:r>
    </w:p>
    <w:p w14:paraId="793C2AD3" w14:textId="77777777" w:rsidR="00885C70" w:rsidRPr="00694922" w:rsidRDefault="00C16188" w:rsidP="003828FA">
      <w:pPr>
        <w:pStyle w:val="Listenabsatz"/>
        <w:numPr>
          <w:ilvl w:val="1"/>
          <w:numId w:val="84"/>
        </w:numPr>
        <w:rPr>
          <w:color w:val="000000"/>
        </w:rPr>
      </w:pPr>
      <w:r w:rsidRPr="00694922">
        <w:rPr>
          <w:color w:val="000000"/>
        </w:rPr>
        <w:t>Hypertrophische Kardiomyopathie</w:t>
      </w:r>
    </w:p>
    <w:p w14:paraId="1443E07C" w14:textId="77777777" w:rsidR="00C16188" w:rsidRPr="00694922" w:rsidRDefault="00C16188" w:rsidP="003828FA">
      <w:pPr>
        <w:pStyle w:val="Listenabsatz"/>
        <w:numPr>
          <w:ilvl w:val="1"/>
          <w:numId w:val="84"/>
        </w:numPr>
        <w:rPr>
          <w:color w:val="000000"/>
        </w:rPr>
      </w:pPr>
      <w:r w:rsidRPr="00694922">
        <w:rPr>
          <w:color w:val="000000"/>
        </w:rPr>
        <w:t>Restriktive Kardiomyopathie</w:t>
      </w:r>
    </w:p>
    <w:p w14:paraId="0B07A408" w14:textId="77777777" w:rsidR="00C16188" w:rsidRPr="00694922" w:rsidRDefault="00C16188" w:rsidP="006A5D4C">
      <w:pPr>
        <w:rPr>
          <w:color w:val="000000"/>
          <w:u w:val="single"/>
        </w:rPr>
      </w:pPr>
    </w:p>
    <w:p w14:paraId="3F2C761D" w14:textId="77777777" w:rsidR="006A5D4C" w:rsidRPr="00694922" w:rsidRDefault="00885C70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br w:type="page"/>
      </w:r>
      <w:r w:rsidR="006A5D4C" w:rsidRPr="00694922">
        <w:rPr>
          <w:b/>
          <w:color w:val="000000"/>
          <w:sz w:val="28"/>
        </w:rPr>
        <w:lastRenderedPageBreak/>
        <w:t>2.5.4 Angeborene Herzfehler</w:t>
      </w:r>
      <w:r w:rsidR="00C16188" w:rsidRPr="00694922">
        <w:rPr>
          <w:b/>
          <w:color w:val="000000"/>
          <w:sz w:val="28"/>
        </w:rPr>
        <w:t xml:space="preserve"> (</w:t>
      </w:r>
      <w:proofErr w:type="spellStart"/>
      <w:r w:rsidR="00C16188" w:rsidRPr="00694922">
        <w:rPr>
          <w:b/>
          <w:color w:val="000000"/>
          <w:sz w:val="28"/>
        </w:rPr>
        <w:t>Vitien</w:t>
      </w:r>
      <w:proofErr w:type="spellEnd"/>
      <w:r w:rsidR="00C16188" w:rsidRPr="00694922">
        <w:rPr>
          <w:b/>
          <w:color w:val="000000"/>
          <w:sz w:val="28"/>
        </w:rPr>
        <w:t>)</w:t>
      </w:r>
    </w:p>
    <w:p w14:paraId="27BBFAA6" w14:textId="77777777" w:rsidR="006029CF" w:rsidRPr="00694922" w:rsidRDefault="006029CF" w:rsidP="006A5D4C">
      <w:pPr>
        <w:rPr>
          <w:color w:val="000000"/>
          <w:sz w:val="28"/>
        </w:rPr>
      </w:pPr>
    </w:p>
    <w:p w14:paraId="718B6A0C" w14:textId="77777777" w:rsidR="006029CF" w:rsidRPr="00694922" w:rsidRDefault="00392951" w:rsidP="006A5D4C">
      <w:pPr>
        <w:rPr>
          <w:color w:val="000000"/>
        </w:rPr>
      </w:pPr>
      <w:r w:rsidRPr="00694922">
        <w:rPr>
          <w:b/>
          <w:color w:val="000000"/>
        </w:rPr>
        <w:t>Auftreten:</w:t>
      </w:r>
      <w:r w:rsidRPr="00694922">
        <w:rPr>
          <w:color w:val="000000"/>
        </w:rPr>
        <w:tab/>
        <w:t>bei 0,8% der Kinder, die ersten Lebensmonat beendet haben</w:t>
      </w:r>
    </w:p>
    <w:p w14:paraId="0C7053F6" w14:textId="77777777" w:rsidR="00392951" w:rsidRPr="00694922" w:rsidRDefault="00392951" w:rsidP="006A5D4C">
      <w:pPr>
        <w:rPr>
          <w:color w:val="000000"/>
        </w:rPr>
      </w:pPr>
    </w:p>
    <w:p w14:paraId="4C51B2BF" w14:textId="77777777" w:rsidR="00293626" w:rsidRPr="00694922" w:rsidRDefault="00293626" w:rsidP="006A5D4C">
      <w:pPr>
        <w:rPr>
          <w:color w:val="000000"/>
        </w:rPr>
      </w:pPr>
      <w:r w:rsidRPr="00694922">
        <w:rPr>
          <w:color w:val="000000"/>
          <w:u w:val="single"/>
        </w:rPr>
        <w:t xml:space="preserve">Ursachen der </w:t>
      </w:r>
      <w:proofErr w:type="spellStart"/>
      <w:r w:rsidRPr="00694922">
        <w:rPr>
          <w:color w:val="000000"/>
          <w:u w:val="single"/>
        </w:rPr>
        <w:t>Vitien</w:t>
      </w:r>
      <w:proofErr w:type="spellEnd"/>
      <w:r w:rsidRPr="00694922">
        <w:rPr>
          <w:color w:val="000000"/>
        </w:rPr>
        <w:t xml:space="preserve"> </w:t>
      </w:r>
    </w:p>
    <w:p w14:paraId="754333EF" w14:textId="77777777" w:rsidR="007226BC" w:rsidRPr="00694922" w:rsidRDefault="007226BC" w:rsidP="006A5D4C">
      <w:pPr>
        <w:rPr>
          <w:color w:val="000000"/>
        </w:rPr>
      </w:pPr>
    </w:p>
    <w:p w14:paraId="2E2C3CE7" w14:textId="77777777" w:rsidR="00293626" w:rsidRPr="00694922" w:rsidRDefault="00293626" w:rsidP="003828FA">
      <w:pPr>
        <w:pStyle w:val="Listenabsatz"/>
        <w:numPr>
          <w:ilvl w:val="0"/>
          <w:numId w:val="86"/>
        </w:numPr>
        <w:rPr>
          <w:color w:val="000000"/>
        </w:rPr>
      </w:pPr>
      <w:r w:rsidRPr="00694922">
        <w:rPr>
          <w:color w:val="000000"/>
        </w:rPr>
        <w:t xml:space="preserve">können auch kombiniert sein: </w:t>
      </w:r>
      <w:proofErr w:type="spellStart"/>
      <w:r w:rsidRPr="00694922">
        <w:rPr>
          <w:color w:val="000000"/>
        </w:rPr>
        <w:t>Mehrfachvitien</w:t>
      </w:r>
      <w:proofErr w:type="spellEnd"/>
    </w:p>
    <w:p w14:paraId="7229451A" w14:textId="77777777" w:rsidR="00293626" w:rsidRPr="00694922" w:rsidRDefault="00293626" w:rsidP="006A5D4C">
      <w:pPr>
        <w:rPr>
          <w:color w:val="000000"/>
        </w:rPr>
      </w:pPr>
    </w:p>
    <w:p w14:paraId="344CF8D2" w14:textId="77777777" w:rsidR="00392951" w:rsidRPr="00694922" w:rsidRDefault="003B4E14" w:rsidP="006A5D4C">
      <w:pPr>
        <w:rPr>
          <w:color w:val="000000"/>
        </w:rPr>
      </w:pPr>
      <w:r w:rsidRPr="00694922">
        <w:rPr>
          <w:b/>
          <w:color w:val="000000"/>
        </w:rPr>
        <w:t xml:space="preserve">1) </w:t>
      </w:r>
      <w:r w:rsidR="00392951" w:rsidRPr="00694922">
        <w:rPr>
          <w:b/>
          <w:color w:val="000000"/>
        </w:rPr>
        <w:t>Shunt:</w:t>
      </w:r>
      <w:r w:rsidRPr="00694922">
        <w:rPr>
          <w:color w:val="000000"/>
        </w:rPr>
        <w:tab/>
      </w:r>
      <w:r w:rsidR="00392951" w:rsidRPr="00694922">
        <w:rPr>
          <w:color w:val="000000"/>
        </w:rPr>
        <w:t>abnorme Verbindung zwischen großen und kleinen Kreislauf</w:t>
      </w:r>
    </w:p>
    <w:p w14:paraId="07F26C3B" w14:textId="77777777" w:rsidR="00392951" w:rsidRPr="00694922" w:rsidRDefault="00392951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(nur bei einem Teil der </w:t>
      </w:r>
      <w:proofErr w:type="spellStart"/>
      <w:r w:rsidRPr="00694922">
        <w:rPr>
          <w:color w:val="000000"/>
        </w:rPr>
        <w:t>Vitien</w:t>
      </w:r>
      <w:proofErr w:type="spellEnd"/>
      <w:r w:rsidRPr="00694922">
        <w:rPr>
          <w:color w:val="000000"/>
        </w:rPr>
        <w:t>)</w:t>
      </w:r>
    </w:p>
    <w:p w14:paraId="7A2EC209" w14:textId="77777777" w:rsidR="00392951" w:rsidRPr="00694922" w:rsidRDefault="00392951" w:rsidP="003828FA">
      <w:pPr>
        <w:pStyle w:val="Listenabsatz"/>
        <w:numPr>
          <w:ilvl w:val="0"/>
          <w:numId w:val="85"/>
        </w:numPr>
        <w:rPr>
          <w:color w:val="000000"/>
        </w:rPr>
      </w:pPr>
      <w:r w:rsidRPr="00694922">
        <w:rPr>
          <w:b/>
          <w:color w:val="000000"/>
        </w:rPr>
        <w:t>Links-Rechts-Shunt:</w:t>
      </w:r>
      <w:r w:rsidRPr="00694922">
        <w:rPr>
          <w:color w:val="000000"/>
        </w:rPr>
        <w:t xml:space="preserve"> </w:t>
      </w:r>
      <w:proofErr w:type="spellStart"/>
      <w:r w:rsidRPr="00694922">
        <w:rPr>
          <w:color w:val="000000"/>
        </w:rPr>
        <w:t>Arterialisiertes</w:t>
      </w:r>
      <w:proofErr w:type="spellEnd"/>
      <w:r w:rsidRPr="00694922">
        <w:rPr>
          <w:color w:val="000000"/>
        </w:rPr>
        <w:t xml:space="preserve"> Blut läuft wieder durch Lungenkreislauf (Kurzschluss)</w:t>
      </w:r>
    </w:p>
    <w:p w14:paraId="6ED6D2B8" w14:textId="77777777" w:rsidR="00392951" w:rsidRPr="00694922" w:rsidRDefault="00392951" w:rsidP="003828FA">
      <w:pPr>
        <w:pStyle w:val="Listenabsatz"/>
        <w:numPr>
          <w:ilvl w:val="0"/>
          <w:numId w:val="85"/>
        </w:numPr>
        <w:rPr>
          <w:color w:val="000000"/>
        </w:rPr>
      </w:pPr>
      <w:r w:rsidRPr="00694922">
        <w:rPr>
          <w:b/>
          <w:color w:val="000000"/>
        </w:rPr>
        <w:t>Rechts-Links-Shunt</w:t>
      </w:r>
      <w:r w:rsidRPr="00694922">
        <w:rPr>
          <w:color w:val="000000"/>
        </w:rPr>
        <w:t xml:space="preserve">: venöses Blut läuft aus </w:t>
      </w:r>
      <w:proofErr w:type="spellStart"/>
      <w:r w:rsidRPr="00694922">
        <w:rPr>
          <w:color w:val="000000"/>
        </w:rPr>
        <w:t>Lunke</w:t>
      </w:r>
      <w:proofErr w:type="spellEnd"/>
      <w:r w:rsidRPr="00694922">
        <w:rPr>
          <w:color w:val="000000"/>
        </w:rPr>
        <w:t xml:space="preserve"> direkt in Körperkreislauf -&gt; Mischungszyanose</w:t>
      </w:r>
    </w:p>
    <w:p w14:paraId="425EDBFF" w14:textId="77777777" w:rsidR="003B4E14" w:rsidRPr="00694922" w:rsidRDefault="003B4E14" w:rsidP="003B4E14">
      <w:pPr>
        <w:rPr>
          <w:color w:val="000000"/>
        </w:rPr>
      </w:pPr>
    </w:p>
    <w:p w14:paraId="4C2AA8EB" w14:textId="77777777" w:rsidR="003B4E14" w:rsidRPr="00694922" w:rsidRDefault="003B4E14" w:rsidP="003B4E14">
      <w:pPr>
        <w:rPr>
          <w:b/>
          <w:color w:val="000000"/>
        </w:rPr>
      </w:pPr>
      <w:r w:rsidRPr="00694922">
        <w:rPr>
          <w:b/>
          <w:color w:val="000000"/>
        </w:rPr>
        <w:t xml:space="preserve">2) </w:t>
      </w:r>
      <w:r w:rsidR="00293626" w:rsidRPr="00694922">
        <w:rPr>
          <w:b/>
          <w:color w:val="000000"/>
        </w:rPr>
        <w:t xml:space="preserve">Anomalien im Ursprung der großen Gefäße </w:t>
      </w:r>
    </w:p>
    <w:p w14:paraId="1B9F0CB3" w14:textId="77777777" w:rsidR="00293626" w:rsidRPr="00694922" w:rsidRDefault="00293626" w:rsidP="003B4E14">
      <w:pPr>
        <w:rPr>
          <w:color w:val="000000"/>
        </w:rPr>
      </w:pPr>
    </w:p>
    <w:p w14:paraId="3FB6F3E3" w14:textId="77777777" w:rsidR="00293626" w:rsidRPr="00694922" w:rsidRDefault="00293626" w:rsidP="003B4E14">
      <w:pPr>
        <w:rPr>
          <w:color w:val="000000"/>
        </w:rPr>
      </w:pPr>
      <w:r w:rsidRPr="00694922">
        <w:rPr>
          <w:b/>
          <w:color w:val="000000"/>
        </w:rPr>
        <w:t xml:space="preserve">3) Missbildungen bei Ausstrombahn eines Vorhofes/Ventrikels </w:t>
      </w:r>
      <w:r w:rsidRPr="00694922">
        <w:rPr>
          <w:color w:val="000000"/>
        </w:rPr>
        <w:t xml:space="preserve">-&gt; Einengung </w:t>
      </w:r>
    </w:p>
    <w:p w14:paraId="68B72288" w14:textId="77777777" w:rsidR="00293626" w:rsidRPr="00694922" w:rsidRDefault="00293626" w:rsidP="003B4E14">
      <w:pPr>
        <w:rPr>
          <w:color w:val="000000"/>
        </w:rPr>
      </w:pPr>
    </w:p>
    <w:p w14:paraId="54B497CB" w14:textId="77777777" w:rsidR="00293626" w:rsidRPr="00694922" w:rsidRDefault="00293626" w:rsidP="003B4E14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Spezielle Formen</w:t>
      </w:r>
    </w:p>
    <w:p w14:paraId="2F301F2A" w14:textId="77777777" w:rsidR="00293626" w:rsidRPr="00694922" w:rsidRDefault="00293626" w:rsidP="003B4E14">
      <w:pPr>
        <w:rPr>
          <w:color w:val="000000"/>
        </w:rPr>
      </w:pPr>
    </w:p>
    <w:p w14:paraId="64284E9F" w14:textId="77777777" w:rsidR="00293626" w:rsidRPr="00694922" w:rsidRDefault="00293626" w:rsidP="003828FA">
      <w:pPr>
        <w:pStyle w:val="Listenabsatz"/>
        <w:numPr>
          <w:ilvl w:val="0"/>
          <w:numId w:val="87"/>
        </w:numPr>
        <w:rPr>
          <w:b/>
          <w:color w:val="000000"/>
        </w:rPr>
      </w:pPr>
      <w:r w:rsidRPr="00694922">
        <w:rPr>
          <w:b/>
          <w:color w:val="000000"/>
        </w:rPr>
        <w:t>Aortenklappenstenose</w:t>
      </w:r>
      <w:r w:rsidR="007226BC" w:rsidRPr="00694922">
        <w:rPr>
          <w:b/>
          <w:color w:val="000000"/>
        </w:rPr>
        <w:t xml:space="preserve"> (s.u.)</w:t>
      </w:r>
    </w:p>
    <w:p w14:paraId="795D04B9" w14:textId="77777777" w:rsidR="00293626" w:rsidRPr="00694922" w:rsidRDefault="00293626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 xml:space="preserve">Verminderung der Öffnungsweite der Aortenklappe </w:t>
      </w:r>
    </w:p>
    <w:p w14:paraId="008B1AAE" w14:textId="77777777" w:rsidR="00293626" w:rsidRPr="00694922" w:rsidRDefault="00293626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>Bei jeder Diastole: Teil von Blut fließt wieder zurück in Ventrikel (war eigentlich schon hinter der Klappe)</w:t>
      </w:r>
    </w:p>
    <w:p w14:paraId="738B4738" w14:textId="77777777" w:rsidR="00293626" w:rsidRPr="00694922" w:rsidRDefault="00293626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i/>
          <w:color w:val="000000"/>
        </w:rPr>
        <w:t>Folge</w:t>
      </w:r>
      <w:r w:rsidRPr="00694922">
        <w:rPr>
          <w:color w:val="000000"/>
        </w:rPr>
        <w:t>: Linksherzhypertrophie, später auch Linksherzinsuffizienz (-&gt; Ödem)</w:t>
      </w:r>
    </w:p>
    <w:p w14:paraId="41383086" w14:textId="77777777" w:rsidR="001716A7" w:rsidRPr="00694922" w:rsidRDefault="001716A7" w:rsidP="001716A7">
      <w:pPr>
        <w:rPr>
          <w:color w:val="000000"/>
        </w:rPr>
      </w:pPr>
    </w:p>
    <w:p w14:paraId="23AA4964" w14:textId="77777777" w:rsidR="00293626" w:rsidRPr="00694922" w:rsidRDefault="00293626" w:rsidP="003828FA">
      <w:pPr>
        <w:pStyle w:val="Listenabsatz"/>
        <w:numPr>
          <w:ilvl w:val="0"/>
          <w:numId w:val="87"/>
        </w:numPr>
        <w:rPr>
          <w:b/>
          <w:color w:val="000000"/>
        </w:rPr>
      </w:pPr>
      <w:proofErr w:type="spellStart"/>
      <w:r w:rsidRPr="00694922">
        <w:rPr>
          <w:b/>
          <w:color w:val="000000"/>
        </w:rPr>
        <w:t>Pulmonalstenose</w:t>
      </w:r>
      <w:proofErr w:type="spellEnd"/>
    </w:p>
    <w:p w14:paraId="56CE4A75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 xml:space="preserve">Ausstrombahn des rechten Ventrikels eingeengt </w:t>
      </w:r>
    </w:p>
    <w:p w14:paraId="430B4F22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 xml:space="preserve">Druckbelastung im rechten Ventrikel -&gt; Hypertrophie </w:t>
      </w:r>
    </w:p>
    <w:p w14:paraId="23E7A305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>HZV vermindert –&gt; unteranderem mangelnde Hirndurchblutung</w:t>
      </w:r>
    </w:p>
    <w:p w14:paraId="0865BE3A" w14:textId="77777777" w:rsidR="001716A7" w:rsidRPr="00694922" w:rsidRDefault="001716A7" w:rsidP="001716A7">
      <w:pPr>
        <w:pStyle w:val="Listenabsatz"/>
        <w:ind w:left="1440"/>
        <w:rPr>
          <w:color w:val="000000"/>
        </w:rPr>
      </w:pPr>
    </w:p>
    <w:p w14:paraId="423F6E84" w14:textId="77777777" w:rsidR="00293626" w:rsidRPr="00694922" w:rsidRDefault="00293626" w:rsidP="003828FA">
      <w:pPr>
        <w:pStyle w:val="Listenabsatz"/>
        <w:numPr>
          <w:ilvl w:val="0"/>
          <w:numId w:val="87"/>
        </w:numPr>
        <w:rPr>
          <w:b/>
          <w:color w:val="000000"/>
        </w:rPr>
      </w:pPr>
      <w:proofErr w:type="spellStart"/>
      <w:r w:rsidRPr="00694922">
        <w:rPr>
          <w:b/>
          <w:color w:val="000000"/>
        </w:rPr>
        <w:t>Vorhofseptumdefekt</w:t>
      </w:r>
      <w:proofErr w:type="spellEnd"/>
    </w:p>
    <w:p w14:paraId="167FA7AE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 xml:space="preserve">Links-Rechts-Shunt: Druck im link. Vorhof höher als rechts </w:t>
      </w:r>
    </w:p>
    <w:p w14:paraId="3A507D00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>Volumenbelastung des rech. Herzens -&gt; Vergrößerung rech. Vorhof/Ventrikel</w:t>
      </w:r>
    </w:p>
    <w:p w14:paraId="3CD84B15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 xml:space="preserve">Symptome treten meist erst nach 10 Jahren auf </w:t>
      </w:r>
    </w:p>
    <w:p w14:paraId="50C5358D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>Vorhofflimmern begünstigt</w:t>
      </w:r>
    </w:p>
    <w:p w14:paraId="38A442A8" w14:textId="77777777" w:rsidR="001716A7" w:rsidRPr="00694922" w:rsidRDefault="001716A7" w:rsidP="001716A7">
      <w:pPr>
        <w:pStyle w:val="Listenabsatz"/>
        <w:ind w:left="1440"/>
        <w:rPr>
          <w:color w:val="000000"/>
        </w:rPr>
      </w:pPr>
    </w:p>
    <w:p w14:paraId="109DF81B" w14:textId="77777777" w:rsidR="00293626" w:rsidRPr="00694922" w:rsidRDefault="00293626" w:rsidP="003828FA">
      <w:pPr>
        <w:pStyle w:val="Listenabsatz"/>
        <w:numPr>
          <w:ilvl w:val="0"/>
          <w:numId w:val="87"/>
        </w:numPr>
        <w:rPr>
          <w:b/>
          <w:color w:val="000000"/>
        </w:rPr>
      </w:pPr>
      <w:proofErr w:type="spellStart"/>
      <w:r w:rsidRPr="00694922">
        <w:rPr>
          <w:b/>
          <w:color w:val="000000"/>
        </w:rPr>
        <w:t>Ventrikelseptumdefekt</w:t>
      </w:r>
      <w:proofErr w:type="spellEnd"/>
    </w:p>
    <w:p w14:paraId="1743EBD1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 xml:space="preserve">Kontraktion: Links-Rechts-Shunt </w:t>
      </w:r>
    </w:p>
    <w:p w14:paraId="23BA79C2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>Mehr Blutvolumen durch Lunge, höhere Volumenbelastung in Ventrikeln</w:t>
      </w:r>
    </w:p>
    <w:p w14:paraId="43DDD03B" w14:textId="77777777" w:rsidR="001716A7" w:rsidRPr="00694922" w:rsidRDefault="001716A7" w:rsidP="003828FA">
      <w:pPr>
        <w:pStyle w:val="Listenabsatz"/>
        <w:numPr>
          <w:ilvl w:val="1"/>
          <w:numId w:val="87"/>
        </w:numPr>
        <w:rPr>
          <w:color w:val="000000"/>
        </w:rPr>
      </w:pPr>
      <w:r w:rsidRPr="00694922">
        <w:rPr>
          <w:color w:val="000000"/>
        </w:rPr>
        <w:t>(...)</w:t>
      </w:r>
    </w:p>
    <w:p w14:paraId="2F8A4F96" w14:textId="77777777" w:rsidR="001716A7" w:rsidRPr="00694922" w:rsidRDefault="001716A7" w:rsidP="001716A7">
      <w:pPr>
        <w:pStyle w:val="Listenabsatz"/>
        <w:ind w:left="1440"/>
        <w:rPr>
          <w:color w:val="000000"/>
        </w:rPr>
      </w:pPr>
    </w:p>
    <w:p w14:paraId="681BF366" w14:textId="77777777" w:rsidR="00293626" w:rsidRPr="00694922" w:rsidRDefault="00293626" w:rsidP="003828FA">
      <w:pPr>
        <w:pStyle w:val="Listenabsatz"/>
        <w:numPr>
          <w:ilvl w:val="0"/>
          <w:numId w:val="87"/>
        </w:numPr>
        <w:rPr>
          <w:color w:val="000000"/>
        </w:rPr>
      </w:pPr>
      <w:r w:rsidRPr="00694922">
        <w:rPr>
          <w:color w:val="000000"/>
        </w:rPr>
        <w:t>Offene</w:t>
      </w:r>
      <w:r w:rsidR="001716A7" w:rsidRPr="00694922">
        <w:rPr>
          <w:color w:val="000000"/>
        </w:rPr>
        <w:t xml:space="preserve"> Ductus arteriosus </w:t>
      </w:r>
      <w:proofErr w:type="spellStart"/>
      <w:r w:rsidR="001716A7" w:rsidRPr="00694922">
        <w:rPr>
          <w:color w:val="000000"/>
        </w:rPr>
        <w:t>Botalli</w:t>
      </w:r>
      <w:proofErr w:type="spellEnd"/>
    </w:p>
    <w:p w14:paraId="13557BF4" w14:textId="77777777" w:rsidR="001716A7" w:rsidRPr="00694922" w:rsidRDefault="001716A7" w:rsidP="003828FA">
      <w:pPr>
        <w:pStyle w:val="Listenabsatz"/>
        <w:numPr>
          <w:ilvl w:val="0"/>
          <w:numId w:val="87"/>
        </w:numPr>
        <w:rPr>
          <w:color w:val="000000"/>
        </w:rPr>
      </w:pPr>
      <w:proofErr w:type="spellStart"/>
      <w:r w:rsidRPr="00694922">
        <w:rPr>
          <w:color w:val="000000"/>
        </w:rPr>
        <w:t>Fallot</w:t>
      </w:r>
      <w:proofErr w:type="spellEnd"/>
      <w:r w:rsidRPr="00694922">
        <w:rPr>
          <w:color w:val="000000"/>
        </w:rPr>
        <w:t>-Tetralogie (</w:t>
      </w:r>
      <w:proofErr w:type="spellStart"/>
      <w:r w:rsidRPr="00694922">
        <w:rPr>
          <w:color w:val="000000"/>
        </w:rPr>
        <w:t>Mehrfachvitie</w:t>
      </w:r>
      <w:proofErr w:type="spellEnd"/>
      <w:r w:rsidRPr="00694922">
        <w:rPr>
          <w:color w:val="000000"/>
        </w:rPr>
        <w:t xml:space="preserve">) </w:t>
      </w:r>
    </w:p>
    <w:p w14:paraId="518108B2" w14:textId="77777777" w:rsidR="00293626" w:rsidRPr="00694922" w:rsidRDefault="00293626" w:rsidP="003B4E14">
      <w:pPr>
        <w:rPr>
          <w:color w:val="000000"/>
        </w:rPr>
      </w:pPr>
    </w:p>
    <w:p w14:paraId="1029B5F1" w14:textId="77777777" w:rsidR="007B6792" w:rsidRPr="00694922" w:rsidRDefault="007B6792" w:rsidP="006A5D4C">
      <w:pPr>
        <w:rPr>
          <w:b/>
          <w:color w:val="000000"/>
          <w:sz w:val="28"/>
        </w:rPr>
      </w:pPr>
    </w:p>
    <w:p w14:paraId="2B35A596" w14:textId="77777777" w:rsidR="006A5D4C" w:rsidRPr="00694922" w:rsidRDefault="006A5D4C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2.5.5 Erworbene Herzklappenfehler</w:t>
      </w:r>
    </w:p>
    <w:p w14:paraId="441E2676" w14:textId="77777777" w:rsidR="00403164" w:rsidRPr="00694922" w:rsidRDefault="00403164" w:rsidP="006A5D4C">
      <w:pPr>
        <w:rPr>
          <w:b/>
          <w:color w:val="000000"/>
          <w:sz w:val="28"/>
        </w:rPr>
      </w:pPr>
    </w:p>
    <w:p w14:paraId="53B654D5" w14:textId="77777777" w:rsidR="00403164" w:rsidRPr="00694922" w:rsidRDefault="00403164" w:rsidP="003828FA">
      <w:pPr>
        <w:pStyle w:val="Listenabsatz"/>
        <w:numPr>
          <w:ilvl w:val="0"/>
          <w:numId w:val="90"/>
        </w:numPr>
        <w:rPr>
          <w:color w:val="000000"/>
          <w:u w:val="single"/>
        </w:rPr>
      </w:pPr>
      <w:r w:rsidRPr="00694922">
        <w:rPr>
          <w:color w:val="000000"/>
        </w:rPr>
        <w:t xml:space="preserve">Häufigste erworbene Vitie: </w:t>
      </w:r>
      <w:r w:rsidRPr="00694922">
        <w:rPr>
          <w:color w:val="000000"/>
        </w:rPr>
        <w:tab/>
        <w:t xml:space="preserve">Mitralklappenfehler (50% aller Fälle!) </w:t>
      </w:r>
    </w:p>
    <w:p w14:paraId="14E152A9" w14:textId="77777777" w:rsidR="00403164" w:rsidRPr="00694922" w:rsidRDefault="00403164" w:rsidP="003828FA">
      <w:pPr>
        <w:pStyle w:val="Listenabsatz"/>
        <w:numPr>
          <w:ilvl w:val="0"/>
          <w:numId w:val="90"/>
        </w:numPr>
        <w:rPr>
          <w:color w:val="000000"/>
          <w:u w:val="single"/>
        </w:rPr>
      </w:pPr>
      <w:r w:rsidRPr="00694922">
        <w:rPr>
          <w:color w:val="000000"/>
        </w:rPr>
        <w:t>Zweit häufig</w:t>
      </w:r>
      <w:r w:rsidR="00233574" w:rsidRPr="00694922">
        <w:rPr>
          <w:color w:val="000000"/>
        </w:rPr>
        <w:t>s</w:t>
      </w:r>
      <w:r w:rsidRPr="00694922">
        <w:rPr>
          <w:color w:val="000000"/>
        </w:rPr>
        <w:t>te: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Kombination aus Aorten- und Mitralklappenfehler (33%)</w:t>
      </w:r>
    </w:p>
    <w:p w14:paraId="232CEAB9" w14:textId="77777777" w:rsidR="00403164" w:rsidRPr="00694922" w:rsidRDefault="00403164" w:rsidP="003828FA">
      <w:pPr>
        <w:pStyle w:val="Listenabsatz"/>
        <w:numPr>
          <w:ilvl w:val="0"/>
          <w:numId w:val="90"/>
        </w:numPr>
        <w:rPr>
          <w:color w:val="000000"/>
          <w:u w:val="single"/>
        </w:rPr>
      </w:pPr>
      <w:r w:rsidRPr="00694922">
        <w:rPr>
          <w:color w:val="000000"/>
        </w:rPr>
        <w:t>Meistens am linken Herz (da Hochdruckseite)</w:t>
      </w:r>
    </w:p>
    <w:p w14:paraId="0D358012" w14:textId="77777777" w:rsidR="006029CF" w:rsidRPr="00694922" w:rsidRDefault="006029CF" w:rsidP="006A5D4C">
      <w:pPr>
        <w:rPr>
          <w:color w:val="000000"/>
          <w:u w:val="single"/>
        </w:rPr>
      </w:pPr>
    </w:p>
    <w:p w14:paraId="587EE33E" w14:textId="77777777" w:rsidR="008351C9" w:rsidRPr="00694922" w:rsidRDefault="008351C9" w:rsidP="006A5D4C">
      <w:pPr>
        <w:rPr>
          <w:b/>
          <w:color w:val="000000"/>
        </w:rPr>
      </w:pPr>
      <w:r w:rsidRPr="00694922">
        <w:rPr>
          <w:b/>
          <w:color w:val="000000"/>
        </w:rPr>
        <w:t>Ursachen:</w:t>
      </w:r>
      <w:r w:rsidRPr="00694922">
        <w:rPr>
          <w:b/>
          <w:color w:val="000000"/>
        </w:rPr>
        <w:tab/>
      </w:r>
      <w:r w:rsidR="001B32E5" w:rsidRPr="00694922">
        <w:rPr>
          <w:b/>
          <w:color w:val="000000"/>
        </w:rPr>
        <w:t xml:space="preserve">- </w:t>
      </w:r>
      <w:r w:rsidRPr="00694922">
        <w:rPr>
          <w:color w:val="000000"/>
        </w:rPr>
        <w:t>akutes rheumatisches Fieber</w:t>
      </w:r>
      <w:r w:rsidR="00403164" w:rsidRPr="00694922">
        <w:rPr>
          <w:color w:val="000000"/>
        </w:rPr>
        <w:t xml:space="preserve"> (alle Wandschichten vom Herz betroffen)</w:t>
      </w:r>
    </w:p>
    <w:p w14:paraId="16E09DEA" w14:textId="77777777" w:rsidR="008351C9" w:rsidRPr="00694922" w:rsidRDefault="008351C9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="001B32E5" w:rsidRPr="00694922">
        <w:rPr>
          <w:color w:val="000000"/>
        </w:rPr>
        <w:t xml:space="preserve">- </w:t>
      </w:r>
      <w:r w:rsidRPr="00694922">
        <w:rPr>
          <w:color w:val="000000"/>
        </w:rPr>
        <w:t>Endokarditiden (bakteriell bedingte Entzündung des Endokards)</w:t>
      </w:r>
    </w:p>
    <w:p w14:paraId="4216CC0F" w14:textId="77777777" w:rsidR="001B32E5" w:rsidRPr="00694922" w:rsidRDefault="001B32E5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  <w:t xml:space="preserve">- kongenital, </w:t>
      </w:r>
      <w:proofErr w:type="spellStart"/>
      <w:r w:rsidRPr="00694922">
        <w:rPr>
          <w:color w:val="000000"/>
        </w:rPr>
        <w:t>Marfan</w:t>
      </w:r>
      <w:proofErr w:type="spellEnd"/>
      <w:r w:rsidRPr="00694922">
        <w:rPr>
          <w:color w:val="000000"/>
        </w:rPr>
        <w:t xml:space="preserve">-Syndrom, Leus, Arthitiden -&gt; </w:t>
      </w:r>
      <w:r w:rsidRPr="00694922">
        <w:rPr>
          <w:i/>
          <w:color w:val="000000"/>
        </w:rPr>
        <w:t>Bindegewebserkrankungen</w:t>
      </w:r>
    </w:p>
    <w:p w14:paraId="7F9F422C" w14:textId="77777777" w:rsidR="00403164" w:rsidRPr="00694922" w:rsidRDefault="00403164" w:rsidP="006A5D4C">
      <w:pPr>
        <w:rPr>
          <w:color w:val="000000"/>
        </w:rPr>
      </w:pPr>
    </w:p>
    <w:p w14:paraId="1BBA9350" w14:textId="77777777" w:rsidR="00403164" w:rsidRPr="00694922" w:rsidRDefault="00403164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  <w:t>Bleibende Schädigung des Klappenapparats durch Krankheitsschübe</w:t>
      </w:r>
    </w:p>
    <w:p w14:paraId="5FB22B51" w14:textId="77777777" w:rsidR="00403164" w:rsidRPr="00694922" w:rsidRDefault="00403164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>-&gt; 1. Rezidiv (Schub):</w:t>
      </w:r>
      <w:r w:rsidRPr="00694922">
        <w:rPr>
          <w:color w:val="000000"/>
        </w:rPr>
        <w:tab/>
        <w:t>1/3 der Fälle: Herzklappenfehler</w:t>
      </w:r>
    </w:p>
    <w:p w14:paraId="5134B8A9" w14:textId="77777777" w:rsidR="00403164" w:rsidRPr="00694922" w:rsidRDefault="00403164" w:rsidP="006A5D4C">
      <w:pPr>
        <w:rPr>
          <w:color w:val="000000"/>
        </w:rPr>
      </w:pP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>-&gt; ab 2. Rezidiv:</w:t>
      </w:r>
      <w:r w:rsidRPr="00694922">
        <w:rPr>
          <w:color w:val="000000"/>
        </w:rPr>
        <w:tab/>
        <w:t>Steigerung der Häufigkeit um 90%</w:t>
      </w:r>
    </w:p>
    <w:p w14:paraId="6E9D1D5C" w14:textId="77777777" w:rsidR="00403164" w:rsidRPr="00694922" w:rsidRDefault="00403164" w:rsidP="006A5D4C">
      <w:pPr>
        <w:rPr>
          <w:color w:val="000000"/>
        </w:rPr>
      </w:pPr>
    </w:p>
    <w:p w14:paraId="1C7C36D4" w14:textId="77777777" w:rsidR="00403164" w:rsidRPr="00694922" w:rsidRDefault="00403164" w:rsidP="006A5D4C">
      <w:pPr>
        <w:rPr>
          <w:color w:val="000000"/>
        </w:rPr>
      </w:pPr>
      <w:r w:rsidRPr="00694922">
        <w:rPr>
          <w:b/>
          <w:color w:val="000000"/>
        </w:rPr>
        <w:t>Formen:</w:t>
      </w:r>
      <w:r w:rsidRPr="00694922">
        <w:rPr>
          <w:color w:val="000000"/>
        </w:rPr>
        <w:tab/>
      </w:r>
      <w:r w:rsidRPr="00694922">
        <w:rPr>
          <w:i/>
          <w:color w:val="000000"/>
        </w:rPr>
        <w:t>1) Stenose</w:t>
      </w:r>
      <w:r w:rsidR="00B86912" w:rsidRPr="00694922">
        <w:rPr>
          <w:color w:val="000000"/>
        </w:rPr>
        <w:t xml:space="preserve"> </w:t>
      </w:r>
      <w:r w:rsidR="00B86912" w:rsidRPr="00694922">
        <w:rPr>
          <w:color w:val="000000"/>
          <w:highlight w:val="yellow"/>
        </w:rPr>
        <w:t>(Druckbelastung)</w:t>
      </w:r>
    </w:p>
    <w:p w14:paraId="645025C6" w14:textId="77777777" w:rsidR="00403164" w:rsidRPr="00694922" w:rsidRDefault="00403164" w:rsidP="003828FA">
      <w:pPr>
        <w:pStyle w:val="Listenabsatz"/>
        <w:numPr>
          <w:ilvl w:val="0"/>
          <w:numId w:val="88"/>
        </w:numPr>
        <w:rPr>
          <w:color w:val="000000"/>
        </w:rPr>
      </w:pPr>
      <w:r w:rsidRPr="00694922">
        <w:rPr>
          <w:color w:val="000000"/>
        </w:rPr>
        <w:t>Klappenverengung (Verlust wirksame Öffnungsweite)</w:t>
      </w:r>
    </w:p>
    <w:p w14:paraId="71C6170F" w14:textId="77777777" w:rsidR="00403164" w:rsidRPr="00694922" w:rsidRDefault="00403164" w:rsidP="003828FA">
      <w:pPr>
        <w:pStyle w:val="Listenabsatz"/>
        <w:numPr>
          <w:ilvl w:val="0"/>
          <w:numId w:val="88"/>
        </w:numPr>
        <w:rPr>
          <w:color w:val="000000"/>
        </w:rPr>
      </w:pPr>
      <w:r w:rsidRPr="00694922">
        <w:rPr>
          <w:color w:val="000000"/>
        </w:rPr>
        <w:t>Ränder der Klappenflächen verkleben</w:t>
      </w:r>
      <w:r w:rsidR="006371F2" w:rsidRPr="00694922">
        <w:rPr>
          <w:color w:val="000000"/>
        </w:rPr>
        <w:t xml:space="preserve"> (Verkalkung, Entzündung)</w:t>
      </w:r>
    </w:p>
    <w:p w14:paraId="576F9D7F" w14:textId="77777777" w:rsidR="00FF00DB" w:rsidRPr="00694922" w:rsidRDefault="00FF00DB" w:rsidP="003828FA">
      <w:pPr>
        <w:pStyle w:val="Listenabsatz"/>
        <w:numPr>
          <w:ilvl w:val="0"/>
          <w:numId w:val="88"/>
        </w:numPr>
        <w:rPr>
          <w:color w:val="000000"/>
        </w:rPr>
      </w:pPr>
      <w:r w:rsidRPr="00694922">
        <w:rPr>
          <w:i/>
          <w:color w:val="000000"/>
        </w:rPr>
        <w:t>Folge:</w:t>
      </w:r>
      <w:r w:rsidRPr="00694922">
        <w:rPr>
          <w:color w:val="000000"/>
        </w:rPr>
        <w:t xml:space="preserve"> intrakardiale Thrombenbildung</w:t>
      </w:r>
    </w:p>
    <w:p w14:paraId="6FFA057F" w14:textId="77777777" w:rsidR="007226BC" w:rsidRPr="00694922" w:rsidRDefault="007226BC" w:rsidP="003828FA">
      <w:pPr>
        <w:pStyle w:val="Listenabsatz"/>
        <w:numPr>
          <w:ilvl w:val="0"/>
          <w:numId w:val="88"/>
        </w:numPr>
        <w:rPr>
          <w:color w:val="000000"/>
        </w:rPr>
      </w:pPr>
      <w:r w:rsidRPr="00694922">
        <w:rPr>
          <w:i/>
          <w:color w:val="000000"/>
        </w:rPr>
        <w:t>Therapie:</w:t>
      </w:r>
      <w:r w:rsidRPr="00694922">
        <w:rPr>
          <w:color w:val="000000"/>
        </w:rPr>
        <w:t xml:space="preserve"> operative Sprengung (Kommissurotomie), Klappenersatz</w:t>
      </w:r>
    </w:p>
    <w:p w14:paraId="65B1DCB5" w14:textId="77777777" w:rsidR="00403164" w:rsidRPr="00694922" w:rsidRDefault="00403164" w:rsidP="00403164">
      <w:pPr>
        <w:rPr>
          <w:color w:val="000000"/>
        </w:rPr>
      </w:pPr>
    </w:p>
    <w:p w14:paraId="736D0A74" w14:textId="77777777" w:rsidR="00403164" w:rsidRPr="00694922" w:rsidRDefault="00403164" w:rsidP="00403164">
      <w:pPr>
        <w:ind w:left="1416"/>
        <w:rPr>
          <w:color w:val="000000"/>
        </w:rPr>
      </w:pPr>
      <w:r w:rsidRPr="00694922">
        <w:rPr>
          <w:i/>
          <w:color w:val="000000"/>
        </w:rPr>
        <w:t>2) Insuffizienz</w:t>
      </w:r>
      <w:r w:rsidR="00B86912" w:rsidRPr="00694922">
        <w:rPr>
          <w:color w:val="000000"/>
        </w:rPr>
        <w:t xml:space="preserve"> </w:t>
      </w:r>
      <w:r w:rsidR="00B86912" w:rsidRPr="00694922">
        <w:rPr>
          <w:color w:val="000000"/>
          <w:highlight w:val="yellow"/>
        </w:rPr>
        <w:t>(Volumenbelastung)</w:t>
      </w:r>
    </w:p>
    <w:p w14:paraId="39370A43" w14:textId="77777777" w:rsidR="00403164" w:rsidRPr="00694922" w:rsidRDefault="00403164" w:rsidP="003828FA">
      <w:pPr>
        <w:pStyle w:val="Listenabsatz"/>
        <w:numPr>
          <w:ilvl w:val="0"/>
          <w:numId w:val="89"/>
        </w:numPr>
        <w:rPr>
          <w:color w:val="000000"/>
        </w:rPr>
      </w:pPr>
      <w:r w:rsidRPr="00694922">
        <w:rPr>
          <w:color w:val="000000"/>
        </w:rPr>
        <w:t>Schlussunfähigkeit</w:t>
      </w:r>
    </w:p>
    <w:p w14:paraId="0F918B94" w14:textId="77777777" w:rsidR="00FF00DB" w:rsidRPr="00694922" w:rsidRDefault="00403164" w:rsidP="003828FA">
      <w:pPr>
        <w:pStyle w:val="Listenabsatz"/>
        <w:numPr>
          <w:ilvl w:val="0"/>
          <w:numId w:val="89"/>
        </w:numPr>
        <w:rPr>
          <w:color w:val="000000"/>
        </w:rPr>
      </w:pPr>
      <w:r w:rsidRPr="00694922">
        <w:rPr>
          <w:color w:val="000000"/>
        </w:rPr>
        <w:t xml:space="preserve">Klappenfläche schrumpft narbig, wird zerstört </w:t>
      </w:r>
    </w:p>
    <w:p w14:paraId="5DA45B12" w14:textId="77777777" w:rsidR="00FF00DB" w:rsidRPr="00694922" w:rsidRDefault="00FF00DB" w:rsidP="00FF00DB">
      <w:pPr>
        <w:rPr>
          <w:color w:val="000000"/>
          <w:u w:val="single"/>
        </w:rPr>
      </w:pPr>
    </w:p>
    <w:p w14:paraId="0546A51F" w14:textId="77777777" w:rsidR="00FF00DB" w:rsidRPr="00694922" w:rsidRDefault="00FF00DB" w:rsidP="00FF00DB">
      <w:pPr>
        <w:rPr>
          <w:color w:val="000000"/>
          <w:u w:val="single"/>
        </w:rPr>
      </w:pPr>
      <w:r w:rsidRPr="00694922">
        <w:rPr>
          <w:b/>
          <w:color w:val="000000"/>
        </w:rPr>
        <w:t>Folgen:</w:t>
      </w:r>
      <w:r w:rsidRPr="00694922">
        <w:rPr>
          <w:color w:val="000000"/>
        </w:rPr>
        <w:tab/>
        <w:t xml:space="preserve">Belastung des Herzmuskels -&gt; körperliche Belastbarkeit eingeschränkt </w:t>
      </w:r>
    </w:p>
    <w:p w14:paraId="0239591A" w14:textId="77777777" w:rsidR="00FF00DB" w:rsidRPr="00694922" w:rsidRDefault="00FF00DB" w:rsidP="00FF00DB">
      <w:pPr>
        <w:ind w:left="708" w:firstLine="708"/>
        <w:rPr>
          <w:color w:val="000000"/>
        </w:rPr>
      </w:pPr>
      <w:r w:rsidRPr="00694922">
        <w:rPr>
          <w:color w:val="000000"/>
        </w:rPr>
        <w:t>Kompensationsmechanismen -&gt; jahrelang normale Belastung möglich</w:t>
      </w:r>
    </w:p>
    <w:p w14:paraId="6D1BEED1" w14:textId="77777777" w:rsidR="00FF00DB" w:rsidRPr="00694922" w:rsidRDefault="00FF00DB" w:rsidP="003828FA">
      <w:pPr>
        <w:pStyle w:val="Listenabsatz"/>
        <w:numPr>
          <w:ilvl w:val="0"/>
          <w:numId w:val="95"/>
        </w:numPr>
        <w:rPr>
          <w:color w:val="000000"/>
        </w:rPr>
      </w:pPr>
      <w:r w:rsidRPr="00694922">
        <w:rPr>
          <w:color w:val="000000"/>
        </w:rPr>
        <w:t xml:space="preserve">Fortschreiten der Krankheit/Alter -&gt; HZV sinkt -&gt; Herzinsuffizienz </w:t>
      </w:r>
    </w:p>
    <w:p w14:paraId="63A5C6DB" w14:textId="77777777" w:rsidR="008351C9" w:rsidRPr="00694922" w:rsidRDefault="008351C9" w:rsidP="007226BC">
      <w:pPr>
        <w:pStyle w:val="Listenabsatz"/>
        <w:ind w:left="2160"/>
        <w:rPr>
          <w:color w:val="000000"/>
        </w:rPr>
      </w:pPr>
    </w:p>
    <w:p w14:paraId="69CAA4EF" w14:textId="77777777" w:rsidR="006029CF" w:rsidRPr="00694922" w:rsidRDefault="006029CF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Mitralklappenfehler</w:t>
      </w:r>
    </w:p>
    <w:p w14:paraId="1E265BD0" w14:textId="77777777" w:rsidR="00403164" w:rsidRPr="00694922" w:rsidRDefault="00403164" w:rsidP="006A5D4C">
      <w:pPr>
        <w:rPr>
          <w:color w:val="000000"/>
          <w:u w:val="single"/>
        </w:rPr>
      </w:pPr>
    </w:p>
    <w:p w14:paraId="409CFF1F" w14:textId="77777777" w:rsidR="00685BBF" w:rsidRPr="00694922" w:rsidRDefault="00403164" w:rsidP="003828FA">
      <w:pPr>
        <w:pStyle w:val="Listenabsatz"/>
        <w:numPr>
          <w:ilvl w:val="0"/>
          <w:numId w:val="91"/>
        </w:numPr>
        <w:rPr>
          <w:color w:val="000000"/>
          <w:u w:val="single"/>
        </w:rPr>
      </w:pPr>
      <w:r w:rsidRPr="00694922">
        <w:rPr>
          <w:b/>
          <w:color w:val="000000"/>
        </w:rPr>
        <w:t>Mitralklappenstenose</w:t>
      </w:r>
      <w:r w:rsidRPr="00694922">
        <w:rPr>
          <w:color w:val="000000"/>
        </w:rPr>
        <w:t xml:space="preserve"> (</w:t>
      </w:r>
      <w:r w:rsidR="002904B0" w:rsidRPr="00694922">
        <w:rPr>
          <w:color w:val="000000"/>
        </w:rPr>
        <w:t>mehr als die Hälft</w:t>
      </w:r>
      <w:r w:rsidRPr="00694922">
        <w:rPr>
          <w:color w:val="000000"/>
        </w:rPr>
        <w:t>e</w:t>
      </w:r>
      <w:r w:rsidR="00B86912" w:rsidRPr="00694922">
        <w:rPr>
          <w:color w:val="000000"/>
        </w:rPr>
        <w:t xml:space="preserve"> aller Klappenfehler</w:t>
      </w:r>
      <w:r w:rsidRPr="00694922">
        <w:rPr>
          <w:color w:val="000000"/>
        </w:rPr>
        <w:t>)</w:t>
      </w:r>
    </w:p>
    <w:p w14:paraId="61F429D1" w14:textId="77777777" w:rsidR="00403164" w:rsidRPr="00694922" w:rsidRDefault="00403164" w:rsidP="003828FA">
      <w:pPr>
        <w:pStyle w:val="Listenabsatz"/>
        <w:numPr>
          <w:ilvl w:val="1"/>
          <w:numId w:val="91"/>
        </w:numPr>
        <w:rPr>
          <w:color w:val="000000"/>
          <w:u w:val="single"/>
        </w:rPr>
      </w:pPr>
      <w:r w:rsidRPr="00694922">
        <w:rPr>
          <w:color w:val="000000"/>
        </w:rPr>
        <w:t xml:space="preserve">Füllung der linken Kammer während </w:t>
      </w:r>
      <w:r w:rsidR="002904B0" w:rsidRPr="00694922">
        <w:rPr>
          <w:color w:val="000000"/>
        </w:rPr>
        <w:t>Diastole</w:t>
      </w:r>
      <w:r w:rsidRPr="00694922">
        <w:rPr>
          <w:color w:val="000000"/>
        </w:rPr>
        <w:t xml:space="preserve"> behindert </w:t>
      </w:r>
    </w:p>
    <w:p w14:paraId="6EF523CB" w14:textId="77777777" w:rsidR="00403164" w:rsidRPr="00694922" w:rsidRDefault="00403164" w:rsidP="003828FA">
      <w:pPr>
        <w:pStyle w:val="Listenabsatz"/>
        <w:numPr>
          <w:ilvl w:val="1"/>
          <w:numId w:val="91"/>
        </w:numPr>
        <w:rPr>
          <w:color w:val="000000"/>
          <w:u w:val="single"/>
        </w:rPr>
      </w:pPr>
      <w:r w:rsidRPr="00694922">
        <w:rPr>
          <w:color w:val="000000"/>
        </w:rPr>
        <w:t xml:space="preserve">Enddiastolisches Volumen des linken Vesikels vermindert </w:t>
      </w:r>
    </w:p>
    <w:p w14:paraId="4D6B2007" w14:textId="77777777" w:rsidR="00403164" w:rsidRPr="00694922" w:rsidRDefault="00403164" w:rsidP="003828FA">
      <w:pPr>
        <w:pStyle w:val="Listenabsatz"/>
        <w:numPr>
          <w:ilvl w:val="2"/>
          <w:numId w:val="91"/>
        </w:numPr>
        <w:rPr>
          <w:color w:val="000000"/>
          <w:u w:val="single"/>
        </w:rPr>
      </w:pPr>
      <w:r w:rsidRPr="00694922">
        <w:rPr>
          <w:color w:val="000000"/>
        </w:rPr>
        <w:t>Vorlast u</w:t>
      </w:r>
      <w:r w:rsidR="002904B0" w:rsidRPr="00694922">
        <w:rPr>
          <w:color w:val="000000"/>
        </w:rPr>
        <w:t>nd Schlagvolumen einges</w:t>
      </w:r>
      <w:r w:rsidRPr="00694922">
        <w:rPr>
          <w:color w:val="000000"/>
        </w:rPr>
        <w:t>chränkt</w:t>
      </w:r>
    </w:p>
    <w:p w14:paraId="21B87AFF" w14:textId="77777777" w:rsidR="00403164" w:rsidRPr="00694922" w:rsidRDefault="00403164" w:rsidP="003828FA">
      <w:pPr>
        <w:pStyle w:val="Listenabsatz"/>
        <w:numPr>
          <w:ilvl w:val="1"/>
          <w:numId w:val="91"/>
        </w:numPr>
        <w:rPr>
          <w:color w:val="000000"/>
          <w:u w:val="single"/>
        </w:rPr>
      </w:pPr>
      <w:r w:rsidRPr="00694922">
        <w:rPr>
          <w:color w:val="000000"/>
        </w:rPr>
        <w:t xml:space="preserve">Druckanstieg im linken Vorhof, Lungenvenen, -kapillaren, -arterie </w:t>
      </w:r>
    </w:p>
    <w:p w14:paraId="3D5342EE" w14:textId="77777777" w:rsidR="00B86912" w:rsidRPr="00694922" w:rsidRDefault="00403164" w:rsidP="003828FA">
      <w:pPr>
        <w:pStyle w:val="Listenabsatz"/>
        <w:numPr>
          <w:ilvl w:val="2"/>
          <w:numId w:val="91"/>
        </w:numPr>
        <w:rPr>
          <w:color w:val="000000"/>
          <w:u w:val="single"/>
        </w:rPr>
      </w:pPr>
      <w:r w:rsidRPr="00694922">
        <w:rPr>
          <w:color w:val="000000"/>
        </w:rPr>
        <w:t xml:space="preserve">Führt zu Druckanstieg auch im rechten Ventrikel </w:t>
      </w:r>
    </w:p>
    <w:p w14:paraId="3E3B8A70" w14:textId="77777777" w:rsidR="00403164" w:rsidRPr="00694922" w:rsidRDefault="00403164" w:rsidP="003828FA">
      <w:pPr>
        <w:pStyle w:val="Listenabsatz"/>
        <w:numPr>
          <w:ilvl w:val="1"/>
          <w:numId w:val="91"/>
        </w:numPr>
        <w:rPr>
          <w:color w:val="000000"/>
          <w:u w:val="single"/>
        </w:rPr>
      </w:pPr>
      <w:r w:rsidRPr="00694922">
        <w:rPr>
          <w:b/>
          <w:color w:val="000000"/>
        </w:rPr>
        <w:t>Folgen</w:t>
      </w:r>
      <w:r w:rsidRPr="00694922">
        <w:rPr>
          <w:color w:val="000000"/>
        </w:rPr>
        <w:t>: Lungenödem, Dyspnoe, Vorhofflimmern, Thrombenbildung</w:t>
      </w:r>
    </w:p>
    <w:p w14:paraId="0D3ACCB2" w14:textId="77777777" w:rsidR="00403164" w:rsidRPr="00694922" w:rsidRDefault="00403164" w:rsidP="00403164">
      <w:pPr>
        <w:pStyle w:val="Listenabsatz"/>
        <w:ind w:left="1440"/>
        <w:rPr>
          <w:color w:val="000000"/>
          <w:u w:val="single"/>
        </w:rPr>
      </w:pPr>
    </w:p>
    <w:p w14:paraId="23CB929F" w14:textId="77777777" w:rsidR="00685BBF" w:rsidRPr="00694922" w:rsidRDefault="00403164" w:rsidP="003828FA">
      <w:pPr>
        <w:pStyle w:val="Listenabsatz"/>
        <w:numPr>
          <w:ilvl w:val="0"/>
          <w:numId w:val="91"/>
        </w:numPr>
        <w:rPr>
          <w:b/>
          <w:color w:val="000000"/>
        </w:rPr>
      </w:pPr>
      <w:r w:rsidRPr="00694922">
        <w:rPr>
          <w:b/>
          <w:color w:val="000000"/>
        </w:rPr>
        <w:t>Mitralklappeninsuffizienz</w:t>
      </w:r>
    </w:p>
    <w:p w14:paraId="53C49BF4" w14:textId="77777777" w:rsidR="002904B0" w:rsidRPr="00694922" w:rsidRDefault="00685BBF" w:rsidP="003828FA">
      <w:pPr>
        <w:pStyle w:val="Listenabsatz"/>
        <w:numPr>
          <w:ilvl w:val="1"/>
          <w:numId w:val="91"/>
        </w:numPr>
        <w:rPr>
          <w:b/>
          <w:color w:val="000000"/>
        </w:rPr>
      </w:pPr>
      <w:r w:rsidRPr="00694922">
        <w:rPr>
          <w:color w:val="000000"/>
        </w:rPr>
        <w:t>Rückstrom von Blut aus linker Kammer in linken Vorhof (Kammersystole)</w:t>
      </w:r>
    </w:p>
    <w:p w14:paraId="389FB057" w14:textId="77777777" w:rsidR="00685BBF" w:rsidRPr="00694922" w:rsidRDefault="00685BBF" w:rsidP="003828FA">
      <w:pPr>
        <w:pStyle w:val="Listenabsatz"/>
        <w:numPr>
          <w:ilvl w:val="1"/>
          <w:numId w:val="91"/>
        </w:numPr>
        <w:rPr>
          <w:b/>
          <w:color w:val="000000"/>
        </w:rPr>
      </w:pPr>
      <w:r w:rsidRPr="00694922">
        <w:rPr>
          <w:color w:val="000000"/>
        </w:rPr>
        <w:t xml:space="preserve">Kammerdruck in linkem Vorhof steigt </w:t>
      </w:r>
    </w:p>
    <w:p w14:paraId="613CC522" w14:textId="77777777" w:rsidR="00685BBF" w:rsidRPr="00694922" w:rsidRDefault="00685BBF" w:rsidP="003828FA">
      <w:pPr>
        <w:pStyle w:val="Listenabsatz"/>
        <w:numPr>
          <w:ilvl w:val="1"/>
          <w:numId w:val="91"/>
        </w:numPr>
        <w:rPr>
          <w:b/>
          <w:color w:val="000000"/>
        </w:rPr>
      </w:pPr>
      <w:proofErr w:type="spellStart"/>
      <w:r w:rsidRPr="00694922">
        <w:rPr>
          <w:i/>
          <w:color w:val="000000"/>
        </w:rPr>
        <w:t>Refluxvolumen</w:t>
      </w:r>
      <w:proofErr w:type="spellEnd"/>
      <w:r w:rsidRPr="00694922">
        <w:rPr>
          <w:i/>
          <w:color w:val="000000"/>
        </w:rPr>
        <w:t>:</w:t>
      </w:r>
      <w:r w:rsidRPr="00694922">
        <w:rPr>
          <w:color w:val="000000"/>
        </w:rPr>
        <w:t xml:space="preserve"> abhängig von Öffnungsweite und intraventrikulärem Druck während Systole </w:t>
      </w:r>
    </w:p>
    <w:p w14:paraId="736386C9" w14:textId="77777777" w:rsidR="00B86912" w:rsidRPr="00694922" w:rsidRDefault="00685BBF" w:rsidP="003828FA">
      <w:pPr>
        <w:pStyle w:val="Listenabsatz"/>
        <w:numPr>
          <w:ilvl w:val="1"/>
          <w:numId w:val="91"/>
        </w:numPr>
        <w:rPr>
          <w:b/>
          <w:color w:val="000000"/>
        </w:rPr>
      </w:pPr>
      <w:r w:rsidRPr="00694922">
        <w:rPr>
          <w:color w:val="000000"/>
        </w:rPr>
        <w:t>Volumenbelastung des linken Ventrikels und linkem Vorhof</w:t>
      </w:r>
    </w:p>
    <w:p w14:paraId="4C36BA44" w14:textId="77777777" w:rsidR="00685BBF" w:rsidRPr="00694922" w:rsidRDefault="00685BBF" w:rsidP="003828FA">
      <w:pPr>
        <w:pStyle w:val="Listenabsatz"/>
        <w:numPr>
          <w:ilvl w:val="1"/>
          <w:numId w:val="91"/>
        </w:numPr>
        <w:rPr>
          <w:b/>
          <w:color w:val="000000"/>
        </w:rPr>
      </w:pPr>
      <w:r w:rsidRPr="00694922">
        <w:rPr>
          <w:b/>
          <w:color w:val="000000"/>
        </w:rPr>
        <w:t>Folgen:</w:t>
      </w:r>
      <w:r w:rsidRPr="00694922">
        <w:rPr>
          <w:color w:val="000000"/>
        </w:rPr>
        <w:t xml:space="preserve"> Hypertrophie der Ventrikelmuskulatur, Lungenstauung (-&gt; Insuffizienz des rechten Ventrikels), Vorhofflimmern, absolute Arrhythmie</w:t>
      </w:r>
    </w:p>
    <w:p w14:paraId="1EFAE5CA" w14:textId="77777777" w:rsidR="00EA1152" w:rsidRDefault="00EA1152" w:rsidP="006A5D4C">
      <w:pPr>
        <w:rPr>
          <w:color w:val="000000"/>
          <w:u w:val="single"/>
        </w:rPr>
      </w:pPr>
    </w:p>
    <w:p w14:paraId="6A94963F" w14:textId="77777777" w:rsidR="006029CF" w:rsidRPr="00694922" w:rsidRDefault="006029CF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>Trikuspidalklappenfehler</w:t>
      </w:r>
      <w:r w:rsidR="006C01FF" w:rsidRPr="00694922">
        <w:rPr>
          <w:color w:val="000000"/>
          <w:u w:val="single"/>
        </w:rPr>
        <w:t xml:space="preserve"> (selten)</w:t>
      </w:r>
    </w:p>
    <w:p w14:paraId="6154DD08" w14:textId="77777777" w:rsidR="006029CF" w:rsidRPr="00694922" w:rsidRDefault="006029CF" w:rsidP="006A5D4C">
      <w:pPr>
        <w:rPr>
          <w:color w:val="000000"/>
          <w:u w:val="single"/>
        </w:rPr>
      </w:pPr>
    </w:p>
    <w:p w14:paraId="0FB05633" w14:textId="77777777" w:rsidR="00792177" w:rsidRPr="00694922" w:rsidRDefault="006C01FF" w:rsidP="003828FA">
      <w:pPr>
        <w:pStyle w:val="Listenabsatz"/>
        <w:numPr>
          <w:ilvl w:val="0"/>
          <w:numId w:val="92"/>
        </w:numPr>
        <w:rPr>
          <w:b/>
          <w:color w:val="000000"/>
        </w:rPr>
      </w:pPr>
      <w:r w:rsidRPr="00694922">
        <w:rPr>
          <w:b/>
          <w:color w:val="000000"/>
        </w:rPr>
        <w:t>Trikuspidalklappenfehler</w:t>
      </w:r>
    </w:p>
    <w:p w14:paraId="7AE79148" w14:textId="77777777" w:rsidR="006C01FF" w:rsidRPr="00694922" w:rsidRDefault="006C01FF" w:rsidP="003828FA">
      <w:pPr>
        <w:pStyle w:val="Listenabsatz"/>
        <w:numPr>
          <w:ilvl w:val="1"/>
          <w:numId w:val="92"/>
        </w:numPr>
        <w:rPr>
          <w:b/>
          <w:color w:val="000000"/>
        </w:rPr>
      </w:pPr>
      <w:r w:rsidRPr="00694922">
        <w:rPr>
          <w:color w:val="000000"/>
        </w:rPr>
        <w:t>Druckanstieg im rechten Vorhof und in vorgelagerten Venen</w:t>
      </w:r>
    </w:p>
    <w:p w14:paraId="20BD5E2F" w14:textId="77777777" w:rsidR="006C01FF" w:rsidRPr="00694922" w:rsidRDefault="006C01FF" w:rsidP="003828FA">
      <w:pPr>
        <w:pStyle w:val="Listenabsatz"/>
        <w:numPr>
          <w:ilvl w:val="1"/>
          <w:numId w:val="92"/>
        </w:numPr>
        <w:rPr>
          <w:b/>
          <w:color w:val="000000"/>
        </w:rPr>
      </w:pPr>
      <w:r w:rsidRPr="00694922">
        <w:rPr>
          <w:color w:val="000000"/>
        </w:rPr>
        <w:t>Erniedrigtes Herzzeitvolumen</w:t>
      </w:r>
    </w:p>
    <w:p w14:paraId="1BD301A0" w14:textId="77777777" w:rsidR="006C01FF" w:rsidRPr="00694922" w:rsidRDefault="006C01FF" w:rsidP="006C01FF">
      <w:pPr>
        <w:pStyle w:val="Listenabsatz"/>
        <w:ind w:left="1440"/>
        <w:rPr>
          <w:b/>
          <w:color w:val="000000"/>
        </w:rPr>
      </w:pPr>
    </w:p>
    <w:p w14:paraId="08F214B8" w14:textId="77777777" w:rsidR="006C01FF" w:rsidRPr="00694922" w:rsidRDefault="006C01FF" w:rsidP="003828FA">
      <w:pPr>
        <w:pStyle w:val="Listenabsatz"/>
        <w:numPr>
          <w:ilvl w:val="1"/>
          <w:numId w:val="92"/>
        </w:numPr>
        <w:rPr>
          <w:b/>
          <w:color w:val="000000"/>
        </w:rPr>
      </w:pPr>
      <w:r w:rsidRPr="00694922">
        <w:rPr>
          <w:b/>
          <w:color w:val="000000"/>
        </w:rPr>
        <w:t>Folgen:</w:t>
      </w:r>
      <w:r w:rsidRPr="00694922">
        <w:rPr>
          <w:color w:val="000000"/>
        </w:rPr>
        <w:t xml:space="preserve"> Müdigkeit, verminderte Belastbarkeit, Ödeme, Lebervergrößerung </w:t>
      </w:r>
    </w:p>
    <w:p w14:paraId="4A119628" w14:textId="77777777" w:rsidR="006C01FF" w:rsidRPr="00694922" w:rsidRDefault="006C01FF" w:rsidP="006C01FF">
      <w:pPr>
        <w:rPr>
          <w:b/>
          <w:color w:val="000000"/>
        </w:rPr>
      </w:pPr>
    </w:p>
    <w:p w14:paraId="1FBA6908" w14:textId="77777777" w:rsidR="006C01FF" w:rsidRPr="00694922" w:rsidRDefault="006C01FF" w:rsidP="003828FA">
      <w:pPr>
        <w:pStyle w:val="Listenabsatz"/>
        <w:numPr>
          <w:ilvl w:val="0"/>
          <w:numId w:val="92"/>
        </w:numPr>
        <w:rPr>
          <w:b/>
          <w:color w:val="000000"/>
        </w:rPr>
      </w:pPr>
      <w:r w:rsidRPr="00694922">
        <w:rPr>
          <w:b/>
          <w:color w:val="000000"/>
        </w:rPr>
        <w:t>Trikuspidalklappeninsuffizienz</w:t>
      </w:r>
    </w:p>
    <w:p w14:paraId="4D5C0BFB" w14:textId="77777777" w:rsidR="006C01FF" w:rsidRPr="00694922" w:rsidRDefault="006C01FF" w:rsidP="003828FA">
      <w:pPr>
        <w:pStyle w:val="Listenabsatz"/>
        <w:numPr>
          <w:ilvl w:val="1"/>
          <w:numId w:val="92"/>
        </w:numPr>
        <w:rPr>
          <w:b/>
          <w:color w:val="000000"/>
        </w:rPr>
      </w:pPr>
      <w:r w:rsidRPr="00694922">
        <w:rPr>
          <w:color w:val="000000"/>
        </w:rPr>
        <w:t xml:space="preserve">Dilatation des rechten Herzens </w:t>
      </w:r>
    </w:p>
    <w:p w14:paraId="5F447F3D" w14:textId="77777777" w:rsidR="006C01FF" w:rsidRPr="00694922" w:rsidRDefault="006C01FF" w:rsidP="003828FA">
      <w:pPr>
        <w:pStyle w:val="Listenabsatz"/>
        <w:numPr>
          <w:ilvl w:val="1"/>
          <w:numId w:val="92"/>
        </w:numPr>
        <w:rPr>
          <w:b/>
          <w:color w:val="000000"/>
        </w:rPr>
      </w:pPr>
      <w:r w:rsidRPr="00694922">
        <w:rPr>
          <w:color w:val="000000"/>
        </w:rPr>
        <w:t xml:space="preserve">Großes endsystolisches Restblutvolumen („relative </w:t>
      </w:r>
      <w:proofErr w:type="spellStart"/>
      <w:r w:rsidRPr="00694922">
        <w:rPr>
          <w:color w:val="000000"/>
        </w:rPr>
        <w:t>Trikuspidalinsuffizienz</w:t>
      </w:r>
      <w:proofErr w:type="spellEnd"/>
      <w:r w:rsidRPr="00694922">
        <w:rPr>
          <w:color w:val="000000"/>
        </w:rPr>
        <w:t>“)</w:t>
      </w:r>
    </w:p>
    <w:p w14:paraId="61D225F1" w14:textId="77777777" w:rsidR="006C01FF" w:rsidRPr="00694922" w:rsidRDefault="006C01FF" w:rsidP="003828FA">
      <w:pPr>
        <w:pStyle w:val="Listenabsatz"/>
        <w:numPr>
          <w:ilvl w:val="1"/>
          <w:numId w:val="92"/>
        </w:numPr>
        <w:rPr>
          <w:b/>
          <w:color w:val="000000"/>
        </w:rPr>
      </w:pPr>
      <w:r w:rsidRPr="00694922">
        <w:rPr>
          <w:color w:val="000000"/>
        </w:rPr>
        <w:t>Blutrückstrom in rechten Vorhof -&gt; Volumenbelastung des rechten Ventrikels</w:t>
      </w:r>
    </w:p>
    <w:p w14:paraId="56068623" w14:textId="77777777" w:rsidR="006C01FF" w:rsidRPr="00694922" w:rsidRDefault="006C01FF" w:rsidP="006C01FF">
      <w:pPr>
        <w:pStyle w:val="Listenabsatz"/>
        <w:ind w:left="1440"/>
        <w:rPr>
          <w:b/>
          <w:color w:val="000000"/>
        </w:rPr>
      </w:pPr>
    </w:p>
    <w:p w14:paraId="5354C2A8" w14:textId="77777777" w:rsidR="006C01FF" w:rsidRPr="00694922" w:rsidRDefault="006C01FF" w:rsidP="003828FA">
      <w:pPr>
        <w:pStyle w:val="Listenabsatz"/>
        <w:numPr>
          <w:ilvl w:val="1"/>
          <w:numId w:val="92"/>
        </w:numPr>
        <w:rPr>
          <w:b/>
          <w:color w:val="000000"/>
        </w:rPr>
      </w:pPr>
      <w:r w:rsidRPr="00694922">
        <w:rPr>
          <w:b/>
          <w:color w:val="000000"/>
        </w:rPr>
        <w:t>Folgen</w:t>
      </w:r>
      <w:r w:rsidRPr="00694922">
        <w:rPr>
          <w:color w:val="000000"/>
        </w:rPr>
        <w:t xml:space="preserve">: Hypertrophie </w:t>
      </w:r>
    </w:p>
    <w:p w14:paraId="75BC8DFB" w14:textId="77777777" w:rsidR="006C01FF" w:rsidRPr="00694922" w:rsidRDefault="006C01FF" w:rsidP="006A5D4C">
      <w:pPr>
        <w:rPr>
          <w:color w:val="000000"/>
          <w:u w:val="single"/>
        </w:rPr>
      </w:pPr>
    </w:p>
    <w:p w14:paraId="5D9FC60D" w14:textId="77777777" w:rsidR="006029CF" w:rsidRPr="00694922" w:rsidRDefault="006029CF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Aortenklappenfehler</w:t>
      </w:r>
    </w:p>
    <w:p w14:paraId="557DC1E7" w14:textId="77777777" w:rsidR="006C01FF" w:rsidRPr="00694922" w:rsidRDefault="006C01FF" w:rsidP="006A5D4C">
      <w:pPr>
        <w:rPr>
          <w:color w:val="000000"/>
          <w:u w:val="single"/>
        </w:rPr>
      </w:pPr>
    </w:p>
    <w:p w14:paraId="5484AB4F" w14:textId="77777777" w:rsidR="006C01FF" w:rsidRPr="00694922" w:rsidRDefault="006C01FF" w:rsidP="003828FA">
      <w:pPr>
        <w:pStyle w:val="Listenabsatz"/>
        <w:numPr>
          <w:ilvl w:val="0"/>
          <w:numId w:val="93"/>
        </w:numPr>
        <w:rPr>
          <w:b/>
          <w:color w:val="000000"/>
        </w:rPr>
      </w:pPr>
      <w:r w:rsidRPr="00694922">
        <w:rPr>
          <w:b/>
          <w:color w:val="000000"/>
        </w:rPr>
        <w:t>Aortenklappenstenose</w:t>
      </w:r>
    </w:p>
    <w:p w14:paraId="00ACE13A" w14:textId="77777777" w:rsidR="006C01FF" w:rsidRPr="00694922" w:rsidRDefault="006C01FF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color w:val="000000"/>
        </w:rPr>
        <w:t>Erhöhte Nachlast (systolischer Ausstromwiderstand erhöht)</w:t>
      </w:r>
    </w:p>
    <w:p w14:paraId="0349144A" w14:textId="77777777" w:rsidR="006C01FF" w:rsidRPr="00694922" w:rsidRDefault="006C01FF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color w:val="000000"/>
        </w:rPr>
        <w:t>Drucksteigerung in der linken Kammer</w:t>
      </w:r>
    </w:p>
    <w:p w14:paraId="259C006D" w14:textId="77777777" w:rsidR="006C01FF" w:rsidRPr="00694922" w:rsidRDefault="006C01FF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color w:val="000000"/>
        </w:rPr>
        <w:t>Verzögerter und verminderter Druckanstieg in Aorta während Systole</w:t>
      </w:r>
    </w:p>
    <w:p w14:paraId="6CC914A5" w14:textId="77777777" w:rsidR="006C01FF" w:rsidRPr="00694922" w:rsidRDefault="006C01FF" w:rsidP="003828FA">
      <w:pPr>
        <w:pStyle w:val="Listenabsatz"/>
        <w:numPr>
          <w:ilvl w:val="2"/>
          <w:numId w:val="93"/>
        </w:numPr>
        <w:rPr>
          <w:b/>
          <w:color w:val="000000"/>
        </w:rPr>
      </w:pPr>
      <w:r w:rsidRPr="00694922">
        <w:rPr>
          <w:color w:val="000000"/>
        </w:rPr>
        <w:t>Große Druckdifferenz zw. Aorta und Ventrikel</w:t>
      </w:r>
    </w:p>
    <w:p w14:paraId="7929F496" w14:textId="77777777" w:rsidR="006C01FF" w:rsidRPr="00694922" w:rsidRDefault="006C01FF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color w:val="000000"/>
        </w:rPr>
        <w:t>Keine Lungenstauung (solange linke Kammer normales HZV fördern kann)</w:t>
      </w:r>
    </w:p>
    <w:p w14:paraId="599923A3" w14:textId="77777777" w:rsidR="006C01FF" w:rsidRPr="00694922" w:rsidRDefault="006C01FF" w:rsidP="006C01FF">
      <w:pPr>
        <w:pStyle w:val="Listenabsatz"/>
        <w:ind w:left="1440"/>
        <w:rPr>
          <w:b/>
          <w:color w:val="000000"/>
        </w:rPr>
      </w:pPr>
    </w:p>
    <w:p w14:paraId="62F91BE0" w14:textId="77777777" w:rsidR="006C01FF" w:rsidRPr="00694922" w:rsidRDefault="006C01FF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b/>
          <w:color w:val="000000"/>
          <w:highlight w:val="yellow"/>
        </w:rPr>
        <w:t>Folgen</w:t>
      </w:r>
      <w:r w:rsidRPr="00694922">
        <w:rPr>
          <w:color w:val="000000"/>
        </w:rPr>
        <w:t>: Hypertrophie</w:t>
      </w:r>
    </w:p>
    <w:p w14:paraId="09AF3D4A" w14:textId="77777777" w:rsidR="006C01FF" w:rsidRPr="00694922" w:rsidRDefault="006C01FF" w:rsidP="006C01FF">
      <w:pPr>
        <w:rPr>
          <w:b/>
          <w:color w:val="000000"/>
        </w:rPr>
      </w:pPr>
    </w:p>
    <w:p w14:paraId="22CEFC5A" w14:textId="77777777" w:rsidR="006C01FF" w:rsidRPr="00694922" w:rsidRDefault="006C01FF" w:rsidP="003828FA">
      <w:pPr>
        <w:pStyle w:val="Listenabsatz"/>
        <w:numPr>
          <w:ilvl w:val="0"/>
          <w:numId w:val="93"/>
        </w:numPr>
        <w:rPr>
          <w:b/>
          <w:color w:val="000000"/>
        </w:rPr>
      </w:pPr>
      <w:r w:rsidRPr="00694922">
        <w:rPr>
          <w:b/>
          <w:color w:val="000000"/>
        </w:rPr>
        <w:t>Aortenklappeninsuffizienz</w:t>
      </w:r>
    </w:p>
    <w:p w14:paraId="79B3D292" w14:textId="77777777" w:rsidR="006C01FF" w:rsidRPr="00694922" w:rsidRDefault="006C01FF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color w:val="000000"/>
        </w:rPr>
        <w:t xml:space="preserve">Blut strömt während Diastole aus Aorta zurück in linken Ventrikel </w:t>
      </w:r>
    </w:p>
    <w:p w14:paraId="02A22EFE" w14:textId="77777777" w:rsidR="00AB4801" w:rsidRPr="00694922" w:rsidRDefault="00AB4801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color w:val="000000"/>
        </w:rPr>
        <w:t>Diastolischer Aortendruck fällt steil ab -&gt; verminderter Perfusionsdruck für Blutversorgung der Organe</w:t>
      </w:r>
    </w:p>
    <w:p w14:paraId="22F174CE" w14:textId="77777777" w:rsidR="00AB4801" w:rsidRPr="00694922" w:rsidRDefault="00AB4801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color w:val="000000"/>
        </w:rPr>
        <w:t>Stärkere und schnellere Faserverkürzung -&gt; ausreichendes Auswurfvolumen</w:t>
      </w:r>
    </w:p>
    <w:p w14:paraId="241AD4F6" w14:textId="77777777" w:rsidR="00AB4801" w:rsidRPr="00694922" w:rsidRDefault="00AB4801" w:rsidP="00AB4801">
      <w:pPr>
        <w:pStyle w:val="Listenabsatz"/>
        <w:ind w:left="1440"/>
        <w:rPr>
          <w:b/>
          <w:color w:val="000000"/>
        </w:rPr>
      </w:pPr>
    </w:p>
    <w:p w14:paraId="3468AED8" w14:textId="77777777" w:rsidR="00AB4801" w:rsidRPr="00694922" w:rsidRDefault="00AB4801" w:rsidP="003828FA">
      <w:pPr>
        <w:pStyle w:val="Listenabsatz"/>
        <w:numPr>
          <w:ilvl w:val="1"/>
          <w:numId w:val="93"/>
        </w:numPr>
        <w:rPr>
          <w:b/>
          <w:color w:val="000000"/>
        </w:rPr>
      </w:pPr>
      <w:r w:rsidRPr="00694922">
        <w:rPr>
          <w:b/>
          <w:color w:val="000000"/>
        </w:rPr>
        <w:t>Folgen:</w:t>
      </w:r>
      <w:r w:rsidRPr="00694922">
        <w:rPr>
          <w:color w:val="000000"/>
        </w:rPr>
        <w:t xml:space="preserve"> Hypertrophie, Lungenstauung, Lungenödem, globale Herzinsuffizienz </w:t>
      </w:r>
    </w:p>
    <w:p w14:paraId="2F086744" w14:textId="77777777" w:rsidR="00AB4801" w:rsidRPr="00694922" w:rsidRDefault="00AB4801" w:rsidP="00AB4801">
      <w:pPr>
        <w:ind w:left="1416" w:firstLine="708"/>
        <w:rPr>
          <w:b/>
          <w:color w:val="000000"/>
        </w:rPr>
      </w:pPr>
      <w:r w:rsidRPr="00694922">
        <w:rPr>
          <w:color w:val="000000"/>
        </w:rPr>
        <w:t xml:space="preserve">  (bei Druckbelastung des rechten Ventrikels)</w:t>
      </w:r>
    </w:p>
    <w:p w14:paraId="706E6A86" w14:textId="77777777" w:rsidR="006C01FF" w:rsidRPr="00694922" w:rsidRDefault="001C7153" w:rsidP="006A5D4C">
      <w:pPr>
        <w:rPr>
          <w:color w:val="000000"/>
          <w:u w:val="single"/>
        </w:rPr>
      </w:pPr>
      <w:r>
        <w:rPr>
          <w:noProof/>
          <w:lang w:eastAsia="de-DE"/>
        </w:rPr>
        <mc:AlternateContent>
          <mc:Choice Requires="wps">
            <w:drawing>
              <wp:anchor distT="0" distB="0" distL="114299" distR="114299" simplePos="0" relativeHeight="251673088" behindDoc="0" locked="0" layoutInCell="1" allowOverlap="1" wp14:anchorId="520ABF4E" wp14:editId="0159F7D2">
                <wp:simplePos x="0" y="0"/>
                <wp:positionH relativeFrom="column">
                  <wp:posOffset>3069589</wp:posOffset>
                </wp:positionH>
                <wp:positionV relativeFrom="paragraph">
                  <wp:posOffset>212725</wp:posOffset>
                </wp:positionV>
                <wp:extent cx="0" cy="2286000"/>
                <wp:effectExtent l="0" t="0" r="25400" b="25400"/>
                <wp:wrapNone/>
                <wp:docPr id="63" name="Gerade Verbindung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228600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Gerade Verbindung 63" o:spid="_x0000_s1026" style="position:absolute;z-index:251673088;visibility:visible;mso-wrap-style:square;mso-width-percent:0;mso-height-percent:0;mso-wrap-distance-left:114299emu;mso-wrap-distance-top:0;mso-wrap-distance-right:114299emu;mso-wrap-distance-bottom:0;mso-position-horizontal:absolute;mso-position-horizontal-relative:text;mso-position-vertical:absolute;mso-position-vertical-relative:text;mso-width-percent:0;mso-height-percent:0;mso-width-relative:page;mso-height-relative:page" from="241.7pt,16.75pt" to="241.7pt,196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ZlZ//IBAADeAwAADgAAAGRycy9lMm9Eb2MueG1srFNNb9swDL0P2H8QdF/sZmiQGXF6aNBeui1A&#10;u90ZSbaF6QuiEif/fpScZG13G+aDIPHjkY98Xt0drWEHFVF71/KbWc2ZcsJL7fqW/3h5+LTkDBM4&#10;CcY71fKTQn63/vhhNYZGzf3gjVSREYjDZgwtH1IKTVWhGJQFnPmgHDk7Hy0kesa+khFGQremmtf1&#10;ohp9lCF6oRDJupmcfF3wu06J9L3rUCVmWk69pXLGcu7yWa1X0PQRwqDFuQ34hy4saEdFr1AbSMD2&#10;Uf8FZbWIHn2XZsLbynedFqpwIDY39Ts2zwMEVbjQcDBcx4T/D1Z8O2wj07Lli8+cObC0o0cVQSr2&#10;U8WddnLvekY+GtQYsKH4e7eNmao4uufw5MUvJF/1xpkfGKawYxdtDieu7FgGf7oOXh0TE5NRkHU+&#10;Xy7quiylguaSGCKmR+Uty5eWG+3yTKCBwxOmXBqaS0g2O/+gjSl7NY6NJMov9S2tXgDJqzOQ6GoD&#10;EUbXcwamJ92KFAskeqNlTs9AeMJ7E9kBSDqkOOnHF+qXMwOYyEEkylcSzd5+9XKKvc3mSVhkJvm9&#10;M1O/E3Rp/U3JzGMDOEwZxTUBWZ3oNzHatnw5VZ2IG5c7VUXo52n8mX2+7bw8beNlQSSiUvQs+KzS&#10;12+6v/4t178BAAD//wMAUEsDBBQABgAIAAAAIQA5IlPg3AAAAAoBAAAPAAAAZHJzL2Rvd25yZXYu&#10;eG1sTI/BTsMwDIbvSLxDZCRuLB0dqJSmE0KCyw6Dst3TxjSFxqmabGt5eow4wNGff/3+XKwn14sj&#10;jqHzpGC5SEAgNd501CrYvT1dZSBC1GR07wkVzBhgXZ6fFTo3/kSveKxiK7iEQq4V2BiHXMrQWHQ6&#10;LPyAxLt3PzodeRxbaUZ94nLXy+skuZVOd8QXrB7w0WLzWR2cgu28xMwOw76a46Z62dQfz9vuS6nL&#10;i+nhHkTEKf6F4Uef1aFkp9ofyATRK1hl6YqjCtL0BgQHfkHN4I6JLAv5/4XyGwAA//8DAFBLAQIt&#10;ABQABgAIAAAAIQDkmcPA+wAAAOEBAAATAAAAAAAAAAAAAAAAAAAAAABbQ29udGVudF9UeXBlc10u&#10;eG1sUEsBAi0AFAAGAAgAAAAhACOyauHXAAAAlAEAAAsAAAAAAAAAAAAAAAAALAEAAF9yZWxzLy5y&#10;ZWxzUEsBAi0AFAAGAAgAAAAhAEmZWf/yAQAA3gMAAA4AAAAAAAAAAAAAAAAALAIAAGRycy9lMm9E&#10;b2MueG1sUEsBAi0AFAAGAAgAAAAhADkiU+DcAAAACgEAAA8AAAAAAAAAAAAAAAAASgQAAGRycy9k&#10;b3ducmV2LnhtbFBLBQYAAAAABAAEAPMAAABTBQAAAAA=&#10;" strokecolor="#7f7f7f" strokeweight="1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lang w:eastAsia="de-DE"/>
        </w:rPr>
        <w:drawing>
          <wp:anchor distT="0" distB="0" distL="114300" distR="114300" simplePos="0" relativeHeight="251672064" behindDoc="0" locked="0" layoutInCell="1" allowOverlap="1" wp14:anchorId="7384D6A7" wp14:editId="4A2BBAAE">
            <wp:simplePos x="0" y="0"/>
            <wp:positionH relativeFrom="column">
              <wp:posOffset>3153410</wp:posOffset>
            </wp:positionH>
            <wp:positionV relativeFrom="page">
              <wp:posOffset>7426960</wp:posOffset>
            </wp:positionV>
            <wp:extent cx="3196590" cy="2197735"/>
            <wp:effectExtent l="0" t="0" r="3810" b="12065"/>
            <wp:wrapTight wrapText="bothSides">
              <wp:wrapPolygon edited="0">
                <wp:start x="0" y="0"/>
                <wp:lineTo x="0" y="21469"/>
                <wp:lineTo x="21454" y="21469"/>
                <wp:lineTo x="21454" y="0"/>
                <wp:lineTo x="0" y="0"/>
              </wp:wrapPolygon>
            </wp:wrapTight>
            <wp:docPr id="13" name="Bild 62" descr="Bildschirmfoto%202017-07-07%20um%2012.33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2" descr="Bildschirmfoto%202017-07-07%20um%2012.33.13.png"/>
                    <pic:cNvPicPr>
                      <a:picLocks noChangeAspect="1" noChangeArrowheads="1"/>
                    </pic:cNvPicPr>
                  </pic:nvPicPr>
                  <pic:blipFill>
                    <a:blip r:embed="rId5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590" cy="2197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de-DE"/>
        </w:rPr>
        <w:drawing>
          <wp:anchor distT="0" distB="0" distL="114300" distR="114300" simplePos="0" relativeHeight="251671040" behindDoc="0" locked="0" layoutInCell="1" allowOverlap="1" wp14:anchorId="0AA58DE4" wp14:editId="0C410DCB">
            <wp:simplePos x="0" y="0"/>
            <wp:positionH relativeFrom="column">
              <wp:posOffset>-120650</wp:posOffset>
            </wp:positionH>
            <wp:positionV relativeFrom="page">
              <wp:posOffset>7427595</wp:posOffset>
            </wp:positionV>
            <wp:extent cx="2959735" cy="2151380"/>
            <wp:effectExtent l="0" t="0" r="12065" b="7620"/>
            <wp:wrapTight wrapText="bothSides">
              <wp:wrapPolygon edited="0">
                <wp:start x="0" y="0"/>
                <wp:lineTo x="0" y="21421"/>
                <wp:lineTo x="21503" y="21421"/>
                <wp:lineTo x="21503" y="0"/>
                <wp:lineTo x="0" y="0"/>
              </wp:wrapPolygon>
            </wp:wrapTight>
            <wp:docPr id="12" name="Bild 61" descr="Bildschirmfoto%202017-07-07%20um%2012.32.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1" descr="Bildschirmfoto%202017-07-07%20um%2012.32.52.png"/>
                    <pic:cNvPicPr>
                      <a:picLocks noChangeAspect="1" noChangeArrowheads="1"/>
                    </pic:cNvPicPr>
                  </pic:nvPicPr>
                  <pic:blipFill>
                    <a:blip r:embed="rId6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2151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F99A2E" w14:textId="77777777" w:rsidR="006029CF" w:rsidRPr="00694922" w:rsidRDefault="006029CF" w:rsidP="006A5D4C">
      <w:pPr>
        <w:rPr>
          <w:color w:val="000000"/>
          <w:u w:val="single"/>
        </w:rPr>
      </w:pPr>
    </w:p>
    <w:p w14:paraId="409CA829" w14:textId="77777777" w:rsidR="006029CF" w:rsidRPr="00694922" w:rsidRDefault="006029CF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lastRenderedPageBreak/>
        <w:t>Pulmonalklappenfehler/</w:t>
      </w:r>
      <w:r w:rsidR="00792177" w:rsidRPr="00694922">
        <w:rPr>
          <w:color w:val="000000"/>
          <w:u w:val="single"/>
        </w:rPr>
        <w:t xml:space="preserve"> </w:t>
      </w:r>
      <w:r w:rsidRPr="00694922">
        <w:rPr>
          <w:color w:val="000000"/>
          <w:u w:val="single"/>
        </w:rPr>
        <w:t>Pulmonalklappenstenosen</w:t>
      </w:r>
    </w:p>
    <w:p w14:paraId="54EBF161" w14:textId="77777777" w:rsidR="006029CF" w:rsidRPr="00694922" w:rsidRDefault="006029CF" w:rsidP="006A5D4C">
      <w:pPr>
        <w:rPr>
          <w:color w:val="000000"/>
          <w:u w:val="single"/>
        </w:rPr>
      </w:pPr>
    </w:p>
    <w:p w14:paraId="7A97F0D3" w14:textId="77777777" w:rsidR="00AB4801" w:rsidRPr="00694922" w:rsidRDefault="00AB4801" w:rsidP="003828FA">
      <w:pPr>
        <w:pStyle w:val="Listenabsatz"/>
        <w:numPr>
          <w:ilvl w:val="0"/>
          <w:numId w:val="94"/>
        </w:numPr>
        <w:rPr>
          <w:color w:val="000000"/>
          <w:u w:val="single"/>
        </w:rPr>
      </w:pPr>
      <w:r w:rsidRPr="00694922">
        <w:rPr>
          <w:b/>
          <w:color w:val="000000"/>
        </w:rPr>
        <w:t xml:space="preserve">Pulmonalklappenstenosen: </w:t>
      </w:r>
      <w:r w:rsidRPr="00694922">
        <w:rPr>
          <w:color w:val="000000"/>
        </w:rPr>
        <w:t>immer angeboren (s.o.)</w:t>
      </w:r>
    </w:p>
    <w:p w14:paraId="31FEBFA5" w14:textId="77777777" w:rsidR="006371F2" w:rsidRPr="00694922" w:rsidRDefault="006371F2" w:rsidP="006371F2">
      <w:pPr>
        <w:pStyle w:val="Listenabsatz"/>
        <w:rPr>
          <w:color w:val="000000"/>
          <w:u w:val="single"/>
        </w:rPr>
      </w:pPr>
    </w:p>
    <w:p w14:paraId="150AF37D" w14:textId="77777777" w:rsidR="00AB4801" w:rsidRPr="00694922" w:rsidRDefault="00AB4801" w:rsidP="003828FA">
      <w:pPr>
        <w:pStyle w:val="Listenabsatz"/>
        <w:numPr>
          <w:ilvl w:val="0"/>
          <w:numId w:val="94"/>
        </w:numPr>
        <w:rPr>
          <w:color w:val="000000"/>
          <w:u w:val="single"/>
        </w:rPr>
      </w:pPr>
      <w:proofErr w:type="spellStart"/>
      <w:r w:rsidRPr="00694922">
        <w:rPr>
          <w:b/>
          <w:color w:val="000000"/>
        </w:rPr>
        <w:t>Pulmonalklappeninsuffizienz</w:t>
      </w:r>
      <w:proofErr w:type="spellEnd"/>
    </w:p>
    <w:p w14:paraId="602BAE04" w14:textId="77777777" w:rsidR="00AB4801" w:rsidRPr="00694922" w:rsidRDefault="00AB4801" w:rsidP="003828FA">
      <w:pPr>
        <w:pStyle w:val="Listenabsatz"/>
        <w:numPr>
          <w:ilvl w:val="1"/>
          <w:numId w:val="94"/>
        </w:numPr>
        <w:rPr>
          <w:color w:val="000000"/>
          <w:u w:val="single"/>
        </w:rPr>
      </w:pPr>
      <w:r w:rsidRPr="00694922">
        <w:rPr>
          <w:color w:val="000000"/>
        </w:rPr>
        <w:t>Bei Bluthochdruck im Lungenkreislauf (pulmonale Hypertonie)</w:t>
      </w:r>
    </w:p>
    <w:p w14:paraId="06BFC4B8" w14:textId="77777777" w:rsidR="00AB4801" w:rsidRPr="00694922" w:rsidRDefault="00AB4801" w:rsidP="003828FA">
      <w:pPr>
        <w:pStyle w:val="Listenabsatz"/>
        <w:numPr>
          <w:ilvl w:val="1"/>
          <w:numId w:val="94"/>
        </w:numPr>
        <w:rPr>
          <w:color w:val="000000"/>
          <w:u w:val="single"/>
        </w:rPr>
      </w:pPr>
      <w:r w:rsidRPr="00694922">
        <w:rPr>
          <w:color w:val="000000"/>
        </w:rPr>
        <w:t xml:space="preserve">Überdehnung des </w:t>
      </w:r>
      <w:proofErr w:type="spellStart"/>
      <w:r w:rsidRPr="00694922">
        <w:rPr>
          <w:color w:val="000000"/>
        </w:rPr>
        <w:t>Pulmonalklappenrings</w:t>
      </w:r>
      <w:proofErr w:type="spellEnd"/>
      <w:r w:rsidRPr="00694922">
        <w:rPr>
          <w:color w:val="000000"/>
        </w:rPr>
        <w:t xml:space="preserve"> -&gt; Blut fließt aus Lungenschlagader zurück in rechten Ventrikel (während Diastole)</w:t>
      </w:r>
    </w:p>
    <w:p w14:paraId="05EA8497" w14:textId="77777777" w:rsidR="00FF00DB" w:rsidRPr="00694922" w:rsidRDefault="00FF00DB" w:rsidP="00FF00DB">
      <w:pPr>
        <w:pStyle w:val="Listenabsatz"/>
        <w:ind w:left="1440"/>
        <w:rPr>
          <w:color w:val="000000"/>
          <w:u w:val="single"/>
        </w:rPr>
      </w:pPr>
    </w:p>
    <w:p w14:paraId="10ED3BBF" w14:textId="77777777" w:rsidR="00FF00DB" w:rsidRPr="00694922" w:rsidRDefault="00AB4801" w:rsidP="003828FA">
      <w:pPr>
        <w:pStyle w:val="Listenabsatz"/>
        <w:numPr>
          <w:ilvl w:val="1"/>
          <w:numId w:val="94"/>
        </w:numPr>
        <w:rPr>
          <w:color w:val="000000"/>
          <w:u w:val="single"/>
        </w:rPr>
      </w:pPr>
      <w:r w:rsidRPr="00694922">
        <w:rPr>
          <w:b/>
          <w:color w:val="000000"/>
        </w:rPr>
        <w:t>Folgen:</w:t>
      </w:r>
      <w:r w:rsidR="00FF00DB" w:rsidRPr="00694922">
        <w:rPr>
          <w:color w:val="000000"/>
        </w:rPr>
        <w:t xml:space="preserve"> Erhebliche Volumenbelastung, Hypertrophie des rechten Ventrikels</w:t>
      </w:r>
    </w:p>
    <w:p w14:paraId="7819CC46" w14:textId="77777777" w:rsidR="006029CF" w:rsidRPr="00694922" w:rsidRDefault="006029CF" w:rsidP="006A5D4C">
      <w:pPr>
        <w:rPr>
          <w:b/>
          <w:color w:val="000000"/>
          <w:sz w:val="28"/>
        </w:rPr>
      </w:pPr>
    </w:p>
    <w:p w14:paraId="10BE9AFC" w14:textId="77777777" w:rsidR="006371F2" w:rsidRPr="00694922" w:rsidRDefault="006371F2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br w:type="page"/>
      </w:r>
    </w:p>
    <w:p w14:paraId="7B4C6B44" w14:textId="77777777" w:rsidR="006A5D4C" w:rsidRPr="00694922" w:rsidRDefault="006A5D4C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2.5.6 Koronare Herzkrankheiten</w:t>
      </w:r>
      <w:r w:rsidR="006371F2" w:rsidRPr="00694922">
        <w:rPr>
          <w:b/>
          <w:color w:val="000000"/>
          <w:sz w:val="28"/>
        </w:rPr>
        <w:t xml:space="preserve"> (KHK)</w:t>
      </w:r>
    </w:p>
    <w:p w14:paraId="3DBC18F9" w14:textId="77777777" w:rsidR="006A5D4C" w:rsidRPr="00694922" w:rsidRDefault="006A5D4C" w:rsidP="006A5D4C">
      <w:pPr>
        <w:rPr>
          <w:color w:val="000000"/>
        </w:rPr>
      </w:pPr>
    </w:p>
    <w:p w14:paraId="7416D94D" w14:textId="77777777" w:rsidR="005E55F8" w:rsidRPr="00694922" w:rsidRDefault="006371F2" w:rsidP="003828FA">
      <w:pPr>
        <w:pStyle w:val="Listenabsatz"/>
        <w:numPr>
          <w:ilvl w:val="0"/>
          <w:numId w:val="96"/>
        </w:numPr>
        <w:rPr>
          <w:color w:val="000000"/>
        </w:rPr>
      </w:pPr>
      <w:r w:rsidRPr="00694922">
        <w:rPr>
          <w:color w:val="000000"/>
        </w:rPr>
        <w:t>Koronarreserve ist reduziert (Sauerstoffversorgung ist reduziert)</w:t>
      </w:r>
    </w:p>
    <w:p w14:paraId="2B9B5ECD" w14:textId="77777777" w:rsidR="005E55F8" w:rsidRPr="00694922" w:rsidRDefault="005E55F8" w:rsidP="003828FA">
      <w:pPr>
        <w:pStyle w:val="Listenabsatz"/>
        <w:numPr>
          <w:ilvl w:val="0"/>
          <w:numId w:val="96"/>
        </w:numPr>
        <w:rPr>
          <w:color w:val="000000"/>
        </w:rPr>
      </w:pPr>
      <w:r w:rsidRPr="00694922">
        <w:rPr>
          <w:color w:val="000000"/>
        </w:rPr>
        <w:t>Breites Spektrum an Krankheiten</w:t>
      </w:r>
    </w:p>
    <w:p w14:paraId="0290B3D2" w14:textId="77777777" w:rsidR="00D679D7" w:rsidRPr="00694922" w:rsidRDefault="005E55F8" w:rsidP="003828FA">
      <w:pPr>
        <w:pStyle w:val="Listenabsatz"/>
        <w:numPr>
          <w:ilvl w:val="0"/>
          <w:numId w:val="96"/>
        </w:numPr>
        <w:rPr>
          <w:color w:val="000000"/>
        </w:rPr>
      </w:pPr>
      <w:r w:rsidRPr="00694922">
        <w:rPr>
          <w:color w:val="000000"/>
        </w:rPr>
        <w:t>1/3 aller Todesfälle durch Herzinfarkt bedingt -&gt; Vorsorge enorm wichtig</w:t>
      </w:r>
    </w:p>
    <w:p w14:paraId="044F2E7F" w14:textId="77777777" w:rsidR="00D679D7" w:rsidRPr="00694922" w:rsidRDefault="00D679D7" w:rsidP="00D679D7">
      <w:pPr>
        <w:rPr>
          <w:color w:val="000000"/>
        </w:rPr>
      </w:pPr>
    </w:p>
    <w:p w14:paraId="6CB7823F" w14:textId="77777777" w:rsidR="006371F2" w:rsidRPr="00694922" w:rsidRDefault="005E55F8" w:rsidP="003828FA">
      <w:pPr>
        <w:pStyle w:val="Listenabsatz"/>
        <w:numPr>
          <w:ilvl w:val="0"/>
          <w:numId w:val="96"/>
        </w:numPr>
        <w:rPr>
          <w:color w:val="000000"/>
        </w:rPr>
      </w:pPr>
      <w:r w:rsidRPr="00694922">
        <w:rPr>
          <w:b/>
          <w:color w:val="000000"/>
        </w:rPr>
        <w:t>Wichtigste Ursache:</w:t>
      </w:r>
      <w:r w:rsidRPr="00694922">
        <w:rPr>
          <w:color w:val="000000"/>
        </w:rPr>
        <w:t xml:space="preserve"> </w:t>
      </w:r>
      <w:r w:rsidR="006371F2" w:rsidRPr="00694922">
        <w:rPr>
          <w:color w:val="000000"/>
        </w:rPr>
        <w:t xml:space="preserve">Koronarsklerose </w:t>
      </w:r>
      <w:r w:rsidRPr="00694922">
        <w:rPr>
          <w:color w:val="000000"/>
          <w:highlight w:val="yellow"/>
        </w:rPr>
        <w:t>siehe (...)</w:t>
      </w:r>
      <w:r w:rsidRPr="00694922">
        <w:rPr>
          <w:color w:val="000000"/>
        </w:rPr>
        <w:t xml:space="preserve"> </w:t>
      </w:r>
    </w:p>
    <w:p w14:paraId="570C9FFD" w14:textId="77777777" w:rsidR="005E55F8" w:rsidRPr="00694922" w:rsidRDefault="005E55F8" w:rsidP="003828FA">
      <w:pPr>
        <w:pStyle w:val="Listenabsatz"/>
        <w:numPr>
          <w:ilvl w:val="1"/>
          <w:numId w:val="96"/>
        </w:numPr>
        <w:rPr>
          <w:color w:val="000000"/>
        </w:rPr>
      </w:pPr>
      <w:r w:rsidRPr="00694922">
        <w:rPr>
          <w:color w:val="000000"/>
        </w:rPr>
        <w:t>Einengung der koronaren Strombahn</w:t>
      </w:r>
    </w:p>
    <w:p w14:paraId="1A629A3C" w14:textId="77777777" w:rsidR="005E55F8" w:rsidRPr="00694922" w:rsidRDefault="005E55F8" w:rsidP="003828FA">
      <w:pPr>
        <w:pStyle w:val="Listenabsatz"/>
        <w:numPr>
          <w:ilvl w:val="1"/>
          <w:numId w:val="96"/>
        </w:numPr>
        <w:rPr>
          <w:color w:val="000000"/>
        </w:rPr>
      </w:pPr>
      <w:r w:rsidRPr="00694922">
        <w:rPr>
          <w:color w:val="000000"/>
        </w:rPr>
        <w:t xml:space="preserve">Zusätzliche Thrombenbildung -&gt; Verschluss der Koronararterienäste </w:t>
      </w:r>
    </w:p>
    <w:p w14:paraId="53C3A3CC" w14:textId="77777777" w:rsidR="005E55F8" w:rsidRPr="00694922" w:rsidRDefault="005E55F8" w:rsidP="003828FA">
      <w:pPr>
        <w:pStyle w:val="Listenabsatz"/>
        <w:numPr>
          <w:ilvl w:val="1"/>
          <w:numId w:val="96"/>
        </w:numPr>
        <w:rPr>
          <w:color w:val="000000"/>
        </w:rPr>
      </w:pPr>
      <w:r w:rsidRPr="00694922">
        <w:rPr>
          <w:color w:val="000000"/>
        </w:rPr>
        <w:t xml:space="preserve">Verringerung der Querschnittsfläche der Koronargefäße auf 10% </w:t>
      </w:r>
    </w:p>
    <w:p w14:paraId="136FA533" w14:textId="77777777" w:rsidR="006371F2" w:rsidRPr="00694922" w:rsidRDefault="005E55F8" w:rsidP="005E55F8">
      <w:pPr>
        <w:pStyle w:val="Listenabsatz"/>
        <w:ind w:left="1440" w:firstLine="684"/>
        <w:rPr>
          <w:color w:val="000000"/>
        </w:rPr>
      </w:pPr>
      <w:r w:rsidRPr="00694922">
        <w:rPr>
          <w:color w:val="000000"/>
        </w:rPr>
        <w:t>-&gt; Myokardischämie mir Sauerstoffmangelschmerz</w:t>
      </w:r>
    </w:p>
    <w:p w14:paraId="3D215212" w14:textId="77777777" w:rsidR="006371F2" w:rsidRPr="00694922" w:rsidRDefault="006371F2" w:rsidP="006371F2">
      <w:pPr>
        <w:rPr>
          <w:color w:val="000000"/>
          <w:u w:val="single"/>
        </w:rPr>
      </w:pPr>
    </w:p>
    <w:p w14:paraId="42564D63" w14:textId="77777777" w:rsidR="00E92718" w:rsidRPr="00694922" w:rsidRDefault="001C7153" w:rsidP="006A5D4C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74112" behindDoc="0" locked="0" layoutInCell="1" allowOverlap="1" wp14:anchorId="36BACD6F" wp14:editId="3767E701">
            <wp:simplePos x="0" y="0"/>
            <wp:positionH relativeFrom="column">
              <wp:posOffset>713105</wp:posOffset>
            </wp:positionH>
            <wp:positionV relativeFrom="paragraph">
              <wp:posOffset>34290</wp:posOffset>
            </wp:positionV>
            <wp:extent cx="4244975" cy="2127250"/>
            <wp:effectExtent l="0" t="0" r="0" b="6350"/>
            <wp:wrapTight wrapText="bothSides">
              <wp:wrapPolygon edited="0">
                <wp:start x="0" y="0"/>
                <wp:lineTo x="0" y="21407"/>
                <wp:lineTo x="21455" y="21407"/>
                <wp:lineTo x="21455" y="0"/>
                <wp:lineTo x="0" y="0"/>
              </wp:wrapPolygon>
            </wp:wrapTight>
            <wp:docPr id="11" name="Bild 64" descr="Bildschirmfoto%202017-07-07%20um%2013.02.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4" descr="Bildschirmfoto%202017-07-07%20um%2013.02.41.png"/>
                    <pic:cNvPicPr>
                      <a:picLocks noChangeAspect="1" noChangeArrowheads="1"/>
                    </pic:cNvPicPr>
                  </pic:nvPicPr>
                  <pic:blipFill>
                    <a:blip r:embed="rId6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975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3A86F" w14:textId="77777777" w:rsidR="00E92718" w:rsidRPr="00694922" w:rsidRDefault="00E92718" w:rsidP="006A5D4C">
      <w:pPr>
        <w:rPr>
          <w:color w:val="000000"/>
          <w:u w:val="single"/>
        </w:rPr>
      </w:pPr>
    </w:p>
    <w:p w14:paraId="4FC15927" w14:textId="77777777" w:rsidR="00E92718" w:rsidRPr="00694922" w:rsidRDefault="00E92718" w:rsidP="006A5D4C">
      <w:pPr>
        <w:rPr>
          <w:color w:val="000000"/>
          <w:u w:val="single"/>
        </w:rPr>
      </w:pPr>
    </w:p>
    <w:p w14:paraId="47861B2A" w14:textId="77777777" w:rsidR="00E92718" w:rsidRPr="00694922" w:rsidRDefault="00E92718" w:rsidP="006A5D4C">
      <w:pPr>
        <w:rPr>
          <w:color w:val="000000"/>
          <w:u w:val="single"/>
        </w:rPr>
      </w:pPr>
    </w:p>
    <w:p w14:paraId="7ECCE69B" w14:textId="77777777" w:rsidR="00E92718" w:rsidRPr="00694922" w:rsidRDefault="00E92718" w:rsidP="006A5D4C">
      <w:pPr>
        <w:rPr>
          <w:color w:val="000000"/>
          <w:u w:val="single"/>
        </w:rPr>
      </w:pPr>
    </w:p>
    <w:p w14:paraId="15B7CC09" w14:textId="77777777" w:rsidR="00E92718" w:rsidRPr="00694922" w:rsidRDefault="00E92718" w:rsidP="006A5D4C">
      <w:pPr>
        <w:rPr>
          <w:color w:val="000000"/>
          <w:u w:val="single"/>
        </w:rPr>
      </w:pPr>
    </w:p>
    <w:p w14:paraId="471B3555" w14:textId="77777777" w:rsidR="00E92718" w:rsidRPr="00694922" w:rsidRDefault="00E92718" w:rsidP="006A5D4C">
      <w:pPr>
        <w:rPr>
          <w:color w:val="000000"/>
          <w:u w:val="single"/>
        </w:rPr>
      </w:pPr>
    </w:p>
    <w:p w14:paraId="79D9E354" w14:textId="77777777" w:rsidR="00E92718" w:rsidRPr="00694922" w:rsidRDefault="00E92718" w:rsidP="006A5D4C">
      <w:pPr>
        <w:rPr>
          <w:color w:val="000000"/>
          <w:u w:val="single"/>
        </w:rPr>
      </w:pPr>
    </w:p>
    <w:p w14:paraId="36F30B79" w14:textId="77777777" w:rsidR="00E92718" w:rsidRPr="00694922" w:rsidRDefault="00E92718" w:rsidP="006A5D4C">
      <w:pPr>
        <w:rPr>
          <w:color w:val="000000"/>
          <w:u w:val="single"/>
        </w:rPr>
      </w:pPr>
    </w:p>
    <w:p w14:paraId="250BE179" w14:textId="77777777" w:rsidR="00E92718" w:rsidRPr="00694922" w:rsidRDefault="00E92718" w:rsidP="006A5D4C">
      <w:pPr>
        <w:rPr>
          <w:color w:val="000000"/>
          <w:u w:val="single"/>
        </w:rPr>
      </w:pPr>
    </w:p>
    <w:p w14:paraId="53D5A17E" w14:textId="77777777" w:rsidR="00E92718" w:rsidRPr="00694922" w:rsidRDefault="00E92718" w:rsidP="006A5D4C">
      <w:pPr>
        <w:rPr>
          <w:color w:val="000000"/>
          <w:u w:val="single"/>
        </w:rPr>
      </w:pPr>
    </w:p>
    <w:p w14:paraId="45A14400" w14:textId="77777777" w:rsidR="00E92718" w:rsidRPr="00694922" w:rsidRDefault="00E92718" w:rsidP="006A5D4C">
      <w:pPr>
        <w:rPr>
          <w:color w:val="000000"/>
          <w:u w:val="single"/>
        </w:rPr>
      </w:pPr>
    </w:p>
    <w:p w14:paraId="56BA9D0C" w14:textId="77777777" w:rsidR="006029CF" w:rsidRPr="00694922" w:rsidRDefault="006029CF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Myokardischämie</w:t>
      </w:r>
    </w:p>
    <w:p w14:paraId="5027C886" w14:textId="77777777" w:rsidR="006029CF" w:rsidRPr="00694922" w:rsidRDefault="006029CF" w:rsidP="006A5D4C">
      <w:pPr>
        <w:rPr>
          <w:color w:val="000000"/>
          <w:u w:val="single"/>
        </w:rPr>
      </w:pPr>
    </w:p>
    <w:p w14:paraId="21449D7D" w14:textId="77777777" w:rsidR="00092C92" w:rsidRPr="00092C92" w:rsidRDefault="00092C92" w:rsidP="003828FA">
      <w:pPr>
        <w:pStyle w:val="Listenabsatz"/>
        <w:numPr>
          <w:ilvl w:val="0"/>
          <w:numId w:val="97"/>
        </w:numPr>
        <w:rPr>
          <w:i/>
          <w:color w:val="FF0000"/>
        </w:rPr>
      </w:pPr>
      <w:r>
        <w:rPr>
          <w:i/>
          <w:color w:val="FF0000"/>
        </w:rPr>
        <w:t xml:space="preserve">Begriff Ischämie:       </w:t>
      </w:r>
      <w:r w:rsidRPr="00694922">
        <w:rPr>
          <w:color w:val="000000"/>
        </w:rPr>
        <w:t xml:space="preserve">Durchblutungsstörung -&gt; Minderdurchblutung bzw. vollständiger </w:t>
      </w:r>
    </w:p>
    <w:p w14:paraId="605A91F6" w14:textId="77777777" w:rsidR="00092C92" w:rsidRPr="00694922" w:rsidRDefault="00092C92" w:rsidP="00092C92">
      <w:pPr>
        <w:ind w:left="1416" w:firstLine="708"/>
        <w:rPr>
          <w:color w:val="000000"/>
        </w:rPr>
      </w:pPr>
      <w:r w:rsidRPr="00694922">
        <w:rPr>
          <w:color w:val="000000"/>
        </w:rPr>
        <w:t xml:space="preserve">           Durchblutungsausfall in einem Organ oder Gewebe</w:t>
      </w:r>
    </w:p>
    <w:p w14:paraId="0D9E6422" w14:textId="77777777" w:rsidR="00092C92" w:rsidRPr="00694922" w:rsidRDefault="00092C92" w:rsidP="00092C92">
      <w:pPr>
        <w:rPr>
          <w:color w:val="000000"/>
        </w:rPr>
      </w:pPr>
    </w:p>
    <w:p w14:paraId="1074370F" w14:textId="77777777" w:rsidR="00092C92" w:rsidRPr="00694922" w:rsidRDefault="00092C92" w:rsidP="003828FA">
      <w:pPr>
        <w:pStyle w:val="Listenabsatz"/>
        <w:numPr>
          <w:ilvl w:val="0"/>
          <w:numId w:val="97"/>
        </w:numPr>
        <w:rPr>
          <w:color w:val="000000"/>
        </w:rPr>
      </w:pPr>
      <w:r w:rsidRPr="00694922">
        <w:rPr>
          <w:color w:val="000000"/>
        </w:rPr>
        <w:t xml:space="preserve">Herzmuskel besonders empfindlich gegenüber Sauerstoffmangel </w:t>
      </w:r>
    </w:p>
    <w:p w14:paraId="5570F198" w14:textId="77777777" w:rsidR="00E92718" w:rsidRPr="00694922" w:rsidRDefault="00092C92" w:rsidP="003828FA">
      <w:pPr>
        <w:pStyle w:val="Listenabsatz"/>
        <w:numPr>
          <w:ilvl w:val="0"/>
          <w:numId w:val="97"/>
        </w:numPr>
        <w:rPr>
          <w:color w:val="000000"/>
        </w:rPr>
      </w:pPr>
      <w:r w:rsidRPr="00694922">
        <w:rPr>
          <w:color w:val="000000"/>
        </w:rPr>
        <w:t>Missverhältnis von Sauerstoffangebot und Sauerstoffverbrauch (Koronarinsuffizienz)</w:t>
      </w:r>
    </w:p>
    <w:p w14:paraId="68F1486E" w14:textId="77777777" w:rsidR="00E92718" w:rsidRPr="00694922" w:rsidRDefault="00E92718" w:rsidP="003828FA">
      <w:pPr>
        <w:pStyle w:val="Listenabsatz"/>
        <w:numPr>
          <w:ilvl w:val="0"/>
          <w:numId w:val="97"/>
        </w:numPr>
        <w:rPr>
          <w:color w:val="000000"/>
        </w:rPr>
      </w:pPr>
      <w:r w:rsidRPr="00694922">
        <w:rPr>
          <w:color w:val="000000"/>
        </w:rPr>
        <w:t>Endokardnahe Schichten des linken Herzens besonders betroffen</w:t>
      </w:r>
    </w:p>
    <w:p w14:paraId="0B74999A" w14:textId="77777777" w:rsidR="00092C92" w:rsidRPr="00694922" w:rsidRDefault="00092C92" w:rsidP="006A5D4C">
      <w:pPr>
        <w:rPr>
          <w:color w:val="000000"/>
          <w:u w:val="single"/>
        </w:rPr>
      </w:pPr>
    </w:p>
    <w:p w14:paraId="1335632B" w14:textId="77777777" w:rsidR="00D01DF4" w:rsidRPr="00694922" w:rsidRDefault="00D679D7" w:rsidP="003828FA">
      <w:pPr>
        <w:pStyle w:val="Listenabsatz"/>
        <w:numPr>
          <w:ilvl w:val="0"/>
          <w:numId w:val="97"/>
        </w:numPr>
        <w:rPr>
          <w:color w:val="000000"/>
        </w:rPr>
      </w:pPr>
      <w:r w:rsidRPr="00694922">
        <w:rPr>
          <w:b/>
          <w:color w:val="000000"/>
        </w:rPr>
        <w:t>Ursache</w:t>
      </w:r>
      <w:r w:rsidR="00E92718" w:rsidRPr="00694922">
        <w:rPr>
          <w:b/>
          <w:color w:val="000000"/>
        </w:rPr>
        <w:t>n:</w:t>
      </w:r>
      <w:r w:rsidR="00E92718" w:rsidRPr="00694922">
        <w:rPr>
          <w:color w:val="000000"/>
        </w:rPr>
        <w:t xml:space="preserve"> </w:t>
      </w:r>
      <w:r w:rsidR="00D01DF4" w:rsidRPr="00694922">
        <w:rPr>
          <w:color w:val="000000"/>
        </w:rPr>
        <w:tab/>
      </w:r>
      <w:r w:rsidRPr="00694922">
        <w:rPr>
          <w:color w:val="000000"/>
        </w:rPr>
        <w:t xml:space="preserve">Koronarsklerose, vegetative Fehlsteuerung, Arrhythmien, </w:t>
      </w:r>
    </w:p>
    <w:p w14:paraId="022A2145" w14:textId="77777777" w:rsidR="00D01DF4" w:rsidRPr="00694922" w:rsidRDefault="00D679D7" w:rsidP="00D01DF4">
      <w:pPr>
        <w:ind w:left="1416" w:firstLine="708"/>
        <w:rPr>
          <w:color w:val="000000"/>
        </w:rPr>
      </w:pPr>
      <w:r w:rsidRPr="00694922">
        <w:rPr>
          <w:color w:val="000000"/>
        </w:rPr>
        <w:t>Herzinsuffizienz,</w:t>
      </w:r>
      <w:r w:rsidR="00D01DF4" w:rsidRPr="00694922">
        <w:rPr>
          <w:color w:val="000000"/>
        </w:rPr>
        <w:t xml:space="preserve"> </w:t>
      </w:r>
      <w:r w:rsidRPr="00694922">
        <w:rPr>
          <w:color w:val="000000"/>
        </w:rPr>
        <w:t>überhöhter Sauerstoffbedarf infolge gesteiger</w:t>
      </w:r>
      <w:r w:rsidR="00D01DF4" w:rsidRPr="00694922">
        <w:rPr>
          <w:color w:val="000000"/>
        </w:rPr>
        <w:t>ter</w:t>
      </w:r>
    </w:p>
    <w:p w14:paraId="254B13D5" w14:textId="77777777" w:rsidR="00D01DF4" w:rsidRPr="00694922" w:rsidRDefault="00D679D7" w:rsidP="00D01DF4">
      <w:pPr>
        <w:ind w:left="1416" w:firstLine="708"/>
        <w:rPr>
          <w:color w:val="000000"/>
        </w:rPr>
      </w:pPr>
      <w:r w:rsidRPr="00694922">
        <w:rPr>
          <w:color w:val="000000"/>
        </w:rPr>
        <w:t xml:space="preserve">Herzleistung, </w:t>
      </w:r>
      <w:r w:rsidR="00E92718" w:rsidRPr="00694922">
        <w:rPr>
          <w:color w:val="000000"/>
        </w:rPr>
        <w:t>niedriger Sauerstoffgehalt des Blutes</w:t>
      </w:r>
    </w:p>
    <w:p w14:paraId="4C449BF6" w14:textId="77777777" w:rsidR="00D01DF4" w:rsidRPr="00694922" w:rsidRDefault="00D01DF4" w:rsidP="00D01DF4">
      <w:pPr>
        <w:ind w:left="1416" w:firstLine="708"/>
        <w:rPr>
          <w:color w:val="000000"/>
        </w:rPr>
      </w:pPr>
    </w:p>
    <w:p w14:paraId="7F200514" w14:textId="77777777" w:rsidR="00D01DF4" w:rsidRPr="00694922" w:rsidRDefault="00D01DF4" w:rsidP="003828FA">
      <w:pPr>
        <w:pStyle w:val="Listenabsatz"/>
        <w:numPr>
          <w:ilvl w:val="0"/>
          <w:numId w:val="98"/>
        </w:numPr>
        <w:rPr>
          <w:color w:val="000000"/>
        </w:rPr>
      </w:pPr>
      <w:r w:rsidRPr="00694922">
        <w:rPr>
          <w:b/>
          <w:color w:val="000000"/>
        </w:rPr>
        <w:t>EKG:</w:t>
      </w:r>
      <w:r w:rsidRPr="00694922">
        <w:rPr>
          <w:b/>
          <w:color w:val="000000"/>
        </w:rPr>
        <w:tab/>
      </w:r>
      <w:r w:rsidRPr="00694922">
        <w:rPr>
          <w:color w:val="000000"/>
        </w:rPr>
        <w:tab/>
        <w:t xml:space="preserve">Veränderung der ST-Strecke –&gt; keine gleichmäßige Erregung mehr </w:t>
      </w:r>
    </w:p>
    <w:p w14:paraId="0A6FD2DF" w14:textId="77777777" w:rsidR="00D01DF4" w:rsidRPr="00694922" w:rsidRDefault="00D01DF4" w:rsidP="00D01DF4">
      <w:pPr>
        <w:ind w:left="1416" w:firstLine="708"/>
        <w:rPr>
          <w:color w:val="000000"/>
        </w:rPr>
      </w:pPr>
      <w:r w:rsidRPr="00694922">
        <w:rPr>
          <w:color w:val="000000"/>
        </w:rPr>
        <w:t>möglich -&gt; ST-Senkung (häufig nur im Belastungs-EKG)</w:t>
      </w:r>
    </w:p>
    <w:p w14:paraId="7EF95933" w14:textId="77777777" w:rsidR="00E92718" w:rsidRPr="00694922" w:rsidRDefault="00E92718" w:rsidP="006A5D4C">
      <w:pPr>
        <w:rPr>
          <w:color w:val="000000"/>
          <w:u w:val="single"/>
        </w:rPr>
      </w:pPr>
    </w:p>
    <w:p w14:paraId="3EDFEF77" w14:textId="77777777" w:rsidR="006029CF" w:rsidRPr="00694922" w:rsidRDefault="00092C92" w:rsidP="006A5D4C">
      <w:pPr>
        <w:rPr>
          <w:color w:val="000000"/>
        </w:rPr>
      </w:pPr>
      <w:r w:rsidRPr="00694922">
        <w:rPr>
          <w:b/>
          <w:color w:val="000000"/>
        </w:rPr>
        <w:t>Angina-pectoris-Anfälle</w:t>
      </w:r>
      <w:r w:rsidRPr="00694922">
        <w:rPr>
          <w:color w:val="000000"/>
        </w:rPr>
        <w:t xml:space="preserve"> (Angina pectoris = Enge der Brust)</w:t>
      </w:r>
    </w:p>
    <w:p w14:paraId="2FF27E79" w14:textId="77777777" w:rsidR="00092C92" w:rsidRPr="00694922" w:rsidRDefault="00092C92" w:rsidP="006A5D4C">
      <w:pPr>
        <w:rPr>
          <w:color w:val="000000"/>
          <w:u w:val="single"/>
        </w:rPr>
      </w:pPr>
    </w:p>
    <w:p w14:paraId="04EAC46C" w14:textId="77777777" w:rsidR="00E92718" w:rsidRPr="00694922" w:rsidRDefault="00092C92" w:rsidP="003828FA">
      <w:pPr>
        <w:pStyle w:val="Listenabsatz"/>
        <w:numPr>
          <w:ilvl w:val="0"/>
          <w:numId w:val="97"/>
        </w:numPr>
        <w:rPr>
          <w:color w:val="000000"/>
          <w:u w:val="single"/>
        </w:rPr>
      </w:pPr>
      <w:r w:rsidRPr="00694922">
        <w:rPr>
          <w:color w:val="000000"/>
        </w:rPr>
        <w:t>Akute Myokardischämie</w:t>
      </w:r>
      <w:r w:rsidR="00E92718" w:rsidRPr="00694922">
        <w:rPr>
          <w:color w:val="000000"/>
        </w:rPr>
        <w:t xml:space="preserve"> </w:t>
      </w:r>
    </w:p>
    <w:p w14:paraId="3D7E1C41" w14:textId="77777777" w:rsidR="00092C92" w:rsidRPr="00694922" w:rsidRDefault="00092C92" w:rsidP="003828FA">
      <w:pPr>
        <w:pStyle w:val="Listenabsatz"/>
        <w:numPr>
          <w:ilvl w:val="0"/>
          <w:numId w:val="97"/>
        </w:numPr>
        <w:rPr>
          <w:color w:val="000000"/>
          <w:u w:val="single"/>
        </w:rPr>
      </w:pPr>
      <w:r w:rsidRPr="00694922">
        <w:rPr>
          <w:color w:val="000000"/>
        </w:rPr>
        <w:t xml:space="preserve">Druckgefühl hinter Brustbein </w:t>
      </w:r>
      <w:r w:rsidR="00D679D7" w:rsidRPr="00694922">
        <w:rPr>
          <w:color w:val="000000"/>
        </w:rPr>
        <w:t>(retrosternal)</w:t>
      </w:r>
    </w:p>
    <w:p w14:paraId="2A0ECC38" w14:textId="77777777" w:rsidR="00D679D7" w:rsidRPr="00694922" w:rsidRDefault="00092C92" w:rsidP="003828FA">
      <w:pPr>
        <w:pStyle w:val="Listenabsatz"/>
        <w:numPr>
          <w:ilvl w:val="0"/>
          <w:numId w:val="97"/>
        </w:numPr>
        <w:rPr>
          <w:color w:val="000000"/>
          <w:u w:val="single"/>
        </w:rPr>
      </w:pPr>
      <w:r w:rsidRPr="00694922">
        <w:rPr>
          <w:color w:val="000000"/>
        </w:rPr>
        <w:t>Häufig: Schmerz strahlt bis in linke Schulter, Oberarm</w:t>
      </w:r>
    </w:p>
    <w:p w14:paraId="14BD5BAF" w14:textId="77777777" w:rsidR="00092C92" w:rsidRPr="00694922" w:rsidRDefault="00D679D7" w:rsidP="003828FA">
      <w:pPr>
        <w:pStyle w:val="Listenabsatz"/>
        <w:numPr>
          <w:ilvl w:val="0"/>
          <w:numId w:val="97"/>
        </w:numPr>
        <w:rPr>
          <w:color w:val="000000"/>
          <w:u w:val="single"/>
        </w:rPr>
      </w:pPr>
      <w:r w:rsidRPr="00694922">
        <w:rPr>
          <w:color w:val="000000"/>
        </w:rPr>
        <w:t xml:space="preserve">Atypische AP: Hals, </w:t>
      </w:r>
      <w:r w:rsidR="00092C92" w:rsidRPr="00694922">
        <w:rPr>
          <w:color w:val="000000"/>
        </w:rPr>
        <w:t>Unterkiefer</w:t>
      </w:r>
      <w:r w:rsidRPr="00694922">
        <w:rPr>
          <w:color w:val="000000"/>
        </w:rPr>
        <w:t>, Oberbauch (Frauen), Rücken</w:t>
      </w:r>
    </w:p>
    <w:p w14:paraId="3F730C29" w14:textId="77777777" w:rsidR="00E92718" w:rsidRPr="00694922" w:rsidRDefault="00E92718" w:rsidP="00E92718">
      <w:pPr>
        <w:rPr>
          <w:color w:val="000000"/>
          <w:u w:val="single"/>
        </w:rPr>
      </w:pPr>
    </w:p>
    <w:p w14:paraId="3BA65497" w14:textId="77777777" w:rsidR="00081E8B" w:rsidRPr="00694922" w:rsidRDefault="00081E8B" w:rsidP="00E92718">
      <w:pPr>
        <w:rPr>
          <w:color w:val="000000"/>
          <w:u w:val="single"/>
        </w:rPr>
      </w:pPr>
    </w:p>
    <w:p w14:paraId="7707FA92" w14:textId="77777777" w:rsidR="00E92718" w:rsidRPr="00694922" w:rsidRDefault="00E92718" w:rsidP="00081E8B">
      <w:pPr>
        <w:rPr>
          <w:color w:val="000000"/>
          <w:u w:val="single"/>
        </w:rPr>
      </w:pPr>
      <w:r w:rsidRPr="00694922">
        <w:rPr>
          <w:color w:val="000000"/>
        </w:rPr>
        <w:lastRenderedPageBreak/>
        <w:t>Unterscheidung nach Auftreten bzw. Provozierbarkeit des Anfalls</w:t>
      </w:r>
      <w:r w:rsidR="00081E8B" w:rsidRPr="00694922">
        <w:rPr>
          <w:color w:val="000000"/>
        </w:rPr>
        <w:t>:</w:t>
      </w:r>
    </w:p>
    <w:p w14:paraId="0824AB74" w14:textId="77777777" w:rsidR="00081E8B" w:rsidRPr="00694922" w:rsidRDefault="00081E8B" w:rsidP="00081E8B">
      <w:pPr>
        <w:pStyle w:val="Listenabsatz"/>
        <w:rPr>
          <w:color w:val="000000"/>
          <w:u w:val="single"/>
        </w:rPr>
      </w:pPr>
    </w:p>
    <w:p w14:paraId="01D230B9" w14:textId="77777777" w:rsidR="00E92718" w:rsidRPr="00694922" w:rsidRDefault="00E92718" w:rsidP="003828FA">
      <w:pPr>
        <w:pStyle w:val="Listenabsatz"/>
        <w:numPr>
          <w:ilvl w:val="1"/>
          <w:numId w:val="97"/>
        </w:numPr>
        <w:rPr>
          <w:b/>
          <w:color w:val="000000"/>
        </w:rPr>
      </w:pPr>
      <w:r w:rsidRPr="00694922">
        <w:rPr>
          <w:b/>
          <w:color w:val="000000"/>
        </w:rPr>
        <w:t>Stabile Angina pectoris</w:t>
      </w:r>
    </w:p>
    <w:p w14:paraId="77A3E9CB" w14:textId="77777777" w:rsidR="00E92718" w:rsidRPr="00694922" w:rsidRDefault="00E92718" w:rsidP="003828FA">
      <w:pPr>
        <w:pStyle w:val="Listenabsatz"/>
        <w:numPr>
          <w:ilvl w:val="2"/>
          <w:numId w:val="97"/>
        </w:numPr>
        <w:rPr>
          <w:color w:val="000000"/>
        </w:rPr>
      </w:pPr>
      <w:r w:rsidRPr="00694922">
        <w:rPr>
          <w:color w:val="000000"/>
        </w:rPr>
        <w:t xml:space="preserve">Wiederholende, kurzzeitige Schmerzanfälle bei körperlicher Belastung („Belastungsangina“) -&gt; In Ruhe keine Symptome </w:t>
      </w:r>
    </w:p>
    <w:p w14:paraId="664D009D" w14:textId="77777777" w:rsidR="00E92718" w:rsidRPr="00694922" w:rsidRDefault="00E92718" w:rsidP="003828FA">
      <w:pPr>
        <w:pStyle w:val="Listenabsatz"/>
        <w:numPr>
          <w:ilvl w:val="2"/>
          <w:numId w:val="97"/>
        </w:numPr>
        <w:rPr>
          <w:color w:val="000000"/>
        </w:rPr>
      </w:pPr>
      <w:r w:rsidRPr="00694922">
        <w:rPr>
          <w:color w:val="000000"/>
        </w:rPr>
        <w:t>Auch bei psychischer Erregung, Kälte, ausgiebigen Mahlzeiten</w:t>
      </w:r>
    </w:p>
    <w:p w14:paraId="331D7F25" w14:textId="77777777" w:rsidR="00E92718" w:rsidRPr="00694922" w:rsidRDefault="00E92718" w:rsidP="00E92718">
      <w:pPr>
        <w:pStyle w:val="Listenabsatz"/>
        <w:ind w:left="2160"/>
        <w:rPr>
          <w:color w:val="000000"/>
        </w:rPr>
      </w:pPr>
    </w:p>
    <w:p w14:paraId="0DA38ECD" w14:textId="77777777" w:rsidR="00E92718" w:rsidRPr="00694922" w:rsidRDefault="00E92718" w:rsidP="003828FA">
      <w:pPr>
        <w:pStyle w:val="Listenabsatz"/>
        <w:numPr>
          <w:ilvl w:val="1"/>
          <w:numId w:val="97"/>
        </w:numPr>
        <w:rPr>
          <w:b/>
          <w:color w:val="000000"/>
        </w:rPr>
      </w:pPr>
      <w:r w:rsidRPr="00694922">
        <w:rPr>
          <w:b/>
          <w:color w:val="000000"/>
        </w:rPr>
        <w:t>Instabile Angina pectoris</w:t>
      </w:r>
      <w:r w:rsidR="00081E8B" w:rsidRPr="00694922">
        <w:rPr>
          <w:b/>
          <w:color w:val="000000"/>
        </w:rPr>
        <w:t xml:space="preserve"> </w:t>
      </w:r>
      <w:r w:rsidR="00081E8B" w:rsidRPr="00694922">
        <w:rPr>
          <w:color w:val="000000"/>
        </w:rPr>
        <w:t>(</w:t>
      </w:r>
      <w:r w:rsidRPr="00694922">
        <w:rPr>
          <w:color w:val="000000"/>
        </w:rPr>
        <w:t>Komplexer und gefährlicher</w:t>
      </w:r>
      <w:r w:rsidR="00081E8B" w:rsidRPr="00694922">
        <w:rPr>
          <w:color w:val="000000"/>
        </w:rPr>
        <w:t>)</w:t>
      </w:r>
    </w:p>
    <w:p w14:paraId="56AA1893" w14:textId="77777777" w:rsidR="00D01DF4" w:rsidRPr="00694922" w:rsidRDefault="00D01DF4" w:rsidP="00D01DF4">
      <w:pPr>
        <w:pStyle w:val="Listenabsatz"/>
        <w:ind w:left="2160"/>
        <w:rPr>
          <w:color w:val="000000"/>
        </w:rPr>
      </w:pPr>
    </w:p>
    <w:p w14:paraId="567DB1E4" w14:textId="77777777" w:rsidR="00081E8B" w:rsidRPr="00694922" w:rsidRDefault="00E92718" w:rsidP="003828FA">
      <w:pPr>
        <w:pStyle w:val="Listenabsatz"/>
        <w:numPr>
          <w:ilvl w:val="2"/>
          <w:numId w:val="97"/>
        </w:numPr>
        <w:rPr>
          <w:i/>
          <w:color w:val="000000"/>
        </w:rPr>
      </w:pPr>
      <w:r w:rsidRPr="00694922">
        <w:rPr>
          <w:i/>
          <w:color w:val="000000"/>
        </w:rPr>
        <w:t>De-nova-</w:t>
      </w:r>
      <w:proofErr w:type="gramStart"/>
      <w:r w:rsidRPr="00694922">
        <w:rPr>
          <w:i/>
          <w:color w:val="000000"/>
        </w:rPr>
        <w:t xml:space="preserve">Angina </w:t>
      </w:r>
      <w:r w:rsidR="00081E8B" w:rsidRPr="00694922">
        <w:rPr>
          <w:i/>
          <w:color w:val="000000"/>
        </w:rPr>
        <w:t>:</w:t>
      </w:r>
      <w:proofErr w:type="gramEnd"/>
      <w:r w:rsidR="00081E8B" w:rsidRPr="00694922">
        <w:rPr>
          <w:i/>
          <w:color w:val="000000"/>
        </w:rPr>
        <w:t xml:space="preserve"> </w:t>
      </w:r>
      <w:r w:rsidR="00081E8B" w:rsidRPr="00694922">
        <w:rPr>
          <w:i/>
          <w:color w:val="000000"/>
        </w:rPr>
        <w:tab/>
      </w:r>
      <w:r w:rsidRPr="00694922">
        <w:rPr>
          <w:color w:val="000000"/>
        </w:rPr>
        <w:t>plötzliches Auftreten</w:t>
      </w:r>
      <w:r w:rsidR="00081E8B" w:rsidRPr="00694922">
        <w:rPr>
          <w:color w:val="000000"/>
        </w:rPr>
        <w:t xml:space="preserve">, </w:t>
      </w:r>
      <w:r w:rsidRPr="00694922">
        <w:rPr>
          <w:color w:val="000000"/>
        </w:rPr>
        <w:t xml:space="preserve">deutliche Abnahme der </w:t>
      </w:r>
    </w:p>
    <w:p w14:paraId="2F1E66A6" w14:textId="77777777" w:rsidR="00E92718" w:rsidRPr="00694922" w:rsidRDefault="00E92718" w:rsidP="00081E8B">
      <w:pPr>
        <w:ind w:left="2832" w:firstLine="708"/>
        <w:rPr>
          <w:i/>
          <w:color w:val="000000"/>
        </w:rPr>
      </w:pPr>
      <w:r w:rsidRPr="00694922">
        <w:rPr>
          <w:color w:val="000000"/>
        </w:rPr>
        <w:t>körperlichen Belastbarkeit</w:t>
      </w:r>
    </w:p>
    <w:p w14:paraId="3C54BA95" w14:textId="77777777" w:rsidR="00081E8B" w:rsidRPr="00694922" w:rsidRDefault="00E92718" w:rsidP="003828FA">
      <w:pPr>
        <w:pStyle w:val="Listenabsatz"/>
        <w:numPr>
          <w:ilvl w:val="2"/>
          <w:numId w:val="97"/>
        </w:numPr>
        <w:rPr>
          <w:i/>
          <w:color w:val="000000"/>
        </w:rPr>
      </w:pPr>
      <w:r w:rsidRPr="00694922">
        <w:rPr>
          <w:i/>
          <w:color w:val="000000"/>
        </w:rPr>
        <w:t>Crescendo-Angina</w:t>
      </w:r>
      <w:r w:rsidR="00081E8B" w:rsidRPr="00694922">
        <w:rPr>
          <w:i/>
          <w:color w:val="000000"/>
        </w:rPr>
        <w:t>:</w:t>
      </w:r>
      <w:r w:rsidR="00081E8B" w:rsidRPr="00694922">
        <w:rPr>
          <w:color w:val="000000"/>
        </w:rPr>
        <w:t xml:space="preserve"> </w:t>
      </w:r>
      <w:r w:rsidR="00081E8B" w:rsidRPr="00694922">
        <w:rPr>
          <w:color w:val="000000"/>
        </w:rPr>
        <w:tab/>
      </w:r>
      <w:r w:rsidRPr="00694922">
        <w:rPr>
          <w:color w:val="000000"/>
        </w:rPr>
        <w:t>Bekannte AP, aber Anfallsfrequenz und –</w:t>
      </w:r>
      <w:proofErr w:type="spellStart"/>
      <w:r w:rsidR="00081E8B" w:rsidRPr="00694922">
        <w:rPr>
          <w:color w:val="000000"/>
        </w:rPr>
        <w:t>dauer</w:t>
      </w:r>
      <w:proofErr w:type="spellEnd"/>
      <w:r w:rsidR="00081E8B" w:rsidRPr="00694922">
        <w:rPr>
          <w:color w:val="000000"/>
        </w:rPr>
        <w:t xml:space="preserve"> </w:t>
      </w:r>
      <w:r w:rsidRPr="00694922">
        <w:rPr>
          <w:color w:val="000000"/>
        </w:rPr>
        <w:t xml:space="preserve">nimmt </w:t>
      </w:r>
    </w:p>
    <w:p w14:paraId="1986BC86" w14:textId="77777777" w:rsidR="00E92718" w:rsidRPr="00694922" w:rsidRDefault="00E92718" w:rsidP="00081E8B">
      <w:pPr>
        <w:pStyle w:val="Listenabsatz"/>
        <w:ind w:left="3476" w:firstLine="64"/>
        <w:rPr>
          <w:i/>
          <w:color w:val="000000"/>
        </w:rPr>
      </w:pPr>
      <w:r w:rsidRPr="00694922">
        <w:rPr>
          <w:color w:val="000000"/>
        </w:rPr>
        <w:t>rasch zu</w:t>
      </w:r>
    </w:p>
    <w:p w14:paraId="60FB24B7" w14:textId="77777777" w:rsidR="00D01DF4" w:rsidRPr="00694922" w:rsidRDefault="00D01DF4" w:rsidP="003828FA">
      <w:pPr>
        <w:pStyle w:val="Listenabsatz"/>
        <w:numPr>
          <w:ilvl w:val="2"/>
          <w:numId w:val="97"/>
        </w:numPr>
        <w:rPr>
          <w:i/>
          <w:color w:val="000000"/>
        </w:rPr>
      </w:pPr>
      <w:r w:rsidRPr="00694922">
        <w:rPr>
          <w:i/>
          <w:color w:val="000000"/>
        </w:rPr>
        <w:t>Ruheangina</w:t>
      </w:r>
      <w:r w:rsidR="00081E8B" w:rsidRPr="00694922">
        <w:rPr>
          <w:i/>
          <w:color w:val="000000"/>
        </w:rPr>
        <w:tab/>
      </w:r>
      <w:r w:rsidR="00081E8B" w:rsidRPr="00694922">
        <w:rPr>
          <w:i/>
          <w:color w:val="000000"/>
        </w:rPr>
        <w:tab/>
      </w:r>
      <w:r w:rsidRPr="00694922">
        <w:rPr>
          <w:color w:val="000000"/>
        </w:rPr>
        <w:t>Beschwerden auch ohne körperliche Belastung</w:t>
      </w:r>
    </w:p>
    <w:p w14:paraId="1DBC57A0" w14:textId="77777777" w:rsidR="00D01DF4" w:rsidRPr="00694922" w:rsidRDefault="00D01DF4" w:rsidP="00D01DF4">
      <w:pPr>
        <w:pStyle w:val="Listenabsatz"/>
        <w:ind w:left="2880"/>
        <w:rPr>
          <w:color w:val="000000"/>
        </w:rPr>
      </w:pPr>
    </w:p>
    <w:p w14:paraId="5D7A521D" w14:textId="77777777" w:rsidR="00D01DF4" w:rsidRPr="00694922" w:rsidRDefault="00D01DF4" w:rsidP="003828FA">
      <w:pPr>
        <w:pStyle w:val="Listenabsatz"/>
        <w:numPr>
          <w:ilvl w:val="2"/>
          <w:numId w:val="97"/>
        </w:numPr>
        <w:rPr>
          <w:color w:val="000000"/>
        </w:rPr>
      </w:pPr>
      <w:r w:rsidRPr="00694922">
        <w:rPr>
          <w:color w:val="000000"/>
          <w:u w:val="single"/>
        </w:rPr>
        <w:t>Weitere Formen:</w:t>
      </w:r>
      <w:r w:rsidRPr="00694922">
        <w:rPr>
          <w:color w:val="000000"/>
        </w:rPr>
        <w:t xml:space="preserve"> Angina </w:t>
      </w:r>
      <w:proofErr w:type="spellStart"/>
      <w:r w:rsidRPr="00694922">
        <w:rPr>
          <w:color w:val="000000"/>
        </w:rPr>
        <w:t>decubitus</w:t>
      </w:r>
      <w:proofErr w:type="spellEnd"/>
      <w:r w:rsidRPr="00694922">
        <w:rPr>
          <w:color w:val="000000"/>
        </w:rPr>
        <w:t xml:space="preserve"> (nächtlich), Postinfarktangina</w:t>
      </w:r>
    </w:p>
    <w:p w14:paraId="38AD1D32" w14:textId="77777777" w:rsidR="00E92718" w:rsidRPr="00694922" w:rsidRDefault="00E92718" w:rsidP="00E92718">
      <w:pPr>
        <w:pStyle w:val="Listenabsatz"/>
        <w:ind w:left="2160"/>
        <w:rPr>
          <w:color w:val="000000"/>
        </w:rPr>
      </w:pPr>
    </w:p>
    <w:p w14:paraId="6445C7E6" w14:textId="77777777" w:rsidR="00D01DF4" w:rsidRPr="00694922" w:rsidRDefault="00E92718" w:rsidP="003828FA">
      <w:pPr>
        <w:pStyle w:val="Listenabsatz"/>
        <w:numPr>
          <w:ilvl w:val="1"/>
          <w:numId w:val="97"/>
        </w:numPr>
        <w:rPr>
          <w:color w:val="000000"/>
        </w:rPr>
      </w:pPr>
      <w:proofErr w:type="spellStart"/>
      <w:r w:rsidRPr="00694922">
        <w:rPr>
          <w:b/>
          <w:color w:val="000000"/>
        </w:rPr>
        <w:t>Vasospastische</w:t>
      </w:r>
      <w:proofErr w:type="spellEnd"/>
      <w:r w:rsidRPr="00694922">
        <w:rPr>
          <w:b/>
          <w:color w:val="000000"/>
        </w:rPr>
        <w:t xml:space="preserve"> Angina pectoris</w:t>
      </w:r>
      <w:r w:rsidR="00081E8B" w:rsidRPr="00694922">
        <w:rPr>
          <w:b/>
          <w:color w:val="000000"/>
        </w:rPr>
        <w:t xml:space="preserve"> </w:t>
      </w:r>
      <w:r w:rsidR="00081E8B" w:rsidRPr="00694922">
        <w:rPr>
          <w:color w:val="000000"/>
        </w:rPr>
        <w:t>(seltenste Form)</w:t>
      </w:r>
    </w:p>
    <w:p w14:paraId="6412C05B" w14:textId="77777777" w:rsidR="00D01DF4" w:rsidRPr="00694922" w:rsidRDefault="00D01DF4" w:rsidP="003828FA">
      <w:pPr>
        <w:pStyle w:val="Listenabsatz"/>
        <w:numPr>
          <w:ilvl w:val="2"/>
          <w:numId w:val="97"/>
        </w:numPr>
        <w:rPr>
          <w:color w:val="000000"/>
        </w:rPr>
      </w:pPr>
      <w:r w:rsidRPr="00694922">
        <w:rPr>
          <w:color w:val="000000"/>
        </w:rPr>
        <w:t xml:space="preserve">Folge von </w:t>
      </w:r>
      <w:proofErr w:type="spellStart"/>
      <w:r w:rsidRPr="00694922">
        <w:rPr>
          <w:color w:val="000000"/>
        </w:rPr>
        <w:t>Vasospasmen</w:t>
      </w:r>
      <w:proofErr w:type="spellEnd"/>
      <w:r w:rsidRPr="00694922">
        <w:rPr>
          <w:color w:val="000000"/>
        </w:rPr>
        <w:t xml:space="preserve"> -&gt; es liegt </w:t>
      </w:r>
      <w:r w:rsidRPr="00694922">
        <w:rPr>
          <w:color w:val="000000"/>
          <w:u w:val="single"/>
        </w:rPr>
        <w:t>keine</w:t>
      </w:r>
      <w:r w:rsidRPr="00694922">
        <w:rPr>
          <w:color w:val="000000"/>
        </w:rPr>
        <w:t xml:space="preserve"> Koronarsklerose vor</w:t>
      </w:r>
    </w:p>
    <w:p w14:paraId="3E6A624A" w14:textId="77777777" w:rsidR="00D01DF4" w:rsidRPr="00694922" w:rsidRDefault="00D01DF4" w:rsidP="003828FA">
      <w:pPr>
        <w:pStyle w:val="Listenabsatz"/>
        <w:numPr>
          <w:ilvl w:val="2"/>
          <w:numId w:val="97"/>
        </w:numPr>
        <w:rPr>
          <w:color w:val="000000"/>
          <w:highlight w:val="yellow"/>
        </w:rPr>
      </w:pPr>
      <w:r w:rsidRPr="00694922">
        <w:rPr>
          <w:color w:val="000000"/>
          <w:highlight w:val="yellow"/>
        </w:rPr>
        <w:t>Nitropräparate</w:t>
      </w:r>
    </w:p>
    <w:p w14:paraId="124974B2" w14:textId="77777777" w:rsidR="00D01DF4" w:rsidRPr="00694922" w:rsidRDefault="00D01DF4" w:rsidP="00D01DF4">
      <w:pPr>
        <w:pStyle w:val="Listenabsatz"/>
        <w:ind w:left="2160"/>
        <w:rPr>
          <w:color w:val="000000"/>
        </w:rPr>
      </w:pPr>
    </w:p>
    <w:p w14:paraId="270E92E7" w14:textId="77777777" w:rsidR="006029CF" w:rsidRPr="00694922" w:rsidRDefault="00E92718" w:rsidP="003828FA">
      <w:pPr>
        <w:pStyle w:val="Listenabsatz"/>
        <w:numPr>
          <w:ilvl w:val="1"/>
          <w:numId w:val="97"/>
        </w:numPr>
        <w:rPr>
          <w:b/>
          <w:color w:val="000000"/>
        </w:rPr>
      </w:pPr>
      <w:r w:rsidRPr="00694922">
        <w:rPr>
          <w:b/>
          <w:color w:val="000000"/>
        </w:rPr>
        <w:t>Stumme Myokardischämie</w:t>
      </w:r>
    </w:p>
    <w:p w14:paraId="75267145" w14:textId="77777777" w:rsidR="00D01DF4" w:rsidRPr="00694922" w:rsidRDefault="00D01DF4" w:rsidP="003828FA">
      <w:pPr>
        <w:pStyle w:val="Listenabsatz"/>
        <w:numPr>
          <w:ilvl w:val="2"/>
          <w:numId w:val="97"/>
        </w:numPr>
        <w:rPr>
          <w:color w:val="000000"/>
        </w:rPr>
      </w:pPr>
      <w:r w:rsidRPr="00694922">
        <w:rPr>
          <w:color w:val="000000"/>
        </w:rPr>
        <w:t>Fehlen von pektanginösen Beschwerden</w:t>
      </w:r>
      <w:r w:rsidR="00081E8B" w:rsidRPr="00694922">
        <w:rPr>
          <w:color w:val="000000"/>
        </w:rPr>
        <w:t xml:space="preserve">, </w:t>
      </w:r>
      <w:r w:rsidRPr="00694922">
        <w:rPr>
          <w:color w:val="000000"/>
        </w:rPr>
        <w:t xml:space="preserve">AP z.B. nur in EKG sichtbar </w:t>
      </w:r>
    </w:p>
    <w:p w14:paraId="5ED45D99" w14:textId="77777777" w:rsidR="00D01DF4" w:rsidRPr="00694922" w:rsidRDefault="00D01DF4" w:rsidP="003828FA">
      <w:pPr>
        <w:pStyle w:val="Listenabsatz"/>
        <w:numPr>
          <w:ilvl w:val="2"/>
          <w:numId w:val="97"/>
        </w:numPr>
        <w:rPr>
          <w:color w:val="000000"/>
        </w:rPr>
      </w:pPr>
      <w:r w:rsidRPr="00694922">
        <w:rPr>
          <w:color w:val="000000"/>
        </w:rPr>
        <w:t>Ursache: reduziertes Schmerzempfinden, untersch. Dauer der Anfälle</w:t>
      </w:r>
    </w:p>
    <w:p w14:paraId="1417A867" w14:textId="77777777" w:rsidR="00D679D7" w:rsidRPr="00694922" w:rsidRDefault="00D679D7" w:rsidP="006A5D4C">
      <w:pPr>
        <w:rPr>
          <w:color w:val="000000"/>
          <w:u w:val="single"/>
        </w:rPr>
      </w:pPr>
    </w:p>
    <w:p w14:paraId="6AA42785" w14:textId="77777777" w:rsidR="006029CF" w:rsidRPr="00694922" w:rsidRDefault="006029CF" w:rsidP="006A5D4C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Herzinfarkt (Myokardinfarkt)</w:t>
      </w:r>
    </w:p>
    <w:p w14:paraId="368D0AAF" w14:textId="77777777" w:rsidR="004C2ACE" w:rsidRPr="00694922" w:rsidRDefault="004C2ACE" w:rsidP="006A5D4C">
      <w:pPr>
        <w:rPr>
          <w:color w:val="000000"/>
          <w:u w:val="single"/>
        </w:rPr>
      </w:pPr>
    </w:p>
    <w:p w14:paraId="5BDFAE98" w14:textId="77777777" w:rsidR="00F51EEF" w:rsidRPr="00694922" w:rsidRDefault="00F51EEF" w:rsidP="003828FA">
      <w:pPr>
        <w:pStyle w:val="Listenabsatz"/>
        <w:numPr>
          <w:ilvl w:val="0"/>
          <w:numId w:val="99"/>
        </w:numPr>
        <w:rPr>
          <w:color w:val="000000"/>
          <w:u w:val="single"/>
        </w:rPr>
      </w:pPr>
      <w:r w:rsidRPr="00694922">
        <w:rPr>
          <w:color w:val="000000"/>
        </w:rPr>
        <w:t>Pro Tag: 3/1000 Einwohner in Deutschland</w:t>
      </w:r>
    </w:p>
    <w:p w14:paraId="2F39E0F3" w14:textId="77777777" w:rsidR="00F51EEF" w:rsidRPr="00694922" w:rsidRDefault="00F51EEF" w:rsidP="003828FA">
      <w:pPr>
        <w:pStyle w:val="Listenabsatz"/>
        <w:numPr>
          <w:ilvl w:val="0"/>
          <w:numId w:val="99"/>
        </w:numPr>
        <w:rPr>
          <w:color w:val="000000"/>
          <w:u w:val="single"/>
        </w:rPr>
      </w:pPr>
      <w:r w:rsidRPr="00694922">
        <w:rPr>
          <w:color w:val="000000"/>
        </w:rPr>
        <w:t>50% verlaufen tödlich</w:t>
      </w:r>
      <w:r w:rsidR="00081E8B" w:rsidRPr="00694922">
        <w:rPr>
          <w:color w:val="000000"/>
        </w:rPr>
        <w:t xml:space="preserve">: insbesondere wegen </w:t>
      </w:r>
      <w:r w:rsidR="00081E8B" w:rsidRPr="00081E8B">
        <w:rPr>
          <w:color w:val="FF0000"/>
        </w:rPr>
        <w:t>Klammerflimmern</w:t>
      </w:r>
      <w:r w:rsidR="00081E8B" w:rsidRPr="00694922">
        <w:rPr>
          <w:color w:val="000000"/>
        </w:rPr>
        <w:t xml:space="preserve">, </w:t>
      </w:r>
      <w:proofErr w:type="spellStart"/>
      <w:r w:rsidR="00081E8B" w:rsidRPr="00081E8B">
        <w:rPr>
          <w:color w:val="FF0000"/>
        </w:rPr>
        <w:t>kardiogener</w:t>
      </w:r>
      <w:proofErr w:type="spellEnd"/>
      <w:r w:rsidR="00081E8B" w:rsidRPr="00081E8B">
        <w:rPr>
          <w:color w:val="FF0000"/>
        </w:rPr>
        <w:t xml:space="preserve"> Schock</w:t>
      </w:r>
    </w:p>
    <w:p w14:paraId="5A779B0C" w14:textId="77777777" w:rsidR="00270932" w:rsidRPr="00694922" w:rsidRDefault="00270932" w:rsidP="003828FA">
      <w:pPr>
        <w:pStyle w:val="Listenabsatz"/>
        <w:numPr>
          <w:ilvl w:val="0"/>
          <w:numId w:val="99"/>
        </w:numPr>
        <w:rPr>
          <w:color w:val="000000"/>
          <w:u w:val="single"/>
        </w:rPr>
      </w:pPr>
      <w:r w:rsidRPr="00694922">
        <w:rPr>
          <w:color w:val="000000"/>
        </w:rPr>
        <w:t>Entwicklung: innerhalb von Minuten bis wenige Stunden, auch progedient möglich</w:t>
      </w:r>
    </w:p>
    <w:p w14:paraId="39841438" w14:textId="77777777" w:rsidR="00F51EEF" w:rsidRPr="00694922" w:rsidRDefault="00F51EEF" w:rsidP="00F51EEF">
      <w:pPr>
        <w:pStyle w:val="Listenabsatz"/>
        <w:rPr>
          <w:color w:val="000000"/>
          <w:u w:val="single"/>
        </w:rPr>
      </w:pPr>
    </w:p>
    <w:p w14:paraId="1B0881A9" w14:textId="77777777" w:rsidR="004C2ACE" w:rsidRPr="00694922" w:rsidRDefault="00F51EEF" w:rsidP="003828FA">
      <w:pPr>
        <w:pStyle w:val="Listenabsatz"/>
        <w:numPr>
          <w:ilvl w:val="0"/>
          <w:numId w:val="99"/>
        </w:numPr>
        <w:rPr>
          <w:b/>
          <w:color w:val="000000"/>
          <w:u w:val="single"/>
        </w:rPr>
      </w:pPr>
      <w:r w:rsidRPr="00694922">
        <w:rPr>
          <w:b/>
          <w:color w:val="000000"/>
        </w:rPr>
        <w:t>thrombotischer Verschluss einer Koronararterie im Bereich einer Stenose</w:t>
      </w:r>
    </w:p>
    <w:p w14:paraId="3062F7A7" w14:textId="77777777" w:rsidR="00F51EEF" w:rsidRPr="00694922" w:rsidRDefault="00F51EEF" w:rsidP="00F51EEF">
      <w:pPr>
        <w:ind w:left="708" w:firstLine="708"/>
        <w:rPr>
          <w:color w:val="000000"/>
        </w:rPr>
      </w:pPr>
      <w:r w:rsidRPr="00694922">
        <w:rPr>
          <w:color w:val="000000"/>
        </w:rPr>
        <w:t>-&gt; schwere Myokardischämie (Missverhältnis Sauerstoff so groß:</w:t>
      </w:r>
    </w:p>
    <w:p w14:paraId="5FC3918A" w14:textId="77777777" w:rsidR="00F51EEF" w:rsidRPr="00694922" w:rsidRDefault="00F51EEF" w:rsidP="00F51EEF">
      <w:pPr>
        <w:ind w:left="1416" w:firstLine="708"/>
        <w:rPr>
          <w:color w:val="000000"/>
        </w:rPr>
      </w:pPr>
      <w:r w:rsidRPr="00694922">
        <w:rPr>
          <w:color w:val="000000"/>
        </w:rPr>
        <w:t xml:space="preserve">-&gt; irreversibler Myokardschaden </w:t>
      </w:r>
    </w:p>
    <w:p w14:paraId="6CB34D19" w14:textId="77777777" w:rsidR="00F51EEF" w:rsidRPr="00694922" w:rsidRDefault="00F51EEF" w:rsidP="00F51EEF">
      <w:pPr>
        <w:ind w:left="1416" w:firstLine="708"/>
        <w:rPr>
          <w:color w:val="000000"/>
        </w:rPr>
      </w:pPr>
      <w:r w:rsidRPr="00694922">
        <w:rPr>
          <w:color w:val="000000"/>
        </w:rPr>
        <w:tab/>
        <w:t xml:space="preserve">-&gt; </w:t>
      </w:r>
      <w:r w:rsidRPr="00694922">
        <w:rPr>
          <w:b/>
          <w:color w:val="000000"/>
        </w:rPr>
        <w:t>Myokardnekrose</w:t>
      </w:r>
      <w:r w:rsidRPr="00694922">
        <w:rPr>
          <w:color w:val="000000"/>
        </w:rPr>
        <w:t>: Untergang von Herzmuskelgewebe</w:t>
      </w:r>
    </w:p>
    <w:p w14:paraId="35A19C7D" w14:textId="77777777" w:rsidR="00F51EEF" w:rsidRPr="00694922" w:rsidRDefault="00F51EEF" w:rsidP="00F51EEF">
      <w:pPr>
        <w:rPr>
          <w:color w:val="000000"/>
        </w:rPr>
      </w:pPr>
    </w:p>
    <w:p w14:paraId="13FD2A2D" w14:textId="77777777" w:rsidR="00F51EEF" w:rsidRPr="00694922" w:rsidRDefault="00F51EEF" w:rsidP="003828FA">
      <w:pPr>
        <w:pStyle w:val="Listenabsatz"/>
        <w:numPr>
          <w:ilvl w:val="0"/>
          <w:numId w:val="100"/>
        </w:numPr>
        <w:rPr>
          <w:color w:val="000000"/>
        </w:rPr>
      </w:pPr>
      <w:r w:rsidRPr="00694922">
        <w:rPr>
          <w:color w:val="000000"/>
        </w:rPr>
        <w:t>Ausdehnung vom Infarkt abhängig von Versorgungsgebietes, Fehlen/Vorhandensein von Kollateralgefäßen, Auftreten von Koronarspasmen</w:t>
      </w:r>
    </w:p>
    <w:p w14:paraId="7247ADC0" w14:textId="77777777" w:rsidR="00270932" w:rsidRPr="00694922" w:rsidRDefault="00270932" w:rsidP="00270932">
      <w:pPr>
        <w:rPr>
          <w:color w:val="000000"/>
        </w:rPr>
      </w:pPr>
    </w:p>
    <w:p w14:paraId="42E1A1CD" w14:textId="77777777" w:rsidR="00F51EEF" w:rsidRPr="00694922" w:rsidRDefault="00270932" w:rsidP="003828FA">
      <w:pPr>
        <w:pStyle w:val="Listenabsatz"/>
        <w:numPr>
          <w:ilvl w:val="0"/>
          <w:numId w:val="100"/>
        </w:numPr>
        <w:rPr>
          <w:color w:val="000000"/>
        </w:rPr>
      </w:pPr>
      <w:r w:rsidRPr="00694922">
        <w:rPr>
          <w:color w:val="000000"/>
          <w:u w:val="single"/>
        </w:rPr>
        <w:t>Aufteilung nach betroffenen Wandschichten</w:t>
      </w:r>
      <w:r w:rsidRPr="00694922">
        <w:rPr>
          <w:color w:val="000000"/>
        </w:rPr>
        <w:t>:</w:t>
      </w:r>
    </w:p>
    <w:p w14:paraId="65090379" w14:textId="77777777" w:rsidR="00081E8B" w:rsidRPr="00694922" w:rsidRDefault="00081E8B" w:rsidP="00081E8B">
      <w:pPr>
        <w:rPr>
          <w:color w:val="000000"/>
          <w:sz w:val="13"/>
        </w:rPr>
      </w:pPr>
    </w:p>
    <w:p w14:paraId="25D7162B" w14:textId="77777777" w:rsidR="00F51EEF" w:rsidRPr="00694922" w:rsidRDefault="00F51EEF" w:rsidP="003828FA">
      <w:pPr>
        <w:pStyle w:val="Listenabsatz"/>
        <w:numPr>
          <w:ilvl w:val="1"/>
          <w:numId w:val="100"/>
        </w:numPr>
        <w:rPr>
          <w:color w:val="000000"/>
        </w:rPr>
      </w:pPr>
      <w:r w:rsidRPr="00694922">
        <w:rPr>
          <w:color w:val="000000"/>
        </w:rPr>
        <w:t xml:space="preserve"> </w:t>
      </w:r>
      <w:proofErr w:type="spellStart"/>
      <w:r w:rsidRPr="00694922">
        <w:rPr>
          <w:color w:val="000000"/>
        </w:rPr>
        <w:t>Transmuraler</w:t>
      </w:r>
      <w:proofErr w:type="spellEnd"/>
      <w:r w:rsidRPr="00694922">
        <w:rPr>
          <w:color w:val="000000"/>
        </w:rPr>
        <w:t xml:space="preserve"> Infarkt: </w:t>
      </w:r>
      <w:r w:rsidR="00270932" w:rsidRPr="00694922">
        <w:rPr>
          <w:color w:val="000000"/>
        </w:rPr>
        <w:tab/>
      </w:r>
      <w:r w:rsidR="00270932" w:rsidRPr="00694922">
        <w:rPr>
          <w:color w:val="000000"/>
        </w:rPr>
        <w:tab/>
      </w:r>
      <w:r w:rsidR="00270932" w:rsidRPr="00694922">
        <w:rPr>
          <w:color w:val="000000"/>
        </w:rPr>
        <w:tab/>
      </w:r>
      <w:r w:rsidR="00270932" w:rsidRPr="00694922">
        <w:rPr>
          <w:color w:val="000000"/>
        </w:rPr>
        <w:tab/>
      </w:r>
      <w:r w:rsidRPr="00694922">
        <w:rPr>
          <w:color w:val="000000"/>
        </w:rPr>
        <w:t>HI durchsetzt ganze Wand</w:t>
      </w:r>
    </w:p>
    <w:p w14:paraId="477A47F6" w14:textId="77777777" w:rsidR="00270932" w:rsidRPr="00694922" w:rsidRDefault="00270932" w:rsidP="003828FA">
      <w:pPr>
        <w:pStyle w:val="Listenabsatz"/>
        <w:numPr>
          <w:ilvl w:val="1"/>
          <w:numId w:val="100"/>
        </w:numPr>
        <w:rPr>
          <w:color w:val="000000"/>
        </w:rPr>
      </w:pPr>
      <w:r w:rsidRPr="00694922">
        <w:rPr>
          <w:color w:val="000000"/>
        </w:rPr>
        <w:t>Nicht-</w:t>
      </w:r>
      <w:proofErr w:type="spellStart"/>
      <w:r w:rsidRPr="00694922">
        <w:rPr>
          <w:color w:val="000000"/>
        </w:rPr>
        <w:t>transmuraler</w:t>
      </w:r>
      <w:proofErr w:type="spellEnd"/>
      <w:r w:rsidRPr="00694922">
        <w:rPr>
          <w:color w:val="000000"/>
        </w:rPr>
        <w:t>/</w:t>
      </w:r>
      <w:proofErr w:type="spellStart"/>
      <w:r w:rsidRPr="00694922">
        <w:rPr>
          <w:color w:val="000000"/>
        </w:rPr>
        <w:t>subendokardialer</w:t>
      </w:r>
      <w:proofErr w:type="spellEnd"/>
      <w:r w:rsidRPr="00694922">
        <w:rPr>
          <w:color w:val="000000"/>
        </w:rPr>
        <w:t xml:space="preserve"> Infarkt: </w:t>
      </w:r>
      <w:r w:rsidRPr="00694922">
        <w:rPr>
          <w:color w:val="000000"/>
        </w:rPr>
        <w:tab/>
        <w:t>nur Innenwandschichten</w:t>
      </w:r>
    </w:p>
    <w:p w14:paraId="39278820" w14:textId="77777777" w:rsidR="00081E8B" w:rsidRPr="00694922" w:rsidRDefault="00081E8B" w:rsidP="00081E8B">
      <w:pPr>
        <w:pStyle w:val="Listenabsatz"/>
        <w:ind w:left="1440"/>
        <w:rPr>
          <w:color w:val="000000"/>
        </w:rPr>
      </w:pPr>
    </w:p>
    <w:p w14:paraId="3C9E12B6" w14:textId="77777777" w:rsidR="00270932" w:rsidRPr="00694922" w:rsidRDefault="00270932" w:rsidP="003828FA">
      <w:pPr>
        <w:pStyle w:val="Listenabsatz"/>
        <w:numPr>
          <w:ilvl w:val="0"/>
          <w:numId w:val="100"/>
        </w:numPr>
        <w:rPr>
          <w:color w:val="000000"/>
          <w:u w:val="single"/>
        </w:rPr>
      </w:pPr>
      <w:r w:rsidRPr="00694922">
        <w:rPr>
          <w:color w:val="000000"/>
          <w:u w:val="single"/>
        </w:rPr>
        <w:t>Aufteilung nach Ort:</w:t>
      </w:r>
    </w:p>
    <w:p w14:paraId="174096DA" w14:textId="77777777" w:rsidR="00081E8B" w:rsidRPr="00694922" w:rsidRDefault="00081E8B" w:rsidP="00081E8B">
      <w:pPr>
        <w:pStyle w:val="Listenabsatz"/>
        <w:rPr>
          <w:color w:val="000000"/>
          <w:sz w:val="13"/>
          <w:u w:val="single"/>
        </w:rPr>
      </w:pPr>
    </w:p>
    <w:p w14:paraId="23E7EEA8" w14:textId="77777777" w:rsidR="00081E8B" w:rsidRPr="00694922" w:rsidRDefault="00270932" w:rsidP="003828FA">
      <w:pPr>
        <w:pStyle w:val="Listenabsatz"/>
        <w:numPr>
          <w:ilvl w:val="1"/>
          <w:numId w:val="100"/>
        </w:numPr>
        <w:rPr>
          <w:color w:val="000000"/>
        </w:rPr>
      </w:pPr>
      <w:r w:rsidRPr="00694922">
        <w:rPr>
          <w:color w:val="000000"/>
        </w:rPr>
        <w:t>Vorderwandinfarkt</w:t>
      </w:r>
      <w:r w:rsidR="00081E8B" w:rsidRPr="00694922">
        <w:rPr>
          <w:color w:val="000000"/>
        </w:rPr>
        <w:t>:</w:t>
      </w:r>
      <w:r w:rsidR="00081E8B" w:rsidRPr="00694922">
        <w:rPr>
          <w:color w:val="000000"/>
        </w:rPr>
        <w:tab/>
      </w:r>
      <w:r w:rsidRPr="00694922">
        <w:rPr>
          <w:color w:val="000000"/>
        </w:rPr>
        <w:t xml:space="preserve">Verschluss des </w:t>
      </w:r>
      <w:proofErr w:type="spellStart"/>
      <w:r w:rsidRPr="00694922">
        <w:rPr>
          <w:color w:val="000000"/>
        </w:rPr>
        <w:t>Ramus</w:t>
      </w:r>
      <w:proofErr w:type="spellEnd"/>
      <w:r w:rsidRPr="00694922">
        <w:rPr>
          <w:color w:val="000000"/>
        </w:rPr>
        <w:t xml:space="preserve"> </w:t>
      </w:r>
      <w:proofErr w:type="spellStart"/>
      <w:r w:rsidRPr="00694922">
        <w:rPr>
          <w:color w:val="000000"/>
        </w:rPr>
        <w:t>interventricularis</w:t>
      </w:r>
      <w:proofErr w:type="spellEnd"/>
      <w:r w:rsidRPr="00694922">
        <w:rPr>
          <w:color w:val="000000"/>
        </w:rPr>
        <w:t xml:space="preserve"> </w:t>
      </w:r>
      <w:proofErr w:type="spellStart"/>
      <w:r w:rsidRPr="00694922">
        <w:rPr>
          <w:color w:val="000000"/>
        </w:rPr>
        <w:t>anterior</w:t>
      </w:r>
      <w:proofErr w:type="spellEnd"/>
      <w:r w:rsidRPr="00694922">
        <w:rPr>
          <w:color w:val="000000"/>
        </w:rPr>
        <w:t xml:space="preserve"> (RIVA)</w:t>
      </w:r>
    </w:p>
    <w:p w14:paraId="13BB651F" w14:textId="77777777" w:rsidR="00270932" w:rsidRPr="00694922" w:rsidRDefault="00270932" w:rsidP="00081E8B">
      <w:pPr>
        <w:pStyle w:val="Listenabsatz"/>
        <w:ind w:left="2856" w:firstLine="684"/>
        <w:rPr>
          <w:color w:val="000000"/>
        </w:rPr>
      </w:pPr>
      <w:r w:rsidRPr="00694922">
        <w:rPr>
          <w:color w:val="000000"/>
        </w:rPr>
        <w:t xml:space="preserve">der linken Koronararterie </w:t>
      </w:r>
    </w:p>
    <w:p w14:paraId="172311AF" w14:textId="77777777" w:rsidR="008A3744" w:rsidRPr="00694922" w:rsidRDefault="00270932" w:rsidP="003828FA">
      <w:pPr>
        <w:pStyle w:val="Listenabsatz"/>
        <w:numPr>
          <w:ilvl w:val="1"/>
          <w:numId w:val="100"/>
        </w:numPr>
        <w:rPr>
          <w:color w:val="000000"/>
        </w:rPr>
      </w:pPr>
      <w:r w:rsidRPr="00694922">
        <w:rPr>
          <w:color w:val="000000"/>
        </w:rPr>
        <w:t>Hinterwandinfarkt</w:t>
      </w:r>
      <w:r w:rsidR="00081E8B" w:rsidRPr="00694922">
        <w:rPr>
          <w:color w:val="000000"/>
        </w:rPr>
        <w:t>:</w:t>
      </w:r>
      <w:r w:rsidR="00081E8B" w:rsidRPr="00694922">
        <w:rPr>
          <w:color w:val="000000"/>
        </w:rPr>
        <w:tab/>
      </w:r>
      <w:r w:rsidRPr="00694922">
        <w:rPr>
          <w:color w:val="000000"/>
        </w:rPr>
        <w:t xml:space="preserve">Verschluss der rechten Koronararterie </w:t>
      </w:r>
    </w:p>
    <w:p w14:paraId="376A1BA0" w14:textId="77777777" w:rsidR="00270932" w:rsidRPr="00694922" w:rsidRDefault="00270932" w:rsidP="008A3744">
      <w:pPr>
        <w:rPr>
          <w:color w:val="000000"/>
        </w:rPr>
      </w:pPr>
      <w:r w:rsidRPr="00694922">
        <w:rPr>
          <w:color w:val="000000"/>
          <w:u w:val="single"/>
        </w:rPr>
        <w:lastRenderedPageBreak/>
        <w:t>Sehr unterschiedliche klinische Bilder</w:t>
      </w:r>
      <w:r w:rsidRPr="00694922">
        <w:rPr>
          <w:color w:val="000000"/>
        </w:rPr>
        <w:t xml:space="preserve"> (siehe Grafik)</w:t>
      </w:r>
    </w:p>
    <w:p w14:paraId="7CB293AD" w14:textId="77777777" w:rsidR="00270932" w:rsidRPr="00694922" w:rsidRDefault="00270932" w:rsidP="00270932">
      <w:pPr>
        <w:rPr>
          <w:color w:val="000000"/>
          <w:u w:val="single"/>
        </w:rPr>
      </w:pPr>
    </w:p>
    <w:p w14:paraId="69D849C8" w14:textId="77777777" w:rsidR="00270932" w:rsidRPr="00694922" w:rsidRDefault="00270932" w:rsidP="003828FA">
      <w:pPr>
        <w:pStyle w:val="Listenabsatz"/>
        <w:numPr>
          <w:ilvl w:val="0"/>
          <w:numId w:val="101"/>
        </w:numPr>
        <w:rPr>
          <w:color w:val="000000"/>
          <w:u w:val="single"/>
        </w:rPr>
      </w:pPr>
      <w:r w:rsidRPr="00694922">
        <w:rPr>
          <w:color w:val="000000"/>
        </w:rPr>
        <w:t>Häufig: „Vernichtungsschmerz“ (begleitet von Übelkeit, Angst, Schweißausbruch...)</w:t>
      </w:r>
    </w:p>
    <w:p w14:paraId="29937A44" w14:textId="77777777" w:rsidR="00270932" w:rsidRPr="00694922" w:rsidRDefault="00270932" w:rsidP="003828FA">
      <w:pPr>
        <w:pStyle w:val="Listenabsatz"/>
        <w:numPr>
          <w:ilvl w:val="0"/>
          <w:numId w:val="100"/>
        </w:numPr>
        <w:rPr>
          <w:color w:val="000000"/>
        </w:rPr>
      </w:pPr>
      <w:r w:rsidRPr="00694922">
        <w:rPr>
          <w:color w:val="000000"/>
        </w:rPr>
        <w:t xml:space="preserve">Auch: „stumme“ Infarkte (alte Menschen, Diabetiker) </w:t>
      </w:r>
    </w:p>
    <w:p w14:paraId="19C638CE" w14:textId="77777777" w:rsidR="00270932" w:rsidRPr="00694922" w:rsidRDefault="00270932" w:rsidP="00270932">
      <w:pPr>
        <w:rPr>
          <w:color w:val="000000"/>
        </w:rPr>
      </w:pPr>
    </w:p>
    <w:p w14:paraId="647DEFDB" w14:textId="77777777" w:rsidR="00270932" w:rsidRPr="00694922" w:rsidRDefault="00270932" w:rsidP="003828FA">
      <w:pPr>
        <w:pStyle w:val="Listenabsatz"/>
        <w:numPr>
          <w:ilvl w:val="0"/>
          <w:numId w:val="100"/>
        </w:numPr>
        <w:rPr>
          <w:color w:val="000000"/>
          <w:u w:val="single"/>
        </w:rPr>
      </w:pPr>
      <w:r w:rsidRPr="00694922">
        <w:rPr>
          <w:color w:val="000000"/>
        </w:rPr>
        <w:t>Nekrose führt zu Entzündung mit entsprechender Reaktion</w:t>
      </w:r>
    </w:p>
    <w:p w14:paraId="4E67872A" w14:textId="77777777" w:rsidR="00235034" w:rsidRPr="00694922" w:rsidRDefault="00270932" w:rsidP="003828FA">
      <w:pPr>
        <w:pStyle w:val="Listenabsatz"/>
        <w:numPr>
          <w:ilvl w:val="0"/>
          <w:numId w:val="100"/>
        </w:numPr>
        <w:rPr>
          <w:color w:val="000000"/>
          <w:highlight w:val="yellow"/>
        </w:rPr>
      </w:pPr>
      <w:r w:rsidRPr="00694922">
        <w:rPr>
          <w:color w:val="000000"/>
          <w:highlight w:val="yellow"/>
        </w:rPr>
        <w:t>EKG: (...)</w:t>
      </w:r>
    </w:p>
    <w:p w14:paraId="74B93198" w14:textId="77777777" w:rsidR="00235034" w:rsidRPr="00694922" w:rsidRDefault="00235034" w:rsidP="00235034">
      <w:pPr>
        <w:rPr>
          <w:color w:val="000000"/>
        </w:rPr>
      </w:pPr>
    </w:p>
    <w:p w14:paraId="7FB07E2A" w14:textId="77777777" w:rsidR="00F51EEF" w:rsidRPr="00694922" w:rsidRDefault="00235034" w:rsidP="003828FA">
      <w:pPr>
        <w:pStyle w:val="Listenabsatz"/>
        <w:numPr>
          <w:ilvl w:val="0"/>
          <w:numId w:val="100"/>
        </w:numPr>
        <w:rPr>
          <w:b/>
          <w:color w:val="000000"/>
          <w:u w:val="single"/>
        </w:rPr>
      </w:pPr>
      <w:r w:rsidRPr="00694922">
        <w:rPr>
          <w:b/>
          <w:color w:val="000000"/>
        </w:rPr>
        <w:t>Frühkomplikationen</w:t>
      </w:r>
    </w:p>
    <w:p w14:paraId="30E50B78" w14:textId="77777777" w:rsidR="00235034" w:rsidRPr="00694922" w:rsidRDefault="00235034" w:rsidP="003828FA">
      <w:pPr>
        <w:pStyle w:val="Listenabsatz"/>
        <w:numPr>
          <w:ilvl w:val="1"/>
          <w:numId w:val="100"/>
        </w:numPr>
        <w:rPr>
          <w:color w:val="000000"/>
          <w:u w:val="single"/>
        </w:rPr>
      </w:pPr>
      <w:r w:rsidRPr="00694922">
        <w:rPr>
          <w:color w:val="000000"/>
        </w:rPr>
        <w:t>Herzrhythmusstörungen -&gt; plötzlicher Herztod durch Kammerflimmern</w:t>
      </w:r>
    </w:p>
    <w:p w14:paraId="5DF5B7F5" w14:textId="77777777" w:rsidR="00235034" w:rsidRPr="00694922" w:rsidRDefault="00235034" w:rsidP="003828FA">
      <w:pPr>
        <w:pStyle w:val="Listenabsatz"/>
        <w:numPr>
          <w:ilvl w:val="1"/>
          <w:numId w:val="100"/>
        </w:numPr>
        <w:rPr>
          <w:color w:val="000000"/>
          <w:u w:val="single"/>
        </w:rPr>
      </w:pPr>
      <w:r w:rsidRPr="00694922">
        <w:rPr>
          <w:color w:val="000000"/>
        </w:rPr>
        <w:t xml:space="preserve">Mechanisches Versagen des Herzmuskels -&gt; Lungenödem, </w:t>
      </w:r>
      <w:proofErr w:type="spellStart"/>
      <w:r w:rsidRPr="00694922">
        <w:rPr>
          <w:color w:val="000000"/>
        </w:rPr>
        <w:t>kardiogener</w:t>
      </w:r>
      <w:proofErr w:type="spellEnd"/>
      <w:r w:rsidRPr="00694922">
        <w:rPr>
          <w:color w:val="000000"/>
        </w:rPr>
        <w:t xml:space="preserve"> Schock</w:t>
      </w:r>
    </w:p>
    <w:p w14:paraId="369F2924" w14:textId="77777777" w:rsidR="00235034" w:rsidRPr="00694922" w:rsidRDefault="00235034" w:rsidP="003828FA">
      <w:pPr>
        <w:pStyle w:val="Listenabsatz"/>
        <w:numPr>
          <w:ilvl w:val="1"/>
          <w:numId w:val="100"/>
        </w:numPr>
        <w:rPr>
          <w:color w:val="000000"/>
          <w:u w:val="single"/>
        </w:rPr>
      </w:pPr>
      <w:r w:rsidRPr="00694922">
        <w:rPr>
          <w:color w:val="000000"/>
        </w:rPr>
        <w:t>Mitralklappeninsuffizienz (aufgrund von Papillarmuskeldysfunktion)</w:t>
      </w:r>
    </w:p>
    <w:p w14:paraId="12FA1C94" w14:textId="77777777" w:rsidR="00235034" w:rsidRPr="00694922" w:rsidRDefault="00235034" w:rsidP="00235034">
      <w:pPr>
        <w:pStyle w:val="Listenabsatz"/>
        <w:ind w:left="1440"/>
        <w:rPr>
          <w:color w:val="000000"/>
          <w:u w:val="single"/>
        </w:rPr>
      </w:pPr>
    </w:p>
    <w:p w14:paraId="20270CB8" w14:textId="77777777" w:rsidR="00235034" w:rsidRPr="00694922" w:rsidRDefault="00235034" w:rsidP="003828FA">
      <w:pPr>
        <w:pStyle w:val="Listenabsatz"/>
        <w:numPr>
          <w:ilvl w:val="0"/>
          <w:numId w:val="100"/>
        </w:numPr>
        <w:rPr>
          <w:b/>
          <w:color w:val="000000"/>
          <w:u w:val="single"/>
        </w:rPr>
      </w:pPr>
      <w:r w:rsidRPr="00694922">
        <w:rPr>
          <w:b/>
          <w:color w:val="000000"/>
        </w:rPr>
        <w:t>Später auftretende Komplikationen</w:t>
      </w:r>
    </w:p>
    <w:p w14:paraId="151FB61A" w14:textId="77777777" w:rsidR="00235034" w:rsidRPr="00694922" w:rsidRDefault="00235034" w:rsidP="003828FA">
      <w:pPr>
        <w:pStyle w:val="Listenabsatz"/>
        <w:numPr>
          <w:ilvl w:val="1"/>
          <w:numId w:val="100"/>
        </w:numPr>
        <w:rPr>
          <w:color w:val="000000"/>
          <w:u w:val="single"/>
        </w:rPr>
      </w:pPr>
      <w:r w:rsidRPr="00694922">
        <w:rPr>
          <w:color w:val="000000"/>
        </w:rPr>
        <w:t xml:space="preserve">Herzwandaneurymsa -&gt; Herzwandthromben -&gt; Embolien </w:t>
      </w:r>
    </w:p>
    <w:p w14:paraId="7C99D351" w14:textId="77777777" w:rsidR="00235034" w:rsidRPr="00694922" w:rsidRDefault="00235034" w:rsidP="003828FA">
      <w:pPr>
        <w:pStyle w:val="Listenabsatz"/>
        <w:numPr>
          <w:ilvl w:val="1"/>
          <w:numId w:val="100"/>
        </w:numPr>
        <w:rPr>
          <w:color w:val="000000"/>
          <w:u w:val="single"/>
        </w:rPr>
      </w:pPr>
      <w:r w:rsidRPr="00694922">
        <w:rPr>
          <w:color w:val="000000"/>
        </w:rPr>
        <w:t xml:space="preserve">Herzwandruptur (fast immer tödlich) -&gt; Herzbeuteltamponade </w:t>
      </w:r>
    </w:p>
    <w:p w14:paraId="344CBC65" w14:textId="77777777" w:rsidR="00235034" w:rsidRPr="00694922" w:rsidRDefault="00235034" w:rsidP="003828FA">
      <w:pPr>
        <w:pStyle w:val="Listenabsatz"/>
        <w:numPr>
          <w:ilvl w:val="1"/>
          <w:numId w:val="100"/>
        </w:numPr>
        <w:rPr>
          <w:color w:val="000000"/>
          <w:u w:val="single"/>
        </w:rPr>
      </w:pPr>
      <w:r w:rsidRPr="00694922">
        <w:rPr>
          <w:color w:val="000000"/>
        </w:rPr>
        <w:t>Papillarmuskelabriss (selten) -&gt; Mitralklappeninsuffizienz, Lungenödem</w:t>
      </w:r>
    </w:p>
    <w:p w14:paraId="7EE42CCE" w14:textId="77777777" w:rsidR="0076138F" w:rsidRPr="00694922" w:rsidRDefault="0076138F" w:rsidP="006A5D4C">
      <w:pPr>
        <w:rPr>
          <w:color w:val="000000"/>
          <w:u w:val="single"/>
        </w:rPr>
      </w:pPr>
    </w:p>
    <w:p w14:paraId="1297CAEF" w14:textId="41FCE2BE" w:rsidR="0076138F" w:rsidRPr="00694922" w:rsidRDefault="008A3744" w:rsidP="003828FA">
      <w:pPr>
        <w:pStyle w:val="Listenabsatz"/>
        <w:numPr>
          <w:ilvl w:val="0"/>
          <w:numId w:val="102"/>
        </w:numPr>
        <w:rPr>
          <w:b/>
          <w:color w:val="000000"/>
          <w:u w:val="single"/>
        </w:rPr>
      </w:pPr>
      <w:r w:rsidRPr="00694922">
        <w:rPr>
          <w:b/>
          <w:color w:val="000000"/>
        </w:rPr>
        <w:t>Folgen vom Herzinfarkt</w:t>
      </w:r>
    </w:p>
    <w:p w14:paraId="6450DC1C" w14:textId="77777777" w:rsidR="008A3744" w:rsidRPr="00694922" w:rsidRDefault="008A3744" w:rsidP="003828FA">
      <w:pPr>
        <w:pStyle w:val="Listenabsatz"/>
        <w:numPr>
          <w:ilvl w:val="1"/>
          <w:numId w:val="102"/>
        </w:numPr>
        <w:rPr>
          <w:color w:val="000000"/>
          <w:u w:val="single"/>
        </w:rPr>
      </w:pPr>
      <w:r w:rsidRPr="00694922">
        <w:rPr>
          <w:color w:val="000000"/>
        </w:rPr>
        <w:t xml:space="preserve">Myokardnarbe (im betroffenem Bereich) </w:t>
      </w:r>
    </w:p>
    <w:p w14:paraId="0D18FB3C" w14:textId="77777777" w:rsidR="008A3744" w:rsidRPr="00694922" w:rsidRDefault="008A3744" w:rsidP="008A3744">
      <w:pPr>
        <w:pStyle w:val="Listenabsatz"/>
        <w:ind w:left="1440" w:firstLine="684"/>
        <w:rPr>
          <w:color w:val="000000"/>
        </w:rPr>
      </w:pPr>
      <w:r w:rsidRPr="00694922">
        <w:rPr>
          <w:color w:val="000000"/>
        </w:rPr>
        <w:t>-&gt; funktionelle Bedeutung abhängig von Größe der Narbe</w:t>
      </w:r>
    </w:p>
    <w:p w14:paraId="126AF734" w14:textId="77777777" w:rsidR="008A3744" w:rsidRPr="00694922" w:rsidRDefault="008A3744" w:rsidP="008A3744">
      <w:pPr>
        <w:pStyle w:val="Listenabsatz"/>
        <w:ind w:left="1440" w:firstLine="684"/>
        <w:rPr>
          <w:color w:val="000000"/>
        </w:rPr>
      </w:pPr>
    </w:p>
    <w:p w14:paraId="2C9A4788" w14:textId="77777777" w:rsidR="008A3744" w:rsidRPr="00694922" w:rsidRDefault="008A3744" w:rsidP="003828FA">
      <w:pPr>
        <w:pStyle w:val="Listenabsatz"/>
        <w:numPr>
          <w:ilvl w:val="1"/>
          <w:numId w:val="102"/>
        </w:numPr>
        <w:rPr>
          <w:color w:val="000000"/>
          <w:u w:val="single"/>
        </w:rPr>
      </w:pPr>
      <w:r w:rsidRPr="00694922">
        <w:rPr>
          <w:color w:val="000000"/>
        </w:rPr>
        <w:t xml:space="preserve">Kleine Infarkte: </w:t>
      </w:r>
      <w:r w:rsidRPr="00694922">
        <w:rPr>
          <w:color w:val="000000"/>
        </w:rPr>
        <w:tab/>
        <w:t>Herz genügt Alltagsanforderungen</w:t>
      </w:r>
    </w:p>
    <w:p w14:paraId="35B6E461" w14:textId="77777777" w:rsidR="008A3744" w:rsidRPr="00694922" w:rsidRDefault="008A3744" w:rsidP="003828FA">
      <w:pPr>
        <w:pStyle w:val="Listenabsatz"/>
        <w:numPr>
          <w:ilvl w:val="1"/>
          <w:numId w:val="102"/>
        </w:numPr>
        <w:rPr>
          <w:color w:val="000000"/>
          <w:u w:val="single"/>
        </w:rPr>
      </w:pPr>
      <w:r w:rsidRPr="00694922">
        <w:rPr>
          <w:color w:val="000000"/>
        </w:rPr>
        <w:t xml:space="preserve">Große Infarkte: </w:t>
      </w:r>
      <w:r w:rsidRPr="00694922">
        <w:rPr>
          <w:color w:val="000000"/>
        </w:rPr>
        <w:tab/>
        <w:t xml:space="preserve">Herzinsuffizienz (sowohl systolische, als auch </w:t>
      </w:r>
    </w:p>
    <w:p w14:paraId="44642B04" w14:textId="77777777" w:rsidR="008A3744" w:rsidRPr="00694922" w:rsidRDefault="008A3744" w:rsidP="008A3744">
      <w:pPr>
        <w:pStyle w:val="Listenabsatz"/>
        <w:ind w:left="2856" w:firstLine="684"/>
        <w:rPr>
          <w:color w:val="000000"/>
          <w:u w:val="single"/>
        </w:rPr>
      </w:pPr>
      <w:r w:rsidRPr="00694922">
        <w:rPr>
          <w:color w:val="000000"/>
        </w:rPr>
        <w:t>diastolische Myokardfunktion eingeschränkt)</w:t>
      </w:r>
    </w:p>
    <w:p w14:paraId="51D300C2" w14:textId="77777777" w:rsidR="0076138F" w:rsidRPr="00694922" w:rsidRDefault="0076138F" w:rsidP="006A5D4C">
      <w:pPr>
        <w:rPr>
          <w:color w:val="000000"/>
          <w:u w:val="single"/>
        </w:rPr>
      </w:pPr>
    </w:p>
    <w:p w14:paraId="26D0F72F" w14:textId="1D936047" w:rsidR="0076138F" w:rsidRPr="00694922" w:rsidRDefault="00EA1152" w:rsidP="006A5D4C">
      <w:pPr>
        <w:rPr>
          <w:color w:val="000000"/>
          <w:u w:val="single"/>
        </w:rPr>
      </w:pPr>
      <w:r>
        <w:rPr>
          <w:noProof/>
          <w:lang w:eastAsia="de-DE"/>
        </w:rPr>
        <w:drawing>
          <wp:anchor distT="0" distB="0" distL="114300" distR="114300" simplePos="0" relativeHeight="251675136" behindDoc="0" locked="0" layoutInCell="1" allowOverlap="1" wp14:anchorId="2815D660" wp14:editId="1AE42153">
            <wp:simplePos x="0" y="0"/>
            <wp:positionH relativeFrom="column">
              <wp:posOffset>180975</wp:posOffset>
            </wp:positionH>
            <wp:positionV relativeFrom="page">
              <wp:posOffset>5947893</wp:posOffset>
            </wp:positionV>
            <wp:extent cx="5483860" cy="3640455"/>
            <wp:effectExtent l="0" t="0" r="2540" b="0"/>
            <wp:wrapTight wrapText="bothSides">
              <wp:wrapPolygon edited="0">
                <wp:start x="0" y="0"/>
                <wp:lineTo x="0" y="21400"/>
                <wp:lineTo x="21510" y="21400"/>
                <wp:lineTo x="21510" y="0"/>
                <wp:lineTo x="0" y="0"/>
              </wp:wrapPolygon>
            </wp:wrapTight>
            <wp:docPr id="10" name="Bild 65" descr="Bildschirmfoto%202017-07-07%20um%2013.30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5" descr="Bildschirmfoto%202017-07-07%20um%2013.30.40.png"/>
                    <pic:cNvPicPr>
                      <a:picLocks noChangeAspect="1" noChangeArrowheads="1"/>
                    </pic:cNvPicPr>
                  </pic:nvPicPr>
                  <pic:blipFill>
                    <a:blip r:embed="rId6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860" cy="364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A77E59" w14:textId="77777777" w:rsidR="008B664F" w:rsidRPr="00694922" w:rsidRDefault="008B664F">
      <w:pPr>
        <w:rPr>
          <w:color w:val="000000"/>
          <w:u w:val="single"/>
        </w:rPr>
      </w:pPr>
      <w:r w:rsidRPr="00694922">
        <w:rPr>
          <w:color w:val="000000"/>
          <w:u w:val="single"/>
        </w:rPr>
        <w:br w:type="page"/>
      </w:r>
    </w:p>
    <w:p w14:paraId="69A6DF9E" w14:textId="77777777" w:rsidR="004C2ACE" w:rsidRPr="00694922" w:rsidRDefault="004C2ACE" w:rsidP="004C2ACE">
      <w:pPr>
        <w:rPr>
          <w:b/>
          <w:color w:val="000000"/>
          <w:sz w:val="32"/>
        </w:rPr>
      </w:pPr>
      <w:r w:rsidRPr="00694922">
        <w:rPr>
          <w:b/>
          <w:color w:val="000000"/>
          <w:sz w:val="32"/>
        </w:rPr>
        <w:lastRenderedPageBreak/>
        <w:t>2.6 Therapie</w:t>
      </w:r>
    </w:p>
    <w:p w14:paraId="41DD8E95" w14:textId="77777777" w:rsidR="008B664F" w:rsidRPr="00694922" w:rsidRDefault="008B664F" w:rsidP="004C2ACE">
      <w:pPr>
        <w:rPr>
          <w:b/>
          <w:color w:val="000000"/>
          <w:sz w:val="28"/>
        </w:rPr>
      </w:pPr>
    </w:p>
    <w:p w14:paraId="6BB3D054" w14:textId="77777777" w:rsidR="004C2ACE" w:rsidRPr="00694922" w:rsidRDefault="004C2ACE" w:rsidP="004C2ACE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2.6.1 Untersuchung</w:t>
      </w:r>
    </w:p>
    <w:p w14:paraId="6C4C1D6D" w14:textId="77777777" w:rsidR="00F37147" w:rsidRPr="00694922" w:rsidRDefault="00F37147" w:rsidP="004C2ACE">
      <w:pPr>
        <w:rPr>
          <w:b/>
          <w:color w:val="000000"/>
          <w:sz w:val="28"/>
        </w:rPr>
      </w:pPr>
    </w:p>
    <w:p w14:paraId="3F11C2A1" w14:textId="77777777" w:rsidR="00406C97" w:rsidRPr="00694922" w:rsidRDefault="00406C97" w:rsidP="00AF708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Nichtinvasive Verfahren</w:t>
      </w:r>
    </w:p>
    <w:p w14:paraId="276460D9" w14:textId="77777777" w:rsidR="00406C97" w:rsidRPr="00694922" w:rsidRDefault="00406C97" w:rsidP="00AF708B">
      <w:pPr>
        <w:rPr>
          <w:color w:val="000000"/>
          <w:u w:val="single"/>
        </w:rPr>
      </w:pPr>
    </w:p>
    <w:p w14:paraId="50E42DD0" w14:textId="77777777" w:rsidR="00F37147" w:rsidRPr="00694922" w:rsidRDefault="000F148B" w:rsidP="003828FA">
      <w:pPr>
        <w:pStyle w:val="Listenabsatz"/>
        <w:numPr>
          <w:ilvl w:val="0"/>
          <w:numId w:val="107"/>
        </w:numPr>
        <w:rPr>
          <w:color w:val="000000"/>
        </w:rPr>
      </w:pPr>
      <w:r w:rsidRPr="00694922">
        <w:rPr>
          <w:color w:val="000000"/>
        </w:rPr>
        <w:t>EKG (siehe oben)</w:t>
      </w:r>
    </w:p>
    <w:p w14:paraId="5CBE5B41" w14:textId="77777777" w:rsidR="00406C97" w:rsidRPr="00694922" w:rsidRDefault="001C7153" w:rsidP="003828FA">
      <w:pPr>
        <w:pStyle w:val="Listenabsatz"/>
        <w:numPr>
          <w:ilvl w:val="0"/>
          <w:numId w:val="107"/>
        </w:num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77184" behindDoc="1" locked="0" layoutInCell="0" allowOverlap="1" wp14:anchorId="3D049F19" wp14:editId="75585B3E">
            <wp:simplePos x="0" y="0"/>
            <wp:positionH relativeFrom="column">
              <wp:posOffset>4601210</wp:posOffset>
            </wp:positionH>
            <wp:positionV relativeFrom="page">
              <wp:posOffset>2406650</wp:posOffset>
            </wp:positionV>
            <wp:extent cx="1572895" cy="2089785"/>
            <wp:effectExtent l="0" t="0" r="1905" b="0"/>
            <wp:wrapThrough wrapText="bothSides">
              <wp:wrapPolygon edited="0">
                <wp:start x="0" y="0"/>
                <wp:lineTo x="0" y="21265"/>
                <wp:lineTo x="21277" y="21265"/>
                <wp:lineTo x="21277" y="0"/>
                <wp:lineTo x="0" y="0"/>
              </wp:wrapPolygon>
            </wp:wrapThrough>
            <wp:docPr id="9" name="Bild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6"/>
                    <pic:cNvPicPr>
                      <a:picLocks noChangeAspect="1" noChangeArrowheads="1"/>
                    </pic:cNvPicPr>
                  </pic:nvPicPr>
                  <pic:blipFill>
                    <a:blip r:embed="rId6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895" cy="208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6C97" w:rsidRPr="00694922">
        <w:rPr>
          <w:color w:val="000000"/>
        </w:rPr>
        <w:t>Röntgendiagnostik</w:t>
      </w:r>
    </w:p>
    <w:p w14:paraId="0DBFAC86" w14:textId="77777777" w:rsidR="00406C97" w:rsidRPr="00694922" w:rsidRDefault="00406C97" w:rsidP="003828FA">
      <w:pPr>
        <w:pStyle w:val="Listenabsatz"/>
        <w:numPr>
          <w:ilvl w:val="0"/>
          <w:numId w:val="107"/>
        </w:numPr>
        <w:rPr>
          <w:color w:val="000000"/>
        </w:rPr>
      </w:pPr>
      <w:r w:rsidRPr="00694922">
        <w:rPr>
          <w:color w:val="000000"/>
        </w:rPr>
        <w:t>Computertomographie (CT)</w:t>
      </w:r>
    </w:p>
    <w:p w14:paraId="0D4A5757" w14:textId="77777777" w:rsidR="00406C97" w:rsidRPr="00694922" w:rsidRDefault="00406C97" w:rsidP="003828FA">
      <w:pPr>
        <w:pStyle w:val="Listenabsatz"/>
        <w:numPr>
          <w:ilvl w:val="0"/>
          <w:numId w:val="107"/>
        </w:numPr>
        <w:rPr>
          <w:color w:val="000000"/>
        </w:rPr>
      </w:pPr>
      <w:r w:rsidRPr="00694922">
        <w:rPr>
          <w:color w:val="000000"/>
        </w:rPr>
        <w:t>Kernspintomographie (MRT)</w:t>
      </w:r>
    </w:p>
    <w:p w14:paraId="78056318" w14:textId="77777777" w:rsidR="00406C97" w:rsidRPr="00694922" w:rsidRDefault="00406C97" w:rsidP="00406C97">
      <w:pPr>
        <w:pStyle w:val="Listenabsatz"/>
        <w:rPr>
          <w:color w:val="000000"/>
        </w:rPr>
      </w:pPr>
    </w:p>
    <w:p w14:paraId="01B77C4B" w14:textId="77777777" w:rsidR="00406C97" w:rsidRPr="00694922" w:rsidRDefault="00406C97" w:rsidP="003828FA">
      <w:pPr>
        <w:pStyle w:val="Listenabsatz"/>
        <w:numPr>
          <w:ilvl w:val="0"/>
          <w:numId w:val="107"/>
        </w:numPr>
        <w:rPr>
          <w:b/>
          <w:color w:val="000000"/>
        </w:rPr>
      </w:pPr>
      <w:r w:rsidRPr="00694922">
        <w:rPr>
          <w:b/>
          <w:color w:val="000000"/>
        </w:rPr>
        <w:t>Farbdoppler-Echokardiografie</w:t>
      </w:r>
    </w:p>
    <w:p w14:paraId="7728045D" w14:textId="77777777" w:rsidR="00406C97" w:rsidRPr="00694922" w:rsidRDefault="00406C97" w:rsidP="003828FA">
      <w:pPr>
        <w:pStyle w:val="Listenabsatz"/>
        <w:numPr>
          <w:ilvl w:val="1"/>
          <w:numId w:val="107"/>
        </w:numPr>
        <w:rPr>
          <w:color w:val="000000"/>
        </w:rPr>
      </w:pPr>
      <w:r w:rsidRPr="00694922">
        <w:rPr>
          <w:color w:val="000000"/>
        </w:rPr>
        <w:t>Blutfluss-Geschwindigkeit</w:t>
      </w:r>
    </w:p>
    <w:p w14:paraId="553C49B0" w14:textId="77777777" w:rsidR="00406C97" w:rsidRPr="00694922" w:rsidRDefault="00406C97" w:rsidP="003828FA">
      <w:pPr>
        <w:pStyle w:val="Listenabsatz"/>
        <w:numPr>
          <w:ilvl w:val="1"/>
          <w:numId w:val="107"/>
        </w:numPr>
        <w:rPr>
          <w:color w:val="000000"/>
        </w:rPr>
      </w:pPr>
      <w:r w:rsidRPr="00694922">
        <w:rPr>
          <w:color w:val="000000"/>
        </w:rPr>
        <w:t>Verengungen (Stenosen)</w:t>
      </w:r>
    </w:p>
    <w:p w14:paraId="04E3D70F" w14:textId="77777777" w:rsidR="00406C97" w:rsidRPr="00694922" w:rsidRDefault="00406C97" w:rsidP="003828FA">
      <w:pPr>
        <w:pStyle w:val="Listenabsatz"/>
        <w:numPr>
          <w:ilvl w:val="1"/>
          <w:numId w:val="107"/>
        </w:numPr>
        <w:rPr>
          <w:color w:val="000000"/>
        </w:rPr>
      </w:pPr>
      <w:r w:rsidRPr="00694922">
        <w:rPr>
          <w:color w:val="000000"/>
        </w:rPr>
        <w:t>Klappenfehler</w:t>
      </w:r>
    </w:p>
    <w:p w14:paraId="33BE0010" w14:textId="77777777" w:rsidR="00406C97" w:rsidRPr="00694922" w:rsidRDefault="00406C97" w:rsidP="003828FA">
      <w:pPr>
        <w:pStyle w:val="Listenabsatz"/>
        <w:numPr>
          <w:ilvl w:val="1"/>
          <w:numId w:val="107"/>
        </w:numPr>
        <w:rPr>
          <w:color w:val="000000"/>
        </w:rPr>
      </w:pPr>
      <w:r w:rsidRPr="00694922">
        <w:rPr>
          <w:color w:val="000000"/>
        </w:rPr>
        <w:t>Shunts (Kurzschlussverbindungen): Erkennung und farbliche Darstellung</w:t>
      </w:r>
    </w:p>
    <w:p w14:paraId="1B1546B3" w14:textId="77777777" w:rsidR="00406C97" w:rsidRPr="00694922" w:rsidRDefault="00406C97" w:rsidP="003828FA">
      <w:pPr>
        <w:pStyle w:val="Listenabsatz"/>
        <w:numPr>
          <w:ilvl w:val="1"/>
          <w:numId w:val="107"/>
        </w:numPr>
        <w:rPr>
          <w:color w:val="000000"/>
        </w:rPr>
      </w:pPr>
      <w:r w:rsidRPr="00694922">
        <w:rPr>
          <w:i/>
          <w:color w:val="000000"/>
        </w:rPr>
        <w:t>Grafik</w:t>
      </w:r>
      <w:r w:rsidRPr="00694922">
        <w:rPr>
          <w:color w:val="000000"/>
        </w:rPr>
        <w:t xml:space="preserve">: Mitralinsuffizienz </w:t>
      </w:r>
    </w:p>
    <w:p w14:paraId="1A45EF30" w14:textId="77777777" w:rsidR="00406C97" w:rsidRPr="00694922" w:rsidRDefault="00406C97" w:rsidP="00406C97">
      <w:pPr>
        <w:pStyle w:val="Listenabsatz"/>
        <w:ind w:left="1440"/>
        <w:rPr>
          <w:color w:val="000000"/>
        </w:rPr>
      </w:pPr>
    </w:p>
    <w:p w14:paraId="07F5B3B9" w14:textId="77777777" w:rsidR="00A84EB9" w:rsidRPr="00694922" w:rsidRDefault="001C7153" w:rsidP="00406C97">
      <w:pPr>
        <w:pStyle w:val="Listenabsatz"/>
        <w:ind w:left="1440"/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676160" behindDoc="1" locked="0" layoutInCell="0" allowOverlap="1" wp14:anchorId="59B15F92" wp14:editId="04AC3C3C">
            <wp:simplePos x="0" y="0"/>
            <wp:positionH relativeFrom="column">
              <wp:posOffset>3301365</wp:posOffset>
            </wp:positionH>
            <wp:positionV relativeFrom="page">
              <wp:posOffset>4716145</wp:posOffset>
            </wp:positionV>
            <wp:extent cx="2943860" cy="1457325"/>
            <wp:effectExtent l="0" t="0" r="2540" b="0"/>
            <wp:wrapThrough wrapText="bothSides">
              <wp:wrapPolygon edited="0">
                <wp:start x="0" y="0"/>
                <wp:lineTo x="0" y="21082"/>
                <wp:lineTo x="21432" y="21082"/>
                <wp:lineTo x="21432" y="0"/>
                <wp:lineTo x="0" y="0"/>
              </wp:wrapPolygon>
            </wp:wrapThrough>
            <wp:docPr id="8" name="Bild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67"/>
                    <pic:cNvPicPr>
                      <a:picLocks noChangeAspect="1" noChangeArrowheads="1"/>
                    </pic:cNvPicPr>
                  </pic:nvPicPr>
                  <pic:blipFill>
                    <a:blip r:embed="rId6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86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FC64EB" w14:textId="77777777" w:rsidR="00406C97" w:rsidRPr="00694922" w:rsidRDefault="00406C97" w:rsidP="003828FA">
      <w:pPr>
        <w:pStyle w:val="Listenabsatz"/>
        <w:numPr>
          <w:ilvl w:val="0"/>
          <w:numId w:val="107"/>
        </w:numPr>
        <w:rPr>
          <w:b/>
          <w:color w:val="000000"/>
        </w:rPr>
      </w:pPr>
      <w:r w:rsidRPr="00694922">
        <w:rPr>
          <w:b/>
          <w:color w:val="000000"/>
        </w:rPr>
        <w:t>Auskultation der Herztöne (Abhören)</w:t>
      </w:r>
    </w:p>
    <w:p w14:paraId="28B88BBA" w14:textId="77777777" w:rsidR="00406C97" w:rsidRPr="00694922" w:rsidRDefault="00406C97" w:rsidP="003828FA">
      <w:pPr>
        <w:pStyle w:val="Listenabsatz"/>
        <w:numPr>
          <w:ilvl w:val="1"/>
          <w:numId w:val="107"/>
        </w:numPr>
        <w:rPr>
          <w:b/>
          <w:color w:val="000000"/>
        </w:rPr>
      </w:pPr>
      <w:r w:rsidRPr="00694922">
        <w:rPr>
          <w:color w:val="000000"/>
        </w:rPr>
        <w:t>Zuordnung von evtl. auftretenden Geräuschen zu Klappensystem</w:t>
      </w:r>
    </w:p>
    <w:p w14:paraId="4AD517E4" w14:textId="77777777" w:rsidR="00406C97" w:rsidRPr="00694922" w:rsidRDefault="00406C97" w:rsidP="003828FA">
      <w:pPr>
        <w:pStyle w:val="Listenabsatz"/>
        <w:numPr>
          <w:ilvl w:val="1"/>
          <w:numId w:val="107"/>
        </w:numPr>
        <w:rPr>
          <w:b/>
          <w:color w:val="000000"/>
        </w:rPr>
      </w:pPr>
      <w:r w:rsidRPr="00694922">
        <w:rPr>
          <w:color w:val="000000"/>
        </w:rPr>
        <w:t>Auskultationsstellen</w:t>
      </w:r>
      <w:r w:rsidR="00A84EB9" w:rsidRPr="00694922">
        <w:rPr>
          <w:color w:val="000000"/>
        </w:rPr>
        <w:t xml:space="preserve"> -&gt; Schall kann jeweils auf ein bestimmtes Klappen-system bezogen werden</w:t>
      </w:r>
    </w:p>
    <w:p w14:paraId="6C025DF1" w14:textId="77777777" w:rsidR="00AF708B" w:rsidRPr="00694922" w:rsidRDefault="00AF708B" w:rsidP="00AF708B">
      <w:pPr>
        <w:rPr>
          <w:color w:val="000000"/>
        </w:rPr>
      </w:pPr>
    </w:p>
    <w:p w14:paraId="31DAD7C5" w14:textId="77777777" w:rsidR="00406C97" w:rsidRPr="00694922" w:rsidRDefault="00406C97" w:rsidP="00AF708B">
      <w:pPr>
        <w:rPr>
          <w:color w:val="000000"/>
          <w:u w:val="single"/>
        </w:rPr>
      </w:pPr>
    </w:p>
    <w:p w14:paraId="339465BA" w14:textId="77777777" w:rsidR="00406C97" w:rsidRPr="00694922" w:rsidRDefault="00406C97" w:rsidP="00AF708B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Invasive Verfahren</w:t>
      </w:r>
    </w:p>
    <w:p w14:paraId="5F0F5D25" w14:textId="77777777" w:rsidR="00406C97" w:rsidRPr="00694922" w:rsidRDefault="00406C97" w:rsidP="00AF708B">
      <w:pPr>
        <w:rPr>
          <w:color w:val="000000"/>
          <w:u w:val="single"/>
        </w:rPr>
      </w:pPr>
    </w:p>
    <w:p w14:paraId="6B7546B4" w14:textId="77777777" w:rsidR="00406C97" w:rsidRPr="00694922" w:rsidRDefault="000F148B" w:rsidP="003828FA">
      <w:pPr>
        <w:pStyle w:val="Listenabsatz"/>
        <w:numPr>
          <w:ilvl w:val="0"/>
          <w:numId w:val="107"/>
        </w:numPr>
        <w:rPr>
          <w:b/>
          <w:color w:val="000000"/>
        </w:rPr>
      </w:pPr>
      <w:r w:rsidRPr="00694922">
        <w:rPr>
          <w:b/>
          <w:color w:val="000000"/>
        </w:rPr>
        <w:t>Angiokardiographie</w:t>
      </w:r>
    </w:p>
    <w:p w14:paraId="0D2667AC" w14:textId="77777777" w:rsidR="00406C97" w:rsidRPr="00694922" w:rsidRDefault="000F148B" w:rsidP="003828FA">
      <w:pPr>
        <w:pStyle w:val="Listenabsatz"/>
        <w:numPr>
          <w:ilvl w:val="1"/>
          <w:numId w:val="107"/>
        </w:numPr>
        <w:rPr>
          <w:color w:val="000000"/>
          <w:u w:val="single"/>
        </w:rPr>
      </w:pPr>
      <w:r w:rsidRPr="00694922">
        <w:rPr>
          <w:color w:val="000000"/>
        </w:rPr>
        <w:t xml:space="preserve">Radiologische Untersuchung der Kammern, Arterien und </w:t>
      </w:r>
      <w:r w:rsidR="003351F9" w:rsidRPr="00694922">
        <w:rPr>
          <w:color w:val="000000"/>
        </w:rPr>
        <w:t xml:space="preserve">thorakalen </w:t>
      </w:r>
      <w:r w:rsidRPr="00694922">
        <w:rPr>
          <w:color w:val="000000"/>
        </w:rPr>
        <w:t>Venen</w:t>
      </w:r>
    </w:p>
    <w:p w14:paraId="1563E3C4" w14:textId="77777777" w:rsidR="00A84EB9" w:rsidRPr="00694922" w:rsidRDefault="000F148B" w:rsidP="003828FA">
      <w:pPr>
        <w:pStyle w:val="Listenabsatz"/>
        <w:numPr>
          <w:ilvl w:val="1"/>
          <w:numId w:val="107"/>
        </w:numPr>
        <w:rPr>
          <w:color w:val="000000"/>
          <w:u w:val="single"/>
        </w:rPr>
      </w:pPr>
      <w:r w:rsidRPr="00694922">
        <w:rPr>
          <w:color w:val="000000"/>
        </w:rPr>
        <w:t>Injektion eines Röntgenkontrastmittels mittels Katheter</w:t>
      </w:r>
    </w:p>
    <w:p w14:paraId="3425851C" w14:textId="77777777" w:rsidR="003351F9" w:rsidRPr="00694922" w:rsidRDefault="003351F9" w:rsidP="003828FA">
      <w:pPr>
        <w:pStyle w:val="Listenabsatz"/>
        <w:numPr>
          <w:ilvl w:val="1"/>
          <w:numId w:val="107"/>
        </w:numPr>
        <w:rPr>
          <w:color w:val="000000"/>
          <w:u w:val="single"/>
        </w:rPr>
      </w:pPr>
      <w:r w:rsidRPr="00694922">
        <w:rPr>
          <w:color w:val="000000"/>
        </w:rPr>
        <w:t xml:space="preserve">Schnelle Abfolge von Röntgenaufnahmen </w:t>
      </w:r>
    </w:p>
    <w:p w14:paraId="1E7051C6" w14:textId="77777777" w:rsidR="003351F9" w:rsidRPr="00694922" w:rsidRDefault="003351F9" w:rsidP="003351F9">
      <w:pPr>
        <w:pStyle w:val="Listenabsatz"/>
        <w:ind w:left="1440"/>
        <w:rPr>
          <w:color w:val="000000"/>
          <w:u w:val="single"/>
        </w:rPr>
      </w:pPr>
    </w:p>
    <w:p w14:paraId="55FDE129" w14:textId="77777777" w:rsidR="00DF0E81" w:rsidRPr="00694922" w:rsidRDefault="00DF0E81" w:rsidP="003828FA">
      <w:pPr>
        <w:pStyle w:val="Listenabsatz"/>
        <w:numPr>
          <w:ilvl w:val="1"/>
          <w:numId w:val="107"/>
        </w:numPr>
        <w:rPr>
          <w:color w:val="000000"/>
          <w:u w:val="single"/>
        </w:rPr>
      </w:pPr>
      <w:r w:rsidRPr="00694922">
        <w:rPr>
          <w:color w:val="000000"/>
        </w:rPr>
        <w:t>Druckverläufe in versch. Abschnitten lassen sich messen</w:t>
      </w:r>
    </w:p>
    <w:p w14:paraId="07B3BFA2" w14:textId="77777777" w:rsidR="00DF0E81" w:rsidRPr="00694922" w:rsidRDefault="00DF0E81" w:rsidP="003828FA">
      <w:pPr>
        <w:pStyle w:val="Listenabsatz"/>
        <w:numPr>
          <w:ilvl w:val="1"/>
          <w:numId w:val="107"/>
        </w:numPr>
        <w:rPr>
          <w:color w:val="000000"/>
          <w:u w:val="single"/>
        </w:rPr>
      </w:pPr>
      <w:r w:rsidRPr="00694922">
        <w:rPr>
          <w:color w:val="000000"/>
        </w:rPr>
        <w:t>Darstellung von Aktionsphasen</w:t>
      </w:r>
    </w:p>
    <w:p w14:paraId="15CB663F" w14:textId="77777777" w:rsidR="00DF0E81" w:rsidRPr="00694922" w:rsidRDefault="00DF0E81" w:rsidP="00DF0E81">
      <w:pPr>
        <w:pStyle w:val="Listenabsatz"/>
        <w:ind w:left="1440"/>
        <w:rPr>
          <w:color w:val="000000"/>
          <w:u w:val="single"/>
        </w:rPr>
      </w:pPr>
    </w:p>
    <w:p w14:paraId="371E41CC" w14:textId="77777777" w:rsidR="00A84EB9" w:rsidRPr="00694922" w:rsidRDefault="00A84EB9" w:rsidP="003828FA">
      <w:pPr>
        <w:pStyle w:val="Listenabsatz"/>
        <w:numPr>
          <w:ilvl w:val="0"/>
          <w:numId w:val="107"/>
        </w:numPr>
        <w:rPr>
          <w:b/>
          <w:color w:val="000000"/>
          <w:u w:val="single"/>
        </w:rPr>
      </w:pPr>
      <w:r w:rsidRPr="00694922">
        <w:rPr>
          <w:b/>
          <w:color w:val="000000"/>
        </w:rPr>
        <w:t>Herzkatheter</w:t>
      </w:r>
      <w:r w:rsidR="00DF0E81" w:rsidRPr="00694922">
        <w:rPr>
          <w:b/>
          <w:color w:val="000000"/>
        </w:rPr>
        <w:t xml:space="preserve"> </w:t>
      </w:r>
      <w:r w:rsidR="00DF0E81" w:rsidRPr="00694922">
        <w:rPr>
          <w:b/>
          <w:color w:val="000000"/>
          <w:highlight w:val="yellow"/>
        </w:rPr>
        <w:t>(Unterschied zu Angiokardiographie)</w:t>
      </w:r>
    </w:p>
    <w:p w14:paraId="1ECF10D1" w14:textId="77777777" w:rsidR="003351F9" w:rsidRPr="00694922" w:rsidRDefault="00846992" w:rsidP="003828FA">
      <w:pPr>
        <w:pStyle w:val="Listenabsatz"/>
        <w:numPr>
          <w:ilvl w:val="1"/>
          <w:numId w:val="107"/>
        </w:numPr>
        <w:rPr>
          <w:color w:val="000000"/>
          <w:u w:val="single"/>
        </w:rPr>
      </w:pPr>
      <w:r w:rsidRPr="00694922">
        <w:rPr>
          <w:color w:val="000000"/>
        </w:rPr>
        <w:t>Darst</w:t>
      </w:r>
      <w:r w:rsidR="003351F9" w:rsidRPr="00694922">
        <w:rPr>
          <w:color w:val="000000"/>
        </w:rPr>
        <w:t xml:space="preserve">ellung der </w:t>
      </w:r>
      <w:proofErr w:type="spellStart"/>
      <w:r w:rsidR="003351F9" w:rsidRPr="00694922">
        <w:rPr>
          <w:color w:val="000000"/>
        </w:rPr>
        <w:t>Herzkrankzgefäße</w:t>
      </w:r>
      <w:proofErr w:type="spellEnd"/>
    </w:p>
    <w:p w14:paraId="08C4F660" w14:textId="77777777" w:rsidR="00846992" w:rsidRPr="00694922" w:rsidRDefault="00846992" w:rsidP="003828FA">
      <w:pPr>
        <w:pStyle w:val="Listenabsatz"/>
        <w:numPr>
          <w:ilvl w:val="1"/>
          <w:numId w:val="107"/>
        </w:numPr>
        <w:rPr>
          <w:color w:val="000000"/>
          <w:u w:val="single"/>
        </w:rPr>
      </w:pPr>
      <w:r w:rsidRPr="00694922">
        <w:rPr>
          <w:color w:val="000000"/>
        </w:rPr>
        <w:t>Röntgenkontrastmittel</w:t>
      </w:r>
    </w:p>
    <w:p w14:paraId="072C6931" w14:textId="77777777" w:rsidR="00AF708B" w:rsidRPr="00694922" w:rsidRDefault="00AF708B" w:rsidP="00AF708B">
      <w:pPr>
        <w:pStyle w:val="Listenabsatz"/>
        <w:rPr>
          <w:color w:val="000000"/>
        </w:rPr>
      </w:pPr>
    </w:p>
    <w:p w14:paraId="4DCC25A3" w14:textId="77777777" w:rsidR="00AF708B" w:rsidRPr="00694922" w:rsidRDefault="00AF708B" w:rsidP="00CB4C9B">
      <w:pPr>
        <w:rPr>
          <w:color w:val="000000"/>
        </w:rPr>
      </w:pPr>
    </w:p>
    <w:p w14:paraId="2BCCB7D5" w14:textId="77777777" w:rsidR="008B664F" w:rsidRPr="00694922" w:rsidRDefault="008B664F" w:rsidP="004C2ACE">
      <w:pPr>
        <w:rPr>
          <w:color w:val="000000"/>
          <w:u w:val="single"/>
        </w:rPr>
      </w:pPr>
    </w:p>
    <w:p w14:paraId="67B52325" w14:textId="77777777" w:rsidR="00CB4C9B" w:rsidRPr="00694922" w:rsidRDefault="00CB4C9B" w:rsidP="004C2ACE">
      <w:pPr>
        <w:rPr>
          <w:b/>
          <w:color w:val="000000"/>
          <w:sz w:val="28"/>
        </w:rPr>
      </w:pPr>
    </w:p>
    <w:p w14:paraId="2B122832" w14:textId="77777777" w:rsidR="003351F9" w:rsidRPr="00694922" w:rsidRDefault="003351F9" w:rsidP="004C2ACE">
      <w:pPr>
        <w:rPr>
          <w:b/>
          <w:color w:val="000000"/>
          <w:sz w:val="28"/>
        </w:rPr>
      </w:pPr>
    </w:p>
    <w:p w14:paraId="729CD343" w14:textId="77777777" w:rsidR="004C2ACE" w:rsidRPr="00694922" w:rsidRDefault="004C2ACE" w:rsidP="004C2ACE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2.6.2 Herzklappenchirugie/ Klappenprothesen</w:t>
      </w:r>
    </w:p>
    <w:p w14:paraId="0561AE06" w14:textId="77777777" w:rsidR="008B664F" w:rsidRPr="00694922" w:rsidRDefault="008B664F" w:rsidP="004C2ACE">
      <w:pPr>
        <w:rPr>
          <w:b/>
          <w:color w:val="000000"/>
          <w:sz w:val="28"/>
        </w:rPr>
      </w:pPr>
    </w:p>
    <w:p w14:paraId="0F5DD940" w14:textId="77777777" w:rsidR="00456C89" w:rsidRPr="00694922" w:rsidRDefault="00DF0E81" w:rsidP="004C2ACE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Herzklappenchirurgie</w:t>
      </w:r>
    </w:p>
    <w:p w14:paraId="1E642127" w14:textId="77777777" w:rsidR="00456C89" w:rsidRPr="00694922" w:rsidRDefault="00456C89" w:rsidP="004C2ACE">
      <w:pPr>
        <w:rPr>
          <w:color w:val="000000"/>
          <w:sz w:val="16"/>
          <w:u w:val="single"/>
        </w:rPr>
      </w:pPr>
    </w:p>
    <w:p w14:paraId="025891CA" w14:textId="77777777" w:rsidR="00DF0E81" w:rsidRPr="00694922" w:rsidRDefault="00DF0E81" w:rsidP="003828FA">
      <w:pPr>
        <w:pStyle w:val="Listenabsatz"/>
        <w:numPr>
          <w:ilvl w:val="0"/>
          <w:numId w:val="108"/>
        </w:numPr>
        <w:rPr>
          <w:color w:val="000000"/>
        </w:rPr>
      </w:pPr>
      <w:r w:rsidRPr="00694922">
        <w:rPr>
          <w:color w:val="000000"/>
        </w:rPr>
        <w:t>Nach Bypasschirurgie zweithäufigster kardiochirurgischer Eingriff</w:t>
      </w:r>
    </w:p>
    <w:p w14:paraId="1ADDA3D7" w14:textId="77777777" w:rsidR="00DF0E81" w:rsidRPr="00694922" w:rsidRDefault="00DF0E81" w:rsidP="003828FA">
      <w:pPr>
        <w:pStyle w:val="Listenabsatz"/>
        <w:numPr>
          <w:ilvl w:val="0"/>
          <w:numId w:val="108"/>
        </w:numPr>
        <w:rPr>
          <w:color w:val="000000"/>
        </w:rPr>
      </w:pPr>
      <w:r w:rsidRPr="00694922">
        <w:rPr>
          <w:color w:val="000000"/>
        </w:rPr>
        <w:t xml:space="preserve">20-25 % aller herzchirurgischen Operationen </w:t>
      </w:r>
    </w:p>
    <w:p w14:paraId="43E31E17" w14:textId="77777777" w:rsidR="00DF0E81" w:rsidRPr="00694922" w:rsidRDefault="00DF0E81" w:rsidP="003828FA">
      <w:pPr>
        <w:pStyle w:val="Listenabsatz"/>
        <w:numPr>
          <w:ilvl w:val="1"/>
          <w:numId w:val="108"/>
        </w:numPr>
        <w:rPr>
          <w:color w:val="000000"/>
        </w:rPr>
      </w:pPr>
      <w:r w:rsidRPr="00694922">
        <w:rPr>
          <w:color w:val="000000"/>
        </w:rPr>
        <w:t>10.000 Aortenklappen OPs (jährlich in Deutschland)</w:t>
      </w:r>
    </w:p>
    <w:p w14:paraId="7B061E8F" w14:textId="77777777" w:rsidR="00DF0E81" w:rsidRPr="00694922" w:rsidRDefault="00DF0E81" w:rsidP="003828FA">
      <w:pPr>
        <w:pStyle w:val="Listenabsatz"/>
        <w:numPr>
          <w:ilvl w:val="1"/>
          <w:numId w:val="108"/>
        </w:numPr>
        <w:rPr>
          <w:color w:val="000000"/>
        </w:rPr>
      </w:pPr>
      <w:r w:rsidRPr="00694922">
        <w:rPr>
          <w:color w:val="000000"/>
        </w:rPr>
        <w:t>5.500 Mitralklappen OPs (jährlich in Deutschland)</w:t>
      </w:r>
    </w:p>
    <w:p w14:paraId="34CF5BB8" w14:textId="77777777" w:rsidR="00DF0E81" w:rsidRPr="00694922" w:rsidRDefault="00DF0E81" w:rsidP="003828FA">
      <w:pPr>
        <w:pStyle w:val="Listenabsatz"/>
        <w:numPr>
          <w:ilvl w:val="1"/>
          <w:numId w:val="108"/>
        </w:numPr>
        <w:rPr>
          <w:color w:val="000000"/>
        </w:rPr>
      </w:pPr>
      <w:r w:rsidRPr="00694922">
        <w:rPr>
          <w:color w:val="000000"/>
        </w:rPr>
        <w:t>500 Pulmonal- und Trikuspidalklappe OPs (jährlich in Deutschland)</w:t>
      </w:r>
    </w:p>
    <w:p w14:paraId="11FE80C8" w14:textId="77777777" w:rsidR="00456C89" w:rsidRPr="00694922" w:rsidRDefault="00456C89" w:rsidP="004C2ACE">
      <w:pPr>
        <w:rPr>
          <w:b/>
          <w:color w:val="000000"/>
          <w:sz w:val="16"/>
        </w:rPr>
      </w:pPr>
    </w:p>
    <w:p w14:paraId="6B9F3173" w14:textId="77777777" w:rsidR="00456C89" w:rsidRPr="00694922" w:rsidRDefault="00456C89" w:rsidP="00456C89">
      <w:pPr>
        <w:rPr>
          <w:color w:val="000000"/>
          <w:u w:val="single"/>
        </w:rPr>
      </w:pPr>
      <w:r w:rsidRPr="00694922">
        <w:rPr>
          <w:color w:val="000000"/>
          <w:u w:val="single"/>
        </w:rPr>
        <w:t xml:space="preserve">Perkutane Implantation einer Herzklappenprothese (Durchführung im </w:t>
      </w:r>
      <w:proofErr w:type="spellStart"/>
      <w:r w:rsidRPr="00694922">
        <w:rPr>
          <w:color w:val="000000"/>
          <w:u w:val="single"/>
        </w:rPr>
        <w:t>Herzkathererlabor</w:t>
      </w:r>
      <w:proofErr w:type="spellEnd"/>
      <w:r w:rsidRPr="00694922">
        <w:rPr>
          <w:color w:val="000000"/>
          <w:u w:val="single"/>
        </w:rPr>
        <w:t>)</w:t>
      </w:r>
    </w:p>
    <w:p w14:paraId="5538FCD7" w14:textId="77777777" w:rsidR="00456C89" w:rsidRPr="00694922" w:rsidRDefault="00456C89" w:rsidP="00456C89">
      <w:pPr>
        <w:rPr>
          <w:color w:val="000000"/>
          <w:sz w:val="18"/>
        </w:rPr>
      </w:pPr>
    </w:p>
    <w:p w14:paraId="0648ABE3" w14:textId="77777777" w:rsidR="00456C89" w:rsidRPr="00694922" w:rsidRDefault="00456C89" w:rsidP="003828FA">
      <w:pPr>
        <w:pStyle w:val="Listenabsatz"/>
        <w:numPr>
          <w:ilvl w:val="0"/>
          <w:numId w:val="109"/>
        </w:numPr>
        <w:rPr>
          <w:color w:val="000000"/>
        </w:rPr>
      </w:pPr>
      <w:r w:rsidRPr="00694922">
        <w:rPr>
          <w:color w:val="000000"/>
        </w:rPr>
        <w:t>Künstliche Herzklappe an dünnen Katheter montiert</w:t>
      </w:r>
    </w:p>
    <w:p w14:paraId="2CF6C688" w14:textId="77777777" w:rsidR="00456C89" w:rsidRPr="00694922" w:rsidRDefault="00456C89" w:rsidP="003828FA">
      <w:pPr>
        <w:pStyle w:val="Listenabsatz"/>
        <w:numPr>
          <w:ilvl w:val="0"/>
          <w:numId w:val="109"/>
        </w:numPr>
        <w:rPr>
          <w:color w:val="000000"/>
        </w:rPr>
      </w:pPr>
      <w:r w:rsidRPr="00694922">
        <w:rPr>
          <w:color w:val="000000"/>
        </w:rPr>
        <w:t xml:space="preserve">Punktion der A. </w:t>
      </w:r>
      <w:proofErr w:type="spellStart"/>
      <w:r w:rsidRPr="00694922">
        <w:rPr>
          <w:color w:val="000000"/>
        </w:rPr>
        <w:t>femoralis</w:t>
      </w:r>
      <w:proofErr w:type="spellEnd"/>
    </w:p>
    <w:p w14:paraId="122B298C" w14:textId="77777777" w:rsidR="00456C89" w:rsidRPr="00694922" w:rsidRDefault="00456C89" w:rsidP="003828FA">
      <w:pPr>
        <w:pStyle w:val="Listenabsatz"/>
        <w:numPr>
          <w:ilvl w:val="0"/>
          <w:numId w:val="109"/>
        </w:numPr>
        <w:rPr>
          <w:color w:val="000000"/>
        </w:rPr>
      </w:pPr>
      <w:r w:rsidRPr="00694922">
        <w:rPr>
          <w:color w:val="000000"/>
        </w:rPr>
        <w:t>Verschieben des Katheters über die Aorta in linken Ventrikel</w:t>
      </w:r>
    </w:p>
    <w:p w14:paraId="1CE5A70B" w14:textId="77777777" w:rsidR="00456C89" w:rsidRPr="00694922" w:rsidRDefault="00456C89" w:rsidP="003828FA">
      <w:pPr>
        <w:pStyle w:val="Listenabsatz"/>
        <w:numPr>
          <w:ilvl w:val="0"/>
          <w:numId w:val="109"/>
        </w:numPr>
        <w:rPr>
          <w:color w:val="000000"/>
        </w:rPr>
      </w:pPr>
      <w:r w:rsidRPr="00694922">
        <w:rPr>
          <w:color w:val="000000"/>
        </w:rPr>
        <w:t>Einsetzen im Bereich der erkrankten Klappen</w:t>
      </w:r>
    </w:p>
    <w:p w14:paraId="314619E7" w14:textId="77777777" w:rsidR="00456C89" w:rsidRPr="00694922" w:rsidRDefault="00456C89" w:rsidP="003828FA">
      <w:pPr>
        <w:pStyle w:val="Listenabsatz"/>
        <w:numPr>
          <w:ilvl w:val="0"/>
          <w:numId w:val="109"/>
        </w:numPr>
        <w:rPr>
          <w:color w:val="000000"/>
        </w:rPr>
      </w:pPr>
      <w:r w:rsidRPr="00694922">
        <w:rPr>
          <w:color w:val="000000"/>
        </w:rPr>
        <w:t>Neue Aortenklappe übernimmt sofort Funktion</w:t>
      </w:r>
    </w:p>
    <w:p w14:paraId="695C82A4" w14:textId="77777777" w:rsidR="00456C89" w:rsidRPr="00694922" w:rsidRDefault="00456C89" w:rsidP="00456C89">
      <w:pPr>
        <w:pStyle w:val="Listenabsatz"/>
        <w:rPr>
          <w:color w:val="000000"/>
        </w:rPr>
      </w:pPr>
    </w:p>
    <w:p w14:paraId="1D0CB19C" w14:textId="77777777" w:rsidR="00AF708B" w:rsidRPr="00694922" w:rsidRDefault="000F487F" w:rsidP="004C2ACE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Mechanische Klappen</w:t>
      </w:r>
    </w:p>
    <w:p w14:paraId="0B0673F5" w14:textId="77777777" w:rsidR="00456C89" w:rsidRPr="00694922" w:rsidRDefault="00456C89" w:rsidP="004C2ACE">
      <w:pPr>
        <w:rPr>
          <w:color w:val="000000"/>
          <w:sz w:val="16"/>
          <w:u w:val="single"/>
        </w:rPr>
      </w:pPr>
    </w:p>
    <w:p w14:paraId="119B4005" w14:textId="77777777" w:rsidR="000F487F" w:rsidRPr="00694922" w:rsidRDefault="000F487F" w:rsidP="003828FA">
      <w:pPr>
        <w:pStyle w:val="Listenabsatz"/>
        <w:numPr>
          <w:ilvl w:val="0"/>
          <w:numId w:val="103"/>
        </w:numPr>
        <w:rPr>
          <w:color w:val="000000"/>
        </w:rPr>
      </w:pPr>
      <w:r w:rsidRPr="00694922">
        <w:rPr>
          <w:color w:val="000000"/>
        </w:rPr>
        <w:t>Aus Kohlenstoff</w:t>
      </w:r>
      <w:r w:rsidR="00DF0E81" w:rsidRPr="00694922">
        <w:rPr>
          <w:color w:val="000000"/>
        </w:rPr>
        <w:t xml:space="preserve"> (überwiegend Pyrocarbon)</w:t>
      </w:r>
    </w:p>
    <w:p w14:paraId="0BF3B445" w14:textId="77777777" w:rsidR="00AF708B" w:rsidRPr="00694922" w:rsidRDefault="00AF708B" w:rsidP="00AF708B">
      <w:pPr>
        <w:pStyle w:val="Listenabsatz"/>
        <w:rPr>
          <w:color w:val="000000"/>
        </w:rPr>
      </w:pPr>
    </w:p>
    <w:p w14:paraId="1F57743D" w14:textId="77777777" w:rsidR="000F487F" w:rsidRPr="00694922" w:rsidRDefault="00AF708B" w:rsidP="003828FA">
      <w:pPr>
        <w:pStyle w:val="Listenabsatz"/>
        <w:numPr>
          <w:ilvl w:val="0"/>
          <w:numId w:val="103"/>
        </w:numPr>
        <w:rPr>
          <w:color w:val="000000"/>
        </w:rPr>
      </w:pPr>
      <w:r w:rsidRPr="00694922">
        <w:rPr>
          <w:b/>
          <w:color w:val="000000"/>
        </w:rPr>
        <w:t>Vorteile:</w:t>
      </w:r>
      <w:r w:rsidRPr="00694922">
        <w:rPr>
          <w:color w:val="000000"/>
        </w:rPr>
        <w:t xml:space="preserve"> </w:t>
      </w:r>
      <w:r w:rsidRPr="00694922">
        <w:rPr>
          <w:color w:val="000000"/>
        </w:rPr>
        <w:tab/>
        <w:t>-unbegrenzte Haltbarkeit</w:t>
      </w:r>
      <w:r w:rsidR="00DF0E81" w:rsidRPr="00694922">
        <w:rPr>
          <w:color w:val="000000"/>
        </w:rPr>
        <w:t xml:space="preserve"> (Patienten &lt; 65 Jahren)</w:t>
      </w:r>
    </w:p>
    <w:p w14:paraId="79131256" w14:textId="77777777" w:rsidR="00AF708B" w:rsidRPr="00694922" w:rsidRDefault="00AF708B" w:rsidP="003828FA">
      <w:pPr>
        <w:pStyle w:val="Listenabsatz"/>
        <w:numPr>
          <w:ilvl w:val="0"/>
          <w:numId w:val="103"/>
        </w:numPr>
        <w:rPr>
          <w:color w:val="000000"/>
        </w:rPr>
      </w:pPr>
      <w:r w:rsidRPr="00694922">
        <w:rPr>
          <w:b/>
          <w:color w:val="000000"/>
        </w:rPr>
        <w:t>Nachteile:</w:t>
      </w:r>
      <w:r w:rsidRPr="00694922">
        <w:rPr>
          <w:color w:val="000000"/>
        </w:rPr>
        <w:t xml:space="preserve"> </w:t>
      </w:r>
      <w:r w:rsidRPr="00694922">
        <w:rPr>
          <w:color w:val="000000"/>
        </w:rPr>
        <w:tab/>
        <w:t>- wächst nicht mit</w:t>
      </w:r>
    </w:p>
    <w:p w14:paraId="6BB366B3" w14:textId="77777777" w:rsidR="00AF708B" w:rsidRPr="00694922" w:rsidRDefault="00AF708B" w:rsidP="00DF0E81">
      <w:pPr>
        <w:ind w:left="1416" w:firstLine="708"/>
        <w:rPr>
          <w:color w:val="000000"/>
        </w:rPr>
      </w:pPr>
      <w:r w:rsidRPr="00694922">
        <w:rPr>
          <w:color w:val="000000"/>
        </w:rPr>
        <w:t>-</w:t>
      </w:r>
      <w:r w:rsidRPr="00AF708B">
        <w:t xml:space="preserve"> </w:t>
      </w:r>
      <w:r w:rsidRPr="00694922">
        <w:rPr>
          <w:color w:val="000000"/>
        </w:rPr>
        <w:t>Gerinngungshemmende Medikamente</w:t>
      </w:r>
      <w:r w:rsidR="00DF0E81" w:rsidRPr="00694922">
        <w:rPr>
          <w:color w:val="000000"/>
        </w:rPr>
        <w:t xml:space="preserve"> (Antikoagulantien) notwendig</w:t>
      </w:r>
    </w:p>
    <w:p w14:paraId="5C77CBCC" w14:textId="77777777" w:rsidR="000F487F" w:rsidRPr="00694922" w:rsidRDefault="000F487F" w:rsidP="004C2ACE">
      <w:pPr>
        <w:rPr>
          <w:b/>
          <w:color w:val="000000"/>
        </w:rPr>
      </w:pPr>
    </w:p>
    <w:p w14:paraId="7AD24B2A" w14:textId="77777777" w:rsidR="000F487F" w:rsidRPr="00694922" w:rsidRDefault="000F487F" w:rsidP="004C2ACE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Biologische Klappen</w:t>
      </w:r>
    </w:p>
    <w:p w14:paraId="709A8656" w14:textId="77777777" w:rsidR="00456C89" w:rsidRPr="00694922" w:rsidRDefault="00456C89" w:rsidP="004C2ACE">
      <w:pPr>
        <w:rPr>
          <w:color w:val="000000"/>
          <w:sz w:val="16"/>
          <w:u w:val="single"/>
        </w:rPr>
      </w:pPr>
    </w:p>
    <w:p w14:paraId="732089A6" w14:textId="77777777" w:rsidR="00456C89" w:rsidRPr="00694922" w:rsidRDefault="00DF0E81" w:rsidP="003828FA">
      <w:pPr>
        <w:pStyle w:val="Listenabsatz"/>
        <w:numPr>
          <w:ilvl w:val="0"/>
          <w:numId w:val="104"/>
        </w:numPr>
        <w:rPr>
          <w:color w:val="000000"/>
        </w:rPr>
      </w:pPr>
      <w:r w:rsidRPr="00694922">
        <w:rPr>
          <w:color w:val="000000"/>
        </w:rPr>
        <w:t>Aortenklappen</w:t>
      </w:r>
      <w:r w:rsidR="00AF708B" w:rsidRPr="00694922">
        <w:rPr>
          <w:color w:val="000000"/>
        </w:rPr>
        <w:t xml:space="preserve"> z.B. Klappen von Schweinen, Schafen</w:t>
      </w:r>
      <w:r w:rsidRPr="00694922">
        <w:rPr>
          <w:color w:val="000000"/>
        </w:rPr>
        <w:t>, Perikard vom Rind</w:t>
      </w:r>
    </w:p>
    <w:p w14:paraId="424DA19C" w14:textId="77777777" w:rsidR="00456C89" w:rsidRPr="00694922" w:rsidRDefault="00456C89" w:rsidP="00456C89">
      <w:pPr>
        <w:pStyle w:val="Listenabsatz"/>
        <w:rPr>
          <w:color w:val="000000"/>
        </w:rPr>
      </w:pPr>
    </w:p>
    <w:p w14:paraId="373DC4B3" w14:textId="77777777" w:rsidR="00AF708B" w:rsidRPr="00694922" w:rsidRDefault="00AF708B" w:rsidP="003828FA">
      <w:pPr>
        <w:pStyle w:val="Listenabsatz"/>
        <w:numPr>
          <w:ilvl w:val="0"/>
          <w:numId w:val="104"/>
        </w:numPr>
        <w:rPr>
          <w:b/>
          <w:color w:val="000000"/>
        </w:rPr>
      </w:pPr>
      <w:proofErr w:type="spellStart"/>
      <w:r w:rsidRPr="00694922">
        <w:rPr>
          <w:b/>
          <w:color w:val="000000"/>
        </w:rPr>
        <w:t>Tissue</w:t>
      </w:r>
      <w:proofErr w:type="spellEnd"/>
      <w:r w:rsidRPr="00694922">
        <w:rPr>
          <w:b/>
          <w:color w:val="000000"/>
        </w:rPr>
        <w:t xml:space="preserve"> Engineering</w:t>
      </w:r>
    </w:p>
    <w:p w14:paraId="57AFD780" w14:textId="77777777" w:rsidR="00AF708B" w:rsidRPr="00694922" w:rsidRDefault="00AF708B" w:rsidP="003828FA">
      <w:pPr>
        <w:pStyle w:val="Listenabsatz"/>
        <w:numPr>
          <w:ilvl w:val="1"/>
          <w:numId w:val="104"/>
        </w:numPr>
        <w:rPr>
          <w:color w:val="000000"/>
        </w:rPr>
      </w:pPr>
      <w:r w:rsidRPr="00694922">
        <w:rPr>
          <w:color w:val="000000"/>
        </w:rPr>
        <w:t>Tierische Klappe</w:t>
      </w:r>
    </w:p>
    <w:p w14:paraId="0FEB267D" w14:textId="77777777" w:rsidR="00AF708B" w:rsidRPr="00694922" w:rsidRDefault="00AF708B" w:rsidP="003828FA">
      <w:pPr>
        <w:pStyle w:val="Listenabsatz"/>
        <w:numPr>
          <w:ilvl w:val="1"/>
          <w:numId w:val="104"/>
        </w:numPr>
        <w:rPr>
          <w:color w:val="000000"/>
        </w:rPr>
      </w:pPr>
      <w:r w:rsidRPr="00694922">
        <w:rPr>
          <w:color w:val="000000"/>
        </w:rPr>
        <w:t>Vorsichtig von Zellen entfernen: Grundgerüst der Klappe bleibt</w:t>
      </w:r>
    </w:p>
    <w:p w14:paraId="4B304CD8" w14:textId="77777777" w:rsidR="00AF708B" w:rsidRPr="00694922" w:rsidRDefault="00AF708B" w:rsidP="003828FA">
      <w:pPr>
        <w:pStyle w:val="Listenabsatz"/>
        <w:numPr>
          <w:ilvl w:val="1"/>
          <w:numId w:val="104"/>
        </w:numPr>
        <w:rPr>
          <w:color w:val="000000"/>
        </w:rPr>
      </w:pPr>
      <w:r w:rsidRPr="00694922">
        <w:rPr>
          <w:color w:val="000000"/>
        </w:rPr>
        <w:t>Besiedeln mit körpereigenen Zellen (aus Venen)</w:t>
      </w:r>
    </w:p>
    <w:p w14:paraId="1700E698" w14:textId="77777777" w:rsidR="00456C89" w:rsidRPr="00694922" w:rsidRDefault="00456C89" w:rsidP="00456C89">
      <w:pPr>
        <w:pStyle w:val="Listenabsatz"/>
        <w:ind w:left="1440"/>
        <w:rPr>
          <w:color w:val="000000"/>
        </w:rPr>
      </w:pPr>
    </w:p>
    <w:p w14:paraId="189B0CD1" w14:textId="77777777" w:rsidR="00456C89" w:rsidRPr="00694922" w:rsidRDefault="00456C89" w:rsidP="003828FA">
      <w:pPr>
        <w:pStyle w:val="Listenabsatz"/>
        <w:numPr>
          <w:ilvl w:val="0"/>
          <w:numId w:val="104"/>
        </w:numPr>
        <w:rPr>
          <w:color w:val="000000"/>
        </w:rPr>
      </w:pPr>
      <w:r w:rsidRPr="00694922">
        <w:rPr>
          <w:b/>
          <w:color w:val="000000"/>
        </w:rPr>
        <w:t>Aufteilung der Prothesen</w:t>
      </w:r>
      <w:r w:rsidRPr="00694922">
        <w:rPr>
          <w:color w:val="000000"/>
        </w:rPr>
        <w:t xml:space="preserve"> in:</w:t>
      </w:r>
    </w:p>
    <w:p w14:paraId="0F477F3A" w14:textId="77777777" w:rsidR="00456C89" w:rsidRPr="00694922" w:rsidRDefault="00456C89" w:rsidP="003828FA">
      <w:pPr>
        <w:pStyle w:val="Listenabsatz"/>
        <w:numPr>
          <w:ilvl w:val="2"/>
          <w:numId w:val="104"/>
        </w:numPr>
        <w:rPr>
          <w:color w:val="000000"/>
        </w:rPr>
      </w:pPr>
      <w:r w:rsidRPr="00694922">
        <w:rPr>
          <w:color w:val="000000"/>
        </w:rPr>
        <w:t>„Gestentete“: Klappengerüst aus Kunststoff oder Metall</w:t>
      </w:r>
    </w:p>
    <w:p w14:paraId="44E88A9E" w14:textId="77777777" w:rsidR="00456C89" w:rsidRPr="00694922" w:rsidRDefault="00456C89" w:rsidP="003828FA">
      <w:pPr>
        <w:pStyle w:val="Listenabsatz"/>
        <w:numPr>
          <w:ilvl w:val="3"/>
          <w:numId w:val="104"/>
        </w:numPr>
        <w:rPr>
          <w:color w:val="000000"/>
        </w:rPr>
      </w:pPr>
      <w:r w:rsidRPr="00694922">
        <w:rPr>
          <w:color w:val="000000"/>
        </w:rPr>
        <w:t xml:space="preserve">Leichte </w:t>
      </w:r>
      <w:proofErr w:type="spellStart"/>
      <w:r w:rsidRPr="00694922">
        <w:rPr>
          <w:color w:val="000000"/>
        </w:rPr>
        <w:t>Implantierbarkeit</w:t>
      </w:r>
      <w:proofErr w:type="spellEnd"/>
    </w:p>
    <w:p w14:paraId="281AB23B" w14:textId="77777777" w:rsidR="00456C89" w:rsidRPr="00694922" w:rsidRDefault="00456C89" w:rsidP="003828FA">
      <w:pPr>
        <w:pStyle w:val="Listenabsatz"/>
        <w:numPr>
          <w:ilvl w:val="2"/>
          <w:numId w:val="104"/>
        </w:numPr>
        <w:rPr>
          <w:color w:val="000000"/>
        </w:rPr>
      </w:pPr>
      <w:r w:rsidRPr="00694922">
        <w:rPr>
          <w:color w:val="000000"/>
        </w:rPr>
        <w:t>„Ungestentete“</w:t>
      </w:r>
    </w:p>
    <w:p w14:paraId="23344B51" w14:textId="77777777" w:rsidR="00456C89" w:rsidRPr="00694922" w:rsidRDefault="00456C89" w:rsidP="003828FA">
      <w:pPr>
        <w:pStyle w:val="Listenabsatz"/>
        <w:numPr>
          <w:ilvl w:val="3"/>
          <w:numId w:val="104"/>
        </w:numPr>
        <w:rPr>
          <w:color w:val="000000"/>
        </w:rPr>
      </w:pPr>
      <w:r w:rsidRPr="00694922">
        <w:rPr>
          <w:color w:val="000000"/>
        </w:rPr>
        <w:t xml:space="preserve">Aufwändigere </w:t>
      </w:r>
      <w:proofErr w:type="spellStart"/>
      <w:r w:rsidRPr="00694922">
        <w:rPr>
          <w:color w:val="000000"/>
        </w:rPr>
        <w:t>Impantationstechnik</w:t>
      </w:r>
      <w:proofErr w:type="spellEnd"/>
    </w:p>
    <w:p w14:paraId="283A19A6" w14:textId="77777777" w:rsidR="00456C89" w:rsidRPr="00694922" w:rsidRDefault="00456C89" w:rsidP="003828FA">
      <w:pPr>
        <w:pStyle w:val="Listenabsatz"/>
        <w:numPr>
          <w:ilvl w:val="3"/>
          <w:numId w:val="104"/>
        </w:numPr>
        <w:rPr>
          <w:color w:val="000000"/>
        </w:rPr>
      </w:pPr>
      <w:r w:rsidRPr="00694922">
        <w:rPr>
          <w:color w:val="000000"/>
        </w:rPr>
        <w:t>Besserer Blutfluss</w:t>
      </w:r>
    </w:p>
    <w:p w14:paraId="57F6CA1F" w14:textId="77777777" w:rsidR="00AF708B" w:rsidRPr="00694922" w:rsidRDefault="00AF708B" w:rsidP="00AF708B">
      <w:pPr>
        <w:pStyle w:val="Listenabsatz"/>
        <w:ind w:left="1440"/>
        <w:rPr>
          <w:color w:val="000000"/>
        </w:rPr>
      </w:pPr>
    </w:p>
    <w:p w14:paraId="31B4F8C7" w14:textId="77777777" w:rsidR="00456C89" w:rsidRPr="00694922" w:rsidRDefault="00AF708B" w:rsidP="003828FA">
      <w:pPr>
        <w:pStyle w:val="Listenabsatz"/>
        <w:numPr>
          <w:ilvl w:val="0"/>
          <w:numId w:val="104"/>
        </w:numPr>
        <w:rPr>
          <w:color w:val="000000"/>
        </w:rPr>
      </w:pPr>
      <w:r w:rsidRPr="00694922">
        <w:rPr>
          <w:b/>
          <w:color w:val="000000"/>
        </w:rPr>
        <w:t>Nachteil</w:t>
      </w:r>
      <w:r w:rsidR="00456C89" w:rsidRPr="00694922">
        <w:rPr>
          <w:b/>
          <w:color w:val="000000"/>
        </w:rPr>
        <w:t>e</w:t>
      </w:r>
      <w:r w:rsidRPr="00694922">
        <w:rPr>
          <w:b/>
          <w:color w:val="000000"/>
        </w:rPr>
        <w:t>:</w:t>
      </w:r>
      <w:r w:rsidRPr="00694922">
        <w:rPr>
          <w:color w:val="000000"/>
        </w:rPr>
        <w:tab/>
        <w:t xml:space="preserve">- wächst nicht mit </w:t>
      </w:r>
    </w:p>
    <w:p w14:paraId="06B8CB41" w14:textId="77777777" w:rsidR="00456C89" w:rsidRPr="00694922" w:rsidRDefault="00456C89" w:rsidP="00456C89">
      <w:pPr>
        <w:pStyle w:val="Listenabsatz"/>
        <w:ind w:left="2124"/>
        <w:rPr>
          <w:color w:val="000000"/>
        </w:rPr>
      </w:pPr>
      <w:r w:rsidRPr="00694922">
        <w:rPr>
          <w:color w:val="000000"/>
        </w:rPr>
        <w:t>- Kalzifizierung (Austausch nach spätestens 15 Jahren)</w:t>
      </w:r>
    </w:p>
    <w:p w14:paraId="7A5A31BC" w14:textId="77777777" w:rsidR="00AF708B" w:rsidRPr="00694922" w:rsidRDefault="00AF708B" w:rsidP="00AF708B">
      <w:pPr>
        <w:pStyle w:val="Listenabsatz"/>
        <w:rPr>
          <w:color w:val="000000"/>
        </w:rPr>
      </w:pPr>
    </w:p>
    <w:p w14:paraId="7132F12E" w14:textId="77777777" w:rsidR="000F487F" w:rsidRPr="00694922" w:rsidRDefault="000F487F" w:rsidP="004C2ACE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Homografts</w:t>
      </w:r>
    </w:p>
    <w:p w14:paraId="4A5B6387" w14:textId="77777777" w:rsidR="00456C89" w:rsidRPr="00694922" w:rsidRDefault="00456C89" w:rsidP="004C2ACE">
      <w:pPr>
        <w:rPr>
          <w:color w:val="000000"/>
          <w:sz w:val="16"/>
          <w:u w:val="single"/>
        </w:rPr>
      </w:pPr>
    </w:p>
    <w:p w14:paraId="2F060896" w14:textId="77777777" w:rsidR="00456C89" w:rsidRPr="00694922" w:rsidRDefault="00AF708B" w:rsidP="003828FA">
      <w:pPr>
        <w:pStyle w:val="Listenabsatz"/>
        <w:numPr>
          <w:ilvl w:val="0"/>
          <w:numId w:val="105"/>
        </w:numPr>
        <w:rPr>
          <w:color w:val="000000"/>
        </w:rPr>
      </w:pPr>
      <w:r w:rsidRPr="00694922">
        <w:rPr>
          <w:color w:val="000000"/>
        </w:rPr>
        <w:t>Menschliche Aortenklappen aus Spenderherzen</w:t>
      </w:r>
    </w:p>
    <w:p w14:paraId="15843477" w14:textId="77777777" w:rsidR="003351F9" w:rsidRPr="00694922" w:rsidRDefault="003351F9" w:rsidP="004C2ACE">
      <w:pPr>
        <w:rPr>
          <w:b/>
          <w:color w:val="000000"/>
          <w:sz w:val="28"/>
        </w:rPr>
      </w:pPr>
    </w:p>
    <w:p w14:paraId="0BDD8822" w14:textId="77777777" w:rsidR="004C2ACE" w:rsidRPr="00694922" w:rsidRDefault="004C2ACE" w:rsidP="004C2ACE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2.6.3 Herzschrittmacher</w:t>
      </w:r>
    </w:p>
    <w:p w14:paraId="4CBC3E18" w14:textId="77777777" w:rsidR="008B664F" w:rsidRPr="00694922" w:rsidRDefault="008B664F" w:rsidP="004C2ACE">
      <w:pPr>
        <w:rPr>
          <w:b/>
          <w:color w:val="000000"/>
          <w:sz w:val="28"/>
        </w:rPr>
      </w:pPr>
    </w:p>
    <w:p w14:paraId="6CA6EBF8" w14:textId="77777777" w:rsidR="00667949" w:rsidRPr="00694922" w:rsidRDefault="00667949" w:rsidP="00667949">
      <w:pPr>
        <w:rPr>
          <w:color w:val="000000"/>
          <w:u w:val="single"/>
        </w:rPr>
      </w:pPr>
      <w:r w:rsidRPr="00667949">
        <w:rPr>
          <w:rFonts w:ascii="Corbel" w:eastAsia="Corbel" w:hAnsi="Corbel"/>
          <w:b/>
          <w:u w:val="single"/>
        </w:rPr>
        <w:t>F</w:t>
      </w:r>
      <w:r w:rsidRPr="00694922">
        <w:rPr>
          <w:color w:val="000000"/>
          <w:u w:val="single"/>
        </w:rPr>
        <w:t>unktion</w:t>
      </w:r>
    </w:p>
    <w:p w14:paraId="5AB76D59" w14:textId="77777777" w:rsidR="003351F9" w:rsidRPr="00694922" w:rsidRDefault="003351F9" w:rsidP="00667949">
      <w:pPr>
        <w:rPr>
          <w:color w:val="000000"/>
          <w:u w:val="single"/>
        </w:rPr>
      </w:pPr>
    </w:p>
    <w:p w14:paraId="49EACAAB" w14:textId="77777777" w:rsidR="00667949" w:rsidRPr="00694922" w:rsidRDefault="00667949" w:rsidP="003828FA">
      <w:pPr>
        <w:pStyle w:val="Listenabsatz"/>
        <w:numPr>
          <w:ilvl w:val="0"/>
          <w:numId w:val="105"/>
        </w:numPr>
        <w:rPr>
          <w:color w:val="000000"/>
        </w:rPr>
      </w:pPr>
      <w:r w:rsidRPr="00694922">
        <w:rPr>
          <w:color w:val="000000"/>
        </w:rPr>
        <w:t>Leitungsstörung zwischen Vorhof und Kamer überbrücken (AV-Block)</w:t>
      </w:r>
    </w:p>
    <w:p w14:paraId="4F6DEC12" w14:textId="77777777" w:rsidR="00667949" w:rsidRPr="00694922" w:rsidRDefault="00667949" w:rsidP="003828FA">
      <w:pPr>
        <w:pStyle w:val="Listenabsatz"/>
        <w:numPr>
          <w:ilvl w:val="0"/>
          <w:numId w:val="105"/>
        </w:numPr>
        <w:rPr>
          <w:color w:val="000000"/>
        </w:rPr>
      </w:pPr>
      <w:r w:rsidRPr="00694922">
        <w:rPr>
          <w:color w:val="000000"/>
        </w:rPr>
        <w:t>Muss sich Körperaktivität des Patienten anpassen</w:t>
      </w:r>
    </w:p>
    <w:p w14:paraId="4706423C" w14:textId="77777777" w:rsidR="00667949" w:rsidRPr="00694922" w:rsidRDefault="00667949" w:rsidP="003828FA">
      <w:pPr>
        <w:pStyle w:val="Listenabsatz"/>
        <w:numPr>
          <w:ilvl w:val="0"/>
          <w:numId w:val="105"/>
        </w:numPr>
        <w:rPr>
          <w:color w:val="000000"/>
        </w:rPr>
      </w:pPr>
      <w:r w:rsidRPr="00694922">
        <w:rPr>
          <w:color w:val="000000"/>
        </w:rPr>
        <w:t>Vermeidung von Flimmern durch rechtzeitige Stimulation (</w:t>
      </w:r>
      <w:proofErr w:type="spellStart"/>
      <w:r w:rsidRPr="00694922">
        <w:rPr>
          <w:color w:val="000000"/>
        </w:rPr>
        <w:t>pacing</w:t>
      </w:r>
      <w:proofErr w:type="spellEnd"/>
      <w:r w:rsidRPr="00694922">
        <w:rPr>
          <w:color w:val="000000"/>
        </w:rPr>
        <w:t>)</w:t>
      </w:r>
    </w:p>
    <w:p w14:paraId="5627CD84" w14:textId="77777777" w:rsidR="00667949" w:rsidRPr="00694922" w:rsidRDefault="00667949" w:rsidP="003828FA">
      <w:pPr>
        <w:pStyle w:val="Listenabsatz"/>
        <w:numPr>
          <w:ilvl w:val="0"/>
          <w:numId w:val="105"/>
        </w:numPr>
        <w:rPr>
          <w:color w:val="000000"/>
        </w:rPr>
      </w:pPr>
      <w:r w:rsidRPr="00694922">
        <w:rPr>
          <w:color w:val="000000"/>
        </w:rPr>
        <w:t>Defibrillation möglich</w:t>
      </w:r>
    </w:p>
    <w:p w14:paraId="50041300" w14:textId="77777777" w:rsidR="00667949" w:rsidRPr="00694922" w:rsidRDefault="00667949" w:rsidP="00667949">
      <w:pPr>
        <w:rPr>
          <w:color w:val="000000"/>
        </w:rPr>
      </w:pPr>
    </w:p>
    <w:p w14:paraId="4759BCDE" w14:textId="77777777" w:rsidR="00667949" w:rsidRPr="00694922" w:rsidRDefault="00667949" w:rsidP="00667949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Implantation</w:t>
      </w:r>
    </w:p>
    <w:p w14:paraId="58AF70A1" w14:textId="77777777" w:rsidR="003351F9" w:rsidRPr="00694922" w:rsidRDefault="003351F9" w:rsidP="00667949">
      <w:pPr>
        <w:rPr>
          <w:color w:val="000000"/>
          <w:u w:val="single"/>
        </w:rPr>
      </w:pPr>
    </w:p>
    <w:p w14:paraId="5D80C47A" w14:textId="77777777" w:rsidR="00667949" w:rsidRPr="00694922" w:rsidRDefault="00667949" w:rsidP="003828FA">
      <w:pPr>
        <w:pStyle w:val="Listenabsatz"/>
        <w:numPr>
          <w:ilvl w:val="0"/>
          <w:numId w:val="106"/>
        </w:numPr>
        <w:rPr>
          <w:color w:val="000000"/>
        </w:rPr>
      </w:pPr>
      <w:r w:rsidRPr="00694922">
        <w:rPr>
          <w:color w:val="000000"/>
        </w:rPr>
        <w:t>Unter das Schlüsselbein</w:t>
      </w:r>
    </w:p>
    <w:p w14:paraId="2FFE5D0E" w14:textId="77777777" w:rsidR="00667949" w:rsidRPr="00694922" w:rsidRDefault="00667949" w:rsidP="003828FA">
      <w:pPr>
        <w:pStyle w:val="Listenabsatz"/>
        <w:numPr>
          <w:ilvl w:val="0"/>
          <w:numId w:val="106"/>
        </w:numPr>
        <w:rPr>
          <w:color w:val="000000"/>
        </w:rPr>
      </w:pPr>
      <w:r w:rsidRPr="00694922">
        <w:rPr>
          <w:color w:val="000000"/>
        </w:rPr>
        <w:t>Elektroden werden über Venen zu Vorhöfen und Kammern geleitet</w:t>
      </w:r>
    </w:p>
    <w:p w14:paraId="4C44A8AB" w14:textId="77777777" w:rsidR="00667949" w:rsidRPr="00694922" w:rsidRDefault="00667949" w:rsidP="004C2ACE">
      <w:pPr>
        <w:rPr>
          <w:b/>
          <w:color w:val="000000"/>
          <w:sz w:val="28"/>
        </w:rPr>
      </w:pPr>
    </w:p>
    <w:p w14:paraId="01078603" w14:textId="77777777" w:rsidR="004C2ACE" w:rsidRPr="00694922" w:rsidRDefault="004C2ACE" w:rsidP="006A5D4C">
      <w:pPr>
        <w:rPr>
          <w:b/>
          <w:color w:val="000000"/>
          <w:sz w:val="28"/>
          <w:highlight w:val="yellow"/>
        </w:rPr>
      </w:pPr>
      <w:r w:rsidRPr="00694922">
        <w:rPr>
          <w:b/>
          <w:color w:val="000000"/>
          <w:sz w:val="28"/>
          <w:highlight w:val="yellow"/>
        </w:rPr>
        <w:t>2.6.4 Kunstherzen</w:t>
      </w:r>
      <w:r w:rsidRPr="00694922">
        <w:rPr>
          <w:b/>
          <w:color w:val="000000"/>
          <w:sz w:val="28"/>
          <w:highlight w:val="yellow"/>
        </w:rPr>
        <w:tab/>
      </w:r>
    </w:p>
    <w:p w14:paraId="18ACC50F" w14:textId="77777777" w:rsidR="001A1085" w:rsidRPr="00694922" w:rsidRDefault="001A1085" w:rsidP="006A5D4C">
      <w:pPr>
        <w:rPr>
          <w:color w:val="000000"/>
          <w:highlight w:val="yellow"/>
        </w:rPr>
      </w:pPr>
    </w:p>
    <w:p w14:paraId="37108B1F" w14:textId="77777777" w:rsidR="001A1085" w:rsidRPr="00694922" w:rsidRDefault="001A1085" w:rsidP="006A5D4C">
      <w:pPr>
        <w:rPr>
          <w:color w:val="000000"/>
        </w:rPr>
      </w:pPr>
      <w:r w:rsidRPr="00694922">
        <w:rPr>
          <w:color w:val="000000"/>
          <w:highlight w:val="yellow"/>
        </w:rPr>
        <w:t>(...)</w:t>
      </w:r>
    </w:p>
    <w:p w14:paraId="6FE73218" w14:textId="77777777" w:rsidR="00B0117E" w:rsidRPr="00694922" w:rsidRDefault="00B0117E" w:rsidP="006A5D4C">
      <w:pPr>
        <w:rPr>
          <w:b/>
          <w:color w:val="000000"/>
          <w:sz w:val="28"/>
        </w:rPr>
      </w:pPr>
    </w:p>
    <w:p w14:paraId="2E260C92" w14:textId="77777777" w:rsidR="001A1085" w:rsidRPr="00694922" w:rsidRDefault="001A1085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t>2.6.5 Herz-Transplantation</w:t>
      </w:r>
    </w:p>
    <w:p w14:paraId="04BD18FB" w14:textId="77777777" w:rsidR="001A1085" w:rsidRPr="00694922" w:rsidRDefault="001A1085" w:rsidP="006A5D4C">
      <w:pPr>
        <w:rPr>
          <w:b/>
          <w:color w:val="000000"/>
          <w:sz w:val="28"/>
        </w:rPr>
      </w:pPr>
    </w:p>
    <w:p w14:paraId="657403C9" w14:textId="77777777" w:rsidR="001A1085" w:rsidRPr="00694922" w:rsidRDefault="001A1085" w:rsidP="003828FA">
      <w:pPr>
        <w:pStyle w:val="Listenabsatz"/>
        <w:numPr>
          <w:ilvl w:val="0"/>
          <w:numId w:val="115"/>
        </w:numPr>
        <w:rPr>
          <w:color w:val="000000"/>
        </w:rPr>
      </w:pPr>
      <w:proofErr w:type="spellStart"/>
      <w:r w:rsidRPr="00694922">
        <w:rPr>
          <w:color w:val="000000"/>
        </w:rPr>
        <w:t>Festellung</w:t>
      </w:r>
      <w:proofErr w:type="spellEnd"/>
      <w:r w:rsidRPr="00694922">
        <w:rPr>
          <w:color w:val="000000"/>
        </w:rPr>
        <w:t xml:space="preserve"> des Hirntods durch Ärztegremium </w:t>
      </w:r>
    </w:p>
    <w:p w14:paraId="2EC23579" w14:textId="77777777" w:rsidR="001A1085" w:rsidRPr="00694922" w:rsidRDefault="001A1085" w:rsidP="003828FA">
      <w:pPr>
        <w:pStyle w:val="Listenabsatz"/>
        <w:numPr>
          <w:ilvl w:val="0"/>
          <w:numId w:val="115"/>
        </w:numPr>
        <w:rPr>
          <w:color w:val="000000"/>
        </w:rPr>
      </w:pPr>
      <w:r w:rsidRPr="00694922">
        <w:rPr>
          <w:color w:val="000000"/>
        </w:rPr>
        <w:t>Herz des Empfängers kann:</w:t>
      </w:r>
    </w:p>
    <w:p w14:paraId="6B8A3BAB" w14:textId="77777777" w:rsidR="001A1085" w:rsidRPr="00694922" w:rsidRDefault="001A1085" w:rsidP="003828FA">
      <w:pPr>
        <w:pStyle w:val="Listenabsatz"/>
        <w:numPr>
          <w:ilvl w:val="1"/>
          <w:numId w:val="115"/>
        </w:numPr>
        <w:rPr>
          <w:color w:val="000000"/>
        </w:rPr>
      </w:pPr>
      <w:r w:rsidRPr="00694922">
        <w:rPr>
          <w:color w:val="000000"/>
        </w:rPr>
        <w:t>entfernt werden:</w:t>
      </w:r>
      <w:r w:rsidRPr="00694922">
        <w:rPr>
          <w:color w:val="000000"/>
        </w:rPr>
        <w:tab/>
      </w:r>
      <w:r w:rsidRPr="00694922">
        <w:rPr>
          <w:color w:val="000000"/>
        </w:rPr>
        <w:tab/>
      </w:r>
      <w:r w:rsidRPr="00694922">
        <w:rPr>
          <w:color w:val="000000"/>
        </w:rPr>
        <w:tab/>
        <w:t>orthotopes Verfahren</w:t>
      </w:r>
    </w:p>
    <w:p w14:paraId="312011B9" w14:textId="77777777" w:rsidR="001A1085" w:rsidRPr="00694922" w:rsidRDefault="001A1085" w:rsidP="003828FA">
      <w:pPr>
        <w:pStyle w:val="Listenabsatz"/>
        <w:numPr>
          <w:ilvl w:val="1"/>
          <w:numId w:val="115"/>
        </w:numPr>
        <w:rPr>
          <w:color w:val="000000"/>
        </w:rPr>
      </w:pPr>
      <w:r w:rsidRPr="00694922">
        <w:rPr>
          <w:color w:val="000000"/>
        </w:rPr>
        <w:t>im Körper belassen werden:</w:t>
      </w:r>
      <w:r w:rsidRPr="00694922">
        <w:rPr>
          <w:color w:val="000000"/>
        </w:rPr>
        <w:tab/>
      </w:r>
      <w:r w:rsidRPr="00694922">
        <w:rPr>
          <w:color w:val="000000"/>
        </w:rPr>
        <w:tab/>
        <w:t>heterotopes Verfahren</w:t>
      </w:r>
    </w:p>
    <w:p w14:paraId="3654B0C3" w14:textId="77777777" w:rsidR="001A1085" w:rsidRPr="00694922" w:rsidRDefault="001A1085" w:rsidP="003828FA">
      <w:pPr>
        <w:pStyle w:val="Listenabsatz"/>
        <w:numPr>
          <w:ilvl w:val="0"/>
          <w:numId w:val="115"/>
        </w:numPr>
        <w:rPr>
          <w:color w:val="000000"/>
        </w:rPr>
      </w:pPr>
      <w:r w:rsidRPr="00694922">
        <w:rPr>
          <w:color w:val="000000"/>
        </w:rPr>
        <w:t>Gabe von Immunsuppression</w:t>
      </w:r>
    </w:p>
    <w:p w14:paraId="6A0DF869" w14:textId="77777777" w:rsidR="001A1085" w:rsidRPr="00694922" w:rsidRDefault="001A1085" w:rsidP="003828FA">
      <w:pPr>
        <w:pStyle w:val="Listenabsatz"/>
        <w:numPr>
          <w:ilvl w:val="1"/>
          <w:numId w:val="115"/>
        </w:numPr>
        <w:rPr>
          <w:color w:val="000000"/>
        </w:rPr>
      </w:pPr>
      <w:r w:rsidRPr="00694922">
        <w:rPr>
          <w:color w:val="000000"/>
        </w:rPr>
        <w:t xml:space="preserve">Steroiden, </w:t>
      </w:r>
      <w:proofErr w:type="spellStart"/>
      <w:r w:rsidRPr="00694922">
        <w:rPr>
          <w:color w:val="000000"/>
        </w:rPr>
        <w:t>Azathioprin</w:t>
      </w:r>
      <w:proofErr w:type="spellEnd"/>
      <w:r w:rsidRPr="00694922">
        <w:rPr>
          <w:color w:val="000000"/>
        </w:rPr>
        <w:t xml:space="preserve"> und Cyclosporin</w:t>
      </w:r>
    </w:p>
    <w:p w14:paraId="34FFD09A" w14:textId="77777777" w:rsidR="001A1085" w:rsidRPr="00694922" w:rsidRDefault="001A1085" w:rsidP="003828FA">
      <w:pPr>
        <w:pStyle w:val="Listenabsatz"/>
        <w:numPr>
          <w:ilvl w:val="1"/>
          <w:numId w:val="115"/>
        </w:numPr>
        <w:rPr>
          <w:color w:val="000000"/>
        </w:rPr>
      </w:pPr>
      <w:r w:rsidRPr="00694922">
        <w:rPr>
          <w:color w:val="000000"/>
        </w:rPr>
        <w:t>Initial lytische Antikörper gegen T-Lymphozyten</w:t>
      </w:r>
    </w:p>
    <w:p w14:paraId="54F27278" w14:textId="77777777" w:rsidR="001A1085" w:rsidRPr="00694922" w:rsidRDefault="001A1085" w:rsidP="001A1085">
      <w:pPr>
        <w:rPr>
          <w:color w:val="000000"/>
        </w:rPr>
      </w:pPr>
    </w:p>
    <w:p w14:paraId="741E4D37" w14:textId="77777777" w:rsidR="001A1085" w:rsidRPr="00694922" w:rsidRDefault="001A1085" w:rsidP="003828FA">
      <w:pPr>
        <w:pStyle w:val="Listenabsatz"/>
        <w:numPr>
          <w:ilvl w:val="0"/>
          <w:numId w:val="116"/>
        </w:numPr>
        <w:rPr>
          <w:color w:val="000000"/>
        </w:rPr>
      </w:pPr>
      <w:r w:rsidRPr="00694922">
        <w:rPr>
          <w:color w:val="000000"/>
        </w:rPr>
        <w:t>1905 in Wien erste experimentelle Herztransplantation an Hund</w:t>
      </w:r>
    </w:p>
    <w:p w14:paraId="49853F33" w14:textId="77777777" w:rsidR="001A1085" w:rsidRPr="00694922" w:rsidRDefault="001A1085" w:rsidP="003828FA">
      <w:pPr>
        <w:pStyle w:val="Listenabsatz"/>
        <w:numPr>
          <w:ilvl w:val="0"/>
          <w:numId w:val="116"/>
        </w:numPr>
        <w:rPr>
          <w:color w:val="000000"/>
        </w:rPr>
      </w:pPr>
      <w:r w:rsidRPr="00694922">
        <w:rPr>
          <w:color w:val="000000"/>
        </w:rPr>
        <w:t>1967 weltweit erste erfolgreiche kurative Herztransplantation am Menschen</w:t>
      </w:r>
    </w:p>
    <w:p w14:paraId="17D66A10" w14:textId="77777777" w:rsidR="001A1085" w:rsidRPr="00694922" w:rsidRDefault="001A1085" w:rsidP="003828FA">
      <w:pPr>
        <w:pStyle w:val="Listenabsatz"/>
        <w:numPr>
          <w:ilvl w:val="0"/>
          <w:numId w:val="116"/>
        </w:numPr>
        <w:rPr>
          <w:color w:val="000000"/>
        </w:rPr>
      </w:pPr>
      <w:r w:rsidRPr="00694922">
        <w:rPr>
          <w:color w:val="000000"/>
        </w:rPr>
        <w:t>1969 erste Herztransplantation in Deutschland (Rudolf Zenker)</w:t>
      </w:r>
    </w:p>
    <w:p w14:paraId="17AF95D2" w14:textId="77777777" w:rsidR="001A1085" w:rsidRPr="00694922" w:rsidRDefault="001A1085" w:rsidP="001A1085">
      <w:pPr>
        <w:rPr>
          <w:color w:val="000000"/>
        </w:rPr>
      </w:pPr>
    </w:p>
    <w:p w14:paraId="461360FF" w14:textId="77777777" w:rsidR="001A1085" w:rsidRPr="00694922" w:rsidRDefault="001A1085" w:rsidP="003828FA">
      <w:pPr>
        <w:pStyle w:val="Listenabsatz"/>
        <w:numPr>
          <w:ilvl w:val="0"/>
          <w:numId w:val="116"/>
        </w:numPr>
        <w:rPr>
          <w:color w:val="000000"/>
        </w:rPr>
      </w:pPr>
      <w:r w:rsidRPr="00694922">
        <w:rPr>
          <w:color w:val="000000"/>
        </w:rPr>
        <w:t>400 Herztransplantationen in Deutschland/ Jahr</w:t>
      </w:r>
    </w:p>
    <w:p w14:paraId="707CE9F4" w14:textId="77777777" w:rsidR="001A1085" w:rsidRPr="00694922" w:rsidRDefault="001A1085" w:rsidP="003828FA">
      <w:pPr>
        <w:pStyle w:val="Listenabsatz"/>
        <w:numPr>
          <w:ilvl w:val="0"/>
          <w:numId w:val="116"/>
        </w:numPr>
        <w:rPr>
          <w:color w:val="000000"/>
        </w:rPr>
      </w:pPr>
      <w:r w:rsidRPr="00694922">
        <w:rPr>
          <w:color w:val="000000"/>
        </w:rPr>
        <w:t>5-Jahres-Überlebensrate:</w:t>
      </w:r>
      <w:r w:rsidRPr="00694922">
        <w:rPr>
          <w:color w:val="000000"/>
        </w:rPr>
        <w:tab/>
        <w:t>70-80 Prozent</w:t>
      </w:r>
    </w:p>
    <w:p w14:paraId="0328353F" w14:textId="77777777" w:rsidR="003351F9" w:rsidRPr="00694922" w:rsidRDefault="003351F9" w:rsidP="006A5D4C">
      <w:pPr>
        <w:rPr>
          <w:color w:val="000000"/>
          <w:u w:val="single"/>
        </w:rPr>
      </w:pPr>
    </w:p>
    <w:p w14:paraId="388F7240" w14:textId="77777777" w:rsidR="003351F9" w:rsidRPr="00694922" w:rsidRDefault="003351F9" w:rsidP="006A5D4C">
      <w:pPr>
        <w:rPr>
          <w:color w:val="000000"/>
          <w:u w:val="single"/>
        </w:rPr>
      </w:pPr>
    </w:p>
    <w:p w14:paraId="721EDC36" w14:textId="77777777" w:rsidR="00D26AA6" w:rsidRPr="00694922" w:rsidRDefault="00D26AA6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br w:type="page"/>
      </w:r>
    </w:p>
    <w:p w14:paraId="24F30818" w14:textId="77777777" w:rsidR="003351F9" w:rsidRPr="00694922" w:rsidRDefault="001A1085" w:rsidP="006A5D4C">
      <w:pPr>
        <w:rPr>
          <w:b/>
          <w:color w:val="000000"/>
          <w:sz w:val="28"/>
        </w:rPr>
      </w:pPr>
      <w:r w:rsidRPr="00694922">
        <w:rPr>
          <w:b/>
          <w:color w:val="000000"/>
          <w:sz w:val="28"/>
        </w:rPr>
        <w:lastRenderedPageBreak/>
        <w:t>2.6.6</w:t>
      </w:r>
      <w:r w:rsidR="003351F9" w:rsidRPr="00694922">
        <w:rPr>
          <w:b/>
          <w:color w:val="000000"/>
          <w:sz w:val="28"/>
        </w:rPr>
        <w:t xml:space="preserve"> Therapie koronarer Herzerkrankungen </w:t>
      </w:r>
    </w:p>
    <w:p w14:paraId="1A8A3998" w14:textId="77777777" w:rsidR="003351F9" w:rsidRPr="00694922" w:rsidRDefault="003351F9" w:rsidP="006A5D4C">
      <w:pPr>
        <w:rPr>
          <w:b/>
          <w:color w:val="000000"/>
          <w:sz w:val="28"/>
        </w:rPr>
      </w:pPr>
    </w:p>
    <w:p w14:paraId="43D02A86" w14:textId="77777777" w:rsidR="003351F9" w:rsidRPr="00694922" w:rsidRDefault="003351F9" w:rsidP="003351F9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Aorto-koronare Bypassoperation</w:t>
      </w:r>
    </w:p>
    <w:p w14:paraId="23FC3A43" w14:textId="77777777" w:rsidR="003351F9" w:rsidRPr="00694922" w:rsidRDefault="003351F9" w:rsidP="003351F9">
      <w:pPr>
        <w:rPr>
          <w:color w:val="000000"/>
          <w:u w:val="single"/>
        </w:rPr>
      </w:pPr>
    </w:p>
    <w:p w14:paraId="1E53DF2E" w14:textId="77777777" w:rsidR="003351F9" w:rsidRPr="00694922" w:rsidRDefault="00BF3291" w:rsidP="003828FA">
      <w:pPr>
        <w:pStyle w:val="Listenabsatz"/>
        <w:numPr>
          <w:ilvl w:val="0"/>
          <w:numId w:val="110"/>
        </w:numPr>
        <w:rPr>
          <w:color w:val="000000"/>
          <w:u w:val="single"/>
        </w:rPr>
      </w:pPr>
      <w:r w:rsidRPr="00694922">
        <w:rPr>
          <w:color w:val="000000"/>
        </w:rPr>
        <w:t>Stenose in linker und rechter</w:t>
      </w:r>
      <w:r w:rsidR="003351F9" w:rsidRPr="00694922">
        <w:rPr>
          <w:color w:val="000000"/>
        </w:rPr>
        <w:t xml:space="preserve"> Herzkranzarterie</w:t>
      </w:r>
    </w:p>
    <w:p w14:paraId="12A59C17" w14:textId="77777777" w:rsidR="003351F9" w:rsidRPr="00694922" w:rsidRDefault="00BF3291" w:rsidP="003828FA">
      <w:pPr>
        <w:pStyle w:val="Listenabsatz"/>
        <w:numPr>
          <w:ilvl w:val="1"/>
          <w:numId w:val="110"/>
        </w:numPr>
        <w:rPr>
          <w:color w:val="000000"/>
          <w:u w:val="single"/>
        </w:rPr>
      </w:pPr>
      <w:r w:rsidRPr="00694922">
        <w:rPr>
          <w:color w:val="000000"/>
        </w:rPr>
        <w:t xml:space="preserve">Arterieller </w:t>
      </w:r>
      <w:r w:rsidR="003351F9" w:rsidRPr="00694922">
        <w:rPr>
          <w:color w:val="000000"/>
        </w:rPr>
        <w:t>Bypass:</w:t>
      </w:r>
      <w:r w:rsidR="003351F9" w:rsidRPr="00694922">
        <w:rPr>
          <w:color w:val="000000"/>
        </w:rPr>
        <w:tab/>
        <w:t>Brustwandarterie (A. thoracica interna)</w:t>
      </w:r>
    </w:p>
    <w:p w14:paraId="7661D08E" w14:textId="77777777" w:rsidR="004961CC" w:rsidRPr="00694922" w:rsidRDefault="004961CC" w:rsidP="003828FA">
      <w:pPr>
        <w:pStyle w:val="Listenabsatz"/>
        <w:numPr>
          <w:ilvl w:val="2"/>
          <w:numId w:val="110"/>
        </w:numPr>
        <w:rPr>
          <w:color w:val="000000"/>
          <w:u w:val="single"/>
        </w:rPr>
      </w:pPr>
      <w:r w:rsidRPr="00694922">
        <w:rPr>
          <w:color w:val="000000"/>
        </w:rPr>
        <w:t>Bestes Gefäß: zählt nicht zu muskulären Arterien -&gt; keine Spasmen</w:t>
      </w:r>
    </w:p>
    <w:p w14:paraId="218ACC40" w14:textId="77777777" w:rsidR="003351F9" w:rsidRPr="00694922" w:rsidRDefault="00BF3291" w:rsidP="003828FA">
      <w:pPr>
        <w:pStyle w:val="Listenabsatz"/>
        <w:numPr>
          <w:ilvl w:val="1"/>
          <w:numId w:val="110"/>
        </w:numPr>
        <w:rPr>
          <w:color w:val="000000"/>
          <w:u w:val="single"/>
        </w:rPr>
      </w:pPr>
      <w:r w:rsidRPr="00694922">
        <w:rPr>
          <w:color w:val="000000"/>
        </w:rPr>
        <w:t>Venöser Bypass:</w:t>
      </w:r>
      <w:r w:rsidRPr="00694922">
        <w:rPr>
          <w:color w:val="000000"/>
        </w:rPr>
        <w:tab/>
        <w:t xml:space="preserve">Beinvene (V. </w:t>
      </w:r>
      <w:proofErr w:type="spellStart"/>
      <w:r w:rsidRPr="00694922">
        <w:rPr>
          <w:color w:val="000000"/>
        </w:rPr>
        <w:t>sphagena</w:t>
      </w:r>
      <w:proofErr w:type="spellEnd"/>
      <w:r w:rsidRPr="00694922">
        <w:rPr>
          <w:color w:val="000000"/>
        </w:rPr>
        <w:t xml:space="preserve"> magna</w:t>
      </w:r>
      <w:r w:rsidR="003351F9" w:rsidRPr="00694922">
        <w:rPr>
          <w:color w:val="000000"/>
        </w:rPr>
        <w:t>)</w:t>
      </w:r>
    </w:p>
    <w:p w14:paraId="64CA860B" w14:textId="77777777" w:rsidR="004961CC" w:rsidRPr="00694922" w:rsidRDefault="004961CC" w:rsidP="003828FA">
      <w:pPr>
        <w:pStyle w:val="Listenabsatz"/>
        <w:numPr>
          <w:ilvl w:val="2"/>
          <w:numId w:val="110"/>
        </w:numPr>
        <w:rPr>
          <w:color w:val="000000"/>
          <w:u w:val="single"/>
        </w:rPr>
      </w:pPr>
      <w:r w:rsidRPr="00694922">
        <w:rPr>
          <w:color w:val="000000"/>
        </w:rPr>
        <w:t xml:space="preserve">Eher schlechter geeignet -&gt; bilden schneller Stenosen </w:t>
      </w:r>
    </w:p>
    <w:p w14:paraId="4885492F" w14:textId="77777777" w:rsidR="003351F9" w:rsidRPr="00694922" w:rsidRDefault="003351F9" w:rsidP="003351F9">
      <w:pPr>
        <w:rPr>
          <w:color w:val="000000"/>
          <w:u w:val="single"/>
        </w:rPr>
      </w:pPr>
    </w:p>
    <w:p w14:paraId="3C556D36" w14:textId="77777777" w:rsidR="003351F9" w:rsidRPr="00694922" w:rsidRDefault="003351F9" w:rsidP="003351F9">
      <w:pPr>
        <w:rPr>
          <w:color w:val="000000"/>
          <w:u w:val="single"/>
        </w:rPr>
      </w:pPr>
      <w:r w:rsidRPr="00694922">
        <w:rPr>
          <w:color w:val="000000"/>
          <w:u w:val="single"/>
        </w:rPr>
        <w:t>Perkutane transluminale Koronarangioplastie / Ballondilatation</w:t>
      </w:r>
    </w:p>
    <w:p w14:paraId="344B81FE" w14:textId="77777777" w:rsidR="003351F9" w:rsidRPr="00694922" w:rsidRDefault="003351F9" w:rsidP="003351F9">
      <w:pPr>
        <w:rPr>
          <w:color w:val="000000"/>
          <w:u w:val="single"/>
        </w:rPr>
      </w:pPr>
    </w:p>
    <w:p w14:paraId="4FC6AACA" w14:textId="77777777" w:rsidR="003351F9" w:rsidRPr="00694922" w:rsidRDefault="003351F9" w:rsidP="003828FA">
      <w:pPr>
        <w:pStyle w:val="Listenabsatz"/>
        <w:numPr>
          <w:ilvl w:val="0"/>
          <w:numId w:val="111"/>
        </w:numPr>
        <w:rPr>
          <w:b/>
          <w:color w:val="000000"/>
        </w:rPr>
      </w:pPr>
      <w:r w:rsidRPr="00694922">
        <w:rPr>
          <w:b/>
          <w:color w:val="000000"/>
        </w:rPr>
        <w:t>Anwendung</w:t>
      </w:r>
    </w:p>
    <w:p w14:paraId="1392E618" w14:textId="77777777" w:rsidR="003351F9" w:rsidRPr="00694922" w:rsidRDefault="003351F9" w:rsidP="003828FA">
      <w:pPr>
        <w:pStyle w:val="Listenabsatz"/>
        <w:numPr>
          <w:ilvl w:val="1"/>
          <w:numId w:val="111"/>
        </w:numPr>
        <w:rPr>
          <w:color w:val="000000"/>
        </w:rPr>
      </w:pPr>
      <w:r w:rsidRPr="00694922">
        <w:rPr>
          <w:color w:val="000000"/>
        </w:rPr>
        <w:t>Chronische koronare Herzkrankheit</w:t>
      </w:r>
    </w:p>
    <w:p w14:paraId="0591F0FA" w14:textId="77777777" w:rsidR="003351F9" w:rsidRPr="00694922" w:rsidRDefault="003351F9" w:rsidP="003828FA">
      <w:pPr>
        <w:pStyle w:val="Listenabsatz"/>
        <w:numPr>
          <w:ilvl w:val="1"/>
          <w:numId w:val="111"/>
        </w:numPr>
        <w:rPr>
          <w:color w:val="000000"/>
        </w:rPr>
      </w:pPr>
      <w:r w:rsidRPr="00694922">
        <w:rPr>
          <w:color w:val="000000"/>
        </w:rPr>
        <w:t>akutem Herzinfarkt (&lt; 2d nach Infarkt)</w:t>
      </w:r>
    </w:p>
    <w:p w14:paraId="4AD65A85" w14:textId="77777777" w:rsidR="00D26AA6" w:rsidRPr="00694922" w:rsidRDefault="00D26AA6" w:rsidP="00D26AA6">
      <w:pPr>
        <w:pStyle w:val="Listenabsatz"/>
        <w:ind w:left="1440"/>
        <w:rPr>
          <w:color w:val="000000"/>
        </w:rPr>
      </w:pPr>
    </w:p>
    <w:p w14:paraId="1C5B86E5" w14:textId="77777777" w:rsidR="003351F9" w:rsidRPr="00694922" w:rsidRDefault="003351F9" w:rsidP="003828FA">
      <w:pPr>
        <w:pStyle w:val="Listenabsatz"/>
        <w:numPr>
          <w:ilvl w:val="0"/>
          <w:numId w:val="111"/>
        </w:numPr>
        <w:rPr>
          <w:b/>
          <w:color w:val="000000"/>
        </w:rPr>
      </w:pPr>
      <w:r w:rsidRPr="00694922">
        <w:rPr>
          <w:b/>
          <w:color w:val="000000"/>
        </w:rPr>
        <w:t>Durchführung</w:t>
      </w:r>
    </w:p>
    <w:p w14:paraId="7E52CC37" w14:textId="77777777" w:rsidR="003351F9" w:rsidRPr="00694922" w:rsidRDefault="003351F9" w:rsidP="003828FA">
      <w:pPr>
        <w:pStyle w:val="Listenabsatz"/>
        <w:numPr>
          <w:ilvl w:val="1"/>
          <w:numId w:val="111"/>
        </w:numPr>
        <w:rPr>
          <w:color w:val="000000"/>
        </w:rPr>
      </w:pPr>
      <w:r w:rsidRPr="00694922">
        <w:rPr>
          <w:color w:val="000000"/>
        </w:rPr>
        <w:t xml:space="preserve">im Rahmen einer Herzkatheteruntersuchung </w:t>
      </w:r>
    </w:p>
    <w:p w14:paraId="49714FB1" w14:textId="77777777" w:rsidR="00D26AA6" w:rsidRPr="00694922" w:rsidRDefault="003351F9" w:rsidP="003828FA">
      <w:pPr>
        <w:pStyle w:val="Listenabsatz"/>
        <w:numPr>
          <w:ilvl w:val="1"/>
          <w:numId w:val="111"/>
        </w:numPr>
        <w:rPr>
          <w:color w:val="000000"/>
        </w:rPr>
      </w:pPr>
      <w:r w:rsidRPr="00694922">
        <w:rPr>
          <w:color w:val="000000"/>
        </w:rPr>
        <w:t>nach Koronarangiographie</w:t>
      </w:r>
    </w:p>
    <w:p w14:paraId="1B0B20EE" w14:textId="77777777" w:rsidR="00D26AA6" w:rsidRPr="00694922" w:rsidRDefault="00D26AA6" w:rsidP="00D26AA6">
      <w:pPr>
        <w:pStyle w:val="Listenabsatz"/>
        <w:ind w:left="1440"/>
        <w:rPr>
          <w:color w:val="000000"/>
          <w:sz w:val="22"/>
        </w:rPr>
      </w:pPr>
    </w:p>
    <w:p w14:paraId="14FB05F5" w14:textId="77777777" w:rsidR="00D26AA6" w:rsidRPr="00694922" w:rsidRDefault="00D26AA6" w:rsidP="003828FA">
      <w:pPr>
        <w:pStyle w:val="Listenabsatz"/>
        <w:numPr>
          <w:ilvl w:val="0"/>
          <w:numId w:val="112"/>
        </w:numPr>
        <w:rPr>
          <w:color w:val="000000"/>
        </w:rPr>
      </w:pPr>
      <w:r w:rsidRPr="00694922">
        <w:rPr>
          <w:color w:val="000000"/>
        </w:rPr>
        <w:t>Ballonkatheter von Leiste aus in Stenose</w:t>
      </w:r>
    </w:p>
    <w:p w14:paraId="7D204405" w14:textId="77777777" w:rsidR="00D26AA6" w:rsidRPr="00694922" w:rsidRDefault="00D26AA6" w:rsidP="003828FA">
      <w:pPr>
        <w:pStyle w:val="Listenabsatz"/>
        <w:numPr>
          <w:ilvl w:val="0"/>
          <w:numId w:val="112"/>
        </w:numPr>
        <w:rPr>
          <w:color w:val="000000"/>
        </w:rPr>
      </w:pPr>
      <w:r w:rsidRPr="00694922">
        <w:rPr>
          <w:color w:val="000000"/>
        </w:rPr>
        <w:t>Mit Druck aufgeblasen (8-12 bar)</w:t>
      </w:r>
    </w:p>
    <w:p w14:paraId="59DE609C" w14:textId="77777777" w:rsidR="00D26AA6" w:rsidRPr="00694922" w:rsidRDefault="00D26AA6" w:rsidP="003828FA">
      <w:pPr>
        <w:pStyle w:val="Listenabsatz"/>
        <w:numPr>
          <w:ilvl w:val="0"/>
          <w:numId w:val="112"/>
        </w:numPr>
        <w:rPr>
          <w:color w:val="000000"/>
        </w:rPr>
      </w:pPr>
      <w:r w:rsidRPr="00694922">
        <w:rPr>
          <w:color w:val="000000"/>
        </w:rPr>
        <w:t>Am Plaque befindliche Kalkanlagerungen werden in Gefäßwand gedrückt</w:t>
      </w:r>
    </w:p>
    <w:p w14:paraId="432D36FC" w14:textId="77777777" w:rsidR="00D26AA6" w:rsidRPr="00694922" w:rsidRDefault="00D26AA6" w:rsidP="00D26AA6">
      <w:pPr>
        <w:rPr>
          <w:color w:val="000000"/>
        </w:rPr>
      </w:pPr>
    </w:p>
    <w:p w14:paraId="38A3341E" w14:textId="77777777" w:rsidR="00D26AA6" w:rsidRPr="00694922" w:rsidRDefault="00D26AA6" w:rsidP="003828FA">
      <w:pPr>
        <w:pStyle w:val="Listenabsatz"/>
        <w:numPr>
          <w:ilvl w:val="0"/>
          <w:numId w:val="113"/>
        </w:numPr>
        <w:rPr>
          <w:b/>
          <w:color w:val="000000"/>
        </w:rPr>
      </w:pPr>
      <w:r w:rsidRPr="00694922">
        <w:rPr>
          <w:b/>
          <w:color w:val="000000"/>
        </w:rPr>
        <w:t>Laser oder Diamantbohrer (Rotablation)</w:t>
      </w:r>
    </w:p>
    <w:p w14:paraId="6813432E" w14:textId="77777777" w:rsidR="00D26AA6" w:rsidRPr="00694922" w:rsidRDefault="00D26AA6" w:rsidP="003828FA">
      <w:pPr>
        <w:pStyle w:val="Listenabsatz"/>
        <w:numPr>
          <w:ilvl w:val="1"/>
          <w:numId w:val="113"/>
        </w:numPr>
        <w:rPr>
          <w:color w:val="000000"/>
        </w:rPr>
      </w:pPr>
      <w:r w:rsidRPr="00694922">
        <w:rPr>
          <w:color w:val="000000"/>
        </w:rPr>
        <w:t>Stenose kann beseitigt werden</w:t>
      </w:r>
    </w:p>
    <w:p w14:paraId="46052536" w14:textId="77777777" w:rsidR="00D26AA6" w:rsidRPr="00694922" w:rsidRDefault="00D26AA6" w:rsidP="003828FA">
      <w:pPr>
        <w:pStyle w:val="Listenabsatz"/>
        <w:numPr>
          <w:ilvl w:val="1"/>
          <w:numId w:val="113"/>
        </w:numPr>
        <w:rPr>
          <w:color w:val="000000"/>
        </w:rPr>
      </w:pPr>
      <w:r w:rsidRPr="00694922">
        <w:rPr>
          <w:color w:val="000000"/>
        </w:rPr>
        <w:t xml:space="preserve">Vorbereitung für Ballondilatation </w:t>
      </w:r>
    </w:p>
    <w:p w14:paraId="4E7158DD" w14:textId="77777777" w:rsidR="00D26AA6" w:rsidRPr="00694922" w:rsidRDefault="00D26AA6" w:rsidP="00D26AA6">
      <w:pPr>
        <w:pStyle w:val="Listenabsatz"/>
        <w:ind w:left="1440"/>
        <w:rPr>
          <w:color w:val="000000"/>
        </w:rPr>
      </w:pPr>
    </w:p>
    <w:p w14:paraId="6D6B04BA" w14:textId="77777777" w:rsidR="00D26AA6" w:rsidRPr="00694922" w:rsidRDefault="00D26AA6" w:rsidP="003828FA">
      <w:pPr>
        <w:pStyle w:val="Listenabsatz"/>
        <w:numPr>
          <w:ilvl w:val="0"/>
          <w:numId w:val="113"/>
        </w:numPr>
        <w:rPr>
          <w:b/>
          <w:color w:val="000000"/>
        </w:rPr>
      </w:pPr>
      <w:r w:rsidRPr="00694922">
        <w:rPr>
          <w:b/>
          <w:color w:val="000000"/>
        </w:rPr>
        <w:t xml:space="preserve">Drug Eluting </w:t>
      </w:r>
      <w:proofErr w:type="spellStart"/>
      <w:r w:rsidRPr="00694922">
        <w:rPr>
          <w:b/>
          <w:color w:val="000000"/>
        </w:rPr>
        <w:t>Balloons</w:t>
      </w:r>
      <w:proofErr w:type="spellEnd"/>
      <w:r w:rsidRPr="00694922">
        <w:rPr>
          <w:b/>
          <w:color w:val="000000"/>
        </w:rPr>
        <w:t xml:space="preserve"> </w:t>
      </w:r>
    </w:p>
    <w:p w14:paraId="3DA149BC" w14:textId="77777777" w:rsidR="00D26AA6" w:rsidRPr="00694922" w:rsidRDefault="00D26AA6" w:rsidP="003828FA">
      <w:pPr>
        <w:pStyle w:val="Listenabsatz"/>
        <w:numPr>
          <w:ilvl w:val="1"/>
          <w:numId w:val="113"/>
        </w:numPr>
        <w:rPr>
          <w:color w:val="000000"/>
        </w:rPr>
      </w:pPr>
      <w:r w:rsidRPr="00694922">
        <w:rPr>
          <w:color w:val="000000"/>
        </w:rPr>
        <w:t xml:space="preserve">Zytostatikum </w:t>
      </w:r>
      <w:proofErr w:type="spellStart"/>
      <w:r w:rsidRPr="00694922">
        <w:rPr>
          <w:color w:val="000000"/>
        </w:rPr>
        <w:t>Paclitaxel</w:t>
      </w:r>
      <w:proofErr w:type="spellEnd"/>
      <w:r w:rsidRPr="00694922">
        <w:rPr>
          <w:color w:val="000000"/>
        </w:rPr>
        <w:t>-freisetzender Ballonkatheter</w:t>
      </w:r>
    </w:p>
    <w:p w14:paraId="6F967601" w14:textId="77777777" w:rsidR="00D26AA6" w:rsidRPr="00694922" w:rsidRDefault="00D26AA6" w:rsidP="003828FA">
      <w:pPr>
        <w:pStyle w:val="Listenabsatz"/>
        <w:numPr>
          <w:ilvl w:val="1"/>
          <w:numId w:val="113"/>
        </w:numPr>
        <w:rPr>
          <w:color w:val="000000"/>
        </w:rPr>
      </w:pPr>
      <w:r w:rsidRPr="00694922">
        <w:rPr>
          <w:color w:val="000000"/>
        </w:rPr>
        <w:t>Verhindert gefäßverengendes Überwuchern der erweiterten Stelle</w:t>
      </w:r>
    </w:p>
    <w:p w14:paraId="7A39F3DA" w14:textId="77777777" w:rsidR="00D26AA6" w:rsidRPr="00694922" w:rsidRDefault="00D26AA6" w:rsidP="00D26AA6">
      <w:pPr>
        <w:rPr>
          <w:color w:val="000000"/>
        </w:rPr>
      </w:pPr>
    </w:p>
    <w:p w14:paraId="1C4CFD31" w14:textId="77777777" w:rsidR="00D26AA6" w:rsidRPr="00694922" w:rsidRDefault="00D26AA6" w:rsidP="003828FA">
      <w:pPr>
        <w:pStyle w:val="Listenabsatz"/>
        <w:numPr>
          <w:ilvl w:val="0"/>
          <w:numId w:val="114"/>
        </w:numPr>
        <w:rPr>
          <w:b/>
          <w:color w:val="000000"/>
        </w:rPr>
      </w:pPr>
      <w:r w:rsidRPr="00694922">
        <w:rPr>
          <w:b/>
          <w:color w:val="000000"/>
        </w:rPr>
        <w:t>Gefahren</w:t>
      </w:r>
    </w:p>
    <w:p w14:paraId="5099F22E" w14:textId="77777777" w:rsidR="00D26AA6" w:rsidRPr="00694922" w:rsidRDefault="00D26AA6" w:rsidP="003828FA">
      <w:pPr>
        <w:pStyle w:val="Listenabsatz"/>
        <w:numPr>
          <w:ilvl w:val="1"/>
          <w:numId w:val="114"/>
        </w:numPr>
        <w:rPr>
          <w:color w:val="000000"/>
        </w:rPr>
      </w:pPr>
      <w:r w:rsidRPr="00694922">
        <w:rPr>
          <w:color w:val="000000"/>
        </w:rPr>
        <w:t xml:space="preserve">Dissektion der Intima und Verlegung des Gefäßlumens </w:t>
      </w:r>
    </w:p>
    <w:p w14:paraId="3CEC9D16" w14:textId="77777777" w:rsidR="00D26AA6" w:rsidRPr="00694922" w:rsidRDefault="00D26AA6" w:rsidP="003828FA">
      <w:pPr>
        <w:pStyle w:val="Listenabsatz"/>
        <w:numPr>
          <w:ilvl w:val="1"/>
          <w:numId w:val="114"/>
        </w:numPr>
        <w:rPr>
          <w:color w:val="000000"/>
        </w:rPr>
      </w:pPr>
      <w:r w:rsidRPr="00694922">
        <w:rPr>
          <w:color w:val="000000"/>
        </w:rPr>
        <w:t>Gefäßperforation</w:t>
      </w:r>
    </w:p>
    <w:p w14:paraId="5C532EAE" w14:textId="77777777" w:rsidR="00D26AA6" w:rsidRPr="00694922" w:rsidRDefault="00D26AA6" w:rsidP="003828FA">
      <w:pPr>
        <w:pStyle w:val="Listenabsatz"/>
        <w:numPr>
          <w:ilvl w:val="1"/>
          <w:numId w:val="114"/>
        </w:numPr>
        <w:rPr>
          <w:color w:val="000000"/>
        </w:rPr>
      </w:pPr>
      <w:r w:rsidRPr="00694922">
        <w:rPr>
          <w:color w:val="000000"/>
        </w:rPr>
        <w:t>Blutung ins Perikard</w:t>
      </w:r>
    </w:p>
    <w:p w14:paraId="7E32B34E" w14:textId="77777777" w:rsidR="00D26AA6" w:rsidRPr="00694922" w:rsidRDefault="00D26AA6" w:rsidP="003828FA">
      <w:pPr>
        <w:pStyle w:val="Listenabsatz"/>
        <w:numPr>
          <w:ilvl w:val="1"/>
          <w:numId w:val="114"/>
        </w:numPr>
        <w:rPr>
          <w:color w:val="000000"/>
        </w:rPr>
      </w:pPr>
      <w:r w:rsidRPr="00694922">
        <w:rPr>
          <w:color w:val="000000"/>
        </w:rPr>
        <w:t>Aufdehung eines Hauptastes –&gt; Schneepflugphänomen: kann zu Verschluss eines Seitenastes führen</w:t>
      </w:r>
    </w:p>
    <w:p w14:paraId="7A15BF54" w14:textId="77777777" w:rsidR="00BF3291" w:rsidRPr="00694922" w:rsidRDefault="00BF3291" w:rsidP="00BF3291">
      <w:pPr>
        <w:rPr>
          <w:color w:val="000000"/>
        </w:rPr>
      </w:pPr>
    </w:p>
    <w:p w14:paraId="2F59ED6E" w14:textId="77777777" w:rsidR="00BF3291" w:rsidRDefault="00BF3291" w:rsidP="00BF3291">
      <w:pPr>
        <w:rPr>
          <w:color w:val="000000"/>
          <w:u w:val="single"/>
        </w:rPr>
      </w:pPr>
      <w:r w:rsidRPr="00694922">
        <w:rPr>
          <w:color w:val="000000"/>
          <w:highlight w:val="yellow"/>
          <w:u w:val="single"/>
        </w:rPr>
        <w:t>Stent (Gefäßstütze</w:t>
      </w:r>
      <w:proofErr w:type="gramStart"/>
      <w:r w:rsidRPr="00694922">
        <w:rPr>
          <w:color w:val="000000"/>
          <w:highlight w:val="yellow"/>
          <w:u w:val="single"/>
        </w:rPr>
        <w:t>)</w:t>
      </w:r>
      <w:r w:rsidR="00A5031D" w:rsidRPr="00694922">
        <w:rPr>
          <w:color w:val="000000"/>
          <w:highlight w:val="yellow"/>
          <w:u w:val="single"/>
        </w:rPr>
        <w:t xml:space="preserve"> :</w:t>
      </w:r>
      <w:proofErr w:type="gramEnd"/>
      <w:r w:rsidR="00A5031D" w:rsidRPr="00694922">
        <w:rPr>
          <w:color w:val="000000"/>
          <w:highlight w:val="yellow"/>
          <w:u w:val="single"/>
        </w:rPr>
        <w:t xml:space="preserve"> Zu </w:t>
      </w:r>
      <w:proofErr w:type="spellStart"/>
      <w:r w:rsidR="001A1085" w:rsidRPr="00694922">
        <w:rPr>
          <w:color w:val="000000"/>
          <w:highlight w:val="yellow"/>
          <w:u w:val="single"/>
        </w:rPr>
        <w:t>Gefäßchirugie</w:t>
      </w:r>
      <w:proofErr w:type="spellEnd"/>
      <w:r w:rsidR="001A1085" w:rsidRPr="00694922">
        <w:rPr>
          <w:color w:val="000000"/>
          <w:highlight w:val="yellow"/>
          <w:u w:val="single"/>
        </w:rPr>
        <w:t>? -&gt; Präsi Herz 2</w:t>
      </w:r>
    </w:p>
    <w:p w14:paraId="4CCD1D32" w14:textId="77777777" w:rsidR="00E43CBD" w:rsidRDefault="00E43CBD" w:rsidP="00BF3291">
      <w:pPr>
        <w:rPr>
          <w:color w:val="000000"/>
          <w:u w:val="single"/>
        </w:rPr>
      </w:pPr>
    </w:p>
    <w:p w14:paraId="512C3852" w14:textId="3CD3919B" w:rsidR="00E43CBD" w:rsidRPr="00CA42C1" w:rsidRDefault="00E43CBD">
      <w:pPr>
        <w:rPr>
          <w:color w:val="000000"/>
          <w:highlight w:val="yellow"/>
          <w:u w:val="single"/>
        </w:rPr>
      </w:pPr>
      <w:r>
        <w:rPr>
          <w:color w:val="000000"/>
          <w:highlight w:val="yellow"/>
          <w:u w:val="single"/>
        </w:rPr>
        <w:br w:type="page"/>
      </w:r>
    </w:p>
    <w:p w14:paraId="289A9A18" w14:textId="77777777" w:rsidR="00935350" w:rsidRDefault="00935350" w:rsidP="00935350">
      <w:pPr>
        <w:rPr>
          <w:b/>
          <w:color w:val="C00000"/>
          <w:sz w:val="32"/>
        </w:rPr>
      </w:pPr>
      <w:r>
        <w:rPr>
          <w:b/>
          <w:color w:val="C00000"/>
          <w:sz w:val="32"/>
        </w:rPr>
        <w:lastRenderedPageBreak/>
        <w:t>3. Gefäßsystem und Blutkreislauf</w:t>
      </w:r>
    </w:p>
    <w:p w14:paraId="4E16618F" w14:textId="77777777" w:rsidR="00935350" w:rsidRDefault="00935350" w:rsidP="00935350">
      <w:pPr>
        <w:rPr>
          <w:b/>
          <w:color w:val="C00000"/>
          <w:sz w:val="32"/>
        </w:rPr>
      </w:pPr>
    </w:p>
    <w:p w14:paraId="4BA998CB" w14:textId="77777777" w:rsidR="00935350" w:rsidRPr="00E1762E" w:rsidRDefault="00935350" w:rsidP="00935350">
      <w:pPr>
        <w:rPr>
          <w:b/>
          <w:color w:val="000000"/>
          <w:sz w:val="32"/>
        </w:rPr>
      </w:pPr>
      <w:r w:rsidRPr="00E1762E">
        <w:rPr>
          <w:b/>
          <w:color w:val="000000"/>
          <w:sz w:val="32"/>
        </w:rPr>
        <w:t>3.1 Anatomie des Gefäßsystems</w:t>
      </w:r>
    </w:p>
    <w:p w14:paraId="44578886" w14:textId="77777777" w:rsidR="00935350" w:rsidRPr="00E1762E" w:rsidRDefault="00935350" w:rsidP="00935350">
      <w:pPr>
        <w:rPr>
          <w:b/>
          <w:color w:val="000000"/>
          <w:sz w:val="28"/>
        </w:rPr>
      </w:pPr>
    </w:p>
    <w:p w14:paraId="6D1D6248" w14:textId="77777777" w:rsidR="00935350" w:rsidRPr="00206B68" w:rsidRDefault="00935350" w:rsidP="003828FA">
      <w:pPr>
        <w:pStyle w:val="Listenabsatz"/>
        <w:numPr>
          <w:ilvl w:val="2"/>
          <w:numId w:val="313"/>
        </w:numPr>
        <w:rPr>
          <w:b/>
          <w:color w:val="000000"/>
          <w:sz w:val="28"/>
        </w:rPr>
      </w:pPr>
      <w:r w:rsidRPr="00206B68">
        <w:rPr>
          <w:b/>
          <w:color w:val="000000"/>
          <w:sz w:val="28"/>
        </w:rPr>
        <w:t>Aufgaben des kardiovaskulären Systems</w:t>
      </w:r>
    </w:p>
    <w:p w14:paraId="1B5049B0" w14:textId="77777777" w:rsidR="00935350" w:rsidRDefault="00935350" w:rsidP="00935350">
      <w:pPr>
        <w:rPr>
          <w:b/>
          <w:color w:val="000000"/>
          <w:sz w:val="28"/>
        </w:rPr>
      </w:pPr>
    </w:p>
    <w:p w14:paraId="72279D35" w14:textId="77777777" w:rsidR="00935350" w:rsidRDefault="00935350" w:rsidP="003828FA">
      <w:pPr>
        <w:pStyle w:val="Listenabsatz"/>
        <w:numPr>
          <w:ilvl w:val="0"/>
          <w:numId w:val="312"/>
        </w:numPr>
        <w:rPr>
          <w:color w:val="000000"/>
        </w:rPr>
      </w:pPr>
      <w:r>
        <w:rPr>
          <w:color w:val="000000"/>
        </w:rPr>
        <w:t>Transport- und Verteilungssystem und d</w:t>
      </w:r>
      <w:r w:rsidRPr="00206B68">
        <w:rPr>
          <w:color w:val="000000"/>
        </w:rPr>
        <w:t>ient</w:t>
      </w:r>
      <w:r>
        <w:rPr>
          <w:color w:val="000000"/>
        </w:rPr>
        <w:t xml:space="preserve"> der</w:t>
      </w:r>
      <w:r w:rsidRPr="00206B68">
        <w:rPr>
          <w:color w:val="000000"/>
        </w:rPr>
        <w:t xml:space="preserve"> Homöostase</w:t>
      </w:r>
    </w:p>
    <w:p w14:paraId="74C6E3E6" w14:textId="77777777" w:rsidR="00935350" w:rsidRDefault="00935350" w:rsidP="003828FA">
      <w:pPr>
        <w:pStyle w:val="Listenabsatz"/>
        <w:numPr>
          <w:ilvl w:val="0"/>
          <w:numId w:val="312"/>
        </w:numPr>
        <w:rPr>
          <w:color w:val="000000"/>
        </w:rPr>
      </w:pPr>
      <w:r>
        <w:rPr>
          <w:color w:val="000000"/>
        </w:rPr>
        <w:t>Insbesondere Transport von:</w:t>
      </w:r>
    </w:p>
    <w:p w14:paraId="0D21F342" w14:textId="77777777" w:rsidR="00935350" w:rsidRDefault="00935350" w:rsidP="003828FA">
      <w:pPr>
        <w:pStyle w:val="Listenabsatz"/>
        <w:numPr>
          <w:ilvl w:val="1"/>
          <w:numId w:val="312"/>
        </w:numPr>
        <w:rPr>
          <w:color w:val="000000"/>
        </w:rPr>
      </w:pPr>
      <w:r w:rsidRPr="00206B68">
        <w:rPr>
          <w:b/>
          <w:color w:val="000000"/>
        </w:rPr>
        <w:t>Atemgasen, Nährstoffen, Metaboliten</w:t>
      </w:r>
      <w:r>
        <w:rPr>
          <w:color w:val="000000"/>
        </w:rPr>
        <w:t xml:space="preserve"> des Zellstoffwechsels</w:t>
      </w:r>
    </w:p>
    <w:p w14:paraId="6A7DD276" w14:textId="77777777" w:rsidR="00935350" w:rsidRDefault="00935350" w:rsidP="003828FA">
      <w:pPr>
        <w:pStyle w:val="Listenabsatz"/>
        <w:numPr>
          <w:ilvl w:val="1"/>
          <w:numId w:val="312"/>
        </w:numPr>
        <w:rPr>
          <w:color w:val="000000"/>
        </w:rPr>
      </w:pPr>
      <w:r w:rsidRPr="00206B68">
        <w:rPr>
          <w:b/>
          <w:color w:val="000000"/>
        </w:rPr>
        <w:t>Wasser und Elektrolyte</w:t>
      </w:r>
      <w:r>
        <w:rPr>
          <w:color w:val="000000"/>
        </w:rPr>
        <w:t xml:space="preserve"> </w:t>
      </w:r>
      <w:r>
        <w:rPr>
          <w:color w:val="000000"/>
        </w:rPr>
        <w:tab/>
        <w:t>(-&gt; starke Durchblutung der Niere)</w:t>
      </w:r>
      <w:r w:rsidRPr="00206B68">
        <w:rPr>
          <w:color w:val="000000"/>
        </w:rPr>
        <w:t xml:space="preserve"> </w:t>
      </w:r>
    </w:p>
    <w:p w14:paraId="77FFEE80" w14:textId="77777777" w:rsidR="00935350" w:rsidRDefault="00935350" w:rsidP="003828FA">
      <w:pPr>
        <w:pStyle w:val="Listenabsatz"/>
        <w:numPr>
          <w:ilvl w:val="1"/>
          <w:numId w:val="312"/>
        </w:numPr>
        <w:rPr>
          <w:color w:val="000000"/>
        </w:rPr>
      </w:pPr>
      <w:r w:rsidRPr="00206B68">
        <w:rPr>
          <w:b/>
          <w:color w:val="000000"/>
        </w:rPr>
        <w:t>Säuren und Basen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  <w:t xml:space="preserve">-&gt; pH-Regulation </w:t>
      </w:r>
    </w:p>
    <w:p w14:paraId="306DAB72" w14:textId="77777777" w:rsidR="00935350" w:rsidRDefault="00935350" w:rsidP="003828FA">
      <w:pPr>
        <w:pStyle w:val="Listenabsatz"/>
        <w:numPr>
          <w:ilvl w:val="1"/>
          <w:numId w:val="312"/>
        </w:numPr>
        <w:rPr>
          <w:color w:val="000000"/>
        </w:rPr>
      </w:pPr>
      <w:r w:rsidRPr="00206B68">
        <w:rPr>
          <w:b/>
          <w:color w:val="000000"/>
        </w:rPr>
        <w:t>Wär</w:t>
      </w:r>
      <w:r>
        <w:rPr>
          <w:b/>
          <w:color w:val="000000"/>
        </w:rPr>
        <w:t>m</w:t>
      </w:r>
      <w:r w:rsidRPr="00206B68">
        <w:rPr>
          <w:b/>
          <w:color w:val="000000"/>
        </w:rPr>
        <w:t xml:space="preserve">e </w:t>
      </w:r>
      <w:r>
        <w:rPr>
          <w:color w:val="000000"/>
        </w:rPr>
        <w:t xml:space="preserve">zur Körperoberfläche </w:t>
      </w:r>
      <w:r>
        <w:rPr>
          <w:color w:val="000000"/>
        </w:rPr>
        <w:tab/>
        <w:t>-&gt; Temperaturregulation</w:t>
      </w:r>
    </w:p>
    <w:p w14:paraId="7A57137F" w14:textId="77777777" w:rsidR="00935350" w:rsidRPr="00206B68" w:rsidRDefault="00935350" w:rsidP="003828FA">
      <w:pPr>
        <w:pStyle w:val="Listenabsatz"/>
        <w:numPr>
          <w:ilvl w:val="1"/>
          <w:numId w:val="312"/>
        </w:numPr>
        <w:rPr>
          <w:b/>
          <w:color w:val="000000"/>
        </w:rPr>
      </w:pPr>
      <w:r w:rsidRPr="00206B68">
        <w:rPr>
          <w:b/>
          <w:color w:val="000000"/>
        </w:rPr>
        <w:t>Hormone</w:t>
      </w:r>
    </w:p>
    <w:p w14:paraId="7993DC3B" w14:textId="77777777" w:rsidR="00935350" w:rsidRPr="00206B68" w:rsidRDefault="00935350" w:rsidP="003828FA">
      <w:pPr>
        <w:pStyle w:val="Listenabsatz"/>
        <w:numPr>
          <w:ilvl w:val="1"/>
          <w:numId w:val="312"/>
        </w:numPr>
        <w:rPr>
          <w:color w:val="000000"/>
        </w:rPr>
      </w:pPr>
      <w:r w:rsidRPr="00206B68">
        <w:rPr>
          <w:b/>
          <w:color w:val="000000"/>
        </w:rPr>
        <w:t>Humorale und zelluläre Komponenten</w:t>
      </w:r>
      <w:r>
        <w:rPr>
          <w:color w:val="000000"/>
        </w:rPr>
        <w:t xml:space="preserve"> des Immunsystems </w:t>
      </w:r>
    </w:p>
    <w:p w14:paraId="3874AF42" w14:textId="77777777" w:rsidR="00935350" w:rsidRPr="00E1762E" w:rsidRDefault="00935350" w:rsidP="00935350">
      <w:pPr>
        <w:rPr>
          <w:b/>
          <w:color w:val="000000"/>
          <w:sz w:val="28"/>
        </w:rPr>
      </w:pPr>
    </w:p>
    <w:p w14:paraId="6F743923" w14:textId="77777777" w:rsidR="00935350" w:rsidRDefault="00935350" w:rsidP="00935350">
      <w:pPr>
        <w:rPr>
          <w:b/>
          <w:color w:val="000000"/>
          <w:sz w:val="28"/>
        </w:rPr>
      </w:pPr>
      <w:r w:rsidRPr="00E1762E">
        <w:rPr>
          <w:b/>
          <w:color w:val="000000"/>
          <w:sz w:val="28"/>
        </w:rPr>
        <w:t>3.1.2 Aufbau des kardiovaskulären Systems</w:t>
      </w:r>
    </w:p>
    <w:p w14:paraId="58C0DC77" w14:textId="77777777" w:rsidR="00935350" w:rsidRPr="00206B68" w:rsidRDefault="00935350" w:rsidP="00935350">
      <w:pPr>
        <w:rPr>
          <w:color w:val="000000"/>
        </w:rPr>
      </w:pPr>
    </w:p>
    <w:p w14:paraId="79D698AB" w14:textId="77777777" w:rsidR="00935350" w:rsidRDefault="00935350" w:rsidP="00935350">
      <w:pPr>
        <w:rPr>
          <w:i/>
          <w:color w:val="000000"/>
        </w:rPr>
      </w:pPr>
      <w:r>
        <w:rPr>
          <w:i/>
          <w:color w:val="000000"/>
        </w:rPr>
        <w:t>Das kardiovaskuläre System besteht aus hintereinander und parallel geschalteten Blutgefäßen sowie dem rechten und linken Herz als Pumpe.</w:t>
      </w:r>
    </w:p>
    <w:p w14:paraId="38ABD75A" w14:textId="77777777" w:rsidR="00935350" w:rsidRDefault="00935350" w:rsidP="00935350">
      <w:pPr>
        <w:rPr>
          <w:i/>
          <w:color w:val="000000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55008" behindDoc="0" locked="0" layoutInCell="1" allowOverlap="1" wp14:anchorId="2B70F740" wp14:editId="27CA232D">
            <wp:simplePos x="0" y="0"/>
            <wp:positionH relativeFrom="column">
              <wp:posOffset>3497580</wp:posOffset>
            </wp:positionH>
            <wp:positionV relativeFrom="paragraph">
              <wp:posOffset>123825</wp:posOffset>
            </wp:positionV>
            <wp:extent cx="2541905" cy="4927600"/>
            <wp:effectExtent l="0" t="0" r="0" b="0"/>
            <wp:wrapTight wrapText="bothSides">
              <wp:wrapPolygon edited="0">
                <wp:start x="0" y="0"/>
                <wp:lineTo x="0" y="21489"/>
                <wp:lineTo x="21368" y="21489"/>
                <wp:lineTo x="21368" y="0"/>
                <wp:lineTo x="0" y="0"/>
              </wp:wrapPolygon>
            </wp:wrapTight>
            <wp:docPr id="138" name="Bild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4765.jpg"/>
                    <pic:cNvPicPr/>
                  </pic:nvPicPr>
                  <pic:blipFill rotWithShape="1">
                    <a:blip r:embed="rId6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41905" cy="492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715BA8" w14:textId="77777777" w:rsidR="00935350" w:rsidRPr="00A649E6" w:rsidRDefault="00935350" w:rsidP="00935350">
      <w:pPr>
        <w:rPr>
          <w:color w:val="000000"/>
          <w:u w:val="single"/>
        </w:rPr>
      </w:pPr>
      <w:r w:rsidRPr="00A649E6">
        <w:rPr>
          <w:color w:val="000000"/>
          <w:u w:val="single"/>
        </w:rPr>
        <w:t>Großer Kreislauf/Körperkreislauf</w:t>
      </w:r>
    </w:p>
    <w:p w14:paraId="1ED60C35" w14:textId="77777777" w:rsidR="00935350" w:rsidRDefault="00935350" w:rsidP="00935350">
      <w:pPr>
        <w:rPr>
          <w:color w:val="000000"/>
        </w:rPr>
      </w:pPr>
    </w:p>
    <w:p w14:paraId="149F0E5F" w14:textId="77777777" w:rsidR="00935350" w:rsidRDefault="00935350" w:rsidP="003828FA">
      <w:pPr>
        <w:pStyle w:val="Listenabsatz"/>
        <w:numPr>
          <w:ilvl w:val="0"/>
          <w:numId w:val="314"/>
        </w:numPr>
        <w:rPr>
          <w:color w:val="000000"/>
        </w:rPr>
      </w:pPr>
      <w:r>
        <w:rPr>
          <w:color w:val="000000"/>
        </w:rPr>
        <w:t>Linkes Herz wirft Blut aus</w:t>
      </w:r>
    </w:p>
    <w:p w14:paraId="34F70012" w14:textId="77777777" w:rsidR="00935350" w:rsidRDefault="00935350" w:rsidP="003828FA">
      <w:pPr>
        <w:pStyle w:val="Listenabsatz"/>
        <w:numPr>
          <w:ilvl w:val="0"/>
          <w:numId w:val="314"/>
        </w:numPr>
        <w:rPr>
          <w:color w:val="000000"/>
        </w:rPr>
      </w:pPr>
      <w:r>
        <w:rPr>
          <w:color w:val="000000"/>
        </w:rPr>
        <w:t xml:space="preserve">Versorgung der parallel geschalteten Gefäße der einzelnen Organe </w:t>
      </w:r>
    </w:p>
    <w:p w14:paraId="02CA76CE" w14:textId="77777777" w:rsidR="00935350" w:rsidRDefault="00935350" w:rsidP="003828FA">
      <w:pPr>
        <w:pStyle w:val="Listenabsatz"/>
        <w:numPr>
          <w:ilvl w:val="0"/>
          <w:numId w:val="314"/>
        </w:numPr>
        <w:rPr>
          <w:color w:val="000000"/>
        </w:rPr>
      </w:pPr>
      <w:r>
        <w:rPr>
          <w:color w:val="000000"/>
        </w:rPr>
        <w:t xml:space="preserve">Blut fließt zurück zu rechtem Herzen </w:t>
      </w:r>
    </w:p>
    <w:p w14:paraId="2C3C5C28" w14:textId="77777777" w:rsidR="00935350" w:rsidRDefault="00935350" w:rsidP="00935350">
      <w:pPr>
        <w:rPr>
          <w:color w:val="000000"/>
        </w:rPr>
      </w:pPr>
    </w:p>
    <w:p w14:paraId="22A84187" w14:textId="77777777" w:rsidR="00935350" w:rsidRPr="00705022" w:rsidRDefault="00935350" w:rsidP="00935350">
      <w:pPr>
        <w:rPr>
          <w:color w:val="000000"/>
          <w:u w:val="single"/>
        </w:rPr>
      </w:pPr>
      <w:r w:rsidRPr="00705022">
        <w:rPr>
          <w:color w:val="000000"/>
          <w:u w:val="single"/>
        </w:rPr>
        <w:t>Kleiner Kreislauf/Lungenkreislauf</w:t>
      </w:r>
    </w:p>
    <w:p w14:paraId="2BE69E1A" w14:textId="77777777" w:rsidR="00935350" w:rsidRDefault="00935350" w:rsidP="00935350">
      <w:pPr>
        <w:rPr>
          <w:color w:val="000000"/>
        </w:rPr>
      </w:pPr>
    </w:p>
    <w:p w14:paraId="494C1EEA" w14:textId="77777777" w:rsidR="00935350" w:rsidRDefault="00935350" w:rsidP="003828FA">
      <w:pPr>
        <w:pStyle w:val="Listenabsatz"/>
        <w:numPr>
          <w:ilvl w:val="0"/>
          <w:numId w:val="315"/>
        </w:numPr>
        <w:rPr>
          <w:color w:val="000000"/>
        </w:rPr>
      </w:pPr>
      <w:r>
        <w:rPr>
          <w:color w:val="000000"/>
        </w:rPr>
        <w:t>Rechtes Herz wirft Blut aus</w:t>
      </w:r>
    </w:p>
    <w:p w14:paraId="084ADE30" w14:textId="77777777" w:rsidR="00935350" w:rsidRDefault="00935350" w:rsidP="003828FA">
      <w:pPr>
        <w:pStyle w:val="Listenabsatz"/>
        <w:numPr>
          <w:ilvl w:val="0"/>
          <w:numId w:val="315"/>
        </w:numPr>
        <w:rPr>
          <w:color w:val="000000"/>
        </w:rPr>
      </w:pPr>
      <w:r>
        <w:rPr>
          <w:color w:val="000000"/>
        </w:rPr>
        <w:t xml:space="preserve">Blut fließt durch Lungengefäßsystem </w:t>
      </w:r>
    </w:p>
    <w:p w14:paraId="3B3A8F7C" w14:textId="77777777" w:rsidR="00935350" w:rsidRPr="00A649E6" w:rsidRDefault="00935350" w:rsidP="003828FA">
      <w:pPr>
        <w:pStyle w:val="Listenabsatz"/>
        <w:numPr>
          <w:ilvl w:val="0"/>
          <w:numId w:val="315"/>
        </w:numPr>
        <w:rPr>
          <w:color w:val="000000"/>
        </w:rPr>
      </w:pPr>
      <w:r>
        <w:rPr>
          <w:color w:val="000000"/>
        </w:rPr>
        <w:t xml:space="preserve">Fließt zurück zum Linken Herzen </w:t>
      </w:r>
    </w:p>
    <w:p w14:paraId="509F5CCA" w14:textId="77777777" w:rsidR="00935350" w:rsidRDefault="00935350" w:rsidP="00935350">
      <w:pPr>
        <w:rPr>
          <w:color w:val="000000"/>
        </w:rPr>
      </w:pPr>
    </w:p>
    <w:p w14:paraId="0CB79BEF" w14:textId="77777777" w:rsidR="00935350" w:rsidRPr="0068555D" w:rsidRDefault="00935350" w:rsidP="00935350">
      <w:pPr>
        <w:rPr>
          <w:color w:val="000000"/>
          <w:u w:val="single"/>
        </w:rPr>
      </w:pPr>
      <w:r w:rsidRPr="0068555D">
        <w:rPr>
          <w:color w:val="000000"/>
          <w:u w:val="single"/>
        </w:rPr>
        <w:t>Hochdrucksystem</w:t>
      </w:r>
    </w:p>
    <w:p w14:paraId="7AE5DE89" w14:textId="77777777" w:rsidR="00935350" w:rsidRDefault="00935350" w:rsidP="00935350">
      <w:pPr>
        <w:rPr>
          <w:color w:val="000000"/>
        </w:rPr>
      </w:pPr>
    </w:p>
    <w:p w14:paraId="5F972F3E" w14:textId="77777777" w:rsidR="00935350" w:rsidRDefault="00935350" w:rsidP="003828FA">
      <w:pPr>
        <w:pStyle w:val="Listenabsatz"/>
        <w:numPr>
          <w:ilvl w:val="0"/>
          <w:numId w:val="318"/>
        </w:numPr>
        <w:rPr>
          <w:color w:val="000000"/>
        </w:rPr>
      </w:pPr>
      <w:r>
        <w:rPr>
          <w:color w:val="000000"/>
        </w:rPr>
        <w:t xml:space="preserve">Linker Ventrikel in Systole </w:t>
      </w:r>
    </w:p>
    <w:p w14:paraId="45FC58EE" w14:textId="77777777" w:rsidR="00935350" w:rsidRDefault="00935350" w:rsidP="003828FA">
      <w:pPr>
        <w:pStyle w:val="Listenabsatz"/>
        <w:numPr>
          <w:ilvl w:val="0"/>
          <w:numId w:val="318"/>
        </w:numPr>
        <w:rPr>
          <w:color w:val="000000"/>
        </w:rPr>
      </w:pPr>
      <w:r>
        <w:rPr>
          <w:color w:val="000000"/>
        </w:rPr>
        <w:t xml:space="preserve">Arterien des großen Kreislaufs </w:t>
      </w:r>
    </w:p>
    <w:p w14:paraId="7CEC8284" w14:textId="77777777" w:rsidR="00935350" w:rsidRDefault="00935350" w:rsidP="00935350">
      <w:pPr>
        <w:rPr>
          <w:color w:val="000000"/>
        </w:rPr>
      </w:pPr>
    </w:p>
    <w:p w14:paraId="1857FCEA" w14:textId="77777777" w:rsidR="00935350" w:rsidRPr="0068555D" w:rsidRDefault="00935350" w:rsidP="00935350">
      <w:pPr>
        <w:rPr>
          <w:color w:val="000000"/>
          <w:u w:val="single"/>
        </w:rPr>
      </w:pPr>
      <w:r w:rsidRPr="0068555D">
        <w:rPr>
          <w:color w:val="000000"/>
          <w:u w:val="single"/>
        </w:rPr>
        <w:t>Niederdrucksystem</w:t>
      </w:r>
    </w:p>
    <w:p w14:paraId="028E5356" w14:textId="77777777" w:rsidR="00935350" w:rsidRDefault="00935350" w:rsidP="003828FA">
      <w:pPr>
        <w:pStyle w:val="Listenabsatz"/>
        <w:numPr>
          <w:ilvl w:val="0"/>
          <w:numId w:val="319"/>
        </w:numPr>
        <w:rPr>
          <w:color w:val="000000"/>
        </w:rPr>
      </w:pPr>
      <w:r>
        <w:rPr>
          <w:color w:val="000000"/>
        </w:rPr>
        <w:t>Kapillaren, Venolen, Venen</w:t>
      </w:r>
    </w:p>
    <w:p w14:paraId="291FB1CE" w14:textId="77777777" w:rsidR="00935350" w:rsidRDefault="00935350" w:rsidP="003828FA">
      <w:pPr>
        <w:pStyle w:val="Listenabsatz"/>
        <w:numPr>
          <w:ilvl w:val="0"/>
          <w:numId w:val="319"/>
        </w:numPr>
        <w:rPr>
          <w:color w:val="000000"/>
        </w:rPr>
      </w:pPr>
      <w:r>
        <w:rPr>
          <w:color w:val="000000"/>
        </w:rPr>
        <w:t xml:space="preserve">Rechtes Herz </w:t>
      </w:r>
    </w:p>
    <w:p w14:paraId="3FF50215" w14:textId="77777777" w:rsidR="00935350" w:rsidRDefault="00935350" w:rsidP="003828FA">
      <w:pPr>
        <w:pStyle w:val="Listenabsatz"/>
        <w:numPr>
          <w:ilvl w:val="0"/>
          <w:numId w:val="319"/>
        </w:numPr>
        <w:rPr>
          <w:color w:val="000000"/>
        </w:rPr>
      </w:pPr>
      <w:r>
        <w:rPr>
          <w:color w:val="000000"/>
        </w:rPr>
        <w:t xml:space="preserve">Lungengefäße </w:t>
      </w:r>
    </w:p>
    <w:p w14:paraId="355DACBB" w14:textId="77777777" w:rsidR="00935350" w:rsidRPr="0068555D" w:rsidRDefault="00935350" w:rsidP="003828FA">
      <w:pPr>
        <w:pStyle w:val="Listenabsatz"/>
        <w:numPr>
          <w:ilvl w:val="0"/>
          <w:numId w:val="319"/>
        </w:numPr>
        <w:rPr>
          <w:color w:val="000000"/>
        </w:rPr>
      </w:pPr>
      <w:r>
        <w:rPr>
          <w:color w:val="000000"/>
        </w:rPr>
        <w:t xml:space="preserve">Linkes Herz während Diastole </w:t>
      </w:r>
    </w:p>
    <w:p w14:paraId="65B85840" w14:textId="77777777" w:rsidR="00935350" w:rsidRDefault="00935350" w:rsidP="00935350">
      <w:pPr>
        <w:rPr>
          <w:color w:val="000000"/>
          <w:u w:val="single"/>
        </w:rPr>
      </w:pPr>
    </w:p>
    <w:p w14:paraId="6C1E72AD" w14:textId="77777777" w:rsidR="00935350" w:rsidRDefault="00935350" w:rsidP="00935350">
      <w:pPr>
        <w:rPr>
          <w:color w:val="000000"/>
          <w:u w:val="single"/>
        </w:rPr>
      </w:pPr>
    </w:p>
    <w:p w14:paraId="67225879" w14:textId="77777777" w:rsidR="00935350" w:rsidRDefault="00935350" w:rsidP="00935350">
      <w:pPr>
        <w:tabs>
          <w:tab w:val="left" w:pos="4500"/>
        </w:tabs>
        <w:rPr>
          <w:color w:val="000000"/>
          <w:u w:val="single"/>
        </w:rPr>
      </w:pPr>
    </w:p>
    <w:p w14:paraId="2BA8FD17" w14:textId="77777777" w:rsidR="00935350" w:rsidRDefault="00935350" w:rsidP="00935350">
      <w:pPr>
        <w:rPr>
          <w:b/>
          <w:color w:val="000000"/>
          <w:sz w:val="28"/>
        </w:rPr>
      </w:pPr>
      <w:r w:rsidRPr="00E1762E">
        <w:rPr>
          <w:b/>
          <w:color w:val="000000"/>
          <w:sz w:val="28"/>
        </w:rPr>
        <w:t>3.1.3 Makroskopische Anatomie des Gefäßsystems</w:t>
      </w:r>
    </w:p>
    <w:p w14:paraId="0D021AC0" w14:textId="77777777" w:rsidR="00935350" w:rsidRPr="0068555D" w:rsidRDefault="00935350" w:rsidP="00935350">
      <w:pPr>
        <w:rPr>
          <w:color w:val="000000"/>
        </w:rPr>
      </w:pPr>
    </w:p>
    <w:p w14:paraId="24C8DE7D" w14:textId="77777777" w:rsidR="00935350" w:rsidRPr="004D0E78" w:rsidRDefault="00935350" w:rsidP="00935350">
      <w:pPr>
        <w:rPr>
          <w:color w:val="000000"/>
          <w:sz w:val="22"/>
          <w:szCs w:val="22"/>
          <w:u w:val="single"/>
        </w:rPr>
      </w:pPr>
      <w:r w:rsidRPr="004D0E78">
        <w:rPr>
          <w:color w:val="000000"/>
          <w:sz w:val="22"/>
          <w:szCs w:val="22"/>
          <w:u w:val="single"/>
        </w:rPr>
        <w:t xml:space="preserve">Arterienstämme </w:t>
      </w:r>
    </w:p>
    <w:p w14:paraId="490C37BA" w14:textId="77777777" w:rsidR="00935350" w:rsidRPr="004D0E78" w:rsidRDefault="00935350" w:rsidP="00935350">
      <w:pPr>
        <w:rPr>
          <w:color w:val="000000"/>
          <w:sz w:val="22"/>
          <w:szCs w:val="22"/>
        </w:rPr>
      </w:pPr>
    </w:p>
    <w:p w14:paraId="74C2BDFF" w14:textId="77777777" w:rsidR="00935350" w:rsidRPr="004D0E78" w:rsidRDefault="00935350" w:rsidP="00935350">
      <w:pPr>
        <w:rPr>
          <w:color w:val="000000"/>
          <w:sz w:val="22"/>
          <w:szCs w:val="22"/>
        </w:rPr>
      </w:pPr>
      <w:r w:rsidRPr="004D0E78">
        <w:rPr>
          <w:b/>
          <w:color w:val="000000"/>
          <w:sz w:val="22"/>
          <w:szCs w:val="22"/>
        </w:rPr>
        <w:t>Aorta</w:t>
      </w:r>
      <w:r w:rsidRPr="004D0E78">
        <w:rPr>
          <w:color w:val="000000"/>
          <w:sz w:val="22"/>
          <w:szCs w:val="22"/>
        </w:rPr>
        <w:t xml:space="preserve"> nimmt Blut aus linken Ventrikel auf</w:t>
      </w:r>
    </w:p>
    <w:p w14:paraId="6DFFE143" w14:textId="77777777" w:rsidR="00935350" w:rsidRPr="004D0E78" w:rsidRDefault="00935350" w:rsidP="003828FA">
      <w:pPr>
        <w:pStyle w:val="Listenabsatz"/>
        <w:numPr>
          <w:ilvl w:val="1"/>
          <w:numId w:val="320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Aorta </w:t>
      </w:r>
      <w:proofErr w:type="spellStart"/>
      <w:r w:rsidRPr="004D0E78">
        <w:rPr>
          <w:color w:val="000000"/>
          <w:sz w:val="22"/>
          <w:szCs w:val="22"/>
        </w:rPr>
        <w:t>ascendens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</w:p>
    <w:p w14:paraId="0C71AA79" w14:textId="77777777" w:rsidR="00935350" w:rsidRPr="004D0E78" w:rsidRDefault="00935350" w:rsidP="003828FA">
      <w:pPr>
        <w:pStyle w:val="Listenabsatz"/>
        <w:numPr>
          <w:ilvl w:val="1"/>
          <w:numId w:val="320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Arcus </w:t>
      </w:r>
      <w:proofErr w:type="spellStart"/>
      <w:r w:rsidRPr="004D0E78">
        <w:rPr>
          <w:color w:val="000000"/>
          <w:sz w:val="22"/>
          <w:szCs w:val="22"/>
        </w:rPr>
        <w:t>aortae</w:t>
      </w:r>
      <w:proofErr w:type="spellEnd"/>
    </w:p>
    <w:p w14:paraId="7FA5A36B" w14:textId="77777777" w:rsidR="00935350" w:rsidRPr="004D0E78" w:rsidRDefault="00935350" w:rsidP="003828FA">
      <w:pPr>
        <w:pStyle w:val="Listenabsatz"/>
        <w:numPr>
          <w:ilvl w:val="1"/>
          <w:numId w:val="320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Aorta </w:t>
      </w:r>
      <w:proofErr w:type="spellStart"/>
      <w:r w:rsidRPr="004D0E78">
        <w:rPr>
          <w:color w:val="000000"/>
          <w:sz w:val="22"/>
          <w:szCs w:val="22"/>
        </w:rPr>
        <w:t>descendens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</w:p>
    <w:p w14:paraId="107B3A4F" w14:textId="77777777" w:rsidR="00935350" w:rsidRPr="004D0E78" w:rsidRDefault="00935350" w:rsidP="003828FA">
      <w:pPr>
        <w:pStyle w:val="Listenabsatz"/>
        <w:numPr>
          <w:ilvl w:val="2"/>
          <w:numId w:val="320"/>
        </w:numPr>
        <w:rPr>
          <w:color w:val="000000"/>
          <w:sz w:val="22"/>
          <w:szCs w:val="22"/>
        </w:rPr>
      </w:pPr>
      <w:r w:rsidRPr="004D0E78">
        <w:rPr>
          <w:noProof/>
          <w:color w:val="000000"/>
          <w:sz w:val="22"/>
          <w:szCs w:val="22"/>
          <w:lang w:eastAsia="de-DE"/>
        </w:rPr>
        <w:drawing>
          <wp:anchor distT="0" distB="0" distL="114300" distR="114300" simplePos="0" relativeHeight="251756032" behindDoc="0" locked="0" layoutInCell="1" allowOverlap="1" wp14:anchorId="10B42F6C" wp14:editId="6B8BECF1">
            <wp:simplePos x="0" y="0"/>
            <wp:positionH relativeFrom="column">
              <wp:posOffset>2686050</wp:posOffset>
            </wp:positionH>
            <wp:positionV relativeFrom="paragraph">
              <wp:posOffset>88900</wp:posOffset>
            </wp:positionV>
            <wp:extent cx="4700905" cy="2388235"/>
            <wp:effectExtent l="0" t="12065" r="11430" b="11430"/>
            <wp:wrapTight wrapText="bothSides">
              <wp:wrapPolygon edited="0">
                <wp:start x="21655" y="109"/>
                <wp:lineTo x="64" y="109"/>
                <wp:lineTo x="64" y="21474"/>
                <wp:lineTo x="21655" y="21474"/>
                <wp:lineTo x="21655" y="109"/>
              </wp:wrapPolygon>
            </wp:wrapTight>
            <wp:docPr id="139" name="Bild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4769.jpg"/>
                    <pic:cNvPicPr/>
                  </pic:nvPicPr>
                  <pic:blipFill rotWithShape="1">
                    <a:blip r:embed="rId66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6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16200000">
                      <a:off x="0" y="0"/>
                      <a:ext cx="4700905" cy="2388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D0E78">
        <w:rPr>
          <w:color w:val="000000"/>
          <w:sz w:val="22"/>
          <w:szCs w:val="22"/>
        </w:rPr>
        <w:t>Aorta thoracica (Brustbereich)</w:t>
      </w:r>
    </w:p>
    <w:p w14:paraId="627894AE" w14:textId="77777777" w:rsidR="00935350" w:rsidRPr="004D0E78" w:rsidRDefault="00935350" w:rsidP="003828FA">
      <w:pPr>
        <w:pStyle w:val="Listenabsatz"/>
        <w:numPr>
          <w:ilvl w:val="2"/>
          <w:numId w:val="320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Aorta </w:t>
      </w:r>
      <w:proofErr w:type="spellStart"/>
      <w:r w:rsidRPr="004D0E78">
        <w:rPr>
          <w:color w:val="000000"/>
          <w:sz w:val="22"/>
          <w:szCs w:val="22"/>
        </w:rPr>
        <w:t>abdominalis</w:t>
      </w:r>
      <w:proofErr w:type="spellEnd"/>
      <w:r w:rsidRPr="004D0E78">
        <w:rPr>
          <w:color w:val="000000"/>
          <w:sz w:val="22"/>
          <w:szCs w:val="22"/>
        </w:rPr>
        <w:t xml:space="preserve"> (nach </w:t>
      </w:r>
      <w:proofErr w:type="spellStart"/>
      <w:r w:rsidRPr="004D0E78">
        <w:rPr>
          <w:color w:val="000000"/>
          <w:sz w:val="22"/>
          <w:szCs w:val="22"/>
        </w:rPr>
        <w:t>Druchtritt</w:t>
      </w:r>
      <w:proofErr w:type="spellEnd"/>
      <w:r w:rsidRPr="004D0E78">
        <w:rPr>
          <w:color w:val="000000"/>
          <w:sz w:val="22"/>
          <w:szCs w:val="22"/>
        </w:rPr>
        <w:t xml:space="preserve"> durch Zwerchfell)</w:t>
      </w:r>
    </w:p>
    <w:p w14:paraId="46ECC8F4" w14:textId="77777777" w:rsidR="00935350" w:rsidRPr="004D0E78" w:rsidRDefault="00935350" w:rsidP="003828FA">
      <w:pPr>
        <w:pStyle w:val="Listenabsatz"/>
        <w:numPr>
          <w:ilvl w:val="1"/>
          <w:numId w:val="320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Aufteilung in linke und rechte A. </w:t>
      </w:r>
      <w:proofErr w:type="spellStart"/>
      <w:r w:rsidRPr="004D0E78">
        <w:rPr>
          <w:color w:val="000000"/>
          <w:sz w:val="22"/>
          <w:szCs w:val="22"/>
        </w:rPr>
        <w:t>iliaca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communis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</w:p>
    <w:p w14:paraId="04E60825" w14:textId="77777777" w:rsidR="00935350" w:rsidRPr="004D0E78" w:rsidRDefault="00935350" w:rsidP="00935350">
      <w:pPr>
        <w:rPr>
          <w:color w:val="000000"/>
          <w:sz w:val="22"/>
          <w:szCs w:val="22"/>
        </w:rPr>
      </w:pPr>
    </w:p>
    <w:p w14:paraId="07D31C35" w14:textId="77777777" w:rsidR="00935350" w:rsidRPr="004D0E78" w:rsidRDefault="00935350" w:rsidP="00935350">
      <w:pPr>
        <w:rPr>
          <w:color w:val="000000"/>
          <w:sz w:val="22"/>
          <w:szCs w:val="22"/>
        </w:rPr>
      </w:pPr>
      <w:r w:rsidRPr="004D0E78">
        <w:rPr>
          <w:b/>
          <w:color w:val="000000"/>
          <w:sz w:val="22"/>
          <w:szCs w:val="22"/>
        </w:rPr>
        <w:t>3 große Arterienstämme aus Aortenbogen</w:t>
      </w:r>
      <w:r w:rsidRPr="004D0E78">
        <w:rPr>
          <w:color w:val="000000"/>
          <w:sz w:val="22"/>
          <w:szCs w:val="22"/>
        </w:rPr>
        <w:t xml:space="preserve"> </w:t>
      </w:r>
    </w:p>
    <w:p w14:paraId="48EDC989" w14:textId="77777777" w:rsidR="00935350" w:rsidRPr="004D0E78" w:rsidRDefault="00935350" w:rsidP="003828FA">
      <w:pPr>
        <w:pStyle w:val="Listenabsatz"/>
        <w:numPr>
          <w:ilvl w:val="0"/>
          <w:numId w:val="321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Truncus </w:t>
      </w:r>
      <w:proofErr w:type="spellStart"/>
      <w:r w:rsidRPr="004D0E78">
        <w:rPr>
          <w:color w:val="000000"/>
          <w:sz w:val="22"/>
          <w:szCs w:val="22"/>
        </w:rPr>
        <w:t>brachiocephalicus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</w:p>
    <w:p w14:paraId="65597405" w14:textId="77777777" w:rsidR="00935350" w:rsidRPr="004D0E78" w:rsidRDefault="00935350" w:rsidP="003828FA">
      <w:pPr>
        <w:pStyle w:val="Listenabsatz"/>
        <w:numPr>
          <w:ilvl w:val="1"/>
          <w:numId w:val="321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A. </w:t>
      </w:r>
      <w:proofErr w:type="spellStart"/>
      <w:r w:rsidRPr="004D0E78">
        <w:rPr>
          <w:color w:val="000000"/>
          <w:sz w:val="22"/>
          <w:szCs w:val="22"/>
        </w:rPr>
        <w:t>carotis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communis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dextra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r w:rsidRPr="004D0E78">
        <w:rPr>
          <w:color w:val="000000"/>
          <w:sz w:val="22"/>
          <w:szCs w:val="22"/>
        </w:rPr>
        <w:tab/>
        <w:t>(rechter Kopf)</w:t>
      </w:r>
    </w:p>
    <w:p w14:paraId="33C4C932" w14:textId="77777777" w:rsidR="00935350" w:rsidRPr="004D0E78" w:rsidRDefault="00935350" w:rsidP="003828FA">
      <w:pPr>
        <w:pStyle w:val="Listenabsatz"/>
        <w:numPr>
          <w:ilvl w:val="1"/>
          <w:numId w:val="321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A. </w:t>
      </w:r>
      <w:proofErr w:type="spellStart"/>
      <w:r w:rsidRPr="004D0E78">
        <w:rPr>
          <w:color w:val="000000"/>
          <w:sz w:val="22"/>
          <w:szCs w:val="22"/>
        </w:rPr>
        <w:t>subclavia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dextra</w:t>
      </w:r>
      <w:proofErr w:type="spellEnd"/>
      <w:r w:rsidRPr="004D0E78">
        <w:rPr>
          <w:color w:val="000000"/>
          <w:sz w:val="22"/>
          <w:szCs w:val="22"/>
        </w:rPr>
        <w:tab/>
      </w:r>
      <w:r w:rsidRPr="004D0E78">
        <w:rPr>
          <w:color w:val="000000"/>
          <w:sz w:val="22"/>
          <w:szCs w:val="22"/>
        </w:rPr>
        <w:tab/>
        <w:t>(rechter Arm)</w:t>
      </w:r>
    </w:p>
    <w:p w14:paraId="1F6753CA" w14:textId="77777777" w:rsidR="00935350" w:rsidRPr="004D0E78" w:rsidRDefault="00935350" w:rsidP="003828FA">
      <w:pPr>
        <w:pStyle w:val="Listenabsatz"/>
        <w:numPr>
          <w:ilvl w:val="0"/>
          <w:numId w:val="321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A. </w:t>
      </w:r>
      <w:proofErr w:type="spellStart"/>
      <w:r w:rsidRPr="004D0E78">
        <w:rPr>
          <w:color w:val="000000"/>
          <w:sz w:val="22"/>
          <w:szCs w:val="22"/>
        </w:rPr>
        <w:t>carotis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communis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sinistra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r w:rsidRPr="004D0E78">
        <w:rPr>
          <w:color w:val="000000"/>
          <w:sz w:val="22"/>
          <w:szCs w:val="22"/>
        </w:rPr>
        <w:tab/>
      </w:r>
      <w:r w:rsidRPr="004D0E78">
        <w:rPr>
          <w:color w:val="000000"/>
          <w:sz w:val="22"/>
          <w:szCs w:val="22"/>
        </w:rPr>
        <w:tab/>
        <w:t>(linker Kopf)</w:t>
      </w:r>
    </w:p>
    <w:p w14:paraId="5A0630F1" w14:textId="77777777" w:rsidR="00935350" w:rsidRPr="004D0E78" w:rsidRDefault="00935350" w:rsidP="003828FA">
      <w:pPr>
        <w:pStyle w:val="Listenabsatz"/>
        <w:numPr>
          <w:ilvl w:val="0"/>
          <w:numId w:val="321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A. </w:t>
      </w:r>
      <w:proofErr w:type="spellStart"/>
      <w:r w:rsidRPr="004D0E78">
        <w:rPr>
          <w:color w:val="000000"/>
          <w:sz w:val="22"/>
          <w:szCs w:val="22"/>
        </w:rPr>
        <w:t>subclavia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sinistra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r w:rsidRPr="004D0E78">
        <w:rPr>
          <w:color w:val="000000"/>
          <w:sz w:val="22"/>
          <w:szCs w:val="22"/>
        </w:rPr>
        <w:tab/>
      </w:r>
      <w:r w:rsidRPr="004D0E78">
        <w:rPr>
          <w:color w:val="000000"/>
          <w:sz w:val="22"/>
          <w:szCs w:val="22"/>
        </w:rPr>
        <w:tab/>
      </w:r>
      <w:r w:rsidRPr="004D0E78">
        <w:rPr>
          <w:color w:val="000000"/>
          <w:sz w:val="22"/>
          <w:szCs w:val="22"/>
        </w:rPr>
        <w:tab/>
        <w:t>(linker Arm)</w:t>
      </w:r>
    </w:p>
    <w:p w14:paraId="3A906F1C" w14:textId="77777777" w:rsidR="00935350" w:rsidRPr="004D0E78" w:rsidRDefault="00935350" w:rsidP="00935350">
      <w:pPr>
        <w:rPr>
          <w:color w:val="000000"/>
          <w:sz w:val="22"/>
          <w:szCs w:val="22"/>
        </w:rPr>
      </w:pPr>
    </w:p>
    <w:p w14:paraId="52034BAE" w14:textId="77777777" w:rsidR="00935350" w:rsidRPr="004D0E78" w:rsidRDefault="00935350" w:rsidP="00935350">
      <w:pPr>
        <w:rPr>
          <w:b/>
          <w:color w:val="000000"/>
          <w:sz w:val="22"/>
          <w:szCs w:val="22"/>
        </w:rPr>
      </w:pPr>
      <w:r w:rsidRPr="004D0E78">
        <w:rPr>
          <w:b/>
          <w:color w:val="000000"/>
          <w:sz w:val="22"/>
          <w:szCs w:val="22"/>
        </w:rPr>
        <w:t>Paarige Arterien (jeweils links und rechts) im Bauchraum</w:t>
      </w:r>
    </w:p>
    <w:p w14:paraId="637B2920" w14:textId="77777777" w:rsidR="00935350" w:rsidRPr="004D0E78" w:rsidRDefault="00935350" w:rsidP="003828FA">
      <w:pPr>
        <w:pStyle w:val="Listenabsatz"/>
        <w:numPr>
          <w:ilvl w:val="0"/>
          <w:numId w:val="322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>Zwischenrippenarterien, Zwerchfellarterien</w:t>
      </w:r>
    </w:p>
    <w:p w14:paraId="06E5A571" w14:textId="77777777" w:rsidR="00935350" w:rsidRPr="004D0E78" w:rsidRDefault="00935350" w:rsidP="003828FA">
      <w:pPr>
        <w:pStyle w:val="Listenabsatz"/>
        <w:numPr>
          <w:ilvl w:val="0"/>
          <w:numId w:val="322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>Aa. Renales (Niere)</w:t>
      </w:r>
    </w:p>
    <w:p w14:paraId="33089A59" w14:textId="77777777" w:rsidR="00935350" w:rsidRPr="004D0E78" w:rsidRDefault="00935350" w:rsidP="003828FA">
      <w:pPr>
        <w:pStyle w:val="Listenabsatz"/>
        <w:numPr>
          <w:ilvl w:val="0"/>
          <w:numId w:val="322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>Keimdrüsenarterien</w:t>
      </w:r>
    </w:p>
    <w:p w14:paraId="6C1607F2" w14:textId="77777777" w:rsidR="00935350" w:rsidRPr="004D0E78" w:rsidRDefault="00935350" w:rsidP="00935350">
      <w:pPr>
        <w:rPr>
          <w:color w:val="000000"/>
          <w:sz w:val="22"/>
          <w:szCs w:val="22"/>
        </w:rPr>
      </w:pPr>
    </w:p>
    <w:p w14:paraId="243BB0EC" w14:textId="77777777" w:rsidR="00935350" w:rsidRPr="004D0E78" w:rsidRDefault="00935350" w:rsidP="00935350">
      <w:pPr>
        <w:rPr>
          <w:b/>
          <w:color w:val="000000"/>
          <w:sz w:val="22"/>
          <w:szCs w:val="22"/>
        </w:rPr>
      </w:pPr>
      <w:r w:rsidRPr="004D0E78">
        <w:rPr>
          <w:b/>
          <w:color w:val="000000"/>
          <w:sz w:val="22"/>
          <w:szCs w:val="22"/>
        </w:rPr>
        <w:t xml:space="preserve">3 große unpaarige Eingeweideäste </w:t>
      </w:r>
    </w:p>
    <w:p w14:paraId="20FF17B1" w14:textId="77777777" w:rsidR="00935350" w:rsidRPr="004D0E78" w:rsidRDefault="00935350" w:rsidP="003828FA">
      <w:pPr>
        <w:pStyle w:val="Listenabsatz"/>
        <w:numPr>
          <w:ilvl w:val="0"/>
          <w:numId w:val="323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Truncus </w:t>
      </w:r>
      <w:proofErr w:type="spellStart"/>
      <w:r w:rsidRPr="004D0E78">
        <w:rPr>
          <w:color w:val="000000"/>
          <w:sz w:val="22"/>
          <w:szCs w:val="22"/>
        </w:rPr>
        <w:t>coeliacus</w:t>
      </w:r>
      <w:proofErr w:type="spellEnd"/>
      <w:r w:rsidRPr="004D0E78">
        <w:rPr>
          <w:color w:val="000000"/>
          <w:sz w:val="22"/>
          <w:szCs w:val="22"/>
        </w:rPr>
        <w:t xml:space="preserve"> </w:t>
      </w:r>
    </w:p>
    <w:p w14:paraId="753C9F7D" w14:textId="77777777" w:rsidR="00935350" w:rsidRPr="004D0E78" w:rsidRDefault="00935350" w:rsidP="003828FA">
      <w:pPr>
        <w:pStyle w:val="Listenabsatz"/>
        <w:numPr>
          <w:ilvl w:val="1"/>
          <w:numId w:val="323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>Versorgung von Magen, Leber, Milz, Bauchspeicheldrüse</w:t>
      </w:r>
    </w:p>
    <w:p w14:paraId="31BF7579" w14:textId="77777777" w:rsidR="00935350" w:rsidRPr="004D0E78" w:rsidRDefault="00935350" w:rsidP="003828FA">
      <w:pPr>
        <w:pStyle w:val="Listenabsatz"/>
        <w:numPr>
          <w:ilvl w:val="0"/>
          <w:numId w:val="323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Aa. </w:t>
      </w:r>
      <w:proofErr w:type="spellStart"/>
      <w:r w:rsidRPr="004D0E78">
        <w:rPr>
          <w:color w:val="000000"/>
          <w:sz w:val="22"/>
          <w:szCs w:val="22"/>
        </w:rPr>
        <w:t>Mesenterica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superior</w:t>
      </w:r>
      <w:proofErr w:type="spellEnd"/>
      <w:r w:rsidRPr="004D0E78">
        <w:rPr>
          <w:color w:val="000000"/>
          <w:sz w:val="22"/>
          <w:szCs w:val="22"/>
        </w:rPr>
        <w:t xml:space="preserve"> und inferior</w:t>
      </w:r>
    </w:p>
    <w:p w14:paraId="190A6E90" w14:textId="77777777" w:rsidR="00935350" w:rsidRPr="004D0E78" w:rsidRDefault="00935350" w:rsidP="003828FA">
      <w:pPr>
        <w:pStyle w:val="Listenabsatz"/>
        <w:numPr>
          <w:ilvl w:val="1"/>
          <w:numId w:val="323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Darmversorgung </w:t>
      </w:r>
    </w:p>
    <w:p w14:paraId="4040485A" w14:textId="77777777" w:rsidR="00935350" w:rsidRPr="004D0E78" w:rsidRDefault="00935350" w:rsidP="00935350">
      <w:pPr>
        <w:rPr>
          <w:color w:val="000000"/>
          <w:sz w:val="22"/>
          <w:szCs w:val="22"/>
        </w:rPr>
      </w:pPr>
    </w:p>
    <w:p w14:paraId="7D248DD1" w14:textId="77777777" w:rsidR="00935350" w:rsidRPr="004D0E78" w:rsidRDefault="00935350" w:rsidP="00935350">
      <w:pPr>
        <w:rPr>
          <w:color w:val="000000"/>
          <w:sz w:val="22"/>
          <w:szCs w:val="22"/>
          <w:u w:val="single"/>
        </w:rPr>
      </w:pPr>
      <w:r w:rsidRPr="004D0E78">
        <w:rPr>
          <w:color w:val="000000"/>
          <w:sz w:val="22"/>
          <w:szCs w:val="22"/>
          <w:u w:val="single"/>
        </w:rPr>
        <w:t xml:space="preserve">Venenstämme </w:t>
      </w:r>
    </w:p>
    <w:p w14:paraId="7E61850E" w14:textId="77777777" w:rsidR="00935350" w:rsidRPr="004D0E78" w:rsidRDefault="00935350" w:rsidP="00935350">
      <w:pPr>
        <w:rPr>
          <w:color w:val="000000"/>
          <w:sz w:val="22"/>
          <w:szCs w:val="22"/>
        </w:rPr>
      </w:pPr>
      <w:r w:rsidRPr="004D0E78">
        <w:rPr>
          <w:noProof/>
          <w:sz w:val="22"/>
          <w:szCs w:val="22"/>
          <w:lang w:eastAsia="de-DE"/>
        </w:rPr>
        <w:drawing>
          <wp:anchor distT="0" distB="0" distL="114300" distR="114300" simplePos="0" relativeHeight="251757056" behindDoc="0" locked="0" layoutInCell="1" allowOverlap="1" wp14:anchorId="720DC7EB" wp14:editId="15BB71A4">
            <wp:simplePos x="0" y="0"/>
            <wp:positionH relativeFrom="column">
              <wp:posOffset>3094355</wp:posOffset>
            </wp:positionH>
            <wp:positionV relativeFrom="page">
              <wp:posOffset>6804025</wp:posOffset>
            </wp:positionV>
            <wp:extent cx="3875405" cy="2383155"/>
            <wp:effectExtent l="9525" t="0" r="0" b="0"/>
            <wp:wrapTight wrapText="bothSides">
              <wp:wrapPolygon edited="0">
                <wp:start x="21547" y="-86"/>
                <wp:lineTo x="170" y="-86"/>
                <wp:lineTo x="170" y="21324"/>
                <wp:lineTo x="21547" y="21324"/>
                <wp:lineTo x="21547" y="-86"/>
              </wp:wrapPolygon>
            </wp:wrapTight>
            <wp:docPr id="140" name="Bild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4767.jpg"/>
                    <pic:cNvPicPr/>
                  </pic:nvPicPr>
                  <pic:blipFill rotWithShape="1">
                    <a:blip r:embed="rId6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69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16200000">
                      <a:off x="0" y="0"/>
                      <a:ext cx="3875405" cy="2383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3A6D48" w14:textId="77777777" w:rsidR="00935350" w:rsidRPr="004D0E78" w:rsidRDefault="00935350" w:rsidP="00935350">
      <w:pPr>
        <w:rPr>
          <w:color w:val="000000"/>
          <w:sz w:val="22"/>
          <w:szCs w:val="22"/>
        </w:rPr>
      </w:pPr>
      <w:r w:rsidRPr="004D0E78">
        <w:rPr>
          <w:b/>
          <w:color w:val="000000"/>
          <w:sz w:val="22"/>
          <w:szCs w:val="22"/>
        </w:rPr>
        <w:t xml:space="preserve">V. </w:t>
      </w:r>
      <w:proofErr w:type="spellStart"/>
      <w:r w:rsidRPr="004D0E78">
        <w:rPr>
          <w:b/>
          <w:color w:val="000000"/>
          <w:sz w:val="22"/>
          <w:szCs w:val="22"/>
        </w:rPr>
        <w:t>brachipcephalica</w:t>
      </w:r>
      <w:proofErr w:type="spellEnd"/>
      <w:r w:rsidRPr="004D0E78">
        <w:rPr>
          <w:color w:val="000000"/>
          <w:sz w:val="22"/>
          <w:szCs w:val="22"/>
        </w:rPr>
        <w:t xml:space="preserve"> - sammelt Blut aus:</w:t>
      </w:r>
      <w:r w:rsidRPr="004D0E78">
        <w:rPr>
          <w:color w:val="000000"/>
          <w:sz w:val="22"/>
          <w:szCs w:val="22"/>
        </w:rPr>
        <w:tab/>
      </w:r>
    </w:p>
    <w:p w14:paraId="227F6575" w14:textId="77777777" w:rsidR="00935350" w:rsidRPr="004D0E78" w:rsidRDefault="00935350" w:rsidP="003828FA">
      <w:pPr>
        <w:pStyle w:val="Listenabsatz"/>
        <w:numPr>
          <w:ilvl w:val="1"/>
          <w:numId w:val="324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V. </w:t>
      </w:r>
      <w:proofErr w:type="spellStart"/>
      <w:r w:rsidRPr="004D0E78">
        <w:rPr>
          <w:color w:val="000000"/>
          <w:sz w:val="22"/>
          <w:szCs w:val="22"/>
        </w:rPr>
        <w:t>jugularis</w:t>
      </w:r>
      <w:proofErr w:type="spellEnd"/>
      <w:r w:rsidRPr="004D0E78">
        <w:rPr>
          <w:color w:val="000000"/>
          <w:sz w:val="22"/>
          <w:szCs w:val="22"/>
        </w:rPr>
        <w:t xml:space="preserve"> interna </w:t>
      </w:r>
      <w:r w:rsidRPr="004D0E78">
        <w:rPr>
          <w:color w:val="000000"/>
          <w:sz w:val="22"/>
          <w:szCs w:val="22"/>
        </w:rPr>
        <w:tab/>
        <w:t>(Kopf und Hals)</w:t>
      </w:r>
    </w:p>
    <w:p w14:paraId="0C640E8D" w14:textId="77777777" w:rsidR="00935350" w:rsidRPr="004D0E78" w:rsidRDefault="00935350" w:rsidP="003828FA">
      <w:pPr>
        <w:pStyle w:val="Listenabsatz"/>
        <w:numPr>
          <w:ilvl w:val="1"/>
          <w:numId w:val="324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V. </w:t>
      </w:r>
      <w:proofErr w:type="spellStart"/>
      <w:r w:rsidRPr="004D0E78">
        <w:rPr>
          <w:color w:val="000000"/>
          <w:sz w:val="22"/>
          <w:szCs w:val="22"/>
        </w:rPr>
        <w:t>subclavia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r w:rsidRPr="004D0E78">
        <w:rPr>
          <w:color w:val="000000"/>
          <w:sz w:val="22"/>
          <w:szCs w:val="22"/>
        </w:rPr>
        <w:tab/>
      </w:r>
      <w:r w:rsidRPr="004D0E78">
        <w:rPr>
          <w:color w:val="000000"/>
          <w:sz w:val="22"/>
          <w:szCs w:val="22"/>
        </w:rPr>
        <w:tab/>
        <w:t xml:space="preserve">(Arm) </w:t>
      </w:r>
    </w:p>
    <w:p w14:paraId="758EF0EA" w14:textId="77777777" w:rsidR="00935350" w:rsidRPr="004D0E78" w:rsidRDefault="00935350" w:rsidP="00935350">
      <w:pPr>
        <w:pStyle w:val="Listenabsatz"/>
        <w:rPr>
          <w:color w:val="000000"/>
          <w:sz w:val="22"/>
          <w:szCs w:val="22"/>
        </w:rPr>
      </w:pPr>
    </w:p>
    <w:p w14:paraId="07BD3BF8" w14:textId="77777777" w:rsidR="00935350" w:rsidRPr="004D0E78" w:rsidRDefault="00935350" w:rsidP="003828FA">
      <w:pPr>
        <w:pStyle w:val="Listenabsatz"/>
        <w:numPr>
          <w:ilvl w:val="0"/>
          <w:numId w:val="324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Rechte und linke Vene mündet in </w:t>
      </w:r>
      <w:r w:rsidRPr="004D0E78">
        <w:rPr>
          <w:b/>
          <w:color w:val="000000"/>
          <w:sz w:val="22"/>
          <w:szCs w:val="22"/>
        </w:rPr>
        <w:t xml:space="preserve">V. </w:t>
      </w:r>
      <w:proofErr w:type="spellStart"/>
      <w:r w:rsidRPr="004D0E78">
        <w:rPr>
          <w:b/>
          <w:color w:val="000000"/>
          <w:sz w:val="22"/>
          <w:szCs w:val="22"/>
        </w:rPr>
        <w:t>cava</w:t>
      </w:r>
      <w:proofErr w:type="spellEnd"/>
      <w:r w:rsidRPr="004D0E78">
        <w:rPr>
          <w:b/>
          <w:color w:val="000000"/>
          <w:sz w:val="22"/>
          <w:szCs w:val="22"/>
        </w:rPr>
        <w:t xml:space="preserve"> </w:t>
      </w:r>
      <w:proofErr w:type="spellStart"/>
      <w:r w:rsidRPr="004D0E78">
        <w:rPr>
          <w:b/>
          <w:color w:val="000000"/>
          <w:sz w:val="22"/>
          <w:szCs w:val="22"/>
        </w:rPr>
        <w:t>superior</w:t>
      </w:r>
      <w:proofErr w:type="spellEnd"/>
    </w:p>
    <w:p w14:paraId="01B24F6C" w14:textId="77777777" w:rsidR="00935350" w:rsidRPr="004D0E78" w:rsidRDefault="00935350" w:rsidP="00935350">
      <w:pPr>
        <w:rPr>
          <w:color w:val="000000"/>
          <w:sz w:val="22"/>
          <w:szCs w:val="22"/>
        </w:rPr>
      </w:pPr>
    </w:p>
    <w:p w14:paraId="309D89CC" w14:textId="77777777" w:rsidR="00935350" w:rsidRPr="004D0E78" w:rsidRDefault="00935350" w:rsidP="00935350">
      <w:pPr>
        <w:rPr>
          <w:color w:val="000000"/>
          <w:sz w:val="22"/>
          <w:szCs w:val="22"/>
        </w:rPr>
      </w:pPr>
      <w:r w:rsidRPr="004D0E78">
        <w:rPr>
          <w:b/>
          <w:color w:val="000000"/>
          <w:sz w:val="22"/>
          <w:szCs w:val="22"/>
        </w:rPr>
        <w:t xml:space="preserve">V. </w:t>
      </w:r>
      <w:proofErr w:type="spellStart"/>
      <w:r w:rsidRPr="004D0E78">
        <w:rPr>
          <w:b/>
          <w:color w:val="000000"/>
          <w:sz w:val="22"/>
          <w:szCs w:val="22"/>
        </w:rPr>
        <w:t>cava</w:t>
      </w:r>
      <w:proofErr w:type="spellEnd"/>
      <w:r w:rsidRPr="004D0E78">
        <w:rPr>
          <w:b/>
          <w:color w:val="000000"/>
          <w:sz w:val="22"/>
          <w:szCs w:val="22"/>
        </w:rPr>
        <w:t xml:space="preserve"> </w:t>
      </w:r>
      <w:proofErr w:type="spellStart"/>
      <w:r w:rsidRPr="004D0E78">
        <w:rPr>
          <w:b/>
          <w:color w:val="000000"/>
          <w:sz w:val="22"/>
          <w:szCs w:val="22"/>
        </w:rPr>
        <w:t>superior</w:t>
      </w:r>
      <w:proofErr w:type="spellEnd"/>
      <w:r w:rsidRPr="004D0E78">
        <w:rPr>
          <w:color w:val="000000"/>
          <w:sz w:val="22"/>
          <w:szCs w:val="22"/>
        </w:rPr>
        <w:t xml:space="preserve"> – sammelt Blut aus:</w:t>
      </w:r>
    </w:p>
    <w:p w14:paraId="26BC2D5B" w14:textId="77777777" w:rsidR="00935350" w:rsidRPr="004D0E78" w:rsidRDefault="00935350" w:rsidP="003828FA">
      <w:pPr>
        <w:pStyle w:val="Listenabsatz"/>
        <w:numPr>
          <w:ilvl w:val="0"/>
          <w:numId w:val="325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Linker und rechter V. </w:t>
      </w:r>
      <w:proofErr w:type="spellStart"/>
      <w:r w:rsidRPr="004D0E78">
        <w:rPr>
          <w:color w:val="000000"/>
          <w:sz w:val="22"/>
          <w:szCs w:val="22"/>
        </w:rPr>
        <w:t>iliaca</w:t>
      </w:r>
      <w:proofErr w:type="spellEnd"/>
      <w:r w:rsidRPr="004D0E78">
        <w:rPr>
          <w:color w:val="000000"/>
          <w:sz w:val="22"/>
          <w:szCs w:val="22"/>
        </w:rPr>
        <w:t xml:space="preserve"> </w:t>
      </w:r>
      <w:proofErr w:type="spellStart"/>
      <w:r w:rsidRPr="004D0E78">
        <w:rPr>
          <w:color w:val="000000"/>
          <w:sz w:val="22"/>
          <w:szCs w:val="22"/>
        </w:rPr>
        <w:t>communis</w:t>
      </w:r>
      <w:proofErr w:type="spellEnd"/>
    </w:p>
    <w:p w14:paraId="1C24C92A" w14:textId="77777777" w:rsidR="00935350" w:rsidRPr="004D0E78" w:rsidRDefault="00935350" w:rsidP="003828FA">
      <w:pPr>
        <w:pStyle w:val="Listenabsatz"/>
        <w:numPr>
          <w:ilvl w:val="0"/>
          <w:numId w:val="325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>Paarigen Eingeweidearterien</w:t>
      </w:r>
    </w:p>
    <w:p w14:paraId="4A460036" w14:textId="77777777" w:rsidR="00935350" w:rsidRPr="004D0E78" w:rsidRDefault="00935350" w:rsidP="003828FA">
      <w:pPr>
        <w:pStyle w:val="Listenabsatz"/>
        <w:numPr>
          <w:ilvl w:val="0"/>
          <w:numId w:val="325"/>
        </w:numPr>
        <w:rPr>
          <w:color w:val="000000"/>
          <w:sz w:val="22"/>
          <w:szCs w:val="22"/>
        </w:rPr>
      </w:pPr>
      <w:proofErr w:type="spellStart"/>
      <w:r w:rsidRPr="004D0E78">
        <w:rPr>
          <w:color w:val="000000"/>
          <w:sz w:val="22"/>
          <w:szCs w:val="22"/>
        </w:rPr>
        <w:t>Vv</w:t>
      </w:r>
      <w:proofErr w:type="spellEnd"/>
      <w:r w:rsidRPr="004D0E78">
        <w:rPr>
          <w:color w:val="000000"/>
          <w:sz w:val="22"/>
          <w:szCs w:val="22"/>
        </w:rPr>
        <w:t xml:space="preserve">. </w:t>
      </w:r>
      <w:proofErr w:type="spellStart"/>
      <w:r w:rsidRPr="004D0E78">
        <w:rPr>
          <w:color w:val="000000"/>
          <w:sz w:val="22"/>
          <w:szCs w:val="22"/>
        </w:rPr>
        <w:t>Heparticae</w:t>
      </w:r>
      <w:proofErr w:type="spellEnd"/>
      <w:r w:rsidRPr="004D0E78">
        <w:rPr>
          <w:color w:val="000000"/>
          <w:sz w:val="22"/>
          <w:szCs w:val="22"/>
        </w:rPr>
        <w:t xml:space="preserve"> (Lebervenen)</w:t>
      </w:r>
    </w:p>
    <w:p w14:paraId="3D8A9FBA" w14:textId="2173D6B3" w:rsidR="003828FA" w:rsidRDefault="00935350" w:rsidP="003828FA">
      <w:pPr>
        <w:pStyle w:val="Listenabsatz"/>
        <w:numPr>
          <w:ilvl w:val="1"/>
          <w:numId w:val="325"/>
        </w:numPr>
        <w:rPr>
          <w:color w:val="000000"/>
          <w:sz w:val="22"/>
          <w:szCs w:val="22"/>
        </w:rPr>
      </w:pPr>
      <w:r w:rsidRPr="004D0E78">
        <w:rPr>
          <w:color w:val="000000"/>
          <w:sz w:val="22"/>
          <w:szCs w:val="22"/>
        </w:rPr>
        <w:t xml:space="preserve">Große Teile von Blut aus Magen-Darm-Trakt, Milz und Bauchspeicheldrüse sammelt sich zunächst in </w:t>
      </w:r>
      <w:proofErr w:type="spellStart"/>
      <w:proofErr w:type="gramStart"/>
      <w:r w:rsidRPr="004D0E78">
        <w:rPr>
          <w:color w:val="000000"/>
          <w:sz w:val="22"/>
          <w:szCs w:val="22"/>
        </w:rPr>
        <w:t>V.portae</w:t>
      </w:r>
      <w:proofErr w:type="spellEnd"/>
      <w:proofErr w:type="gramEnd"/>
      <w:r w:rsidRPr="004D0E78">
        <w:rPr>
          <w:color w:val="000000"/>
          <w:sz w:val="22"/>
          <w:szCs w:val="22"/>
        </w:rPr>
        <w:t xml:space="preserve"> (Pfortader) und strömt dann durch die Leber </w:t>
      </w:r>
    </w:p>
    <w:p w14:paraId="74004374" w14:textId="77777777" w:rsidR="003828FA" w:rsidRPr="003828FA" w:rsidRDefault="003828FA" w:rsidP="003828FA">
      <w:pPr>
        <w:pStyle w:val="Listenabsatz"/>
        <w:ind w:left="1440"/>
        <w:rPr>
          <w:color w:val="000000"/>
          <w:sz w:val="13"/>
          <w:szCs w:val="22"/>
        </w:rPr>
      </w:pPr>
    </w:p>
    <w:p w14:paraId="456774E4" w14:textId="77777777" w:rsidR="00935350" w:rsidRPr="004D0E78" w:rsidRDefault="00935350" w:rsidP="00935350">
      <w:pPr>
        <w:rPr>
          <w:color w:val="000000"/>
          <w:sz w:val="22"/>
          <w:szCs w:val="22"/>
        </w:rPr>
      </w:pPr>
      <w:r w:rsidRPr="004D0E78">
        <w:rPr>
          <w:b/>
          <w:color w:val="000000"/>
          <w:sz w:val="22"/>
          <w:szCs w:val="22"/>
        </w:rPr>
        <w:t>Anastomosen</w:t>
      </w:r>
      <w:r w:rsidRPr="004D0E78">
        <w:rPr>
          <w:color w:val="000000"/>
          <w:sz w:val="22"/>
          <w:szCs w:val="22"/>
        </w:rPr>
        <w:t xml:space="preserve"> -&gt; Verbindung zwischen Venensystemen de</w:t>
      </w:r>
      <w:r>
        <w:rPr>
          <w:color w:val="000000"/>
          <w:sz w:val="22"/>
          <w:szCs w:val="22"/>
        </w:rPr>
        <w:t>s oberen und unteren Kreislaufs</w:t>
      </w:r>
      <w:r w:rsidRPr="004D0E78">
        <w:rPr>
          <w:color w:val="000000"/>
          <w:sz w:val="22"/>
          <w:szCs w:val="22"/>
        </w:rPr>
        <w:t xml:space="preserve">! </w:t>
      </w:r>
    </w:p>
    <w:p w14:paraId="627A053A" w14:textId="77777777" w:rsidR="00935350" w:rsidRPr="008F3BFD" w:rsidRDefault="00935350" w:rsidP="00935350">
      <w:pPr>
        <w:rPr>
          <w:color w:val="000000"/>
          <w:szCs w:val="22"/>
          <w:u w:val="single"/>
        </w:rPr>
      </w:pPr>
      <w:r w:rsidRPr="008F3BFD">
        <w:rPr>
          <w:color w:val="000000"/>
          <w:szCs w:val="22"/>
          <w:u w:val="single"/>
        </w:rPr>
        <w:lastRenderedPageBreak/>
        <w:t>Fetaler Kreislauf</w:t>
      </w:r>
    </w:p>
    <w:p w14:paraId="7E277EBF" w14:textId="77777777" w:rsidR="00935350" w:rsidRPr="008F3BFD" w:rsidRDefault="00935350" w:rsidP="00935350">
      <w:pPr>
        <w:rPr>
          <w:color w:val="000000"/>
          <w:szCs w:val="22"/>
        </w:rPr>
      </w:pPr>
    </w:p>
    <w:p w14:paraId="4C366F2E" w14:textId="77777777" w:rsidR="00935350" w:rsidRPr="00715F66" w:rsidRDefault="00935350" w:rsidP="00935350">
      <w:pPr>
        <w:rPr>
          <w:i/>
          <w:color w:val="000000"/>
          <w:szCs w:val="22"/>
        </w:rPr>
      </w:pPr>
      <w:r w:rsidRPr="00715F66">
        <w:rPr>
          <w:i/>
          <w:color w:val="000000"/>
          <w:szCs w:val="22"/>
        </w:rPr>
        <w:t>Plazenta dient Stoffaustausch zwischen mütterlichem und fetalen Blut</w:t>
      </w:r>
      <w:r>
        <w:rPr>
          <w:i/>
          <w:color w:val="000000"/>
          <w:szCs w:val="22"/>
        </w:rPr>
        <w:t>. Lunge wird umgangen, deswegen gibt es zwei Kurzschlüsse (1,2)</w:t>
      </w:r>
      <w:r w:rsidRPr="00715F66">
        <w:rPr>
          <w:i/>
          <w:color w:val="000000"/>
          <w:szCs w:val="22"/>
        </w:rPr>
        <w:t xml:space="preserve">  </w:t>
      </w:r>
    </w:p>
    <w:p w14:paraId="5F54130C" w14:textId="77777777" w:rsidR="00935350" w:rsidRDefault="00935350" w:rsidP="00935350">
      <w:pPr>
        <w:rPr>
          <w:color w:val="000000"/>
          <w:szCs w:val="22"/>
        </w:rPr>
      </w:pPr>
    </w:p>
    <w:p w14:paraId="376B9D4F" w14:textId="77777777" w:rsidR="00935350" w:rsidRDefault="00935350" w:rsidP="003828FA">
      <w:pPr>
        <w:pStyle w:val="Listenabsatz"/>
        <w:numPr>
          <w:ilvl w:val="0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>Blut mit Sauerstoff und Nährstoffen gelangt über Nabelvene (</w:t>
      </w:r>
      <w:r w:rsidRPr="00715F66">
        <w:rPr>
          <w:b/>
          <w:color w:val="000000"/>
          <w:szCs w:val="22"/>
        </w:rPr>
        <w:t xml:space="preserve">V. </w:t>
      </w:r>
      <w:proofErr w:type="spellStart"/>
      <w:r w:rsidRPr="00715F66">
        <w:rPr>
          <w:b/>
          <w:color w:val="000000"/>
          <w:szCs w:val="22"/>
        </w:rPr>
        <w:t>umbilicalis</w:t>
      </w:r>
      <w:proofErr w:type="spellEnd"/>
      <w:r>
        <w:rPr>
          <w:color w:val="000000"/>
          <w:szCs w:val="22"/>
        </w:rPr>
        <w:t>) in Fötus</w:t>
      </w:r>
    </w:p>
    <w:p w14:paraId="367EB365" w14:textId="77777777" w:rsidR="00935350" w:rsidRDefault="00935350" w:rsidP="003828FA">
      <w:pPr>
        <w:pStyle w:val="Listenabsatz"/>
        <w:numPr>
          <w:ilvl w:val="1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>Größter Teil:</w:t>
      </w:r>
      <w:r>
        <w:rPr>
          <w:color w:val="000000"/>
          <w:szCs w:val="22"/>
        </w:rPr>
        <w:tab/>
        <w:t xml:space="preserve">über </w:t>
      </w:r>
      <w:r w:rsidRPr="008F3BFD">
        <w:rPr>
          <w:b/>
          <w:color w:val="000000"/>
          <w:szCs w:val="22"/>
        </w:rPr>
        <w:t xml:space="preserve">Ductus </w:t>
      </w:r>
      <w:proofErr w:type="spellStart"/>
      <w:r w:rsidRPr="008F3BFD">
        <w:rPr>
          <w:b/>
          <w:color w:val="000000"/>
          <w:szCs w:val="22"/>
        </w:rPr>
        <w:t>venosus</w:t>
      </w:r>
      <w:proofErr w:type="spellEnd"/>
      <w:r w:rsidRPr="008F3BFD">
        <w:rPr>
          <w:b/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direkt in V. </w:t>
      </w:r>
      <w:proofErr w:type="spellStart"/>
      <w:r>
        <w:rPr>
          <w:color w:val="000000"/>
          <w:szCs w:val="22"/>
        </w:rPr>
        <w:t>cava</w:t>
      </w:r>
      <w:proofErr w:type="spellEnd"/>
      <w:r>
        <w:rPr>
          <w:color w:val="000000"/>
          <w:szCs w:val="22"/>
        </w:rPr>
        <w:t xml:space="preserve"> inferior </w:t>
      </w:r>
    </w:p>
    <w:p w14:paraId="35B4FF69" w14:textId="77777777" w:rsidR="00935350" w:rsidRDefault="00935350" w:rsidP="003828FA">
      <w:pPr>
        <w:pStyle w:val="Listenabsatz"/>
        <w:numPr>
          <w:ilvl w:val="1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>Geringer Teil:</w:t>
      </w:r>
      <w:r>
        <w:rPr>
          <w:color w:val="000000"/>
          <w:szCs w:val="22"/>
        </w:rPr>
        <w:tab/>
        <w:t xml:space="preserve">in Pfortader -&gt; versorgt die Leber </w:t>
      </w:r>
    </w:p>
    <w:p w14:paraId="7BB73130" w14:textId="77777777" w:rsidR="00935350" w:rsidRDefault="00935350" w:rsidP="00935350">
      <w:pPr>
        <w:pStyle w:val="Listenabsatz"/>
        <w:ind w:left="1440"/>
        <w:rPr>
          <w:color w:val="000000"/>
          <w:szCs w:val="22"/>
        </w:rPr>
      </w:pPr>
    </w:p>
    <w:p w14:paraId="3DE6FAAB" w14:textId="77777777" w:rsidR="00935350" w:rsidRDefault="00935350" w:rsidP="003828FA">
      <w:pPr>
        <w:pStyle w:val="Listenabsatz"/>
        <w:numPr>
          <w:ilvl w:val="0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Blut wird in V. </w:t>
      </w:r>
      <w:proofErr w:type="spellStart"/>
      <w:r>
        <w:rPr>
          <w:color w:val="000000"/>
          <w:szCs w:val="22"/>
        </w:rPr>
        <w:t>cava</w:t>
      </w:r>
      <w:proofErr w:type="spellEnd"/>
      <w:r>
        <w:rPr>
          <w:color w:val="000000"/>
          <w:szCs w:val="22"/>
        </w:rPr>
        <w:t xml:space="preserve"> inferior gemischt</w:t>
      </w:r>
    </w:p>
    <w:p w14:paraId="612B5241" w14:textId="77777777" w:rsidR="00935350" w:rsidRDefault="00935350" w:rsidP="003828FA">
      <w:pPr>
        <w:pStyle w:val="Listenabsatz"/>
        <w:numPr>
          <w:ilvl w:val="1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Aus Nabelvene: </w:t>
      </w:r>
      <w:r>
        <w:rPr>
          <w:color w:val="000000"/>
          <w:szCs w:val="22"/>
        </w:rPr>
        <w:tab/>
        <w:t xml:space="preserve">zu 80% mit Sauerstoff gesättigt </w:t>
      </w:r>
    </w:p>
    <w:p w14:paraId="55FF632D" w14:textId="77777777" w:rsidR="00935350" w:rsidRDefault="00935350" w:rsidP="003828FA">
      <w:pPr>
        <w:pStyle w:val="Listenabsatz"/>
        <w:numPr>
          <w:ilvl w:val="1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>Aus Fötuskreislauf:</w:t>
      </w:r>
      <w:r>
        <w:rPr>
          <w:color w:val="000000"/>
          <w:szCs w:val="22"/>
        </w:rPr>
        <w:tab/>
        <w:t xml:space="preserve">Sauerstoffarmes Blut </w:t>
      </w:r>
    </w:p>
    <w:p w14:paraId="418C8DD7" w14:textId="77777777" w:rsidR="00935350" w:rsidRDefault="00935350" w:rsidP="00935350">
      <w:pPr>
        <w:ind w:left="2124"/>
        <w:rPr>
          <w:color w:val="000000"/>
          <w:szCs w:val="22"/>
        </w:rPr>
      </w:pPr>
      <w:r>
        <w:rPr>
          <w:color w:val="000000"/>
          <w:szCs w:val="22"/>
        </w:rPr>
        <w:t>-&gt; danach: Sättigung von ca. 65-70%</w:t>
      </w:r>
    </w:p>
    <w:p w14:paraId="482A3870" w14:textId="77777777" w:rsidR="00935350" w:rsidRDefault="00935350" w:rsidP="00935350">
      <w:pPr>
        <w:rPr>
          <w:color w:val="000000"/>
          <w:szCs w:val="22"/>
        </w:rPr>
      </w:pPr>
    </w:p>
    <w:p w14:paraId="16C3F788" w14:textId="77777777" w:rsidR="00935350" w:rsidRDefault="00935350" w:rsidP="003828FA">
      <w:pPr>
        <w:pStyle w:val="Listenabsatz"/>
        <w:numPr>
          <w:ilvl w:val="0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>Blut gelangt in rechten Vorhof und dann (größtenteils) DIREKT in linken Vorhof</w:t>
      </w:r>
    </w:p>
    <w:p w14:paraId="76FBE3E3" w14:textId="77777777" w:rsidR="00935350" w:rsidRDefault="00935350" w:rsidP="003828FA">
      <w:pPr>
        <w:pStyle w:val="Listenabsatz"/>
        <w:numPr>
          <w:ilvl w:val="0"/>
          <w:numId w:val="327"/>
        </w:numPr>
        <w:rPr>
          <w:b/>
          <w:color w:val="000000"/>
          <w:szCs w:val="22"/>
        </w:rPr>
      </w:pPr>
      <w:r>
        <w:rPr>
          <w:color w:val="000000"/>
          <w:szCs w:val="22"/>
        </w:rPr>
        <w:t xml:space="preserve">Öffnung zwischen Vorhöfen: </w:t>
      </w:r>
      <w:proofErr w:type="spellStart"/>
      <w:r w:rsidRPr="00692268">
        <w:rPr>
          <w:b/>
          <w:color w:val="000000"/>
          <w:szCs w:val="22"/>
        </w:rPr>
        <w:t>Foramen</w:t>
      </w:r>
      <w:proofErr w:type="spellEnd"/>
      <w:r w:rsidRPr="00692268">
        <w:rPr>
          <w:b/>
          <w:color w:val="000000"/>
          <w:szCs w:val="22"/>
        </w:rPr>
        <w:t xml:space="preserve"> ovale </w:t>
      </w:r>
      <w:r>
        <w:rPr>
          <w:b/>
          <w:color w:val="000000"/>
          <w:szCs w:val="22"/>
        </w:rPr>
        <w:t>(1)</w:t>
      </w:r>
    </w:p>
    <w:p w14:paraId="3862603F" w14:textId="77777777" w:rsidR="00935350" w:rsidRPr="00692268" w:rsidRDefault="00935350" w:rsidP="003828FA">
      <w:pPr>
        <w:pStyle w:val="Listenabsatz"/>
        <w:numPr>
          <w:ilvl w:val="0"/>
          <w:numId w:val="327"/>
        </w:numPr>
        <w:rPr>
          <w:b/>
          <w:color w:val="000000"/>
          <w:szCs w:val="22"/>
        </w:rPr>
      </w:pPr>
      <w:r>
        <w:rPr>
          <w:color w:val="000000"/>
          <w:szCs w:val="22"/>
        </w:rPr>
        <w:t>Blut gelangt über Aorta in großen Kreislauf</w:t>
      </w:r>
    </w:p>
    <w:p w14:paraId="31131034" w14:textId="77777777" w:rsidR="00935350" w:rsidRDefault="00935350" w:rsidP="00935350">
      <w:pPr>
        <w:rPr>
          <w:b/>
          <w:color w:val="000000"/>
          <w:szCs w:val="22"/>
        </w:rPr>
      </w:pPr>
    </w:p>
    <w:p w14:paraId="43616106" w14:textId="77777777" w:rsidR="00935350" w:rsidRDefault="00935350" w:rsidP="003828FA">
      <w:pPr>
        <w:pStyle w:val="Listenabsatz"/>
        <w:numPr>
          <w:ilvl w:val="0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Sauerstoffarmes Blut aus oberer Körperhälfte fließt über V. </w:t>
      </w:r>
      <w:proofErr w:type="spellStart"/>
      <w:r>
        <w:rPr>
          <w:color w:val="000000"/>
          <w:szCs w:val="22"/>
        </w:rPr>
        <w:t>cava</w:t>
      </w:r>
      <w:proofErr w:type="spellEnd"/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superior</w:t>
      </w:r>
      <w:proofErr w:type="spellEnd"/>
      <w:r>
        <w:rPr>
          <w:color w:val="000000"/>
          <w:szCs w:val="22"/>
        </w:rPr>
        <w:t xml:space="preserve"> in r. Vorhof </w:t>
      </w:r>
    </w:p>
    <w:p w14:paraId="09D3FD9F" w14:textId="77777777" w:rsidR="00935350" w:rsidRDefault="00935350" w:rsidP="003828FA">
      <w:pPr>
        <w:pStyle w:val="Listenabsatz"/>
        <w:numPr>
          <w:ilvl w:val="0"/>
          <w:numId w:val="328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Strömungstechnische Gründe: Blut wird an </w:t>
      </w:r>
      <w:proofErr w:type="spellStart"/>
      <w:r>
        <w:rPr>
          <w:color w:val="000000"/>
          <w:szCs w:val="22"/>
        </w:rPr>
        <w:t>Foramen</w:t>
      </w:r>
      <w:proofErr w:type="spellEnd"/>
      <w:r>
        <w:rPr>
          <w:color w:val="000000"/>
          <w:szCs w:val="22"/>
        </w:rPr>
        <w:t xml:space="preserve"> ovale vorbei gelenkt</w:t>
      </w:r>
    </w:p>
    <w:p w14:paraId="24B57975" w14:textId="77777777" w:rsidR="00935350" w:rsidRDefault="00935350" w:rsidP="003828FA">
      <w:pPr>
        <w:pStyle w:val="Listenabsatz"/>
        <w:numPr>
          <w:ilvl w:val="0"/>
          <w:numId w:val="328"/>
        </w:numPr>
        <w:rPr>
          <w:color w:val="000000"/>
          <w:szCs w:val="22"/>
        </w:rPr>
      </w:pPr>
      <w:r>
        <w:rPr>
          <w:color w:val="000000"/>
          <w:szCs w:val="22"/>
        </w:rPr>
        <w:t>Blut fließt in rechten Ventrikel (</w:t>
      </w:r>
      <w:proofErr w:type="spellStart"/>
      <w:r>
        <w:rPr>
          <w:color w:val="000000"/>
          <w:szCs w:val="22"/>
        </w:rPr>
        <w:t>zsm</w:t>
      </w:r>
      <w:proofErr w:type="spellEnd"/>
      <w:r>
        <w:rPr>
          <w:color w:val="000000"/>
          <w:szCs w:val="22"/>
        </w:rPr>
        <w:t xml:space="preserve">. mit </w:t>
      </w:r>
      <w:proofErr w:type="spellStart"/>
      <w:r>
        <w:rPr>
          <w:color w:val="000000"/>
          <w:szCs w:val="22"/>
        </w:rPr>
        <w:t>Restblut</w:t>
      </w:r>
      <w:proofErr w:type="spellEnd"/>
      <w:r>
        <w:rPr>
          <w:color w:val="000000"/>
          <w:szCs w:val="22"/>
        </w:rPr>
        <w:t xml:space="preserve"> aus unterer Hohlvene) und wird über Lungenschlagader ausgeworden</w:t>
      </w:r>
    </w:p>
    <w:p w14:paraId="610135EC" w14:textId="77777777" w:rsidR="00935350" w:rsidRDefault="00935350" w:rsidP="003828FA">
      <w:pPr>
        <w:pStyle w:val="Listenabsatz"/>
        <w:numPr>
          <w:ilvl w:val="1"/>
          <w:numId w:val="328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Größter Teil: </w:t>
      </w:r>
      <w:r>
        <w:rPr>
          <w:color w:val="000000"/>
          <w:szCs w:val="22"/>
        </w:rPr>
        <w:tab/>
        <w:t xml:space="preserve">über </w:t>
      </w:r>
      <w:r w:rsidRPr="00C875D0">
        <w:rPr>
          <w:b/>
          <w:color w:val="000000"/>
          <w:szCs w:val="22"/>
        </w:rPr>
        <w:t xml:space="preserve">Ductus arteriosus </w:t>
      </w:r>
      <w:proofErr w:type="spellStart"/>
      <w:r w:rsidRPr="00C875D0">
        <w:rPr>
          <w:b/>
          <w:color w:val="000000"/>
          <w:szCs w:val="22"/>
        </w:rPr>
        <w:t>Botalli</w:t>
      </w:r>
      <w:proofErr w:type="spellEnd"/>
      <w:r>
        <w:rPr>
          <w:b/>
          <w:color w:val="000000"/>
          <w:szCs w:val="22"/>
        </w:rPr>
        <w:t xml:space="preserve"> (2) </w:t>
      </w:r>
      <w:r>
        <w:rPr>
          <w:color w:val="000000"/>
          <w:szCs w:val="22"/>
        </w:rPr>
        <w:t>in Aorta</w:t>
      </w:r>
    </w:p>
    <w:p w14:paraId="067E9653" w14:textId="77777777" w:rsidR="00935350" w:rsidRPr="00692268" w:rsidRDefault="00935350" w:rsidP="003828FA">
      <w:pPr>
        <w:pStyle w:val="Listenabsatz"/>
        <w:numPr>
          <w:ilvl w:val="1"/>
          <w:numId w:val="328"/>
        </w:numPr>
        <w:rPr>
          <w:color w:val="000000"/>
          <w:szCs w:val="22"/>
        </w:rPr>
      </w:pPr>
      <w:r>
        <w:rPr>
          <w:color w:val="000000"/>
          <w:szCs w:val="22"/>
        </w:rPr>
        <w:t>Kleiner Teil:</w:t>
      </w:r>
      <w:r>
        <w:rPr>
          <w:color w:val="000000"/>
          <w:szCs w:val="22"/>
        </w:rPr>
        <w:tab/>
        <w:t xml:space="preserve">fließt durch noch nicht entfaltete Lunge </w:t>
      </w:r>
    </w:p>
    <w:p w14:paraId="41599DBB" w14:textId="77777777" w:rsidR="00935350" w:rsidRDefault="00935350" w:rsidP="00935350">
      <w:pPr>
        <w:tabs>
          <w:tab w:val="left" w:pos="7708"/>
        </w:tabs>
        <w:rPr>
          <w:color w:val="000000"/>
          <w:szCs w:val="22"/>
        </w:rPr>
      </w:pPr>
      <w:r>
        <w:rPr>
          <w:color w:val="000000"/>
          <w:szCs w:val="22"/>
        </w:rPr>
        <w:tab/>
      </w:r>
    </w:p>
    <w:p w14:paraId="2604F5E3" w14:textId="77777777" w:rsidR="00935350" w:rsidRPr="00C875D0" w:rsidRDefault="00935350" w:rsidP="003828FA">
      <w:pPr>
        <w:pStyle w:val="Listenabsatz"/>
        <w:numPr>
          <w:ilvl w:val="0"/>
          <w:numId w:val="326"/>
        </w:numPr>
        <w:tabs>
          <w:tab w:val="left" w:pos="7708"/>
        </w:tabs>
        <w:rPr>
          <w:color w:val="000000"/>
          <w:szCs w:val="22"/>
        </w:rPr>
      </w:pPr>
      <w:r w:rsidRPr="00C875D0">
        <w:rPr>
          <w:color w:val="000000"/>
          <w:szCs w:val="22"/>
          <w:u w:val="single"/>
        </w:rPr>
        <w:t>Wichtig:</w:t>
      </w:r>
      <w:r>
        <w:rPr>
          <w:color w:val="000000"/>
          <w:szCs w:val="22"/>
        </w:rPr>
        <w:t xml:space="preserve"> Blut für obere Körperhälfte fließt ab, bevor sauerstoffarmes Blut aus Ductus arteriosus zufließt! </w:t>
      </w:r>
    </w:p>
    <w:p w14:paraId="2759CEF9" w14:textId="77777777" w:rsidR="00935350" w:rsidRPr="008F3BFD" w:rsidRDefault="00935350" w:rsidP="00935350">
      <w:pPr>
        <w:rPr>
          <w:color w:val="000000"/>
          <w:szCs w:val="22"/>
        </w:rPr>
      </w:pPr>
    </w:p>
    <w:p w14:paraId="3B65E134" w14:textId="77777777" w:rsidR="00935350" w:rsidRPr="00C875D0" w:rsidRDefault="00935350" w:rsidP="003828FA">
      <w:pPr>
        <w:pStyle w:val="Listenabsatz"/>
        <w:numPr>
          <w:ilvl w:val="0"/>
          <w:numId w:val="326"/>
        </w:numPr>
        <w:rPr>
          <w:color w:val="000000"/>
          <w:szCs w:val="22"/>
        </w:rPr>
      </w:pPr>
      <w:r>
        <w:rPr>
          <w:noProof/>
          <w:color w:val="000000"/>
          <w:szCs w:val="22"/>
          <w:lang w:eastAsia="de-DE"/>
        </w:rPr>
        <w:drawing>
          <wp:anchor distT="0" distB="0" distL="114300" distR="114300" simplePos="0" relativeHeight="251758080" behindDoc="0" locked="0" layoutInCell="1" allowOverlap="1" wp14:anchorId="53037060" wp14:editId="45FAFDDF">
            <wp:simplePos x="0" y="0"/>
            <wp:positionH relativeFrom="column">
              <wp:posOffset>2725420</wp:posOffset>
            </wp:positionH>
            <wp:positionV relativeFrom="page">
              <wp:posOffset>6367780</wp:posOffset>
            </wp:positionV>
            <wp:extent cx="4339590" cy="2807970"/>
            <wp:effectExtent l="3810" t="0" r="7620" b="7620"/>
            <wp:wrapTight wrapText="bothSides">
              <wp:wrapPolygon edited="0">
                <wp:start x="21581" y="-29"/>
                <wp:lineTo x="88" y="-29"/>
                <wp:lineTo x="88" y="21463"/>
                <wp:lineTo x="21581" y="21463"/>
                <wp:lineTo x="21581" y="-29"/>
              </wp:wrapPolygon>
            </wp:wrapTight>
            <wp:docPr id="141" name="Bild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4768.jpg"/>
                    <pic:cNvPicPr/>
                  </pic:nvPicPr>
                  <pic:blipFill rotWithShape="1">
                    <a:blip r:embed="rId7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1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16200000">
                      <a:off x="0" y="0"/>
                      <a:ext cx="4339590" cy="2807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szCs w:val="22"/>
        </w:rPr>
        <w:t xml:space="preserve">Blut aus Aa. </w:t>
      </w:r>
      <w:proofErr w:type="spellStart"/>
      <w:r>
        <w:rPr>
          <w:color w:val="000000"/>
          <w:szCs w:val="22"/>
        </w:rPr>
        <w:t>iliacae</w:t>
      </w:r>
      <w:proofErr w:type="spellEnd"/>
      <w:r>
        <w:rPr>
          <w:color w:val="000000"/>
          <w:szCs w:val="22"/>
        </w:rPr>
        <w:t xml:space="preserve"> strömt zu</w:t>
      </w:r>
    </w:p>
    <w:p w14:paraId="4E7D4AF3" w14:textId="77777777" w:rsidR="00935350" w:rsidRDefault="00935350" w:rsidP="003828FA">
      <w:pPr>
        <w:pStyle w:val="Listenabsatz"/>
        <w:numPr>
          <w:ilvl w:val="1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55% in 2 Nabelarterien </w:t>
      </w:r>
    </w:p>
    <w:p w14:paraId="37B13BEC" w14:textId="77777777" w:rsidR="00935350" w:rsidRDefault="00935350" w:rsidP="003828FA">
      <w:pPr>
        <w:pStyle w:val="Listenabsatz"/>
        <w:numPr>
          <w:ilvl w:val="1"/>
          <w:numId w:val="326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20% wieder in untere Hohlvene </w:t>
      </w:r>
    </w:p>
    <w:p w14:paraId="255498F0" w14:textId="77777777" w:rsidR="00935350" w:rsidRDefault="00935350" w:rsidP="00935350">
      <w:pPr>
        <w:rPr>
          <w:color w:val="000000"/>
          <w:szCs w:val="22"/>
        </w:rPr>
      </w:pPr>
    </w:p>
    <w:p w14:paraId="397BFE9D" w14:textId="77777777" w:rsidR="00935350" w:rsidRPr="00715F66" w:rsidRDefault="00935350" w:rsidP="00935350">
      <w:pPr>
        <w:rPr>
          <w:b/>
          <w:color w:val="000000"/>
          <w:szCs w:val="22"/>
        </w:rPr>
      </w:pPr>
      <w:r w:rsidRPr="00715F66">
        <w:rPr>
          <w:b/>
          <w:color w:val="000000"/>
          <w:szCs w:val="22"/>
        </w:rPr>
        <w:t xml:space="preserve">Geburt </w:t>
      </w:r>
    </w:p>
    <w:p w14:paraId="64E39530" w14:textId="77777777" w:rsidR="00935350" w:rsidRPr="005F4831" w:rsidRDefault="00935350" w:rsidP="00935350">
      <w:pPr>
        <w:rPr>
          <w:color w:val="000000"/>
          <w:sz w:val="18"/>
          <w:szCs w:val="22"/>
        </w:rPr>
      </w:pPr>
    </w:p>
    <w:p w14:paraId="09DF4F92" w14:textId="77777777" w:rsidR="00935350" w:rsidRDefault="00935350" w:rsidP="003828FA">
      <w:pPr>
        <w:pStyle w:val="Listenabsatz"/>
        <w:numPr>
          <w:ilvl w:val="0"/>
          <w:numId w:val="329"/>
        </w:numPr>
        <w:rPr>
          <w:color w:val="000000"/>
          <w:szCs w:val="22"/>
        </w:rPr>
      </w:pPr>
      <w:r>
        <w:rPr>
          <w:color w:val="000000"/>
          <w:szCs w:val="22"/>
        </w:rPr>
        <w:t xml:space="preserve">Lunge entfaltet sich bei erstem Schrei </w:t>
      </w:r>
    </w:p>
    <w:p w14:paraId="56FC548D" w14:textId="77777777" w:rsidR="00935350" w:rsidRDefault="00935350" w:rsidP="003828FA">
      <w:pPr>
        <w:pStyle w:val="Listenabsatz"/>
        <w:numPr>
          <w:ilvl w:val="0"/>
          <w:numId w:val="329"/>
        </w:numPr>
        <w:rPr>
          <w:color w:val="000000"/>
          <w:szCs w:val="22"/>
        </w:rPr>
      </w:pPr>
      <w:r>
        <w:rPr>
          <w:color w:val="000000"/>
          <w:szCs w:val="22"/>
        </w:rPr>
        <w:t>Verbindung zwischen Vorhöfen wird durch Bindegewebe geschlossen</w:t>
      </w:r>
    </w:p>
    <w:p w14:paraId="29448E20" w14:textId="77777777" w:rsidR="00935350" w:rsidRDefault="00935350" w:rsidP="00935350">
      <w:pPr>
        <w:pStyle w:val="Listenabsatz"/>
        <w:rPr>
          <w:color w:val="000000"/>
          <w:szCs w:val="22"/>
        </w:rPr>
      </w:pPr>
      <w:r>
        <w:rPr>
          <w:color w:val="000000"/>
          <w:szCs w:val="22"/>
        </w:rPr>
        <w:t xml:space="preserve">        -&gt; </w:t>
      </w:r>
      <w:r>
        <w:rPr>
          <w:color w:val="000000"/>
          <w:szCs w:val="22"/>
        </w:rPr>
        <w:tab/>
      </w:r>
      <w:proofErr w:type="spellStart"/>
      <w:r>
        <w:rPr>
          <w:color w:val="000000"/>
          <w:szCs w:val="22"/>
        </w:rPr>
        <w:t>ligamentum</w:t>
      </w:r>
      <w:proofErr w:type="spellEnd"/>
      <w:r>
        <w:rPr>
          <w:color w:val="000000"/>
          <w:szCs w:val="22"/>
        </w:rPr>
        <w:t xml:space="preserve"> </w:t>
      </w:r>
      <w:proofErr w:type="spellStart"/>
      <w:r>
        <w:rPr>
          <w:color w:val="000000"/>
          <w:szCs w:val="22"/>
        </w:rPr>
        <w:t>arteriosum</w:t>
      </w:r>
      <w:proofErr w:type="spellEnd"/>
      <w:r>
        <w:rPr>
          <w:color w:val="000000"/>
          <w:szCs w:val="22"/>
        </w:rPr>
        <w:t xml:space="preserve"> </w:t>
      </w:r>
    </w:p>
    <w:p w14:paraId="460D207D" w14:textId="77777777" w:rsidR="00935350" w:rsidRPr="005F4831" w:rsidRDefault="00935350" w:rsidP="00935350">
      <w:pPr>
        <w:pStyle w:val="Listenabsatz"/>
        <w:ind w:firstLine="696"/>
        <w:rPr>
          <w:color w:val="000000"/>
        </w:rPr>
      </w:pPr>
      <w:r w:rsidRPr="005F4831">
        <w:rPr>
          <w:color w:val="000000"/>
        </w:rPr>
        <w:t xml:space="preserve">(Teil der </w:t>
      </w:r>
      <w:proofErr w:type="spellStart"/>
      <w:r w:rsidRPr="005F4831">
        <w:rPr>
          <w:color w:val="000000"/>
        </w:rPr>
        <w:t>Herzscheidwand</w:t>
      </w:r>
      <w:proofErr w:type="spellEnd"/>
      <w:r w:rsidRPr="005F4831">
        <w:rPr>
          <w:color w:val="000000"/>
        </w:rPr>
        <w:t>)</w:t>
      </w:r>
    </w:p>
    <w:p w14:paraId="00A44477" w14:textId="77777777" w:rsidR="00935350" w:rsidRPr="005F4831" w:rsidRDefault="00935350" w:rsidP="00935350">
      <w:pPr>
        <w:rPr>
          <w:color w:val="000000"/>
        </w:rPr>
      </w:pPr>
    </w:p>
    <w:p w14:paraId="38E32FAB" w14:textId="77777777" w:rsidR="00935350" w:rsidRPr="005F4831" w:rsidRDefault="00935350" w:rsidP="00935350">
      <w:pPr>
        <w:rPr>
          <w:b/>
          <w:color w:val="000000"/>
        </w:rPr>
      </w:pPr>
      <w:r w:rsidRPr="005F4831">
        <w:rPr>
          <w:b/>
          <w:color w:val="000000"/>
        </w:rPr>
        <w:t>Nabelschnur</w:t>
      </w:r>
    </w:p>
    <w:p w14:paraId="7EA893ED" w14:textId="77777777" w:rsidR="00935350" w:rsidRPr="005F4831" w:rsidRDefault="00935350" w:rsidP="00935350">
      <w:pPr>
        <w:rPr>
          <w:color w:val="000000"/>
        </w:rPr>
      </w:pPr>
    </w:p>
    <w:p w14:paraId="243FEA7A" w14:textId="77777777" w:rsidR="00935350" w:rsidRDefault="00935350" w:rsidP="003828FA">
      <w:pPr>
        <w:pStyle w:val="Listenabsatz"/>
        <w:numPr>
          <w:ilvl w:val="0"/>
          <w:numId w:val="330"/>
        </w:numPr>
        <w:rPr>
          <w:color w:val="000000"/>
        </w:rPr>
      </w:pPr>
      <w:r>
        <w:rPr>
          <w:color w:val="000000"/>
        </w:rPr>
        <w:t xml:space="preserve">2 Nabelarterien: Aa. </w:t>
      </w:r>
      <w:proofErr w:type="spellStart"/>
      <w:r>
        <w:rPr>
          <w:color w:val="000000"/>
        </w:rPr>
        <w:t>umbiliacis</w:t>
      </w:r>
      <w:proofErr w:type="spellEnd"/>
    </w:p>
    <w:p w14:paraId="43131C11" w14:textId="77777777" w:rsidR="00935350" w:rsidRDefault="00935350" w:rsidP="003828FA">
      <w:pPr>
        <w:pStyle w:val="Listenabsatz"/>
        <w:numPr>
          <w:ilvl w:val="1"/>
          <w:numId w:val="330"/>
        </w:numPr>
        <w:rPr>
          <w:color w:val="000000"/>
        </w:rPr>
      </w:pPr>
      <w:r>
        <w:rPr>
          <w:color w:val="000000"/>
        </w:rPr>
        <w:t>sauerstoff- und nährstoffarmes Blut</w:t>
      </w:r>
    </w:p>
    <w:p w14:paraId="4F289888" w14:textId="77777777" w:rsidR="00935350" w:rsidRDefault="00935350" w:rsidP="003828FA">
      <w:pPr>
        <w:pStyle w:val="Listenabsatz"/>
        <w:numPr>
          <w:ilvl w:val="0"/>
          <w:numId w:val="330"/>
        </w:numPr>
        <w:rPr>
          <w:color w:val="000000"/>
        </w:rPr>
      </w:pPr>
      <w:r>
        <w:rPr>
          <w:color w:val="000000"/>
        </w:rPr>
        <w:t xml:space="preserve">1 Nabelvene: V. </w:t>
      </w:r>
      <w:proofErr w:type="spellStart"/>
      <w:r>
        <w:rPr>
          <w:color w:val="000000"/>
        </w:rPr>
        <w:t>umbiliacis</w:t>
      </w:r>
      <w:proofErr w:type="spellEnd"/>
      <w:r>
        <w:rPr>
          <w:color w:val="000000"/>
        </w:rPr>
        <w:t xml:space="preserve"> </w:t>
      </w:r>
    </w:p>
    <w:p w14:paraId="637089DF" w14:textId="77777777" w:rsidR="00935350" w:rsidRPr="005F4831" w:rsidRDefault="00935350" w:rsidP="003828FA">
      <w:pPr>
        <w:pStyle w:val="Listenabsatz"/>
        <w:numPr>
          <w:ilvl w:val="1"/>
          <w:numId w:val="330"/>
        </w:numPr>
        <w:rPr>
          <w:color w:val="000000"/>
        </w:rPr>
      </w:pPr>
      <w:r>
        <w:rPr>
          <w:color w:val="000000"/>
        </w:rPr>
        <w:t xml:space="preserve">sauerstoff- und nährstoffreiches B. </w:t>
      </w:r>
    </w:p>
    <w:p w14:paraId="6F662280" w14:textId="77777777" w:rsidR="00935350" w:rsidRPr="0068555D" w:rsidRDefault="00935350" w:rsidP="00935350">
      <w:pPr>
        <w:rPr>
          <w:color w:val="000000"/>
        </w:rPr>
      </w:pPr>
    </w:p>
    <w:p w14:paraId="3C467752" w14:textId="77777777" w:rsidR="00935350" w:rsidRDefault="00935350" w:rsidP="00935350">
      <w:pPr>
        <w:rPr>
          <w:b/>
          <w:color w:val="000000"/>
          <w:sz w:val="28"/>
        </w:rPr>
      </w:pPr>
      <w:r>
        <w:rPr>
          <w:rFonts w:ascii="Helvetica" w:eastAsiaTheme="minorHAnsi" w:hAnsi="Helvetica" w:cs="Helvetica"/>
          <w:noProof/>
          <w:lang w:eastAsia="de-DE"/>
        </w:rPr>
        <w:lastRenderedPageBreak/>
        <w:drawing>
          <wp:anchor distT="0" distB="0" distL="114300" distR="114300" simplePos="0" relativeHeight="251759104" behindDoc="0" locked="0" layoutInCell="1" allowOverlap="1" wp14:anchorId="48EA3C89" wp14:editId="5D213C85">
            <wp:simplePos x="0" y="0"/>
            <wp:positionH relativeFrom="column">
              <wp:posOffset>3728234</wp:posOffset>
            </wp:positionH>
            <wp:positionV relativeFrom="paragraph">
              <wp:posOffset>0</wp:posOffset>
            </wp:positionV>
            <wp:extent cx="2560320" cy="1602740"/>
            <wp:effectExtent l="0" t="0" r="5080" b="0"/>
            <wp:wrapTight wrapText="bothSides">
              <wp:wrapPolygon edited="0">
                <wp:start x="0" y="0"/>
                <wp:lineTo x="0" y="21223"/>
                <wp:lineTo x="21429" y="21223"/>
                <wp:lineTo x="21429" y="0"/>
                <wp:lineTo x="0" y="0"/>
              </wp:wrapPolygon>
            </wp:wrapTight>
            <wp:docPr id="142" name="Bild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60320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762E">
        <w:rPr>
          <w:b/>
          <w:color w:val="000000"/>
          <w:sz w:val="28"/>
        </w:rPr>
        <w:t>3.1.4 Wandaufbau der Blutgefäße</w:t>
      </w:r>
    </w:p>
    <w:p w14:paraId="765C5123" w14:textId="77777777" w:rsidR="00935350" w:rsidRPr="001D484A" w:rsidRDefault="00935350" w:rsidP="00935350">
      <w:pPr>
        <w:rPr>
          <w:color w:val="000000"/>
        </w:rPr>
      </w:pPr>
    </w:p>
    <w:p w14:paraId="4EA1AF70" w14:textId="77777777" w:rsidR="00935350" w:rsidRPr="00791D99" w:rsidRDefault="00935350" w:rsidP="00935350">
      <w:pPr>
        <w:rPr>
          <w:color w:val="000000"/>
          <w:u w:val="single"/>
        </w:rPr>
      </w:pPr>
      <w:r w:rsidRPr="00791D99">
        <w:rPr>
          <w:color w:val="000000"/>
          <w:u w:val="single"/>
        </w:rPr>
        <w:t>Schichten</w:t>
      </w:r>
    </w:p>
    <w:p w14:paraId="2BD4421E" w14:textId="77777777" w:rsidR="00935350" w:rsidRPr="00791D99" w:rsidRDefault="00935350" w:rsidP="00935350">
      <w:pPr>
        <w:rPr>
          <w:color w:val="000000"/>
          <w:sz w:val="21"/>
        </w:rPr>
      </w:pPr>
    </w:p>
    <w:p w14:paraId="08F937FE" w14:textId="77777777" w:rsidR="00935350" w:rsidRPr="00791D99" w:rsidRDefault="00935350" w:rsidP="003828FA">
      <w:pPr>
        <w:pStyle w:val="Listenabsatz"/>
        <w:numPr>
          <w:ilvl w:val="2"/>
          <w:numId w:val="328"/>
        </w:numPr>
        <w:rPr>
          <w:b/>
          <w:color w:val="000000"/>
        </w:rPr>
      </w:pPr>
      <w:r w:rsidRPr="00791D99">
        <w:rPr>
          <w:b/>
          <w:color w:val="000000"/>
        </w:rPr>
        <w:t>Tunica interna (Intima)</w:t>
      </w:r>
    </w:p>
    <w:p w14:paraId="5BE5BC80" w14:textId="77777777" w:rsidR="00935350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>Endothel (einschichtiges Plattenepithel)</w:t>
      </w:r>
    </w:p>
    <w:p w14:paraId="177D614E" w14:textId="77777777" w:rsidR="00935350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>Lockeres Bindegewebe (Stoffaustausch)</w:t>
      </w:r>
    </w:p>
    <w:p w14:paraId="400AA8E7" w14:textId="77777777" w:rsidR="00935350" w:rsidRPr="00880382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>Gefensterte elastische Membran</w:t>
      </w:r>
    </w:p>
    <w:p w14:paraId="73FE8F44" w14:textId="77777777" w:rsidR="00935350" w:rsidRPr="00791D99" w:rsidRDefault="00935350" w:rsidP="003828FA">
      <w:pPr>
        <w:pStyle w:val="Listenabsatz"/>
        <w:numPr>
          <w:ilvl w:val="2"/>
          <w:numId w:val="328"/>
        </w:numPr>
        <w:rPr>
          <w:b/>
          <w:color w:val="000000"/>
        </w:rPr>
      </w:pPr>
      <w:r w:rsidRPr="00791D99">
        <w:rPr>
          <w:b/>
          <w:color w:val="000000"/>
        </w:rPr>
        <w:t xml:space="preserve">Tunica </w:t>
      </w:r>
      <w:proofErr w:type="spellStart"/>
      <w:r w:rsidRPr="00791D99">
        <w:rPr>
          <w:b/>
          <w:color w:val="000000"/>
        </w:rPr>
        <w:t>media</w:t>
      </w:r>
      <w:proofErr w:type="spellEnd"/>
      <w:r w:rsidRPr="00791D99">
        <w:rPr>
          <w:b/>
          <w:color w:val="000000"/>
        </w:rPr>
        <w:t xml:space="preserve"> (Media)</w:t>
      </w:r>
    </w:p>
    <w:p w14:paraId="07CB0C62" w14:textId="77777777" w:rsidR="00935350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 xml:space="preserve">Glatte Muskelzellen </w:t>
      </w:r>
    </w:p>
    <w:p w14:paraId="13A6B5A4" w14:textId="77777777" w:rsidR="00935350" w:rsidRPr="00880382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>Bindegewebsfasern (elastische &amp; kollagene)</w:t>
      </w:r>
    </w:p>
    <w:p w14:paraId="7D93043B" w14:textId="77777777" w:rsidR="00935350" w:rsidRPr="00791D99" w:rsidRDefault="00935350" w:rsidP="003828FA">
      <w:pPr>
        <w:pStyle w:val="Listenabsatz"/>
        <w:numPr>
          <w:ilvl w:val="2"/>
          <w:numId w:val="328"/>
        </w:numPr>
        <w:rPr>
          <w:b/>
          <w:color w:val="000000"/>
        </w:rPr>
      </w:pPr>
      <w:r w:rsidRPr="00791D99">
        <w:rPr>
          <w:b/>
          <w:color w:val="000000"/>
        </w:rPr>
        <w:t xml:space="preserve">Tunica </w:t>
      </w:r>
      <w:proofErr w:type="spellStart"/>
      <w:r w:rsidRPr="00791D99">
        <w:rPr>
          <w:b/>
          <w:color w:val="000000"/>
        </w:rPr>
        <w:t>externa</w:t>
      </w:r>
      <w:proofErr w:type="spellEnd"/>
      <w:r w:rsidRPr="00791D99">
        <w:rPr>
          <w:b/>
          <w:color w:val="000000"/>
        </w:rPr>
        <w:t xml:space="preserve"> (</w:t>
      </w:r>
      <w:proofErr w:type="spellStart"/>
      <w:r w:rsidRPr="00791D99">
        <w:rPr>
          <w:b/>
          <w:color w:val="000000"/>
        </w:rPr>
        <w:t>Adventitia</w:t>
      </w:r>
      <w:proofErr w:type="spellEnd"/>
      <w:r w:rsidRPr="00791D99">
        <w:rPr>
          <w:b/>
          <w:color w:val="000000"/>
        </w:rPr>
        <w:t>)</w:t>
      </w:r>
    </w:p>
    <w:p w14:paraId="0C16395B" w14:textId="77777777" w:rsidR="00935350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>Bindegewebe (längsverlaufende, elastische und kollagene Fasern)</w:t>
      </w:r>
    </w:p>
    <w:p w14:paraId="4BA31D84" w14:textId="77777777" w:rsidR="00935350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 xml:space="preserve">Glatte Muskelzellen in Bindegewebe eingebettet </w:t>
      </w:r>
    </w:p>
    <w:p w14:paraId="4BB03967" w14:textId="77777777" w:rsidR="00935350" w:rsidRPr="001D484A" w:rsidRDefault="00935350" w:rsidP="003828FA">
      <w:pPr>
        <w:pStyle w:val="Listenabsatz"/>
        <w:numPr>
          <w:ilvl w:val="3"/>
          <w:numId w:val="328"/>
        </w:numPr>
        <w:rPr>
          <w:color w:val="000000"/>
        </w:rPr>
      </w:pPr>
      <w:r>
        <w:rPr>
          <w:color w:val="000000"/>
        </w:rPr>
        <w:t>Nerven und kleine Blutgefäße (</w:t>
      </w:r>
      <w:proofErr w:type="spellStart"/>
      <w:r>
        <w:rPr>
          <w:color w:val="000000"/>
        </w:rPr>
        <w:t>Vasa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vasorum</w:t>
      </w:r>
      <w:proofErr w:type="spellEnd"/>
      <w:r>
        <w:rPr>
          <w:color w:val="000000"/>
        </w:rPr>
        <w:t>) -&gt; Versorgung der Wand</w:t>
      </w:r>
    </w:p>
    <w:p w14:paraId="42970633" w14:textId="77777777" w:rsidR="00935350" w:rsidRDefault="00935350" w:rsidP="00935350">
      <w:pPr>
        <w:rPr>
          <w:color w:val="000000"/>
        </w:rPr>
      </w:pPr>
    </w:p>
    <w:p w14:paraId="36D5ADF1" w14:textId="77777777" w:rsidR="00935350" w:rsidRPr="00C024DE" w:rsidRDefault="00935350" w:rsidP="00935350">
      <w:pPr>
        <w:rPr>
          <w:color w:val="000000"/>
          <w:u w:val="single"/>
        </w:rPr>
      </w:pPr>
      <w:r w:rsidRPr="00C024DE">
        <w:rPr>
          <w:color w:val="000000"/>
          <w:u w:val="single"/>
        </w:rPr>
        <w:t>Arterien</w:t>
      </w:r>
      <w:r>
        <w:rPr>
          <w:color w:val="000000"/>
        </w:rPr>
        <w:tab/>
        <w:t>(</w:t>
      </w:r>
      <w:proofErr w:type="spellStart"/>
      <w:r w:rsidRPr="00C024DE">
        <w:rPr>
          <w:b/>
          <w:color w:val="000000"/>
        </w:rPr>
        <w:t>Arterien</w:t>
      </w:r>
      <w:proofErr w:type="spellEnd"/>
      <w:r w:rsidRPr="00791D99">
        <w:rPr>
          <w:b/>
          <w:color w:val="000000"/>
        </w:rPr>
        <w:t xml:space="preserve"> </w:t>
      </w:r>
      <w:r w:rsidRPr="00791D99">
        <w:rPr>
          <w:color w:val="000000"/>
        </w:rPr>
        <w:t xml:space="preserve">-&gt; kleine Arterien -&gt; </w:t>
      </w:r>
      <w:r w:rsidRPr="00791D99">
        <w:rPr>
          <w:b/>
          <w:color w:val="000000"/>
        </w:rPr>
        <w:t xml:space="preserve">Arteriolen </w:t>
      </w:r>
      <w:r w:rsidRPr="00791D99">
        <w:rPr>
          <w:color w:val="000000"/>
        </w:rPr>
        <w:t xml:space="preserve">-&gt; </w:t>
      </w:r>
      <w:r w:rsidRPr="00791D99">
        <w:rPr>
          <w:b/>
          <w:color w:val="000000"/>
        </w:rPr>
        <w:t>Kapillaren (</w:t>
      </w:r>
      <w:r w:rsidRPr="00791D99">
        <w:rPr>
          <w:color w:val="000000"/>
        </w:rPr>
        <w:t>vom Herz WEG)</w:t>
      </w:r>
      <w:r>
        <w:rPr>
          <w:color w:val="000000"/>
        </w:rPr>
        <w:t>)</w:t>
      </w:r>
    </w:p>
    <w:p w14:paraId="3E7EC11B" w14:textId="77777777" w:rsidR="00935350" w:rsidRPr="009C0F03" w:rsidRDefault="00935350" w:rsidP="00935350">
      <w:pPr>
        <w:rPr>
          <w:color w:val="000000"/>
          <w:sz w:val="21"/>
        </w:rPr>
      </w:pPr>
    </w:p>
    <w:p w14:paraId="1FC2F862" w14:textId="77777777" w:rsidR="00935350" w:rsidRDefault="00935350" w:rsidP="003828FA">
      <w:pPr>
        <w:pStyle w:val="Listenabsatz"/>
        <w:numPr>
          <w:ilvl w:val="0"/>
          <w:numId w:val="316"/>
        </w:numPr>
        <w:rPr>
          <w:color w:val="000000"/>
        </w:rPr>
      </w:pPr>
      <w:r w:rsidRPr="00705022">
        <w:rPr>
          <w:i/>
          <w:color w:val="000000"/>
        </w:rPr>
        <w:t>Elastischer Typ:</w:t>
      </w:r>
      <w:r>
        <w:rPr>
          <w:color w:val="000000"/>
        </w:rPr>
        <w:tab/>
        <w:t>- Herznahe Gefäße (z.B. Aorta, Truncus pulmonalis)</w:t>
      </w:r>
    </w:p>
    <w:p w14:paraId="15BF9DB2" w14:textId="77777777" w:rsidR="00935350" w:rsidRDefault="00935350" w:rsidP="00935350">
      <w:pPr>
        <w:ind w:left="2136" w:firstLine="696"/>
        <w:rPr>
          <w:color w:val="000000"/>
        </w:rPr>
      </w:pPr>
      <w:r>
        <w:rPr>
          <w:color w:val="000000"/>
        </w:rPr>
        <w:t xml:space="preserve">- Müssen Windkesselfunktion erfüllen </w:t>
      </w:r>
    </w:p>
    <w:p w14:paraId="73118430" w14:textId="77777777" w:rsidR="00935350" w:rsidRDefault="00935350" w:rsidP="00935350">
      <w:pPr>
        <w:ind w:left="2844" w:firstLine="696"/>
        <w:rPr>
          <w:color w:val="000000"/>
        </w:rPr>
      </w:pPr>
      <w:r>
        <w:rPr>
          <w:color w:val="000000"/>
        </w:rPr>
        <w:t>-&gt; brauchen reversibel dehnbare Wand</w:t>
      </w:r>
    </w:p>
    <w:p w14:paraId="02090D11" w14:textId="77777777" w:rsidR="00935350" w:rsidRDefault="00935350" w:rsidP="00935350">
      <w:pPr>
        <w:ind w:left="2844" w:firstLine="696"/>
        <w:rPr>
          <w:color w:val="000000"/>
        </w:rPr>
      </w:pPr>
      <w:r>
        <w:rPr>
          <w:color w:val="000000"/>
        </w:rPr>
        <w:tab/>
        <w:t>-&gt; gute Anpassung an Druckunterschieden</w:t>
      </w:r>
    </w:p>
    <w:p w14:paraId="304700BF" w14:textId="77777777" w:rsidR="00935350" w:rsidRPr="009C0F03" w:rsidRDefault="00935350" w:rsidP="00935350">
      <w:pPr>
        <w:ind w:left="2844" w:firstLine="696"/>
        <w:rPr>
          <w:color w:val="000000"/>
          <w:sz w:val="8"/>
        </w:rPr>
      </w:pPr>
    </w:p>
    <w:p w14:paraId="2EF46260" w14:textId="77777777" w:rsidR="00935350" w:rsidRDefault="00935350" w:rsidP="003828FA">
      <w:pPr>
        <w:pStyle w:val="Listenabsatz"/>
        <w:numPr>
          <w:ilvl w:val="0"/>
          <w:numId w:val="316"/>
        </w:numPr>
        <w:rPr>
          <w:color w:val="000000"/>
        </w:rPr>
      </w:pPr>
      <w:r w:rsidRPr="00705022">
        <w:rPr>
          <w:i/>
          <w:color w:val="000000"/>
        </w:rPr>
        <w:t>Muskulärer Typ:</w:t>
      </w:r>
      <w:r>
        <w:rPr>
          <w:color w:val="000000"/>
        </w:rPr>
        <w:tab/>
        <w:t xml:space="preserve">- Mittelgroße und kleine Arterien (z.B. </w:t>
      </w:r>
      <w:proofErr w:type="spellStart"/>
      <w:r>
        <w:rPr>
          <w:color w:val="000000"/>
        </w:rPr>
        <w:t>Arteria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brachialis</w:t>
      </w:r>
      <w:proofErr w:type="spellEnd"/>
      <w:r>
        <w:rPr>
          <w:color w:val="000000"/>
        </w:rPr>
        <w:t>...)</w:t>
      </w:r>
    </w:p>
    <w:p w14:paraId="706ED630" w14:textId="77777777" w:rsidR="00935350" w:rsidRPr="00791D99" w:rsidRDefault="00935350" w:rsidP="00935350">
      <w:pPr>
        <w:ind w:left="2136" w:firstLine="696"/>
        <w:rPr>
          <w:color w:val="000000"/>
        </w:rPr>
      </w:pPr>
      <w:r>
        <w:rPr>
          <w:color w:val="000000"/>
        </w:rPr>
        <w:t xml:space="preserve">- elastische Fasern in der Media nehmen ab </w:t>
      </w:r>
    </w:p>
    <w:p w14:paraId="671BDD0E" w14:textId="77777777" w:rsidR="00935350" w:rsidRDefault="00935350" w:rsidP="00935350">
      <w:pPr>
        <w:rPr>
          <w:color w:val="000000"/>
        </w:rPr>
      </w:pPr>
    </w:p>
    <w:p w14:paraId="32FC5866" w14:textId="77777777" w:rsidR="00935350" w:rsidRPr="00791D99" w:rsidRDefault="00935350" w:rsidP="003828FA">
      <w:pPr>
        <w:pStyle w:val="Listenabsatz"/>
        <w:numPr>
          <w:ilvl w:val="0"/>
          <w:numId w:val="316"/>
        </w:numPr>
        <w:rPr>
          <w:color w:val="000000"/>
        </w:rPr>
      </w:pPr>
      <w:r>
        <w:rPr>
          <w:color w:val="000000"/>
        </w:rPr>
        <w:t xml:space="preserve">Schichten sind gut ausgeprägt </w:t>
      </w:r>
    </w:p>
    <w:p w14:paraId="15D813A1" w14:textId="77777777" w:rsidR="00935350" w:rsidRPr="00791D99" w:rsidRDefault="00935350" w:rsidP="003828FA">
      <w:pPr>
        <w:pStyle w:val="Listenabsatz"/>
        <w:numPr>
          <w:ilvl w:val="0"/>
          <w:numId w:val="316"/>
        </w:numPr>
        <w:rPr>
          <w:color w:val="000000"/>
        </w:rPr>
      </w:pPr>
      <w:r>
        <w:rPr>
          <w:color w:val="000000"/>
        </w:rPr>
        <w:t xml:space="preserve">Ernährung: im inneren Drittel durch Diffusion, </w:t>
      </w:r>
      <w:r w:rsidRPr="00791D99">
        <w:rPr>
          <w:color w:val="000000"/>
        </w:rPr>
        <w:t xml:space="preserve">äußere Schicht durch </w:t>
      </w:r>
      <w:proofErr w:type="spellStart"/>
      <w:r w:rsidRPr="00791D99">
        <w:rPr>
          <w:color w:val="000000"/>
        </w:rPr>
        <w:t>Vasa</w:t>
      </w:r>
      <w:proofErr w:type="spellEnd"/>
      <w:r w:rsidRPr="00791D99">
        <w:rPr>
          <w:color w:val="000000"/>
        </w:rPr>
        <w:t xml:space="preserve"> </w:t>
      </w:r>
      <w:proofErr w:type="spellStart"/>
      <w:r w:rsidRPr="00791D99">
        <w:rPr>
          <w:color w:val="000000"/>
        </w:rPr>
        <w:t>vasorum</w:t>
      </w:r>
      <w:proofErr w:type="spellEnd"/>
    </w:p>
    <w:p w14:paraId="1D75C169" w14:textId="77777777" w:rsidR="00935350" w:rsidRPr="00791D99" w:rsidRDefault="00935350" w:rsidP="003828FA">
      <w:pPr>
        <w:pStyle w:val="Listenabsatz"/>
        <w:numPr>
          <w:ilvl w:val="0"/>
          <w:numId w:val="331"/>
        </w:numPr>
        <w:rPr>
          <w:color w:val="000000"/>
        </w:rPr>
      </w:pPr>
      <w:r>
        <w:rPr>
          <w:color w:val="000000"/>
        </w:rPr>
        <w:t>Innervation der glatten Muskelzellen durch vegetatives Nervensystem</w:t>
      </w:r>
    </w:p>
    <w:p w14:paraId="49899C48" w14:textId="77777777" w:rsidR="00935350" w:rsidRPr="00791D99" w:rsidRDefault="00935350" w:rsidP="00935350">
      <w:pPr>
        <w:rPr>
          <w:color w:val="000000"/>
        </w:rPr>
      </w:pPr>
    </w:p>
    <w:p w14:paraId="3F3D4668" w14:textId="77777777" w:rsidR="00935350" w:rsidRPr="00C024DE" w:rsidRDefault="00935350" w:rsidP="00935350">
      <w:pPr>
        <w:rPr>
          <w:color w:val="000000"/>
          <w:u w:val="single"/>
        </w:rPr>
      </w:pPr>
      <w:r w:rsidRPr="00791D99">
        <w:rPr>
          <w:color w:val="000000"/>
          <w:u w:val="single"/>
        </w:rPr>
        <w:t>Venen</w:t>
      </w:r>
      <w:r>
        <w:rPr>
          <w:color w:val="000000"/>
          <w:u w:val="single"/>
        </w:rPr>
        <w:tab/>
      </w:r>
      <w:r w:rsidRPr="00C024DE">
        <w:rPr>
          <w:color w:val="000000"/>
        </w:rPr>
        <w:tab/>
      </w:r>
      <w:r>
        <w:rPr>
          <w:color w:val="000000"/>
        </w:rPr>
        <w:t>(</w:t>
      </w:r>
      <w:r>
        <w:rPr>
          <w:b/>
          <w:color w:val="000000"/>
        </w:rPr>
        <w:t xml:space="preserve">Venen </w:t>
      </w:r>
      <w:r w:rsidRPr="009C0F03">
        <w:rPr>
          <w:color w:val="000000"/>
        </w:rPr>
        <w:t xml:space="preserve">&lt;- kleine Venen &lt;- </w:t>
      </w:r>
      <w:r w:rsidRPr="009C0F03">
        <w:rPr>
          <w:b/>
          <w:color w:val="000000"/>
        </w:rPr>
        <w:t xml:space="preserve">Venolen </w:t>
      </w:r>
      <w:r w:rsidRPr="009C0F03">
        <w:rPr>
          <w:color w:val="000000"/>
        </w:rPr>
        <w:t xml:space="preserve">&lt;- postkapillären Venolen </w:t>
      </w:r>
      <w:r>
        <w:rPr>
          <w:color w:val="000000"/>
        </w:rPr>
        <w:t>(zum Herz HIN))</w:t>
      </w:r>
    </w:p>
    <w:p w14:paraId="2CC2CBDD" w14:textId="77777777" w:rsidR="00935350" w:rsidRDefault="00935350" w:rsidP="00935350">
      <w:pPr>
        <w:rPr>
          <w:b/>
          <w:color w:val="000000"/>
        </w:rPr>
      </w:pPr>
    </w:p>
    <w:p w14:paraId="4813AD15" w14:textId="77777777" w:rsidR="00935350" w:rsidRPr="007658D2" w:rsidRDefault="00935350" w:rsidP="003828FA">
      <w:pPr>
        <w:pStyle w:val="Listenabsatz"/>
        <w:numPr>
          <w:ilvl w:val="0"/>
          <w:numId w:val="317"/>
        </w:numPr>
        <w:rPr>
          <w:b/>
          <w:color w:val="000000"/>
        </w:rPr>
      </w:pPr>
      <w:r>
        <w:rPr>
          <w:color w:val="000000"/>
        </w:rPr>
        <w:t>i.d.R. dünnere Wände als Arterien -&gt; Schichtung weniger deutlich</w:t>
      </w:r>
    </w:p>
    <w:p w14:paraId="35E3E9A1" w14:textId="77777777" w:rsidR="00935350" w:rsidRPr="007658D2" w:rsidRDefault="00935350" w:rsidP="003828FA">
      <w:pPr>
        <w:pStyle w:val="Listenabsatz"/>
        <w:numPr>
          <w:ilvl w:val="0"/>
          <w:numId w:val="317"/>
        </w:numPr>
        <w:rPr>
          <w:b/>
          <w:color w:val="000000"/>
        </w:rPr>
      </w:pPr>
      <w:r>
        <w:rPr>
          <w:color w:val="000000"/>
        </w:rPr>
        <w:t xml:space="preserve">besitzen Venenklappen -&gt; Blutstrom nur in Richtung des Herzens möglich </w:t>
      </w:r>
    </w:p>
    <w:p w14:paraId="038687A7" w14:textId="77777777" w:rsidR="00935350" w:rsidRPr="007658D2" w:rsidRDefault="00935350" w:rsidP="003828FA">
      <w:pPr>
        <w:pStyle w:val="Listenabsatz"/>
        <w:numPr>
          <w:ilvl w:val="0"/>
          <w:numId w:val="317"/>
        </w:numPr>
        <w:rPr>
          <w:b/>
          <w:color w:val="000000"/>
        </w:rPr>
      </w:pPr>
      <w:r>
        <w:rPr>
          <w:color w:val="000000"/>
        </w:rPr>
        <w:t xml:space="preserve">Kapazitätsgefäße -&gt; siehe Grafik oben </w:t>
      </w:r>
    </w:p>
    <w:p w14:paraId="5B0ED40E" w14:textId="77777777" w:rsidR="00935350" w:rsidRPr="007658D2" w:rsidRDefault="00935350" w:rsidP="003828FA">
      <w:pPr>
        <w:pStyle w:val="Listenabsatz"/>
        <w:numPr>
          <w:ilvl w:val="1"/>
          <w:numId w:val="317"/>
        </w:numPr>
        <w:rPr>
          <w:b/>
          <w:color w:val="000000"/>
        </w:rPr>
      </w:pPr>
      <w:r>
        <w:rPr>
          <w:color w:val="000000"/>
        </w:rPr>
        <w:t xml:space="preserve">Bei Bedarf Beine hochlegen -&gt; Blut aus Venen fließt zurück </w:t>
      </w:r>
    </w:p>
    <w:p w14:paraId="62E9F460" w14:textId="77777777" w:rsidR="00935350" w:rsidRDefault="00935350" w:rsidP="00935350">
      <w:pPr>
        <w:rPr>
          <w:color w:val="000000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60128" behindDoc="0" locked="0" layoutInCell="1" allowOverlap="1" wp14:anchorId="5F1B919B" wp14:editId="3FADD89A">
            <wp:simplePos x="0" y="0"/>
            <wp:positionH relativeFrom="column">
              <wp:posOffset>745490</wp:posOffset>
            </wp:positionH>
            <wp:positionV relativeFrom="paragraph">
              <wp:posOffset>125095</wp:posOffset>
            </wp:positionV>
            <wp:extent cx="4379595" cy="2233295"/>
            <wp:effectExtent l="0" t="0" r="0" b="1905"/>
            <wp:wrapTight wrapText="bothSides">
              <wp:wrapPolygon edited="0">
                <wp:start x="21600" y="21600"/>
                <wp:lineTo x="21600" y="227"/>
                <wp:lineTo x="179" y="227"/>
                <wp:lineTo x="179" y="21600"/>
                <wp:lineTo x="21600" y="21600"/>
              </wp:wrapPolygon>
            </wp:wrapTight>
            <wp:docPr id="143" name="Bild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771.jpg"/>
                    <pic:cNvPicPr/>
                  </pic:nvPicPr>
                  <pic:blipFill rotWithShape="1">
                    <a:blip r:embed="rId7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4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10800000">
                      <a:off x="0" y="0"/>
                      <a:ext cx="4379595" cy="2233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50F82B" w14:textId="77777777" w:rsidR="00935350" w:rsidRDefault="00935350" w:rsidP="00935350">
      <w:pPr>
        <w:rPr>
          <w:color w:val="000000"/>
        </w:rPr>
      </w:pPr>
    </w:p>
    <w:p w14:paraId="714D55AC" w14:textId="77777777" w:rsidR="00935350" w:rsidRDefault="00935350" w:rsidP="00935350">
      <w:pPr>
        <w:rPr>
          <w:color w:val="000000"/>
        </w:rPr>
      </w:pPr>
    </w:p>
    <w:p w14:paraId="3EDC8F56" w14:textId="77777777" w:rsidR="00935350" w:rsidRDefault="00935350" w:rsidP="00935350">
      <w:pPr>
        <w:rPr>
          <w:color w:val="000000"/>
        </w:rPr>
      </w:pPr>
    </w:p>
    <w:p w14:paraId="2E73A6CB" w14:textId="77777777" w:rsidR="00935350" w:rsidRDefault="00935350" w:rsidP="00935350">
      <w:pPr>
        <w:rPr>
          <w:color w:val="000000"/>
        </w:rPr>
      </w:pPr>
    </w:p>
    <w:p w14:paraId="25D27757" w14:textId="77777777" w:rsidR="00935350" w:rsidRDefault="00935350" w:rsidP="00935350">
      <w:pPr>
        <w:rPr>
          <w:color w:val="000000"/>
        </w:rPr>
      </w:pPr>
    </w:p>
    <w:p w14:paraId="163903EC" w14:textId="77777777" w:rsidR="00935350" w:rsidRDefault="00935350" w:rsidP="00935350">
      <w:pPr>
        <w:rPr>
          <w:color w:val="000000"/>
        </w:rPr>
      </w:pPr>
    </w:p>
    <w:p w14:paraId="24583ADF" w14:textId="77777777" w:rsidR="00935350" w:rsidRDefault="00935350" w:rsidP="00935350">
      <w:pPr>
        <w:rPr>
          <w:color w:val="000000"/>
        </w:rPr>
      </w:pPr>
    </w:p>
    <w:p w14:paraId="67D73116" w14:textId="77777777" w:rsidR="00935350" w:rsidRDefault="00935350" w:rsidP="00935350">
      <w:pPr>
        <w:rPr>
          <w:color w:val="000000"/>
        </w:rPr>
      </w:pPr>
    </w:p>
    <w:p w14:paraId="4582FC0C" w14:textId="77777777" w:rsidR="00935350" w:rsidRDefault="00935350" w:rsidP="00935350">
      <w:pPr>
        <w:rPr>
          <w:color w:val="000000"/>
        </w:rPr>
      </w:pPr>
    </w:p>
    <w:p w14:paraId="4D0C3725" w14:textId="77777777" w:rsidR="00935350" w:rsidRPr="00791D99" w:rsidRDefault="00935350" w:rsidP="00935350">
      <w:pPr>
        <w:rPr>
          <w:color w:val="000000"/>
        </w:rPr>
      </w:pPr>
    </w:p>
    <w:p w14:paraId="68AC57A9" w14:textId="77777777" w:rsidR="00935350" w:rsidRDefault="00935350" w:rsidP="00935350">
      <w:pPr>
        <w:rPr>
          <w:b/>
          <w:color w:val="000000"/>
        </w:rPr>
      </w:pPr>
    </w:p>
    <w:p w14:paraId="36ABEAB4" w14:textId="77777777" w:rsidR="00935350" w:rsidRDefault="00935350" w:rsidP="00935350">
      <w:pPr>
        <w:rPr>
          <w:b/>
          <w:color w:val="000000"/>
          <w:sz w:val="28"/>
        </w:rPr>
      </w:pPr>
      <w:r w:rsidRPr="00E1762E">
        <w:rPr>
          <w:b/>
          <w:color w:val="000000"/>
          <w:sz w:val="28"/>
        </w:rPr>
        <w:lastRenderedPageBreak/>
        <w:t>3.1.5 Mikrozirkulationsgefäße</w:t>
      </w:r>
    </w:p>
    <w:p w14:paraId="7C57BBFA" w14:textId="77777777" w:rsidR="00935350" w:rsidRDefault="00935350" w:rsidP="00935350">
      <w:pPr>
        <w:rPr>
          <w:b/>
          <w:color w:val="000000"/>
        </w:rPr>
      </w:pPr>
    </w:p>
    <w:p w14:paraId="4CD355B0" w14:textId="77777777" w:rsidR="00935350" w:rsidRDefault="00935350" w:rsidP="00935350">
      <w:pPr>
        <w:rPr>
          <w:i/>
          <w:color w:val="000000"/>
        </w:rPr>
      </w:pPr>
      <w:r>
        <w:rPr>
          <w:i/>
          <w:color w:val="000000"/>
        </w:rPr>
        <w:t>Begriff Mikrozirkulation bezieht sich auf:</w:t>
      </w:r>
    </w:p>
    <w:p w14:paraId="628B221E" w14:textId="77777777" w:rsidR="00935350" w:rsidRDefault="00935350" w:rsidP="003828FA">
      <w:pPr>
        <w:pStyle w:val="Listenabsatz"/>
        <w:numPr>
          <w:ilvl w:val="0"/>
          <w:numId w:val="332"/>
        </w:numPr>
        <w:rPr>
          <w:i/>
          <w:color w:val="000000"/>
        </w:rPr>
      </w:pPr>
      <w:r w:rsidRPr="00880382">
        <w:rPr>
          <w:i/>
          <w:color w:val="000000"/>
        </w:rPr>
        <w:t>alle kleinen Blutgefäße (Durchmesse</w:t>
      </w:r>
      <w:r>
        <w:rPr>
          <w:i/>
          <w:color w:val="000000"/>
        </w:rPr>
        <w:t xml:space="preserve">r kleiner als 250 Mikrometer) </w:t>
      </w:r>
    </w:p>
    <w:p w14:paraId="0EA8C94B" w14:textId="77777777" w:rsidR="00935350" w:rsidRDefault="00935350" w:rsidP="003828FA">
      <w:pPr>
        <w:pStyle w:val="Listenabsatz"/>
        <w:numPr>
          <w:ilvl w:val="0"/>
          <w:numId w:val="332"/>
        </w:numPr>
        <w:rPr>
          <w:i/>
          <w:color w:val="000000"/>
        </w:rPr>
      </w:pPr>
      <w:r>
        <w:rPr>
          <w:i/>
          <w:color w:val="000000"/>
        </w:rPr>
        <w:t xml:space="preserve">hierin </w:t>
      </w:r>
      <w:r w:rsidRPr="00880382">
        <w:rPr>
          <w:i/>
          <w:color w:val="000000"/>
        </w:rPr>
        <w:t>strömende</w:t>
      </w:r>
      <w:r>
        <w:rPr>
          <w:i/>
          <w:color w:val="000000"/>
        </w:rPr>
        <w:t>s</w:t>
      </w:r>
      <w:r w:rsidRPr="00880382">
        <w:rPr>
          <w:i/>
          <w:color w:val="000000"/>
        </w:rPr>
        <w:t xml:space="preserve"> Blut </w:t>
      </w:r>
    </w:p>
    <w:p w14:paraId="7C3F0767" w14:textId="77777777" w:rsidR="00935350" w:rsidRDefault="00935350" w:rsidP="003828FA">
      <w:pPr>
        <w:pStyle w:val="Listenabsatz"/>
        <w:numPr>
          <w:ilvl w:val="0"/>
          <w:numId w:val="332"/>
        </w:numPr>
        <w:rPr>
          <w:i/>
          <w:color w:val="000000"/>
        </w:rPr>
      </w:pPr>
      <w:r>
        <w:rPr>
          <w:i/>
          <w:color w:val="000000"/>
        </w:rPr>
        <w:t>umgebendes interstitielle Gewebe und kleinste Gefäße des Lymphsystems</w:t>
      </w:r>
    </w:p>
    <w:p w14:paraId="190BED5C" w14:textId="77777777" w:rsidR="00935350" w:rsidRPr="00880382" w:rsidRDefault="00935350" w:rsidP="00935350">
      <w:pPr>
        <w:pStyle w:val="Listenabsatz"/>
        <w:rPr>
          <w:i/>
          <w:color w:val="000000"/>
          <w:sz w:val="18"/>
        </w:rPr>
      </w:pPr>
    </w:p>
    <w:p w14:paraId="799DAE79" w14:textId="77777777" w:rsidR="00935350" w:rsidRPr="005468A3" w:rsidRDefault="00935350" w:rsidP="00935350">
      <w:pPr>
        <w:rPr>
          <w:i/>
          <w:color w:val="FF0000"/>
        </w:rPr>
      </w:pPr>
      <w:r>
        <w:rPr>
          <w:i/>
          <w:color w:val="000000"/>
        </w:rPr>
        <w:t>Insgesamt: funktionelle Zusammenfassung des Strombahnabschnittes, in dem Stoff- und Flüssigkeitsaustausch stattfindet!</w:t>
      </w:r>
    </w:p>
    <w:p w14:paraId="313B3FCF" w14:textId="77777777" w:rsidR="00935350" w:rsidRDefault="00935350" w:rsidP="00935350">
      <w:pPr>
        <w:rPr>
          <w:b/>
          <w:color w:val="000000"/>
        </w:rPr>
      </w:pPr>
    </w:p>
    <w:p w14:paraId="490BB8BF" w14:textId="77777777" w:rsidR="00935350" w:rsidRPr="00342FEA" w:rsidRDefault="00935350" w:rsidP="00935350">
      <w:pPr>
        <w:rPr>
          <w:b/>
          <w:color w:val="000000"/>
        </w:rPr>
      </w:pPr>
      <w:r w:rsidRPr="00342FEA">
        <w:rPr>
          <w:b/>
          <w:color w:val="000000"/>
        </w:rPr>
        <w:t>Einteilung der Gefäße nach Wandaufbau und Kaliber:</w:t>
      </w:r>
    </w:p>
    <w:p w14:paraId="61BB5B57" w14:textId="77777777" w:rsidR="00935350" w:rsidRPr="003828FA" w:rsidRDefault="00935350" w:rsidP="00935350">
      <w:pPr>
        <w:rPr>
          <w:b/>
          <w:color w:val="000000"/>
          <w:sz w:val="20"/>
        </w:rPr>
      </w:pPr>
    </w:p>
    <w:p w14:paraId="6BABFE48" w14:textId="77777777" w:rsidR="00935350" w:rsidRDefault="00935350" w:rsidP="00935350">
      <w:pPr>
        <w:rPr>
          <w:color w:val="000000"/>
          <w:u w:val="single"/>
        </w:rPr>
      </w:pPr>
      <w:r w:rsidRPr="00342FEA">
        <w:rPr>
          <w:color w:val="000000"/>
          <w:u w:val="single"/>
        </w:rPr>
        <w:t>1. Arteriolen</w:t>
      </w:r>
    </w:p>
    <w:p w14:paraId="4046FCA7" w14:textId="77777777" w:rsidR="00935350" w:rsidRDefault="00935350" w:rsidP="00935350">
      <w:pPr>
        <w:rPr>
          <w:color w:val="000000"/>
          <w:u w:val="single"/>
        </w:rPr>
      </w:pPr>
    </w:p>
    <w:p w14:paraId="7E576D1A" w14:textId="77777777" w:rsidR="00935350" w:rsidRDefault="00935350" w:rsidP="003828FA">
      <w:pPr>
        <w:pStyle w:val="Listenabsatz"/>
        <w:numPr>
          <w:ilvl w:val="0"/>
          <w:numId w:val="333"/>
        </w:numPr>
        <w:rPr>
          <w:color w:val="000000"/>
        </w:rPr>
      </w:pPr>
      <w:r w:rsidRPr="00342FEA">
        <w:rPr>
          <w:color w:val="000000"/>
        </w:rPr>
        <w:t xml:space="preserve">40-100 Mikrometer </w:t>
      </w:r>
      <w:r>
        <w:rPr>
          <w:color w:val="000000"/>
        </w:rPr>
        <w:t xml:space="preserve">Durchmesser </w:t>
      </w:r>
    </w:p>
    <w:p w14:paraId="7B0187DC" w14:textId="77777777" w:rsidR="00935350" w:rsidRDefault="00935350" w:rsidP="003828FA">
      <w:pPr>
        <w:pStyle w:val="Listenabsatz"/>
        <w:numPr>
          <w:ilvl w:val="0"/>
          <w:numId w:val="333"/>
        </w:numPr>
        <w:rPr>
          <w:color w:val="000000"/>
        </w:rPr>
      </w:pPr>
      <w:r>
        <w:rPr>
          <w:color w:val="000000"/>
        </w:rPr>
        <w:t>Wanddicken-Radius-Verhältnis: 1:1</w:t>
      </w:r>
    </w:p>
    <w:p w14:paraId="04C60839" w14:textId="77777777" w:rsidR="00935350" w:rsidRDefault="00935350" w:rsidP="003828FA">
      <w:pPr>
        <w:pStyle w:val="Listenabsatz"/>
        <w:numPr>
          <w:ilvl w:val="0"/>
          <w:numId w:val="333"/>
        </w:numPr>
        <w:rPr>
          <w:color w:val="000000"/>
        </w:rPr>
      </w:pPr>
      <w:r w:rsidRPr="00342FEA">
        <w:rPr>
          <w:i/>
          <w:color w:val="000000"/>
        </w:rPr>
        <w:t>Widerstandsgefäße:</w:t>
      </w:r>
      <w:r>
        <w:rPr>
          <w:color w:val="000000"/>
        </w:rPr>
        <w:tab/>
      </w:r>
      <w:r w:rsidRPr="00342FEA">
        <w:rPr>
          <w:color w:val="000000"/>
        </w:rPr>
        <w:t>Bestimmen zusammen mit kleinen</w:t>
      </w:r>
      <w:r>
        <w:rPr>
          <w:color w:val="000000"/>
        </w:rPr>
        <w:t xml:space="preserve"> </w:t>
      </w:r>
      <w:r w:rsidRPr="00342FEA">
        <w:rPr>
          <w:color w:val="000000"/>
        </w:rPr>
        <w:t xml:space="preserve">Arterien Gefäßwiderstand, </w:t>
      </w:r>
    </w:p>
    <w:p w14:paraId="3C362B94" w14:textId="77777777" w:rsidR="00935350" w:rsidRDefault="00935350" w:rsidP="00935350">
      <w:pPr>
        <w:pStyle w:val="Listenabsatz"/>
        <w:ind w:left="2136" w:firstLine="696"/>
        <w:rPr>
          <w:color w:val="000000"/>
        </w:rPr>
      </w:pPr>
      <w:r w:rsidRPr="00342FEA">
        <w:rPr>
          <w:color w:val="000000"/>
        </w:rPr>
        <w:t>wichtig für Blutregulierung</w:t>
      </w:r>
    </w:p>
    <w:p w14:paraId="0532A170" w14:textId="77777777" w:rsidR="00935350" w:rsidRPr="00342FEA" w:rsidRDefault="00935350" w:rsidP="003828FA">
      <w:pPr>
        <w:pStyle w:val="Listenabsatz"/>
        <w:numPr>
          <w:ilvl w:val="0"/>
          <w:numId w:val="335"/>
        </w:numPr>
        <w:rPr>
          <w:color w:val="000000"/>
        </w:rPr>
      </w:pPr>
      <w:r>
        <w:rPr>
          <w:color w:val="000000"/>
        </w:rPr>
        <w:t>Nerval und humoral regulierbar</w:t>
      </w:r>
    </w:p>
    <w:p w14:paraId="026802E8" w14:textId="77777777" w:rsidR="00935350" w:rsidRDefault="00935350" w:rsidP="003828FA">
      <w:pPr>
        <w:pStyle w:val="Listenabsatz"/>
        <w:numPr>
          <w:ilvl w:val="0"/>
          <w:numId w:val="334"/>
        </w:numPr>
        <w:rPr>
          <w:color w:val="000000"/>
        </w:rPr>
      </w:pPr>
      <w:r w:rsidRPr="00342FEA">
        <w:rPr>
          <w:color w:val="000000"/>
        </w:rPr>
        <w:t xml:space="preserve">Glatte Muskelzellen </w:t>
      </w:r>
    </w:p>
    <w:p w14:paraId="6B44411D" w14:textId="77777777" w:rsidR="00935350" w:rsidRPr="00342FEA" w:rsidRDefault="00935350" w:rsidP="00935350">
      <w:pPr>
        <w:pStyle w:val="Listenabsatz"/>
        <w:rPr>
          <w:color w:val="000000"/>
        </w:rPr>
      </w:pPr>
    </w:p>
    <w:p w14:paraId="3482F6A4" w14:textId="77777777" w:rsidR="00935350" w:rsidRDefault="00935350" w:rsidP="00935350">
      <w:pPr>
        <w:rPr>
          <w:color w:val="000000"/>
          <w:u w:val="single"/>
        </w:rPr>
      </w:pPr>
      <w:r w:rsidRPr="00342FEA">
        <w:rPr>
          <w:color w:val="000000"/>
          <w:u w:val="single"/>
        </w:rPr>
        <w:t xml:space="preserve">2. Kapillaren </w:t>
      </w:r>
    </w:p>
    <w:p w14:paraId="1F3CBAC9" w14:textId="77777777" w:rsidR="00935350" w:rsidRDefault="00935350" w:rsidP="00935350">
      <w:pPr>
        <w:rPr>
          <w:color w:val="000000"/>
        </w:rPr>
      </w:pPr>
    </w:p>
    <w:p w14:paraId="77D67640" w14:textId="77777777" w:rsidR="00935350" w:rsidRDefault="00935350" w:rsidP="00935350">
      <w:pPr>
        <w:rPr>
          <w:i/>
          <w:color w:val="000000"/>
        </w:rPr>
      </w:pPr>
      <w:r>
        <w:rPr>
          <w:i/>
          <w:color w:val="000000"/>
        </w:rPr>
        <w:t>Kapillarnetz in Geweben bildet das „Zwischenrohr“ von Arteriolen zu Venolen</w:t>
      </w:r>
    </w:p>
    <w:p w14:paraId="79836F28" w14:textId="77777777" w:rsidR="00935350" w:rsidRDefault="00935350" w:rsidP="00935350">
      <w:pPr>
        <w:rPr>
          <w:i/>
          <w:color w:val="000000"/>
        </w:rPr>
      </w:pPr>
    </w:p>
    <w:p w14:paraId="424C3FC0" w14:textId="77777777" w:rsidR="00935350" w:rsidRDefault="00935350" w:rsidP="00935350">
      <w:pPr>
        <w:rPr>
          <w:color w:val="000000"/>
        </w:rPr>
      </w:pPr>
      <w:r w:rsidRPr="00342FEA">
        <w:rPr>
          <w:b/>
          <w:color w:val="000000"/>
        </w:rPr>
        <w:t>Aufbau:</w:t>
      </w:r>
      <w:r>
        <w:rPr>
          <w:color w:val="000000"/>
        </w:rPr>
        <w:tab/>
        <w:t>- keine glatten Muskelzellen -&gt; keine Regulierung möglich</w:t>
      </w:r>
    </w:p>
    <w:p w14:paraId="02368A16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Endothelzellen und außenliegende Basalmembran</w:t>
      </w:r>
    </w:p>
    <w:p w14:paraId="015C1F99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- 3-8 Mikrometer (vgl. Erythrozyt 7 Mikrometer -&gt; muss sich anpassen)</w:t>
      </w:r>
    </w:p>
    <w:p w14:paraId="4634ED80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Länge: 0,5 – 1 mm</w:t>
      </w:r>
    </w:p>
    <w:p w14:paraId="77882BD2" w14:textId="77777777" w:rsidR="00935350" w:rsidRDefault="00935350" w:rsidP="00935350">
      <w:pPr>
        <w:rPr>
          <w:color w:val="000000"/>
        </w:rPr>
      </w:pPr>
    </w:p>
    <w:p w14:paraId="3E060CB4" w14:textId="77777777" w:rsidR="00935350" w:rsidRDefault="00935350" w:rsidP="00935350">
      <w:pPr>
        <w:rPr>
          <w:color w:val="000000"/>
        </w:rPr>
      </w:pPr>
      <w:r w:rsidRPr="00342FEA">
        <w:rPr>
          <w:b/>
          <w:color w:val="000000"/>
        </w:rPr>
        <w:t>Funktion:</w:t>
      </w:r>
      <w:r>
        <w:rPr>
          <w:color w:val="000000"/>
        </w:rPr>
        <w:tab/>
        <w:t>Stoffaustausch zwischen Blut und umliegendem Gewebe</w:t>
      </w:r>
    </w:p>
    <w:p w14:paraId="09222126" w14:textId="77777777" w:rsidR="00935350" w:rsidRPr="00342FEA" w:rsidRDefault="00935350" w:rsidP="003828FA">
      <w:pPr>
        <w:pStyle w:val="Listenabsatz"/>
        <w:numPr>
          <w:ilvl w:val="0"/>
          <w:numId w:val="336"/>
        </w:numPr>
        <w:rPr>
          <w:color w:val="000000"/>
        </w:rPr>
      </w:pPr>
      <w:r>
        <w:rPr>
          <w:color w:val="000000"/>
        </w:rPr>
        <w:t>Struktur macht dies möglich, da keine Muskelzellen vorhanden</w:t>
      </w:r>
    </w:p>
    <w:p w14:paraId="7D5E546A" w14:textId="77777777" w:rsidR="00935350" w:rsidRDefault="00935350" w:rsidP="00935350">
      <w:pPr>
        <w:rPr>
          <w:color w:val="000000"/>
        </w:rPr>
      </w:pPr>
    </w:p>
    <w:p w14:paraId="26D96DC1" w14:textId="77777777" w:rsidR="00935350" w:rsidRDefault="00935350" w:rsidP="00935350">
      <w:pPr>
        <w:rPr>
          <w:color w:val="000000"/>
        </w:rPr>
      </w:pPr>
      <w:r w:rsidRPr="00342FEA">
        <w:rPr>
          <w:b/>
          <w:color w:val="000000"/>
        </w:rPr>
        <w:t>Typ</w:t>
      </w:r>
      <w:r>
        <w:rPr>
          <w:b/>
          <w:color w:val="000000"/>
        </w:rPr>
        <w:t>en</w:t>
      </w:r>
      <w:r w:rsidRPr="00342FEA">
        <w:rPr>
          <w:b/>
          <w:color w:val="000000"/>
        </w:rPr>
        <w:t>:</w:t>
      </w:r>
      <w:r>
        <w:rPr>
          <w:color w:val="000000"/>
        </w:rPr>
        <w:tab/>
      </w:r>
      <w:r>
        <w:rPr>
          <w:color w:val="000000"/>
        </w:rPr>
        <w:tab/>
      </w:r>
      <w:r w:rsidRPr="009C0F03">
        <w:rPr>
          <w:i/>
          <w:color w:val="000000"/>
        </w:rPr>
        <w:t>1) Kontinuierlicher Typ</w:t>
      </w:r>
    </w:p>
    <w:p w14:paraId="7E5459B4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 überall wo Schranken sind (Blut-Plazenta, Blut-Hirn) </w:t>
      </w:r>
    </w:p>
    <w:p w14:paraId="0502515F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weit verbreitet (Muskel-, Nervengewebe, Haut)</w:t>
      </w:r>
    </w:p>
    <w:p w14:paraId="44F84A1B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keine Lücken</w:t>
      </w:r>
    </w:p>
    <w:p w14:paraId="043FC82D" w14:textId="77777777" w:rsidR="00935350" w:rsidRPr="00534298" w:rsidRDefault="00935350" w:rsidP="00935350">
      <w:pPr>
        <w:rPr>
          <w:color w:val="000000"/>
          <w:sz w:val="10"/>
        </w:rPr>
      </w:pPr>
    </w:p>
    <w:p w14:paraId="1DEF1C13" w14:textId="77777777" w:rsidR="00935350" w:rsidRPr="009C0F03" w:rsidRDefault="00935350" w:rsidP="00935350">
      <w:pPr>
        <w:rPr>
          <w:i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9C0F03">
        <w:rPr>
          <w:i/>
          <w:color w:val="000000"/>
        </w:rPr>
        <w:t xml:space="preserve">2) Fenestrierter Typ </w:t>
      </w:r>
    </w:p>
    <w:p w14:paraId="7914C171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in Niere, Darm, (Hormon-)</w:t>
      </w:r>
      <w:proofErr w:type="spellStart"/>
      <w:r>
        <w:rPr>
          <w:color w:val="000000"/>
        </w:rPr>
        <w:t>drüse</w:t>
      </w:r>
      <w:proofErr w:type="spellEnd"/>
      <w:r>
        <w:rPr>
          <w:color w:val="000000"/>
        </w:rPr>
        <w:t xml:space="preserve"> </w:t>
      </w:r>
    </w:p>
    <w:p w14:paraId="2C4E0343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wenig Lücken („Fenster“)</w:t>
      </w:r>
    </w:p>
    <w:p w14:paraId="47DFFAE1" w14:textId="77777777" w:rsidR="00935350" w:rsidRPr="00534298" w:rsidRDefault="00935350" w:rsidP="00935350">
      <w:pPr>
        <w:rPr>
          <w:color w:val="000000"/>
          <w:sz w:val="16"/>
        </w:rPr>
      </w:pPr>
    </w:p>
    <w:p w14:paraId="76A865E6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3) Diskontinuierlicher Typ</w:t>
      </w:r>
    </w:p>
    <w:p w14:paraId="355A126E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 eher selten </w:t>
      </w:r>
    </w:p>
    <w:p w14:paraId="5B81D2C3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 kein wirklicher Verband, Lücken zwischen Zellen (macht Passage von </w:t>
      </w:r>
    </w:p>
    <w:p w14:paraId="1E7F63A6" w14:textId="77777777" w:rsidR="00935350" w:rsidRDefault="00935350" w:rsidP="00935350">
      <w:pPr>
        <w:ind w:left="2124"/>
        <w:rPr>
          <w:color w:val="000000"/>
        </w:rPr>
      </w:pPr>
      <w:r>
        <w:rPr>
          <w:color w:val="000000"/>
        </w:rPr>
        <w:t xml:space="preserve">   Blutzellen (Diapedese) möglich</w:t>
      </w:r>
    </w:p>
    <w:p w14:paraId="181EA4DC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 in Leber Milz, Knochenmark </w:t>
      </w:r>
    </w:p>
    <w:p w14:paraId="6AA73F52" w14:textId="77777777" w:rsidR="00935350" w:rsidRDefault="00935350" w:rsidP="00935350">
      <w:pPr>
        <w:rPr>
          <w:color w:val="000000"/>
        </w:rPr>
      </w:pPr>
    </w:p>
    <w:p w14:paraId="2D351DDB" w14:textId="77777777" w:rsidR="00935350" w:rsidRPr="00534298" w:rsidRDefault="00935350" w:rsidP="00935350">
      <w:pPr>
        <w:rPr>
          <w:b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9C0F03">
        <w:rPr>
          <w:b/>
          <w:color w:val="000000"/>
        </w:rPr>
        <w:t>-&gt; unterschiedliche Lücken, je nach Bedarf</w:t>
      </w:r>
      <w:r>
        <w:rPr>
          <w:b/>
          <w:color w:val="000000"/>
        </w:rPr>
        <w:t xml:space="preserve"> </w:t>
      </w:r>
    </w:p>
    <w:p w14:paraId="69C73811" w14:textId="77777777" w:rsidR="00935350" w:rsidRDefault="00935350" w:rsidP="00935350">
      <w:pPr>
        <w:rPr>
          <w:color w:val="000000"/>
          <w:u w:val="single"/>
        </w:rPr>
      </w:pPr>
      <w:r w:rsidRPr="00342FEA">
        <w:rPr>
          <w:color w:val="000000"/>
          <w:u w:val="single"/>
        </w:rPr>
        <w:lastRenderedPageBreak/>
        <w:t>3. Postkapilläre Venolen</w:t>
      </w:r>
    </w:p>
    <w:p w14:paraId="1ABED864" w14:textId="77777777" w:rsidR="00935350" w:rsidRPr="00D927D3" w:rsidRDefault="00935350" w:rsidP="00935350">
      <w:pPr>
        <w:rPr>
          <w:color w:val="000000"/>
          <w:sz w:val="10"/>
          <w:u w:val="single"/>
        </w:rPr>
      </w:pPr>
    </w:p>
    <w:p w14:paraId="2680439B" w14:textId="77777777" w:rsidR="00935350" w:rsidRPr="00383EE4" w:rsidRDefault="00935350" w:rsidP="003828FA">
      <w:pPr>
        <w:pStyle w:val="Listenabsatz"/>
        <w:numPr>
          <w:ilvl w:val="0"/>
          <w:numId w:val="334"/>
        </w:numPr>
        <w:rPr>
          <w:color w:val="000000"/>
          <w:u w:val="single"/>
        </w:rPr>
      </w:pPr>
      <w:r>
        <w:rPr>
          <w:color w:val="000000"/>
        </w:rPr>
        <w:t xml:space="preserve">Durchmesser von 8 – 30 Mikrometer </w:t>
      </w:r>
    </w:p>
    <w:p w14:paraId="21AE4B88" w14:textId="77777777" w:rsidR="00935350" w:rsidRPr="00383EE4" w:rsidRDefault="00935350" w:rsidP="003828FA">
      <w:pPr>
        <w:pStyle w:val="Listenabsatz"/>
        <w:numPr>
          <w:ilvl w:val="0"/>
          <w:numId w:val="334"/>
        </w:numPr>
        <w:rPr>
          <w:color w:val="000000"/>
          <w:u w:val="single"/>
        </w:rPr>
      </w:pPr>
      <w:r>
        <w:rPr>
          <w:color w:val="000000"/>
        </w:rPr>
        <w:t>Keine Muskulatur</w:t>
      </w:r>
    </w:p>
    <w:p w14:paraId="3694590E" w14:textId="77777777" w:rsidR="00935350" w:rsidRPr="00383EE4" w:rsidRDefault="00935350" w:rsidP="003828FA">
      <w:pPr>
        <w:pStyle w:val="Listenabsatz"/>
        <w:numPr>
          <w:ilvl w:val="0"/>
          <w:numId w:val="334"/>
        </w:numPr>
        <w:rPr>
          <w:color w:val="000000"/>
          <w:u w:val="single"/>
        </w:rPr>
      </w:pPr>
      <w:r>
        <w:rPr>
          <w:color w:val="000000"/>
        </w:rPr>
        <w:t xml:space="preserve">Endothelschicht, Basalmembran und kollagene Fasern </w:t>
      </w:r>
    </w:p>
    <w:p w14:paraId="74292DD9" w14:textId="77777777" w:rsidR="00935350" w:rsidRPr="00342FEA" w:rsidRDefault="00935350" w:rsidP="00935350">
      <w:pPr>
        <w:rPr>
          <w:color w:val="000000"/>
          <w:u w:val="single"/>
        </w:rPr>
      </w:pPr>
    </w:p>
    <w:p w14:paraId="6AD0CDC6" w14:textId="77777777" w:rsidR="00935350" w:rsidRDefault="00935350" w:rsidP="00935350">
      <w:pPr>
        <w:rPr>
          <w:color w:val="000000"/>
          <w:u w:val="single"/>
        </w:rPr>
      </w:pPr>
      <w:r w:rsidRPr="00342FEA">
        <w:rPr>
          <w:color w:val="000000"/>
          <w:u w:val="single"/>
        </w:rPr>
        <w:t>4. Sammelvenolen</w:t>
      </w:r>
    </w:p>
    <w:p w14:paraId="67730D27" w14:textId="77777777" w:rsidR="00935350" w:rsidRPr="00D927D3" w:rsidRDefault="00935350" w:rsidP="00935350">
      <w:pPr>
        <w:rPr>
          <w:color w:val="000000"/>
          <w:sz w:val="10"/>
          <w:szCs w:val="10"/>
          <w:u w:val="single"/>
        </w:rPr>
      </w:pPr>
    </w:p>
    <w:p w14:paraId="43CC847C" w14:textId="77777777" w:rsidR="00935350" w:rsidRDefault="00935350" w:rsidP="003828FA">
      <w:pPr>
        <w:pStyle w:val="Listenabsatz"/>
        <w:numPr>
          <w:ilvl w:val="0"/>
          <w:numId w:val="337"/>
        </w:numPr>
        <w:rPr>
          <w:color w:val="000000"/>
        </w:rPr>
      </w:pPr>
      <w:r>
        <w:rPr>
          <w:color w:val="000000"/>
        </w:rPr>
        <w:t xml:space="preserve">Durchmesser von 30 – 50 Mikrometer </w:t>
      </w:r>
    </w:p>
    <w:p w14:paraId="1803516E" w14:textId="77777777" w:rsidR="00935350" w:rsidRDefault="00935350" w:rsidP="003828FA">
      <w:pPr>
        <w:pStyle w:val="Listenabsatz"/>
        <w:numPr>
          <w:ilvl w:val="0"/>
          <w:numId w:val="337"/>
        </w:numPr>
        <w:rPr>
          <w:color w:val="000000"/>
        </w:rPr>
      </w:pPr>
      <w:r>
        <w:rPr>
          <w:color w:val="000000"/>
        </w:rPr>
        <w:t xml:space="preserve">Glatte Muskulatur </w:t>
      </w:r>
    </w:p>
    <w:p w14:paraId="5257AE45" w14:textId="77777777" w:rsidR="00935350" w:rsidRPr="00383EE4" w:rsidRDefault="00935350" w:rsidP="003828FA">
      <w:pPr>
        <w:pStyle w:val="Listenabsatz"/>
        <w:numPr>
          <w:ilvl w:val="0"/>
          <w:numId w:val="337"/>
        </w:numPr>
        <w:rPr>
          <w:color w:val="000000"/>
        </w:rPr>
      </w:pPr>
      <w:r>
        <w:rPr>
          <w:color w:val="000000"/>
        </w:rPr>
        <w:t xml:space="preserve">Umhüllt von </w:t>
      </w:r>
      <w:proofErr w:type="spellStart"/>
      <w:r>
        <w:rPr>
          <w:color w:val="000000"/>
        </w:rPr>
        <w:t>Perizyten</w:t>
      </w:r>
      <w:proofErr w:type="spellEnd"/>
      <w:r>
        <w:rPr>
          <w:color w:val="000000"/>
        </w:rPr>
        <w:t xml:space="preserve"> (beteiligt an Gefäßneubildung)</w:t>
      </w:r>
    </w:p>
    <w:p w14:paraId="08C56795" w14:textId="77777777" w:rsidR="00935350" w:rsidRPr="00342FEA" w:rsidRDefault="00935350" w:rsidP="00935350">
      <w:pPr>
        <w:rPr>
          <w:color w:val="000000"/>
          <w:u w:val="single"/>
        </w:rPr>
      </w:pPr>
    </w:p>
    <w:p w14:paraId="182382CB" w14:textId="77777777" w:rsidR="00935350" w:rsidRPr="00342FEA" w:rsidRDefault="00935350" w:rsidP="00935350">
      <w:pPr>
        <w:rPr>
          <w:color w:val="000000"/>
          <w:u w:val="single"/>
        </w:rPr>
      </w:pPr>
      <w:r w:rsidRPr="00342FEA">
        <w:rPr>
          <w:color w:val="000000"/>
          <w:u w:val="single"/>
        </w:rPr>
        <w:t>5. Kleine Venen</w:t>
      </w:r>
    </w:p>
    <w:p w14:paraId="255D5A0C" w14:textId="77777777" w:rsidR="00935350" w:rsidRPr="00D927D3" w:rsidRDefault="00935350" w:rsidP="00935350">
      <w:pPr>
        <w:rPr>
          <w:b/>
          <w:color w:val="000000"/>
          <w:sz w:val="10"/>
          <w:szCs w:val="10"/>
        </w:rPr>
      </w:pPr>
    </w:p>
    <w:p w14:paraId="09544FF6" w14:textId="77777777" w:rsidR="00935350" w:rsidRDefault="00935350" w:rsidP="003828FA">
      <w:pPr>
        <w:pStyle w:val="Listenabsatz"/>
        <w:numPr>
          <w:ilvl w:val="0"/>
          <w:numId w:val="338"/>
        </w:numPr>
        <w:rPr>
          <w:color w:val="000000"/>
        </w:rPr>
      </w:pPr>
      <w:r>
        <w:rPr>
          <w:color w:val="000000"/>
        </w:rPr>
        <w:t>Durchmesser von 50 – 100 Mikrometer</w:t>
      </w:r>
    </w:p>
    <w:p w14:paraId="028C3C6E" w14:textId="77777777" w:rsidR="00935350" w:rsidRPr="00534298" w:rsidRDefault="00935350" w:rsidP="003828FA">
      <w:pPr>
        <w:pStyle w:val="Listenabsatz"/>
        <w:numPr>
          <w:ilvl w:val="0"/>
          <w:numId w:val="338"/>
        </w:numPr>
        <w:rPr>
          <w:color w:val="000000"/>
        </w:rPr>
      </w:pPr>
      <w:r>
        <w:rPr>
          <w:color w:val="000000"/>
        </w:rPr>
        <w:t xml:space="preserve">Kontinuierliche Muskelschicht und Lamina </w:t>
      </w:r>
      <w:proofErr w:type="spellStart"/>
      <w:r>
        <w:rPr>
          <w:color w:val="000000"/>
        </w:rPr>
        <w:t>elastica</w:t>
      </w:r>
      <w:proofErr w:type="spellEnd"/>
      <w:r>
        <w:rPr>
          <w:color w:val="000000"/>
        </w:rPr>
        <w:t xml:space="preserve"> interna </w:t>
      </w:r>
    </w:p>
    <w:p w14:paraId="58F6F3F1" w14:textId="77777777" w:rsidR="00935350" w:rsidRDefault="00935350" w:rsidP="00935350">
      <w:pPr>
        <w:rPr>
          <w:b/>
          <w:color w:val="000000"/>
        </w:rPr>
      </w:pPr>
    </w:p>
    <w:p w14:paraId="14F9564C" w14:textId="77777777" w:rsidR="00935350" w:rsidRDefault="00935350" w:rsidP="00935350">
      <w:pPr>
        <w:rPr>
          <w:b/>
          <w:color w:val="000000"/>
        </w:rPr>
      </w:pPr>
      <w:r>
        <w:rPr>
          <w:b/>
          <w:color w:val="000000"/>
        </w:rPr>
        <w:t xml:space="preserve">Übersicht </w:t>
      </w:r>
    </w:p>
    <w:p w14:paraId="3C7061C0" w14:textId="77777777" w:rsidR="00935350" w:rsidRPr="00D927D3" w:rsidRDefault="00935350" w:rsidP="00935350">
      <w:pPr>
        <w:rPr>
          <w:b/>
          <w:color w:val="000000"/>
          <w:sz w:val="10"/>
          <w:szCs w:val="10"/>
        </w:rPr>
      </w:pPr>
    </w:p>
    <w:tbl>
      <w:tblPr>
        <w:tblStyle w:val="Tabellenraster"/>
        <w:tblW w:w="9627" w:type="dxa"/>
        <w:tblLook w:val="04A0" w:firstRow="1" w:lastRow="0" w:firstColumn="1" w:lastColumn="0" w:noHBand="0" w:noVBand="1"/>
      </w:tblPr>
      <w:tblGrid>
        <w:gridCol w:w="2234"/>
        <w:gridCol w:w="2073"/>
        <w:gridCol w:w="5320"/>
      </w:tblGrid>
      <w:tr w:rsidR="00935350" w14:paraId="4833CD18" w14:textId="77777777" w:rsidTr="00935350">
        <w:tc>
          <w:tcPr>
            <w:tcW w:w="2234" w:type="dxa"/>
          </w:tcPr>
          <w:p w14:paraId="3E62C8CF" w14:textId="77777777" w:rsidR="00935350" w:rsidRDefault="00935350" w:rsidP="0093535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Komponente</w:t>
            </w:r>
          </w:p>
        </w:tc>
        <w:tc>
          <w:tcPr>
            <w:tcW w:w="2073" w:type="dxa"/>
          </w:tcPr>
          <w:p w14:paraId="6EBE80AB" w14:textId="77777777" w:rsidR="00935350" w:rsidRDefault="00935350" w:rsidP="0093535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Innendurchmesser in Mikrometer</w:t>
            </w:r>
          </w:p>
        </w:tc>
        <w:tc>
          <w:tcPr>
            <w:tcW w:w="5320" w:type="dxa"/>
          </w:tcPr>
          <w:p w14:paraId="1D5B074D" w14:textId="77777777" w:rsidR="00935350" w:rsidRDefault="00935350" w:rsidP="0093535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Gewebetyp</w:t>
            </w:r>
          </w:p>
        </w:tc>
      </w:tr>
      <w:tr w:rsidR="00935350" w14:paraId="13156277" w14:textId="77777777" w:rsidTr="00935350">
        <w:tc>
          <w:tcPr>
            <w:tcW w:w="2234" w:type="dxa"/>
          </w:tcPr>
          <w:p w14:paraId="064FED6F" w14:textId="77777777" w:rsidR="00935350" w:rsidRPr="00534298" w:rsidRDefault="00935350" w:rsidP="00935350">
            <w:pPr>
              <w:rPr>
                <w:color w:val="000000"/>
              </w:rPr>
            </w:pPr>
            <w:r w:rsidRPr="00534298">
              <w:rPr>
                <w:color w:val="000000"/>
              </w:rPr>
              <w:t>Arteriolen</w:t>
            </w:r>
          </w:p>
        </w:tc>
        <w:tc>
          <w:tcPr>
            <w:tcW w:w="2073" w:type="dxa"/>
          </w:tcPr>
          <w:p w14:paraId="43547B63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40-100</w:t>
            </w:r>
          </w:p>
        </w:tc>
        <w:tc>
          <w:tcPr>
            <w:tcW w:w="5320" w:type="dxa"/>
          </w:tcPr>
          <w:p w14:paraId="1B0E6A6C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1-2 Lagen zirkulär verlaufende glatte Muskulatur</w:t>
            </w:r>
          </w:p>
        </w:tc>
      </w:tr>
      <w:tr w:rsidR="00935350" w14:paraId="0B378438" w14:textId="77777777" w:rsidTr="00935350">
        <w:tc>
          <w:tcPr>
            <w:tcW w:w="2234" w:type="dxa"/>
          </w:tcPr>
          <w:p w14:paraId="366F2FAB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Metaarteriolen</w:t>
            </w:r>
          </w:p>
        </w:tc>
        <w:tc>
          <w:tcPr>
            <w:tcW w:w="2073" w:type="dxa"/>
          </w:tcPr>
          <w:p w14:paraId="6284950D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8-20</w:t>
            </w:r>
          </w:p>
        </w:tc>
        <w:tc>
          <w:tcPr>
            <w:tcW w:w="5320" w:type="dxa"/>
          </w:tcPr>
          <w:p w14:paraId="1356FD13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Lückenhafte Muskelschicht</w:t>
            </w:r>
          </w:p>
        </w:tc>
      </w:tr>
      <w:tr w:rsidR="00935350" w14:paraId="2DDE9CD3" w14:textId="77777777" w:rsidTr="00935350">
        <w:tc>
          <w:tcPr>
            <w:tcW w:w="2234" w:type="dxa"/>
          </w:tcPr>
          <w:p w14:paraId="6BD8024D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Kapillaren</w:t>
            </w:r>
          </w:p>
        </w:tc>
        <w:tc>
          <w:tcPr>
            <w:tcW w:w="2073" w:type="dxa"/>
          </w:tcPr>
          <w:p w14:paraId="58DD3962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3-8</w:t>
            </w:r>
          </w:p>
        </w:tc>
        <w:tc>
          <w:tcPr>
            <w:tcW w:w="5320" w:type="dxa"/>
          </w:tcPr>
          <w:p w14:paraId="39EF56B8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Endothel und Basalmembran</w:t>
            </w:r>
          </w:p>
        </w:tc>
      </w:tr>
      <w:tr w:rsidR="00935350" w14:paraId="74EE6D4D" w14:textId="77777777" w:rsidTr="00935350">
        <w:trPr>
          <w:trHeight w:val="614"/>
        </w:trPr>
        <w:tc>
          <w:tcPr>
            <w:tcW w:w="2234" w:type="dxa"/>
          </w:tcPr>
          <w:p w14:paraId="5033052C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Postkapilläre Venolen</w:t>
            </w:r>
          </w:p>
        </w:tc>
        <w:tc>
          <w:tcPr>
            <w:tcW w:w="2073" w:type="dxa"/>
          </w:tcPr>
          <w:p w14:paraId="505A3D81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8-30</w:t>
            </w:r>
          </w:p>
        </w:tc>
        <w:tc>
          <w:tcPr>
            <w:tcW w:w="5320" w:type="dxa"/>
          </w:tcPr>
          <w:p w14:paraId="30F65382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 xml:space="preserve">Endothel, Basalmembran, Kollagenfasern, kontrahierbare </w:t>
            </w:r>
            <w:proofErr w:type="spellStart"/>
            <w:r>
              <w:rPr>
                <w:color w:val="000000"/>
              </w:rPr>
              <w:t>Perizyten</w:t>
            </w:r>
            <w:proofErr w:type="spellEnd"/>
          </w:p>
        </w:tc>
      </w:tr>
      <w:tr w:rsidR="00935350" w14:paraId="0215FDA6" w14:textId="77777777" w:rsidTr="00935350">
        <w:tc>
          <w:tcPr>
            <w:tcW w:w="2234" w:type="dxa"/>
          </w:tcPr>
          <w:p w14:paraId="79E42352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Venolen</w:t>
            </w:r>
          </w:p>
        </w:tc>
        <w:tc>
          <w:tcPr>
            <w:tcW w:w="2073" w:type="dxa"/>
          </w:tcPr>
          <w:p w14:paraId="402C06D6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30-50</w:t>
            </w:r>
          </w:p>
        </w:tc>
        <w:tc>
          <w:tcPr>
            <w:tcW w:w="5320" w:type="dxa"/>
          </w:tcPr>
          <w:p w14:paraId="740F17EE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Zunehmend glatte Muskulatur</w:t>
            </w:r>
          </w:p>
        </w:tc>
      </w:tr>
      <w:tr w:rsidR="00935350" w14:paraId="690EC84D" w14:textId="77777777" w:rsidTr="00935350">
        <w:tc>
          <w:tcPr>
            <w:tcW w:w="2234" w:type="dxa"/>
          </w:tcPr>
          <w:p w14:paraId="20B08A45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Kleine Venen</w:t>
            </w:r>
          </w:p>
        </w:tc>
        <w:tc>
          <w:tcPr>
            <w:tcW w:w="2073" w:type="dxa"/>
          </w:tcPr>
          <w:p w14:paraId="2FB53F0E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>50-100</w:t>
            </w:r>
          </w:p>
        </w:tc>
        <w:tc>
          <w:tcPr>
            <w:tcW w:w="5320" w:type="dxa"/>
          </w:tcPr>
          <w:p w14:paraId="5740B93A" w14:textId="77777777" w:rsidR="00935350" w:rsidRPr="00534298" w:rsidRDefault="00935350" w:rsidP="00935350">
            <w:pPr>
              <w:rPr>
                <w:color w:val="000000"/>
              </w:rPr>
            </w:pPr>
            <w:r>
              <w:rPr>
                <w:color w:val="000000"/>
              </w:rPr>
              <w:t xml:space="preserve">Muskelschicht und Basallamina </w:t>
            </w:r>
          </w:p>
        </w:tc>
      </w:tr>
    </w:tbl>
    <w:p w14:paraId="772710D4" w14:textId="77777777" w:rsidR="00935350" w:rsidRDefault="00935350" w:rsidP="00935350">
      <w:pPr>
        <w:rPr>
          <w:b/>
          <w:color w:val="000000"/>
        </w:rPr>
      </w:pPr>
    </w:p>
    <w:p w14:paraId="30BD9392" w14:textId="77777777" w:rsidR="00935350" w:rsidRPr="00534298" w:rsidRDefault="00935350" w:rsidP="00935350">
      <w:pPr>
        <w:rPr>
          <w:color w:val="000000"/>
          <w:u w:val="single"/>
        </w:rPr>
      </w:pPr>
      <w:r w:rsidRPr="00534298">
        <w:rPr>
          <w:color w:val="000000"/>
          <w:u w:val="single"/>
        </w:rPr>
        <w:t xml:space="preserve">Arteriovenöse Anastomosen </w:t>
      </w:r>
    </w:p>
    <w:p w14:paraId="73D319EF" w14:textId="77777777" w:rsidR="00935350" w:rsidRPr="00D927D3" w:rsidRDefault="00935350" w:rsidP="00935350">
      <w:pPr>
        <w:rPr>
          <w:color w:val="000000"/>
          <w:sz w:val="10"/>
        </w:rPr>
      </w:pPr>
    </w:p>
    <w:p w14:paraId="0496D41F" w14:textId="77777777" w:rsidR="00935350" w:rsidRDefault="00935350" w:rsidP="003828FA">
      <w:pPr>
        <w:pStyle w:val="Listenabsatz"/>
        <w:numPr>
          <w:ilvl w:val="0"/>
          <w:numId w:val="366"/>
        </w:numPr>
        <w:rPr>
          <w:color w:val="000000"/>
        </w:rPr>
      </w:pPr>
      <w:r>
        <w:rPr>
          <w:color w:val="000000"/>
        </w:rPr>
        <w:t xml:space="preserve">Kurzschlussverbindungen </w:t>
      </w:r>
    </w:p>
    <w:p w14:paraId="29546B20" w14:textId="77777777" w:rsidR="00935350" w:rsidRDefault="00935350" w:rsidP="003828FA">
      <w:pPr>
        <w:pStyle w:val="Listenabsatz"/>
        <w:numPr>
          <w:ilvl w:val="0"/>
          <w:numId w:val="366"/>
        </w:numPr>
        <w:rPr>
          <w:color w:val="000000"/>
        </w:rPr>
      </w:pPr>
      <w:r>
        <w:rPr>
          <w:color w:val="000000"/>
        </w:rPr>
        <w:t xml:space="preserve">Vollständiger Verschluss bei geringer </w:t>
      </w:r>
      <w:r w:rsidRPr="00534298">
        <w:rPr>
          <w:color w:val="000000"/>
          <w:highlight w:val="yellow"/>
        </w:rPr>
        <w:t>Konstriktion</w:t>
      </w:r>
    </w:p>
    <w:p w14:paraId="269E7781" w14:textId="77777777" w:rsidR="00935350" w:rsidRPr="00534298" w:rsidRDefault="00935350" w:rsidP="003828FA">
      <w:pPr>
        <w:pStyle w:val="Listenabsatz"/>
        <w:numPr>
          <w:ilvl w:val="0"/>
          <w:numId w:val="366"/>
        </w:numPr>
        <w:rPr>
          <w:color w:val="000000"/>
        </w:rPr>
      </w:pPr>
      <w:r>
        <w:rPr>
          <w:color w:val="000000"/>
        </w:rPr>
        <w:t xml:space="preserve">Haut-, Finger- und Zehenspitzen </w:t>
      </w:r>
    </w:p>
    <w:p w14:paraId="285B5147" w14:textId="77777777" w:rsidR="00935350" w:rsidRDefault="00935350" w:rsidP="00935350">
      <w:pPr>
        <w:rPr>
          <w:b/>
          <w:color w:val="000000"/>
        </w:rPr>
      </w:pPr>
    </w:p>
    <w:p w14:paraId="5249DA39" w14:textId="77777777" w:rsidR="00935350" w:rsidRDefault="00935350" w:rsidP="00935350">
      <w:pPr>
        <w:rPr>
          <w:color w:val="000000"/>
          <w:u w:val="single"/>
        </w:rPr>
      </w:pPr>
      <w:r w:rsidRPr="00534298">
        <w:rPr>
          <w:color w:val="000000"/>
          <w:u w:val="single"/>
        </w:rPr>
        <w:t xml:space="preserve">Dreidimensionales Netz aus mehreren Arterien </w:t>
      </w:r>
    </w:p>
    <w:p w14:paraId="764596D8" w14:textId="77777777" w:rsidR="00935350" w:rsidRPr="00D927D3" w:rsidRDefault="00935350" w:rsidP="00935350">
      <w:pPr>
        <w:rPr>
          <w:color w:val="000000"/>
          <w:sz w:val="10"/>
          <w:u w:val="single"/>
        </w:rPr>
      </w:pPr>
    </w:p>
    <w:p w14:paraId="66B8CA03" w14:textId="77777777" w:rsidR="00935350" w:rsidRDefault="00935350" w:rsidP="003828FA">
      <w:pPr>
        <w:pStyle w:val="Listenabsatz"/>
        <w:numPr>
          <w:ilvl w:val="1"/>
          <w:numId w:val="339"/>
        </w:numPr>
        <w:rPr>
          <w:color w:val="000000"/>
        </w:rPr>
      </w:pPr>
      <w:r>
        <w:rPr>
          <w:color w:val="000000"/>
        </w:rPr>
        <w:t>verbunden über Kollaterale (Querverbindungen)</w:t>
      </w:r>
    </w:p>
    <w:p w14:paraId="5A2AC482" w14:textId="77777777" w:rsidR="00935350" w:rsidRDefault="00935350" w:rsidP="003828FA">
      <w:pPr>
        <w:pStyle w:val="Listenabsatz"/>
        <w:numPr>
          <w:ilvl w:val="1"/>
          <w:numId w:val="339"/>
        </w:numPr>
        <w:rPr>
          <w:color w:val="000000"/>
        </w:rPr>
      </w:pPr>
      <w:r>
        <w:rPr>
          <w:color w:val="000000"/>
        </w:rPr>
        <w:t>Verschluss einer Arterie -&gt; Durchblutung der Kapillarnetze ist gesichert</w:t>
      </w:r>
    </w:p>
    <w:p w14:paraId="35C18CE3" w14:textId="77777777" w:rsidR="00935350" w:rsidRDefault="00935350" w:rsidP="00935350">
      <w:pPr>
        <w:pStyle w:val="Listenabsatz"/>
        <w:rPr>
          <w:color w:val="000000"/>
        </w:rPr>
      </w:pPr>
    </w:p>
    <w:p w14:paraId="5D46BC40" w14:textId="77777777" w:rsidR="00935350" w:rsidRPr="00534298" w:rsidRDefault="00935350" w:rsidP="00935350">
      <w:pPr>
        <w:rPr>
          <w:color w:val="000000"/>
          <w:u w:val="single"/>
        </w:rPr>
      </w:pPr>
      <w:r w:rsidRPr="00534298">
        <w:rPr>
          <w:color w:val="000000"/>
          <w:u w:val="single"/>
        </w:rPr>
        <w:t>Endarterien</w:t>
      </w:r>
    </w:p>
    <w:p w14:paraId="7DB0D0A4" w14:textId="77777777" w:rsidR="00935350" w:rsidRPr="00D927D3" w:rsidRDefault="00935350" w:rsidP="00935350">
      <w:pPr>
        <w:rPr>
          <w:color w:val="000000"/>
          <w:sz w:val="10"/>
        </w:rPr>
      </w:pPr>
    </w:p>
    <w:p w14:paraId="03412B47" w14:textId="77777777" w:rsidR="00935350" w:rsidRDefault="00935350" w:rsidP="003828FA">
      <w:pPr>
        <w:pStyle w:val="Listenabsatz"/>
        <w:numPr>
          <w:ilvl w:val="1"/>
          <w:numId w:val="339"/>
        </w:numPr>
        <w:rPr>
          <w:color w:val="000000"/>
        </w:rPr>
      </w:pPr>
      <w:r>
        <w:rPr>
          <w:color w:val="000000"/>
        </w:rPr>
        <w:t xml:space="preserve">Kapillargebiet wird nur von einer Arterie versorgt </w:t>
      </w:r>
    </w:p>
    <w:p w14:paraId="7625F478" w14:textId="77777777" w:rsidR="00935350" w:rsidRPr="00A563CC" w:rsidRDefault="00935350" w:rsidP="003828FA">
      <w:pPr>
        <w:pStyle w:val="Listenabsatz"/>
        <w:numPr>
          <w:ilvl w:val="1"/>
          <w:numId w:val="339"/>
        </w:numPr>
        <w:rPr>
          <w:color w:val="000000"/>
        </w:rPr>
      </w:pPr>
      <w:r>
        <w:rPr>
          <w:color w:val="000000"/>
        </w:rPr>
        <w:t>In Niere, Gehirn, Herzmuskel</w:t>
      </w:r>
    </w:p>
    <w:p w14:paraId="292089D9" w14:textId="77777777" w:rsidR="00935350" w:rsidRDefault="00935350" w:rsidP="00935350">
      <w:pPr>
        <w:rPr>
          <w:color w:val="000000"/>
        </w:rPr>
      </w:pPr>
    </w:p>
    <w:p w14:paraId="605503C0" w14:textId="77777777" w:rsidR="00935350" w:rsidRPr="00D927D3" w:rsidRDefault="00935350" w:rsidP="00935350">
      <w:pPr>
        <w:rPr>
          <w:color w:val="000000"/>
          <w:u w:val="single"/>
        </w:rPr>
      </w:pPr>
      <w:r w:rsidRPr="00D927D3">
        <w:rPr>
          <w:color w:val="000000"/>
          <w:u w:val="single"/>
        </w:rPr>
        <w:t>Austauschflächen</w:t>
      </w:r>
    </w:p>
    <w:p w14:paraId="387DC640" w14:textId="77777777" w:rsidR="00935350" w:rsidRPr="00D927D3" w:rsidRDefault="00935350" w:rsidP="00935350">
      <w:pPr>
        <w:rPr>
          <w:color w:val="000000"/>
          <w:sz w:val="15"/>
        </w:rPr>
      </w:pPr>
    </w:p>
    <w:p w14:paraId="4C2B557F" w14:textId="77777777" w:rsidR="00935350" w:rsidRDefault="00935350" w:rsidP="003828FA">
      <w:pPr>
        <w:pStyle w:val="Listenabsatz"/>
        <w:numPr>
          <w:ilvl w:val="0"/>
          <w:numId w:val="367"/>
        </w:numPr>
        <w:rPr>
          <w:color w:val="000000"/>
        </w:rPr>
      </w:pPr>
      <w:r>
        <w:rPr>
          <w:color w:val="000000"/>
        </w:rPr>
        <w:t>Kapillaren und postkapilläre Venolen:</w:t>
      </w:r>
      <w:r>
        <w:rPr>
          <w:color w:val="000000"/>
        </w:rPr>
        <w:tab/>
        <w:t>300 m</w:t>
      </w:r>
      <w:r>
        <w:rPr>
          <w:color w:val="000000"/>
          <w:vertAlign w:val="superscript"/>
        </w:rPr>
        <w:t xml:space="preserve">2 </w:t>
      </w:r>
      <w:r>
        <w:rPr>
          <w:color w:val="000000"/>
        </w:rPr>
        <w:t>(Ruhe) – 1000 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(Arbeit)</w:t>
      </w:r>
    </w:p>
    <w:p w14:paraId="357BD795" w14:textId="77777777" w:rsidR="00935350" w:rsidRDefault="00935350" w:rsidP="003828FA">
      <w:pPr>
        <w:pStyle w:val="Listenabsatz"/>
        <w:numPr>
          <w:ilvl w:val="1"/>
          <w:numId w:val="367"/>
        </w:numPr>
        <w:rPr>
          <w:color w:val="000000"/>
        </w:rPr>
      </w:pPr>
      <w:r>
        <w:rPr>
          <w:color w:val="000000"/>
        </w:rPr>
        <w:t>Kapillarer Wasseraustausch:</w:t>
      </w:r>
      <w:r>
        <w:rPr>
          <w:color w:val="000000"/>
        </w:rPr>
        <w:tab/>
      </w:r>
      <w:r>
        <w:rPr>
          <w:color w:val="000000"/>
        </w:rPr>
        <w:tab/>
        <w:t xml:space="preserve">80.000 l/Tag </w:t>
      </w:r>
    </w:p>
    <w:p w14:paraId="6B0A3EED" w14:textId="77777777" w:rsidR="00935350" w:rsidRDefault="00935350" w:rsidP="003828FA">
      <w:pPr>
        <w:pStyle w:val="Listenabsatz"/>
        <w:numPr>
          <w:ilvl w:val="1"/>
          <w:numId w:val="367"/>
        </w:numPr>
        <w:rPr>
          <w:color w:val="000000"/>
        </w:rPr>
      </w:pPr>
      <w:r>
        <w:rPr>
          <w:color w:val="000000"/>
        </w:rPr>
        <w:t>Glukoseaustausch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20 kg/Tag</w:t>
      </w:r>
    </w:p>
    <w:p w14:paraId="031CF519" w14:textId="77777777" w:rsidR="00935350" w:rsidRPr="00D927D3" w:rsidRDefault="00935350" w:rsidP="003828FA">
      <w:pPr>
        <w:pStyle w:val="Listenabsatz"/>
        <w:numPr>
          <w:ilvl w:val="1"/>
          <w:numId w:val="367"/>
        </w:numPr>
        <w:rPr>
          <w:color w:val="000000"/>
        </w:rPr>
      </w:pPr>
      <w:r>
        <w:rPr>
          <w:color w:val="000000"/>
        </w:rPr>
        <w:t>Glukose Nettoaufnahme Gewebe</w:t>
      </w:r>
      <w:r>
        <w:rPr>
          <w:color w:val="000000"/>
        </w:rPr>
        <w:tab/>
        <w:t>400 g/Tag</w:t>
      </w:r>
      <w:r>
        <w:rPr>
          <w:color w:val="000000"/>
        </w:rPr>
        <w:tab/>
      </w:r>
    </w:p>
    <w:p w14:paraId="08F3823F" w14:textId="77777777" w:rsidR="00935350" w:rsidRPr="00D927D3" w:rsidRDefault="00935350" w:rsidP="00935350">
      <w:pPr>
        <w:rPr>
          <w:color w:val="000000"/>
          <w:sz w:val="28"/>
        </w:rPr>
      </w:pPr>
      <w:r>
        <w:rPr>
          <w:color w:val="000000"/>
          <w:sz w:val="28"/>
        </w:rPr>
        <w:br w:type="page"/>
      </w:r>
      <w:r w:rsidRPr="00866167">
        <w:rPr>
          <w:b/>
          <w:color w:val="000000"/>
          <w:sz w:val="32"/>
        </w:rPr>
        <w:lastRenderedPageBreak/>
        <w:t>3.2 Strömung im Gefäßsystem</w:t>
      </w:r>
    </w:p>
    <w:p w14:paraId="00D86D48" w14:textId="77777777" w:rsidR="00935350" w:rsidRDefault="00935350" w:rsidP="00935350">
      <w:pPr>
        <w:rPr>
          <w:color w:val="000000"/>
          <w:sz w:val="28"/>
        </w:rPr>
      </w:pPr>
    </w:p>
    <w:p w14:paraId="09E504B8" w14:textId="77777777" w:rsidR="00935350" w:rsidRPr="00866167" w:rsidRDefault="00935350" w:rsidP="00935350">
      <w:pPr>
        <w:rPr>
          <w:b/>
          <w:color w:val="000000"/>
          <w:sz w:val="28"/>
        </w:rPr>
      </w:pPr>
      <w:r w:rsidRPr="00866167">
        <w:rPr>
          <w:b/>
          <w:color w:val="000000"/>
          <w:sz w:val="28"/>
        </w:rPr>
        <w:t>3.2.1 Strömungsgesetzte für starre Röhrensysteme</w:t>
      </w:r>
    </w:p>
    <w:p w14:paraId="31F2B973" w14:textId="77777777" w:rsidR="00935350" w:rsidRPr="00866167" w:rsidRDefault="00935350" w:rsidP="00935350">
      <w:pPr>
        <w:rPr>
          <w:color w:val="000000"/>
        </w:rPr>
      </w:pPr>
    </w:p>
    <w:p w14:paraId="47C14E77" w14:textId="77777777" w:rsidR="00935350" w:rsidRPr="000C30FA" w:rsidRDefault="00935350" w:rsidP="00935350">
      <w:pPr>
        <w:rPr>
          <w:i/>
          <w:color w:val="000000"/>
        </w:rPr>
      </w:pPr>
      <w:r w:rsidRPr="000C30FA">
        <w:rPr>
          <w:i/>
          <w:color w:val="000000"/>
        </w:rPr>
        <w:t>Annäherung -&gt; Arterien besitzen eigentlich gewisse Dehnbarkeit (abhängig von Innendruck)</w:t>
      </w:r>
    </w:p>
    <w:p w14:paraId="5DEC0E6F" w14:textId="77777777" w:rsidR="00935350" w:rsidRDefault="00935350" w:rsidP="00935350">
      <w:pPr>
        <w:rPr>
          <w:color w:val="000000"/>
        </w:rPr>
      </w:pPr>
    </w:p>
    <w:p w14:paraId="43F2A50C" w14:textId="77777777" w:rsidR="00935350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Strömungswiderstand (allgemein)</w:t>
      </w:r>
    </w:p>
    <w:p w14:paraId="4EB28657" w14:textId="77777777" w:rsidR="00935350" w:rsidRDefault="00935350" w:rsidP="00935350">
      <w:pPr>
        <w:rPr>
          <w:color w:val="000000"/>
          <w:u w:val="single"/>
        </w:rPr>
      </w:pPr>
    </w:p>
    <w:p w14:paraId="31D88E4C" w14:textId="77777777" w:rsidR="00935350" w:rsidRDefault="00935350" w:rsidP="003828FA">
      <w:pPr>
        <w:pStyle w:val="Listenabsatz"/>
        <w:numPr>
          <w:ilvl w:val="0"/>
          <w:numId w:val="340"/>
        </w:numPr>
        <w:rPr>
          <w:color w:val="000000"/>
        </w:rPr>
      </w:pPr>
      <w:r>
        <w:rPr>
          <w:color w:val="000000"/>
        </w:rPr>
        <w:t>Druckgefälle ist treibende Kraft für Flüssigkeitsströmung und d</w:t>
      </w:r>
      <w:r w:rsidRPr="00C32DB5">
        <w:rPr>
          <w:color w:val="000000"/>
        </w:rPr>
        <w:t xml:space="preserve">ient Überwindung des Strömungswiderstands </w:t>
      </w:r>
    </w:p>
    <w:p w14:paraId="5BD7D984" w14:textId="77777777" w:rsidR="00935350" w:rsidRPr="000C30FA" w:rsidRDefault="00935350" w:rsidP="00935350">
      <w:pPr>
        <w:pStyle w:val="Listenabsatz"/>
        <w:rPr>
          <w:color w:val="000000"/>
          <w:sz w:val="20"/>
        </w:rPr>
      </w:pPr>
    </w:p>
    <w:p w14:paraId="02C089FA" w14:textId="77777777" w:rsidR="00935350" w:rsidRPr="000C30FA" w:rsidRDefault="00935350" w:rsidP="003828FA">
      <w:pPr>
        <w:pStyle w:val="Listenabsatz"/>
        <w:numPr>
          <w:ilvl w:val="0"/>
          <w:numId w:val="340"/>
        </w:numPr>
        <w:rPr>
          <w:b/>
          <w:color w:val="000000"/>
        </w:rPr>
      </w:pPr>
      <w:r w:rsidRPr="000C30FA">
        <w:rPr>
          <w:b/>
          <w:color w:val="000000"/>
        </w:rPr>
        <w:t>Voraussetzungen:</w:t>
      </w:r>
    </w:p>
    <w:p w14:paraId="2F79FA50" w14:textId="77777777" w:rsidR="00935350" w:rsidRDefault="00935350" w:rsidP="003828FA">
      <w:pPr>
        <w:pStyle w:val="Listenabsatz"/>
        <w:numPr>
          <w:ilvl w:val="1"/>
          <w:numId w:val="340"/>
        </w:numPr>
        <w:rPr>
          <w:color w:val="000000"/>
        </w:rPr>
      </w:pPr>
      <w:r>
        <w:rPr>
          <w:color w:val="000000"/>
        </w:rPr>
        <w:t xml:space="preserve">Stationäre, laminare Strömung (liegt </w:t>
      </w:r>
      <w:r w:rsidRPr="000C30FA">
        <w:rPr>
          <w:i/>
          <w:color w:val="000000"/>
        </w:rPr>
        <w:t>fast</w:t>
      </w:r>
      <w:r>
        <w:rPr>
          <w:color w:val="000000"/>
        </w:rPr>
        <w:t xml:space="preserve"> immer vor, kann turbulent werden)</w:t>
      </w:r>
    </w:p>
    <w:p w14:paraId="75849545" w14:textId="77777777" w:rsidR="00935350" w:rsidRDefault="00935350" w:rsidP="003828FA">
      <w:pPr>
        <w:pStyle w:val="Listenabsatz"/>
        <w:numPr>
          <w:ilvl w:val="1"/>
          <w:numId w:val="340"/>
        </w:numPr>
        <w:rPr>
          <w:color w:val="000000"/>
        </w:rPr>
      </w:pPr>
      <w:r>
        <w:rPr>
          <w:color w:val="000000"/>
        </w:rPr>
        <w:t>homogenen Flüssigkeit in starren</w:t>
      </w:r>
    </w:p>
    <w:p w14:paraId="7A5F7079" w14:textId="77777777" w:rsidR="00935350" w:rsidRDefault="00935350" w:rsidP="003828FA">
      <w:pPr>
        <w:pStyle w:val="Listenabsatz"/>
        <w:numPr>
          <w:ilvl w:val="1"/>
          <w:numId w:val="340"/>
        </w:numPr>
        <w:rPr>
          <w:color w:val="000000"/>
        </w:rPr>
      </w:pPr>
      <w:r>
        <w:rPr>
          <w:color w:val="000000"/>
        </w:rPr>
        <w:t>zylindrisches Rohr</w:t>
      </w:r>
    </w:p>
    <w:p w14:paraId="3A6ACE44" w14:textId="77777777" w:rsidR="00935350" w:rsidRPr="009E48D6" w:rsidRDefault="00935350" w:rsidP="003828FA">
      <w:pPr>
        <w:pStyle w:val="Listenabsatz"/>
        <w:numPr>
          <w:ilvl w:val="1"/>
          <w:numId w:val="340"/>
        </w:numPr>
        <w:rPr>
          <w:color w:val="FF0000"/>
        </w:rPr>
      </w:pPr>
      <w:r>
        <w:rPr>
          <w:color w:val="000000"/>
        </w:rPr>
        <w:t xml:space="preserve">benetzte Wänden </w:t>
      </w:r>
      <w:r w:rsidRPr="009E48D6">
        <w:rPr>
          <w:color w:val="FF0000"/>
        </w:rPr>
        <w:t>(einzige Voraussetzung, die bei Gefäßsystem erfüllt ist)</w:t>
      </w:r>
    </w:p>
    <w:p w14:paraId="2E77C75E" w14:textId="77777777" w:rsidR="00935350" w:rsidRDefault="00935350" w:rsidP="00935350">
      <w:pPr>
        <w:rPr>
          <w:color w:val="000000"/>
        </w:rPr>
      </w:pPr>
    </w:p>
    <w:p w14:paraId="4428319F" w14:textId="77777777" w:rsidR="00935350" w:rsidRPr="00AB158F" w:rsidRDefault="00935350" w:rsidP="00935350">
      <w:pPr>
        <w:rPr>
          <w:color w:val="000000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000000"/>
            </w:rPr>
            <m:t xml:space="preserve">              Volumenstromstärke :I= 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∆P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0000"/>
                </w:rPr>
                <m:t>R</m:t>
              </m:r>
            </m:den>
          </m:f>
          <m:r>
            <w:rPr>
              <w:rFonts w:ascii="Cambria Math" w:hAnsi="Cambria Math"/>
              <w:color w:val="000000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color w:val="000000"/>
                </w:rPr>
              </m:ctrlPr>
            </m:fPr>
            <m:num>
              <m:r>
                <w:rPr>
                  <w:rFonts w:ascii="Cambria Math" w:hAnsi="Cambria Math"/>
                  <w:color w:val="000000"/>
                </w:rPr>
                <m:t>∆V</m:t>
              </m:r>
            </m:num>
            <m:den>
              <m:r>
                <w:rPr>
                  <w:rFonts w:ascii="Cambria Math" w:hAnsi="Cambria Math"/>
                  <w:color w:val="000000"/>
                </w:rPr>
                <m:t>∆t</m:t>
              </m:r>
            </m:den>
          </m:f>
        </m:oMath>
      </m:oMathPara>
    </w:p>
    <w:p w14:paraId="55047DBF" w14:textId="77777777" w:rsidR="00935350" w:rsidRPr="00866167" w:rsidRDefault="00935350" w:rsidP="00935350">
      <w:pPr>
        <w:rPr>
          <w:color w:val="000000"/>
        </w:rPr>
      </w:pPr>
    </w:p>
    <w:p w14:paraId="2858F230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  <w:t xml:space="preserve">-&gt; Flüssigkeitsvolumen das pro Zeiteinheit durch Rohrquerschnitt strömt ist </w:t>
      </w:r>
    </w:p>
    <w:p w14:paraId="774FE131" w14:textId="77777777" w:rsidR="00935350" w:rsidRDefault="00935350" w:rsidP="00935350">
      <w:pPr>
        <w:ind w:left="708"/>
        <w:rPr>
          <w:color w:val="000000"/>
        </w:rPr>
      </w:pPr>
      <w:r>
        <w:rPr>
          <w:color w:val="000000"/>
        </w:rPr>
        <w:t xml:space="preserve">     proportional zur Druckdifferenz zwischen Anfang und Endes des Rohrs</w:t>
      </w:r>
    </w:p>
    <w:p w14:paraId="4E7F1920" w14:textId="77777777" w:rsidR="00935350" w:rsidRDefault="00935350" w:rsidP="00935350">
      <w:pPr>
        <w:ind w:left="708"/>
        <w:rPr>
          <w:color w:val="000000"/>
        </w:rPr>
      </w:pPr>
      <w:r>
        <w:rPr>
          <w:color w:val="000000"/>
        </w:rPr>
        <w:t xml:space="preserve">-&gt; Widerstand </w:t>
      </w:r>
      <w:r w:rsidRPr="000C30FA">
        <w:rPr>
          <w:b/>
          <w:color w:val="000000"/>
        </w:rPr>
        <w:t>R</w:t>
      </w:r>
      <w:r>
        <w:rPr>
          <w:color w:val="000000"/>
        </w:rPr>
        <w:t xml:space="preserve"> (analog zum Ohm’schen Gesetz I=U/R)</w:t>
      </w:r>
    </w:p>
    <w:p w14:paraId="7CF3B212" w14:textId="77777777" w:rsidR="00935350" w:rsidRDefault="00935350" w:rsidP="00935350">
      <w:pPr>
        <w:rPr>
          <w:color w:val="000000"/>
        </w:rPr>
      </w:pPr>
    </w:p>
    <w:p w14:paraId="2C034763" w14:textId="77777777" w:rsidR="00935350" w:rsidRPr="00AB158F" w:rsidRDefault="00935350" w:rsidP="00935350">
      <w:pPr>
        <w:rPr>
          <w:color w:val="000000"/>
          <w:u w:val="single"/>
        </w:rPr>
      </w:pPr>
      <w:r w:rsidRPr="00AB158F">
        <w:rPr>
          <w:color w:val="000000"/>
          <w:u w:val="single"/>
        </w:rPr>
        <w:t>Hagen-Poiseuille-Gesetz</w:t>
      </w:r>
    </w:p>
    <w:p w14:paraId="14D67BB5" w14:textId="77777777" w:rsidR="00935350" w:rsidRDefault="00935350" w:rsidP="00935350">
      <w:pPr>
        <w:rPr>
          <w:color w:val="000000"/>
        </w:rPr>
      </w:pPr>
    </w:p>
    <w:p w14:paraId="035480F6" w14:textId="77777777" w:rsidR="00935350" w:rsidRDefault="00935350" w:rsidP="003828FA">
      <w:pPr>
        <w:pStyle w:val="Listenabsatz"/>
        <w:numPr>
          <w:ilvl w:val="0"/>
          <w:numId w:val="341"/>
        </w:numPr>
        <w:rPr>
          <w:color w:val="000000"/>
        </w:rPr>
      </w:pPr>
      <w:r>
        <w:rPr>
          <w:color w:val="000000"/>
        </w:rPr>
        <w:t xml:space="preserve">Strömungswiderstand ist abhängig von </w:t>
      </w:r>
    </w:p>
    <w:p w14:paraId="5BE4054D" w14:textId="77777777" w:rsidR="00935350" w:rsidRDefault="00935350" w:rsidP="003828FA">
      <w:pPr>
        <w:pStyle w:val="Listenabsatz"/>
        <w:numPr>
          <w:ilvl w:val="1"/>
          <w:numId w:val="341"/>
        </w:numPr>
        <w:rPr>
          <w:color w:val="000000"/>
        </w:rPr>
      </w:pPr>
      <w:r>
        <w:rPr>
          <w:color w:val="000000"/>
        </w:rPr>
        <w:t>Länge l des Rohrs</w:t>
      </w:r>
    </w:p>
    <w:p w14:paraId="55AC540F" w14:textId="77777777" w:rsidR="00935350" w:rsidRDefault="00935350" w:rsidP="003828FA">
      <w:pPr>
        <w:pStyle w:val="Listenabsatz"/>
        <w:numPr>
          <w:ilvl w:val="1"/>
          <w:numId w:val="341"/>
        </w:numPr>
        <w:rPr>
          <w:color w:val="000000"/>
        </w:rPr>
      </w:pPr>
      <w:r>
        <w:rPr>
          <w:color w:val="000000"/>
        </w:rPr>
        <w:t>Innenradius r des Rohrs</w:t>
      </w:r>
    </w:p>
    <w:p w14:paraId="4F21A24F" w14:textId="77777777" w:rsidR="00935350" w:rsidRDefault="00935350" w:rsidP="003828FA">
      <w:pPr>
        <w:pStyle w:val="Listenabsatz"/>
        <w:numPr>
          <w:ilvl w:val="1"/>
          <w:numId w:val="341"/>
        </w:numPr>
        <w:rPr>
          <w:color w:val="000000"/>
        </w:rPr>
      </w:pPr>
      <w:r>
        <w:rPr>
          <w:color w:val="000000"/>
        </w:rPr>
        <w:t xml:space="preserve">Viskosität der Flüssigkeit </w:t>
      </w:r>
    </w:p>
    <w:p w14:paraId="585C88E3" w14:textId="77777777" w:rsidR="00935350" w:rsidRDefault="00935350" w:rsidP="00935350">
      <w:pPr>
        <w:pStyle w:val="Listenabsatz"/>
        <w:ind w:left="1440"/>
        <w:rPr>
          <w:color w:val="000000"/>
        </w:rPr>
      </w:pPr>
    </w:p>
    <w:p w14:paraId="70FC64A6" w14:textId="77777777" w:rsidR="00935350" w:rsidRPr="009E48D6" w:rsidRDefault="00935350" w:rsidP="00935350">
      <w:pPr>
        <w:pStyle w:val="Listenabsatz"/>
        <w:ind w:left="1440"/>
        <w:rPr>
          <w:b/>
          <w:color w:val="00000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color w:val="000000"/>
            </w:rPr>
            <m:t xml:space="preserve">R= </m:t>
          </m:r>
          <m:f>
            <m:fPr>
              <m:ctrlPr>
                <w:rPr>
                  <w:rFonts w:ascii="Cambria Math" w:hAnsi="Cambria Math"/>
                  <w:b/>
                  <w:i/>
                  <w:color w:val="00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0000"/>
                </w:rPr>
                <m:t>8 η l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0000"/>
                </w:rPr>
                <m:t xml:space="preserve">π </m:t>
              </m:r>
              <m:sSup>
                <m:sSupPr>
                  <m:ctrlPr>
                    <w:rPr>
                      <w:rFonts w:ascii="Cambria Math" w:hAnsi="Cambria Math"/>
                      <w:b/>
                      <w:i/>
                      <w:color w:val="000000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</w:rPr>
                    <m:t>r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</w:rPr>
                    <m:t>4</m:t>
                  </m:r>
                </m:sup>
              </m:sSup>
            </m:den>
          </m:f>
        </m:oMath>
      </m:oMathPara>
    </w:p>
    <w:p w14:paraId="1DAE1BA2" w14:textId="77777777" w:rsidR="00935350" w:rsidRDefault="00935350" w:rsidP="00935350">
      <w:pPr>
        <w:rPr>
          <w:color w:val="000000"/>
        </w:rPr>
      </w:pPr>
    </w:p>
    <w:p w14:paraId="3B66DBE9" w14:textId="77777777" w:rsidR="00935350" w:rsidRDefault="00935350" w:rsidP="003828FA">
      <w:pPr>
        <w:pStyle w:val="Listenabsatz"/>
        <w:numPr>
          <w:ilvl w:val="0"/>
          <w:numId w:val="341"/>
        </w:numPr>
        <w:rPr>
          <w:color w:val="000000"/>
        </w:rPr>
      </w:pPr>
      <w:r>
        <w:rPr>
          <w:color w:val="000000"/>
        </w:rPr>
        <w:t>Für die Stromstärke ergibt sich dann:</w:t>
      </w:r>
    </w:p>
    <w:p w14:paraId="740F4D1D" w14:textId="77777777" w:rsidR="00935350" w:rsidRDefault="00935350" w:rsidP="00935350">
      <w:pPr>
        <w:rPr>
          <w:color w:val="000000"/>
        </w:rPr>
      </w:pPr>
    </w:p>
    <w:p w14:paraId="0A0E38B7" w14:textId="77777777" w:rsidR="00935350" w:rsidRPr="00AB158F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m:oMath>
        <m:r>
          <w:rPr>
            <w:rFonts w:ascii="Cambria Math" w:hAnsi="Cambria Math"/>
            <w:color w:val="000000"/>
          </w:rPr>
          <m:t xml:space="preserve">I= </m:t>
        </m:r>
        <m:f>
          <m:f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</w:rPr>
              <m:t xml:space="preserve">π 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32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32"/>
                  </w:rPr>
                  <m:t>r</m:t>
                </m:r>
              </m:e>
              <m:sup>
                <m:r>
                  <w:rPr>
                    <w:rFonts w:ascii="Cambria Math" w:hAnsi="Cambria Math"/>
                    <w:color w:val="000000"/>
                    <w:sz w:val="32"/>
                  </w:rPr>
                  <m:t>4</m:t>
                </m:r>
              </m:sup>
            </m:sSup>
            <m:r>
              <w:rPr>
                <w:rFonts w:ascii="Cambria Math" w:hAnsi="Cambria Math"/>
                <w:color w:val="000000"/>
                <w:sz w:val="32"/>
              </w:rPr>
              <m:t xml:space="preserve"> </m:t>
            </m:r>
          </m:num>
          <m:den>
            <m:r>
              <w:rPr>
                <w:rFonts w:ascii="Cambria Math" w:hAnsi="Cambria Math"/>
                <w:color w:val="000000"/>
                <w:sz w:val="32"/>
              </w:rPr>
              <m:t>8 η l</m:t>
            </m:r>
          </m:den>
        </m:f>
        <m:r>
          <w:rPr>
            <w:rFonts w:ascii="Cambria Math" w:hAnsi="Cambria Math"/>
            <w:color w:val="000000"/>
            <w:sz w:val="32"/>
          </w:rPr>
          <m:t xml:space="preserve"> </m:t>
        </m:r>
        <m:r>
          <w:rPr>
            <w:rFonts w:ascii="Cambria Math" w:hAnsi="Cambria Math"/>
            <w:color w:val="000000"/>
          </w:rPr>
          <m:t>∆P</m:t>
        </m:r>
      </m:oMath>
    </w:p>
    <w:p w14:paraId="5EA27C9A" w14:textId="77777777" w:rsidR="00935350" w:rsidRDefault="00935350" w:rsidP="00935350">
      <w:pPr>
        <w:rPr>
          <w:color w:val="000000"/>
        </w:rPr>
      </w:pPr>
    </w:p>
    <w:p w14:paraId="1A92FBA9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  <w:t>-&gt; Verdopplung des Rohrdurchmessers: Stromstärke steigt um Faktor 16</w:t>
      </w:r>
    </w:p>
    <w:p w14:paraId="13CD4276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  <w:t xml:space="preserve">-&gt; kleine Veränderung im Gefäß bewirkt viel! </w:t>
      </w:r>
    </w:p>
    <w:p w14:paraId="447B67F5" w14:textId="77777777" w:rsidR="00935350" w:rsidRPr="000C30FA" w:rsidRDefault="00935350" w:rsidP="00935350">
      <w:pPr>
        <w:rPr>
          <w:color w:val="000000"/>
          <w:sz w:val="15"/>
        </w:rPr>
      </w:pPr>
    </w:p>
    <w:p w14:paraId="4D4FF998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  <w:t xml:space="preserve">-&gt; Widerstandsgefäße: kleiner Radius bewirkt großen Widerstand </w:t>
      </w:r>
    </w:p>
    <w:p w14:paraId="10272306" w14:textId="77777777" w:rsidR="00935350" w:rsidRDefault="00935350" w:rsidP="00935350">
      <w:pPr>
        <w:rPr>
          <w:color w:val="000000"/>
        </w:rPr>
      </w:pPr>
    </w:p>
    <w:p w14:paraId="487758BF" w14:textId="77777777" w:rsidR="00935350" w:rsidRDefault="00935350" w:rsidP="00935350">
      <w:pPr>
        <w:rPr>
          <w:color w:val="000000"/>
        </w:rPr>
      </w:pPr>
      <w:r w:rsidRPr="00683796">
        <w:rPr>
          <w:color w:val="000000"/>
          <w:u w:val="single"/>
        </w:rPr>
        <w:t>Strömungsgeschwindigkeit</w:t>
      </w:r>
    </w:p>
    <w:p w14:paraId="259480BD" w14:textId="77777777" w:rsidR="00935350" w:rsidRDefault="00935350" w:rsidP="00935350">
      <w:pPr>
        <w:rPr>
          <w:color w:val="000000"/>
        </w:rPr>
      </w:pPr>
    </w:p>
    <w:p w14:paraId="4D1B94F9" w14:textId="77777777" w:rsidR="00935350" w:rsidRPr="00683796" w:rsidRDefault="00935350" w:rsidP="00935350">
      <w:pPr>
        <w:rPr>
          <w:color w:val="000000"/>
        </w:rPr>
      </w:pPr>
      <m:oMath>
        <m:r>
          <m:rPr>
            <m:sty m:val="bi"/>
          </m:rPr>
          <w:rPr>
            <w:rFonts w:ascii="Cambria Math" w:hAnsi="Cambria Math"/>
            <w:color w:val="000000"/>
          </w:rPr>
          <m:t xml:space="preserve">      I= </m:t>
        </m:r>
        <m:acc>
          <m:accPr>
            <m:chr m:val="̅"/>
            <m:ctrlPr>
              <w:rPr>
                <w:rFonts w:ascii="Cambria Math" w:hAnsi="Cambria Math"/>
                <w:b/>
                <w:i/>
                <w:color w:val="000000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/>
                <w:color w:val="000000"/>
              </w:rPr>
              <m:t>v</m:t>
            </m:r>
          </m:e>
        </m:acc>
        <m:r>
          <m:rPr>
            <m:sty m:val="bi"/>
          </m:rPr>
          <w:rPr>
            <w:rFonts w:ascii="Cambria Math" w:hAnsi="Cambria Math"/>
            <w:color w:val="000000"/>
          </w:rPr>
          <m:t xml:space="preserve"> * Q    </m:t>
        </m:r>
      </m:oMath>
      <w:r>
        <w:rPr>
          <w:color w:val="000000"/>
        </w:rPr>
        <w:t>–&gt; Stromstärke ist gleich der Geschwindigkeit mal dem Gefäßquerschnitt</w:t>
      </w:r>
    </w:p>
    <w:p w14:paraId="362EE4C8" w14:textId="77777777" w:rsidR="00935350" w:rsidRPr="00866167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–&gt; </w:t>
      </w:r>
      <w:r w:rsidRPr="00683796">
        <w:rPr>
          <w:b/>
          <w:color w:val="000000"/>
        </w:rPr>
        <w:t>Kontinuitätsbedingung</w:t>
      </w:r>
      <w:r>
        <w:rPr>
          <w:color w:val="000000"/>
        </w:rPr>
        <w:t>: je kleiner Q, desto schneller fließt das Blut</w:t>
      </w:r>
    </w:p>
    <w:p w14:paraId="400B9BB5" w14:textId="77777777" w:rsidR="00935350" w:rsidRPr="00866167" w:rsidRDefault="00935350" w:rsidP="00935350">
      <w:pPr>
        <w:rPr>
          <w:b/>
          <w:color w:val="000000"/>
          <w:sz w:val="28"/>
        </w:rPr>
      </w:pPr>
      <w:r w:rsidRPr="00866167">
        <w:rPr>
          <w:b/>
          <w:color w:val="000000"/>
          <w:sz w:val="28"/>
        </w:rPr>
        <w:lastRenderedPageBreak/>
        <w:t xml:space="preserve">3.2.2 Viskosität </w:t>
      </w:r>
    </w:p>
    <w:p w14:paraId="18613A6F" w14:textId="77777777" w:rsidR="00935350" w:rsidRDefault="00935350" w:rsidP="00935350">
      <w:pPr>
        <w:rPr>
          <w:color w:val="000000"/>
          <w:sz w:val="28"/>
        </w:rPr>
      </w:pPr>
    </w:p>
    <w:p w14:paraId="650B7955" w14:textId="77777777" w:rsidR="00935350" w:rsidRDefault="00935350" w:rsidP="003828FA">
      <w:pPr>
        <w:pStyle w:val="Listenabsatz"/>
        <w:numPr>
          <w:ilvl w:val="0"/>
          <w:numId w:val="341"/>
        </w:numPr>
        <w:rPr>
          <w:color w:val="000000"/>
        </w:rPr>
      </w:pPr>
      <w:r>
        <w:rPr>
          <w:color w:val="000000"/>
        </w:rPr>
        <w:t>Viskosität ist keine konstante Größe -&gt; inhomogene Zusammensetzung des Blutes</w:t>
      </w:r>
    </w:p>
    <w:p w14:paraId="043A96E3" w14:textId="77777777" w:rsidR="00935350" w:rsidRDefault="00935350" w:rsidP="003828FA">
      <w:pPr>
        <w:pStyle w:val="Listenabsatz"/>
        <w:numPr>
          <w:ilvl w:val="0"/>
          <w:numId w:val="341"/>
        </w:numPr>
        <w:rPr>
          <w:color w:val="000000"/>
        </w:rPr>
      </w:pPr>
      <w:r>
        <w:rPr>
          <w:color w:val="000000"/>
        </w:rPr>
        <w:t>Abhängig von (</w:t>
      </w:r>
      <w:r w:rsidRPr="00F47993">
        <w:rPr>
          <w:color w:val="000000"/>
          <w:highlight w:val="yellow"/>
        </w:rPr>
        <w:t>siehe auch Blut</w:t>
      </w:r>
      <w:r>
        <w:rPr>
          <w:color w:val="000000"/>
        </w:rPr>
        <w:t>):</w:t>
      </w:r>
    </w:p>
    <w:p w14:paraId="56BB303F" w14:textId="77777777" w:rsidR="00935350" w:rsidRDefault="00935350" w:rsidP="00935350">
      <w:pPr>
        <w:pStyle w:val="Listenabsatz"/>
        <w:rPr>
          <w:color w:val="000000"/>
        </w:rPr>
      </w:pPr>
    </w:p>
    <w:p w14:paraId="6636BA0D" w14:textId="77777777" w:rsidR="00935350" w:rsidRDefault="00935350" w:rsidP="003828FA">
      <w:pPr>
        <w:pStyle w:val="Listenabsatz"/>
        <w:numPr>
          <w:ilvl w:val="1"/>
          <w:numId w:val="341"/>
        </w:numPr>
        <w:rPr>
          <w:color w:val="000000"/>
        </w:rPr>
      </w:pPr>
      <w:r>
        <w:rPr>
          <w:color w:val="000000"/>
        </w:rPr>
        <w:t>Viskosität des Plasmas</w:t>
      </w:r>
    </w:p>
    <w:p w14:paraId="5C8C6468" w14:textId="77777777" w:rsidR="00935350" w:rsidRDefault="00935350" w:rsidP="003828FA">
      <w:pPr>
        <w:pStyle w:val="Listenabsatz"/>
        <w:numPr>
          <w:ilvl w:val="1"/>
          <w:numId w:val="341"/>
        </w:numPr>
        <w:rPr>
          <w:color w:val="000000"/>
        </w:rPr>
      </w:pPr>
      <w:r>
        <w:rPr>
          <w:color w:val="000000"/>
        </w:rPr>
        <w:t>Hämatokritwert</w:t>
      </w:r>
    </w:p>
    <w:p w14:paraId="10F4C1E6" w14:textId="77777777" w:rsidR="00935350" w:rsidRDefault="00935350" w:rsidP="003828FA">
      <w:pPr>
        <w:pStyle w:val="Listenabsatz"/>
        <w:numPr>
          <w:ilvl w:val="1"/>
          <w:numId w:val="341"/>
        </w:numPr>
        <w:rPr>
          <w:color w:val="000000"/>
        </w:rPr>
      </w:pPr>
      <w:r>
        <w:rPr>
          <w:color w:val="000000"/>
        </w:rPr>
        <w:t>Schubspannung (Kraft durch Fläche)</w:t>
      </w:r>
    </w:p>
    <w:p w14:paraId="18BF5F69" w14:textId="77777777" w:rsidR="00935350" w:rsidRDefault="00935350" w:rsidP="003828FA">
      <w:pPr>
        <w:pStyle w:val="Listenabsatz"/>
        <w:numPr>
          <w:ilvl w:val="1"/>
          <w:numId w:val="341"/>
        </w:numPr>
        <w:rPr>
          <w:color w:val="000000"/>
        </w:rPr>
      </w:pPr>
      <w:r>
        <w:rPr>
          <w:color w:val="000000"/>
        </w:rPr>
        <w:t>Gefäßdurchmesser</w:t>
      </w:r>
    </w:p>
    <w:p w14:paraId="00BC043C" w14:textId="77777777" w:rsidR="00935350" w:rsidRDefault="00935350" w:rsidP="00935350">
      <w:pPr>
        <w:rPr>
          <w:color w:val="000000"/>
        </w:rPr>
      </w:pPr>
    </w:p>
    <w:p w14:paraId="47FB110B" w14:textId="77777777" w:rsidR="00935350" w:rsidRPr="009F4447" w:rsidRDefault="00935350" w:rsidP="00935350">
      <w:pPr>
        <w:rPr>
          <w:color w:val="000000"/>
          <w:u w:val="single"/>
        </w:rPr>
      </w:pPr>
      <w:r w:rsidRPr="009F4447">
        <w:rPr>
          <w:color w:val="000000"/>
          <w:u w:val="single"/>
        </w:rPr>
        <w:t>Formen der Viskosität</w:t>
      </w:r>
    </w:p>
    <w:p w14:paraId="05C9A306" w14:textId="77777777" w:rsidR="00935350" w:rsidRDefault="00935350" w:rsidP="00935350">
      <w:pPr>
        <w:rPr>
          <w:color w:val="000000"/>
        </w:rPr>
      </w:pPr>
    </w:p>
    <w:p w14:paraId="237FDBD2" w14:textId="77777777" w:rsidR="00935350" w:rsidRDefault="00935350" w:rsidP="003828FA">
      <w:pPr>
        <w:pStyle w:val="Listenabsatz"/>
        <w:numPr>
          <w:ilvl w:val="0"/>
          <w:numId w:val="342"/>
        </w:numPr>
        <w:rPr>
          <w:color w:val="000000"/>
        </w:rPr>
      </w:pPr>
      <w:r w:rsidRPr="009F4447">
        <w:rPr>
          <w:b/>
          <w:color w:val="000000"/>
        </w:rPr>
        <w:t>Scheinbare (</w:t>
      </w:r>
      <w:proofErr w:type="spellStart"/>
      <w:r w:rsidRPr="009F4447">
        <w:rPr>
          <w:b/>
          <w:color w:val="000000"/>
        </w:rPr>
        <w:t>apparente</w:t>
      </w:r>
      <w:proofErr w:type="spellEnd"/>
      <w:r w:rsidRPr="009F4447">
        <w:rPr>
          <w:b/>
          <w:color w:val="000000"/>
        </w:rPr>
        <w:t>) Viskosität</w:t>
      </w:r>
      <w:r>
        <w:rPr>
          <w:color w:val="000000"/>
        </w:rPr>
        <w:t>:</w:t>
      </w:r>
      <w:r>
        <w:rPr>
          <w:color w:val="000000"/>
        </w:rPr>
        <w:tab/>
        <w:t xml:space="preserve"> alle Parameter werden berücksichtigt</w:t>
      </w:r>
    </w:p>
    <w:p w14:paraId="7B20DB6E" w14:textId="77777777" w:rsidR="00935350" w:rsidRDefault="00935350" w:rsidP="00935350">
      <w:pPr>
        <w:pStyle w:val="Listenabsatz"/>
        <w:ind w:left="771"/>
        <w:rPr>
          <w:color w:val="000000"/>
        </w:rPr>
      </w:pPr>
    </w:p>
    <w:p w14:paraId="368F0A7D" w14:textId="77777777" w:rsidR="00935350" w:rsidRDefault="00935350" w:rsidP="003828FA">
      <w:pPr>
        <w:pStyle w:val="Listenabsatz"/>
        <w:numPr>
          <w:ilvl w:val="0"/>
          <w:numId w:val="342"/>
        </w:numPr>
        <w:rPr>
          <w:color w:val="000000"/>
        </w:rPr>
      </w:pPr>
      <w:r w:rsidRPr="009F4447">
        <w:rPr>
          <w:b/>
          <w:color w:val="000000"/>
        </w:rPr>
        <w:t>Relative Viskosität: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Blutviskosität wird als Vielfaches der </w:t>
      </w:r>
    </w:p>
    <w:p w14:paraId="28923D3F" w14:textId="77777777" w:rsidR="00935350" w:rsidRPr="00530BA3" w:rsidRDefault="00935350" w:rsidP="00935350">
      <w:pPr>
        <w:pStyle w:val="Listenabsatz"/>
        <w:ind w:left="3603" w:firstLine="645"/>
        <w:rPr>
          <w:color w:val="000000"/>
        </w:rPr>
      </w:pPr>
      <w:r>
        <w:rPr>
          <w:color w:val="000000"/>
        </w:rPr>
        <w:t xml:space="preserve">Plasmaviskosität angegeben </w:t>
      </w:r>
    </w:p>
    <w:p w14:paraId="0D445994" w14:textId="77777777" w:rsidR="00935350" w:rsidRDefault="00935350" w:rsidP="00935350">
      <w:pPr>
        <w:rPr>
          <w:color w:val="000000"/>
          <w:sz w:val="28"/>
        </w:rPr>
      </w:pPr>
    </w:p>
    <w:p w14:paraId="122D4561" w14:textId="77777777" w:rsidR="00935350" w:rsidRDefault="00935350" w:rsidP="00935350">
      <w:pPr>
        <w:rPr>
          <w:color w:val="000000"/>
          <w:sz w:val="28"/>
        </w:rPr>
      </w:pPr>
    </w:p>
    <w:p w14:paraId="6DCB6012" w14:textId="77777777" w:rsidR="00935350" w:rsidRDefault="00935350" w:rsidP="00935350">
      <w:pPr>
        <w:rPr>
          <w:color w:val="000000"/>
          <w:sz w:val="28"/>
        </w:rPr>
      </w:pPr>
      <w:r w:rsidRPr="000C30FA">
        <w:rPr>
          <w:color w:val="000000"/>
          <w:sz w:val="28"/>
          <w:highlight w:val="yellow"/>
        </w:rPr>
        <w:t>(???)</w:t>
      </w:r>
      <w:r>
        <w:rPr>
          <w:color w:val="000000"/>
          <w:sz w:val="28"/>
        </w:rPr>
        <w:br w:type="page"/>
      </w:r>
    </w:p>
    <w:p w14:paraId="2E317778" w14:textId="77777777" w:rsidR="00935350" w:rsidRPr="009244BB" w:rsidRDefault="00935350" w:rsidP="00935350">
      <w:pPr>
        <w:rPr>
          <w:b/>
          <w:color w:val="000000"/>
          <w:sz w:val="32"/>
        </w:rPr>
      </w:pPr>
      <w:r w:rsidRPr="009244BB">
        <w:rPr>
          <w:b/>
          <w:color w:val="000000"/>
          <w:sz w:val="32"/>
        </w:rPr>
        <w:lastRenderedPageBreak/>
        <w:t>3.3 Funktionelle Organisation des Gesamtkreislaufs</w:t>
      </w:r>
    </w:p>
    <w:p w14:paraId="3AC103D8" w14:textId="77777777" w:rsidR="00935350" w:rsidRDefault="00935350" w:rsidP="00935350">
      <w:pPr>
        <w:rPr>
          <w:color w:val="000000"/>
          <w:sz w:val="28"/>
        </w:rPr>
      </w:pPr>
    </w:p>
    <w:p w14:paraId="19BD59BA" w14:textId="77777777" w:rsidR="00935350" w:rsidRPr="00B65E75" w:rsidRDefault="00935350" w:rsidP="00935350">
      <w:pPr>
        <w:rPr>
          <w:b/>
          <w:color w:val="000000"/>
          <w:sz w:val="28"/>
        </w:rPr>
      </w:pPr>
      <w:r w:rsidRPr="00B65E75">
        <w:rPr>
          <w:b/>
          <w:color w:val="000000"/>
          <w:sz w:val="28"/>
        </w:rPr>
        <w:t>3.3.1 Hoch- und Niederdrucksystem</w:t>
      </w:r>
    </w:p>
    <w:p w14:paraId="1027E966" w14:textId="77777777" w:rsidR="00935350" w:rsidRPr="00B65E75" w:rsidRDefault="00935350" w:rsidP="00935350">
      <w:pPr>
        <w:rPr>
          <w:color w:val="000000"/>
        </w:rPr>
      </w:pPr>
    </w:p>
    <w:p w14:paraId="6631A3B4" w14:textId="77777777" w:rsidR="00935350" w:rsidRPr="00B65E75" w:rsidRDefault="00935350" w:rsidP="00935350">
      <w:pPr>
        <w:rPr>
          <w:color w:val="000000"/>
          <w:u w:val="single"/>
        </w:rPr>
      </w:pPr>
      <w:r w:rsidRPr="00B65E75">
        <w:rPr>
          <w:color w:val="000000"/>
          <w:u w:val="single"/>
        </w:rPr>
        <w:t>Hochdrucksystem</w:t>
      </w:r>
    </w:p>
    <w:p w14:paraId="19620C55" w14:textId="77777777" w:rsidR="00935350" w:rsidRPr="00B65E75" w:rsidRDefault="00935350" w:rsidP="00935350">
      <w:pPr>
        <w:rPr>
          <w:color w:val="000000"/>
        </w:rPr>
      </w:pPr>
    </w:p>
    <w:p w14:paraId="617FC77C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>Komponenten:</w:t>
      </w:r>
      <w:r>
        <w:rPr>
          <w:color w:val="000000"/>
        </w:rPr>
        <w:tab/>
        <w:t>- Arterien des großen Kreislaufs</w:t>
      </w:r>
    </w:p>
    <w:p w14:paraId="7E14B922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linker Ventrikel während Systole</w:t>
      </w:r>
    </w:p>
    <w:p w14:paraId="7C0F4C6D" w14:textId="77777777" w:rsidR="00935350" w:rsidRDefault="00935350" w:rsidP="00935350">
      <w:pPr>
        <w:rPr>
          <w:color w:val="000000"/>
        </w:rPr>
      </w:pPr>
    </w:p>
    <w:p w14:paraId="71F3F432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>Druck: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B65E75">
        <w:rPr>
          <w:b/>
          <w:color w:val="000000"/>
        </w:rPr>
        <w:t>P</w:t>
      </w:r>
      <w:r w:rsidRPr="00B65E75">
        <w:rPr>
          <w:b/>
          <w:color w:val="000000"/>
          <w:vertAlign w:val="subscript"/>
        </w:rPr>
        <w:t>m</w:t>
      </w:r>
      <w:r>
        <w:rPr>
          <w:b/>
          <w:color w:val="000000"/>
        </w:rPr>
        <w:t xml:space="preserve"> = 6</w:t>
      </w:r>
      <w:r w:rsidRPr="00B65E75">
        <w:rPr>
          <w:b/>
          <w:color w:val="000000"/>
        </w:rPr>
        <w:t>0 – 100 mmHg</w:t>
      </w:r>
      <w:r>
        <w:rPr>
          <w:color w:val="000000"/>
        </w:rPr>
        <w:t xml:space="preserve"> </w:t>
      </w:r>
      <w:r>
        <w:rPr>
          <w:color w:val="000000"/>
        </w:rPr>
        <w:tab/>
        <w:t>(P</w:t>
      </w:r>
      <w:r>
        <w:rPr>
          <w:color w:val="000000"/>
          <w:vertAlign w:val="subscript"/>
        </w:rPr>
        <w:t>m</w:t>
      </w:r>
      <w:r>
        <w:rPr>
          <w:color w:val="000000"/>
        </w:rPr>
        <w:t xml:space="preserve"> – mittlerer Blutdruck, siehe unten)</w:t>
      </w:r>
    </w:p>
    <w:p w14:paraId="36EC1315" w14:textId="77777777" w:rsidR="00935350" w:rsidRDefault="00935350" w:rsidP="00935350">
      <w:pPr>
        <w:rPr>
          <w:color w:val="000000"/>
        </w:rPr>
      </w:pPr>
    </w:p>
    <w:p w14:paraId="19A4DC48" w14:textId="77777777" w:rsidR="00935350" w:rsidRPr="00B65E75" w:rsidRDefault="00935350" w:rsidP="00935350">
      <w:pPr>
        <w:rPr>
          <w:color w:val="000000"/>
          <w:u w:val="single"/>
        </w:rPr>
      </w:pPr>
      <w:r w:rsidRPr="00B65E75">
        <w:rPr>
          <w:color w:val="000000"/>
          <w:u w:val="single"/>
        </w:rPr>
        <w:t>Niederdrucksystem</w:t>
      </w:r>
    </w:p>
    <w:p w14:paraId="64A36CDA" w14:textId="77777777" w:rsidR="00935350" w:rsidRDefault="00935350" w:rsidP="00935350">
      <w:pPr>
        <w:rPr>
          <w:color w:val="000000"/>
        </w:rPr>
      </w:pPr>
    </w:p>
    <w:p w14:paraId="6C93D7F6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>Komponenten:</w:t>
      </w:r>
      <w:r>
        <w:rPr>
          <w:color w:val="000000"/>
        </w:rPr>
        <w:tab/>
        <w:t>- Venen des großen Kreislaufs</w:t>
      </w:r>
    </w:p>
    <w:p w14:paraId="7ED0E05D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Lungengefäße</w:t>
      </w:r>
    </w:p>
    <w:p w14:paraId="2E3C547C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rechtes Herz</w:t>
      </w:r>
    </w:p>
    <w:p w14:paraId="5B81E6E5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linker Vorhof</w:t>
      </w:r>
    </w:p>
    <w:p w14:paraId="2183D4D5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- linker Ventrikel während Diastole</w:t>
      </w:r>
    </w:p>
    <w:p w14:paraId="5988A999" w14:textId="77777777" w:rsidR="00935350" w:rsidRDefault="00935350" w:rsidP="00935350">
      <w:pPr>
        <w:rPr>
          <w:color w:val="000000"/>
        </w:rPr>
      </w:pPr>
    </w:p>
    <w:p w14:paraId="6ADF3197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>Druck: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B65E75">
        <w:rPr>
          <w:b/>
          <w:color w:val="000000"/>
        </w:rPr>
        <w:t>P</w:t>
      </w:r>
      <w:r w:rsidRPr="00B65E75">
        <w:rPr>
          <w:b/>
          <w:color w:val="000000"/>
          <w:vertAlign w:val="subscript"/>
        </w:rPr>
        <w:t>m</w:t>
      </w:r>
      <w:r w:rsidRPr="00B65E75">
        <w:rPr>
          <w:b/>
          <w:color w:val="000000"/>
        </w:rPr>
        <w:t xml:space="preserve"> &lt; 20 mmHg</w:t>
      </w:r>
      <w:r>
        <w:rPr>
          <w:color w:val="000000"/>
        </w:rPr>
        <w:t xml:space="preserve"> </w:t>
      </w:r>
    </w:p>
    <w:p w14:paraId="0F7E53FC" w14:textId="77777777" w:rsidR="00935350" w:rsidRPr="00B65E75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(Druck einzelne Komponenten siehe unten)</w:t>
      </w:r>
    </w:p>
    <w:p w14:paraId="7C68B433" w14:textId="77777777" w:rsidR="00935350" w:rsidRDefault="00935350" w:rsidP="00935350">
      <w:pPr>
        <w:rPr>
          <w:color w:val="000000"/>
        </w:rPr>
      </w:pPr>
    </w:p>
    <w:p w14:paraId="57D5F792" w14:textId="77777777" w:rsidR="00935350" w:rsidRPr="00B65E75" w:rsidRDefault="00935350" w:rsidP="00935350">
      <w:pPr>
        <w:rPr>
          <w:color w:val="000000"/>
        </w:rPr>
      </w:pPr>
    </w:p>
    <w:p w14:paraId="46877D5F" w14:textId="77777777" w:rsidR="00935350" w:rsidRPr="00A95687" w:rsidRDefault="00935350" w:rsidP="00935350">
      <w:pPr>
        <w:rPr>
          <w:b/>
          <w:color w:val="000000"/>
          <w:sz w:val="28"/>
        </w:rPr>
      </w:pPr>
      <w:r w:rsidRPr="00A95687">
        <w:rPr>
          <w:b/>
          <w:color w:val="000000"/>
          <w:sz w:val="28"/>
        </w:rPr>
        <w:t xml:space="preserve">3.3.2 Verteilung des Blutvolumens </w:t>
      </w:r>
    </w:p>
    <w:p w14:paraId="56E17D7A" w14:textId="77777777" w:rsidR="00935350" w:rsidRPr="00A95687" w:rsidRDefault="00935350" w:rsidP="00935350">
      <w:pPr>
        <w:rPr>
          <w:color w:val="000000"/>
        </w:rPr>
      </w:pPr>
    </w:p>
    <w:p w14:paraId="2397949A" w14:textId="77777777" w:rsidR="00935350" w:rsidRPr="00A95687" w:rsidRDefault="00935350" w:rsidP="00935350">
      <w:pPr>
        <w:rPr>
          <w:color w:val="000000"/>
          <w:u w:val="single"/>
        </w:rPr>
      </w:pPr>
      <w:r w:rsidRPr="00A95687">
        <w:rPr>
          <w:color w:val="000000"/>
          <w:u w:val="single"/>
        </w:rPr>
        <w:t>Kapazitätsgefäße</w:t>
      </w:r>
    </w:p>
    <w:p w14:paraId="092CA546" w14:textId="77777777" w:rsidR="00935350" w:rsidRDefault="00935350" w:rsidP="00935350">
      <w:pPr>
        <w:rPr>
          <w:color w:val="000000"/>
        </w:rPr>
      </w:pPr>
    </w:p>
    <w:p w14:paraId="10CD334B" w14:textId="77777777" w:rsidR="00935350" w:rsidRDefault="00935350" w:rsidP="003828FA">
      <w:pPr>
        <w:pStyle w:val="Listenabsatz"/>
        <w:numPr>
          <w:ilvl w:val="0"/>
          <w:numId w:val="343"/>
        </w:numPr>
        <w:rPr>
          <w:color w:val="000000"/>
        </w:rPr>
      </w:pPr>
      <w:r>
        <w:rPr>
          <w:color w:val="000000"/>
        </w:rPr>
        <w:t>Können aufgrund ihrer Dehnbarkeit große Blutvolumina aufnehmen</w:t>
      </w:r>
    </w:p>
    <w:p w14:paraId="2B3574F3" w14:textId="77777777" w:rsidR="00935350" w:rsidRDefault="00935350" w:rsidP="003828FA">
      <w:pPr>
        <w:pStyle w:val="Listenabsatz"/>
        <w:numPr>
          <w:ilvl w:val="0"/>
          <w:numId w:val="343"/>
        </w:numPr>
        <w:rPr>
          <w:color w:val="000000"/>
        </w:rPr>
      </w:pPr>
      <w:r w:rsidRPr="00A95687">
        <w:rPr>
          <w:b/>
          <w:color w:val="000000"/>
        </w:rPr>
        <w:t>Venen des Körperkreislaufs</w:t>
      </w:r>
      <w:r>
        <w:rPr>
          <w:color w:val="000000"/>
        </w:rPr>
        <w:t xml:space="preserve"> (10- bis 15-mal dehnbarer als Arterien des gr. Kreislaufs)</w:t>
      </w:r>
    </w:p>
    <w:p w14:paraId="3CD46AAA" w14:textId="77777777" w:rsidR="00935350" w:rsidRDefault="00935350" w:rsidP="003828FA">
      <w:pPr>
        <w:pStyle w:val="Listenabsatz"/>
        <w:numPr>
          <w:ilvl w:val="0"/>
          <w:numId w:val="343"/>
        </w:numPr>
        <w:rPr>
          <w:b/>
          <w:color w:val="000000"/>
        </w:rPr>
      </w:pPr>
      <w:r w:rsidRPr="00A95687">
        <w:rPr>
          <w:b/>
          <w:color w:val="000000"/>
        </w:rPr>
        <w:t>Lungengefäße</w:t>
      </w:r>
    </w:p>
    <w:p w14:paraId="3C0CD42C" w14:textId="77777777" w:rsidR="00935350" w:rsidRDefault="00935350" w:rsidP="00935350">
      <w:pPr>
        <w:rPr>
          <w:b/>
          <w:color w:val="000000"/>
        </w:rPr>
      </w:pPr>
    </w:p>
    <w:p w14:paraId="533482B6" w14:textId="77777777" w:rsidR="00935350" w:rsidRDefault="00935350" w:rsidP="003828FA">
      <w:pPr>
        <w:pStyle w:val="Listenabsatz"/>
        <w:numPr>
          <w:ilvl w:val="0"/>
          <w:numId w:val="343"/>
        </w:numPr>
        <w:rPr>
          <w:color w:val="000000"/>
        </w:rPr>
      </w:pPr>
      <w:r>
        <w:rPr>
          <w:color w:val="000000"/>
        </w:rPr>
        <w:t>Depotfunktion:</w:t>
      </w:r>
      <w:r>
        <w:rPr>
          <w:color w:val="000000"/>
        </w:rPr>
        <w:tab/>
      </w:r>
      <w:r>
        <w:rPr>
          <w:color w:val="000000"/>
        </w:rPr>
        <w:tab/>
        <w:t xml:space="preserve">kleine Druckerhöhung –&gt; starke Volumenzunahme </w:t>
      </w:r>
    </w:p>
    <w:p w14:paraId="20875B15" w14:textId="77777777" w:rsidR="00935350" w:rsidRPr="00A95687" w:rsidRDefault="00935350" w:rsidP="003828FA">
      <w:pPr>
        <w:pStyle w:val="Listenabsatz"/>
        <w:numPr>
          <w:ilvl w:val="0"/>
          <w:numId w:val="343"/>
        </w:numPr>
        <w:rPr>
          <w:color w:val="000000"/>
        </w:rPr>
      </w:pPr>
      <w:r>
        <w:rPr>
          <w:color w:val="000000"/>
        </w:rPr>
        <w:t>Kreislaufsumstellung:</w:t>
      </w:r>
      <w:r>
        <w:rPr>
          <w:color w:val="000000"/>
        </w:rPr>
        <w:tab/>
      </w:r>
      <w:r>
        <w:rPr>
          <w:color w:val="000000"/>
        </w:rPr>
        <w:tab/>
        <w:t>beträchtliche Blutvolumina können mobilisiert werden</w:t>
      </w:r>
    </w:p>
    <w:p w14:paraId="03BDFBBD" w14:textId="77777777" w:rsidR="00935350" w:rsidRPr="00A95687" w:rsidRDefault="00935350" w:rsidP="00935350">
      <w:pPr>
        <w:rPr>
          <w:color w:val="000000"/>
        </w:rPr>
      </w:pPr>
    </w:p>
    <w:p w14:paraId="2A6F4399" w14:textId="77777777" w:rsidR="00935350" w:rsidRPr="0074547F" w:rsidRDefault="00935350" w:rsidP="00935350">
      <w:pPr>
        <w:rPr>
          <w:color w:val="000000"/>
          <w:u w:val="single"/>
        </w:rPr>
      </w:pPr>
      <w:r w:rsidRPr="0074547F">
        <w:rPr>
          <w:color w:val="000000"/>
          <w:u w:val="single"/>
        </w:rPr>
        <w:t xml:space="preserve">Volumenverteilung auf Kreislaufabschnitte </w:t>
      </w:r>
    </w:p>
    <w:p w14:paraId="0981186E" w14:textId="77777777" w:rsidR="00935350" w:rsidRDefault="00935350" w:rsidP="00935350">
      <w:pPr>
        <w:rPr>
          <w:color w:val="000000"/>
        </w:rPr>
      </w:pPr>
      <w:r>
        <w:rPr>
          <w:noProof/>
          <w:lang w:eastAsia="de-DE"/>
        </w:rPr>
        <w:drawing>
          <wp:anchor distT="0" distB="0" distL="114300" distR="114300" simplePos="0" relativeHeight="251761152" behindDoc="0" locked="0" layoutInCell="1" allowOverlap="1" wp14:anchorId="0B5B5800" wp14:editId="4A4BB97D">
            <wp:simplePos x="0" y="0"/>
            <wp:positionH relativeFrom="column">
              <wp:posOffset>-45021</wp:posOffset>
            </wp:positionH>
            <wp:positionV relativeFrom="page">
              <wp:posOffset>7776210</wp:posOffset>
            </wp:positionV>
            <wp:extent cx="2745105" cy="2346325"/>
            <wp:effectExtent l="0" t="0" r="0" b="0"/>
            <wp:wrapTight wrapText="bothSides">
              <wp:wrapPolygon edited="0">
                <wp:start x="0" y="0"/>
                <wp:lineTo x="0" y="21278"/>
                <wp:lineTo x="21385" y="21278"/>
                <wp:lineTo x="21385" y="0"/>
                <wp:lineTo x="0" y="0"/>
              </wp:wrapPolygon>
            </wp:wrapTight>
            <wp:docPr id="144" name="Bild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016.jpg"/>
                    <pic:cNvPicPr/>
                  </pic:nvPicPr>
                  <pic:blipFill rotWithShape="1">
                    <a:blip r:embed="rId75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745105" cy="2346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92F141" w14:textId="77777777" w:rsidR="00935350" w:rsidRPr="00C56098" w:rsidRDefault="00935350" w:rsidP="00935350">
      <w:pPr>
        <w:rPr>
          <w:color w:val="000000"/>
        </w:rPr>
      </w:pPr>
      <w:r>
        <w:rPr>
          <w:color w:val="000000"/>
        </w:rPr>
        <w:t xml:space="preserve">- </w:t>
      </w:r>
      <w:r w:rsidRPr="00C56098">
        <w:rPr>
          <w:color w:val="000000"/>
        </w:rPr>
        <w:t>Basiert au</w:t>
      </w:r>
      <w:r>
        <w:rPr>
          <w:color w:val="000000"/>
        </w:rPr>
        <w:t xml:space="preserve">f untersch. </w:t>
      </w:r>
      <w:r w:rsidRPr="00C56098">
        <w:rPr>
          <w:color w:val="000000"/>
        </w:rPr>
        <w:t>Dehnbarkei</w:t>
      </w:r>
      <w:r>
        <w:rPr>
          <w:color w:val="000000"/>
        </w:rPr>
        <w:t xml:space="preserve">t </w:t>
      </w:r>
      <w:r w:rsidRPr="00C56098">
        <w:rPr>
          <w:color w:val="000000"/>
        </w:rPr>
        <w:t xml:space="preserve">der Gefäße </w:t>
      </w:r>
    </w:p>
    <w:p w14:paraId="783E146A" w14:textId="77777777" w:rsidR="00935350" w:rsidRPr="00A95687" w:rsidRDefault="00935350" w:rsidP="00935350">
      <w:pPr>
        <w:rPr>
          <w:color w:val="000000"/>
        </w:rPr>
      </w:pPr>
    </w:p>
    <w:p w14:paraId="00A2237E" w14:textId="77777777" w:rsidR="00935350" w:rsidRDefault="00935350" w:rsidP="00935350">
      <w:pPr>
        <w:rPr>
          <w:color w:val="000000"/>
          <w:u w:val="single"/>
        </w:rPr>
      </w:pPr>
    </w:p>
    <w:p w14:paraId="67384B59" w14:textId="77777777" w:rsidR="00935350" w:rsidRDefault="00935350" w:rsidP="00935350">
      <w:pPr>
        <w:rPr>
          <w:color w:val="000000"/>
          <w:u w:val="single"/>
        </w:rPr>
      </w:pPr>
    </w:p>
    <w:p w14:paraId="75AF8679" w14:textId="77777777" w:rsidR="00935350" w:rsidRDefault="00935350" w:rsidP="00935350">
      <w:pPr>
        <w:rPr>
          <w:color w:val="000000"/>
          <w:u w:val="single"/>
        </w:rPr>
      </w:pPr>
    </w:p>
    <w:p w14:paraId="69C6BFE6" w14:textId="77777777" w:rsidR="00935350" w:rsidRDefault="00935350" w:rsidP="00935350">
      <w:pPr>
        <w:rPr>
          <w:color w:val="000000"/>
          <w:u w:val="single"/>
        </w:rPr>
      </w:pPr>
    </w:p>
    <w:p w14:paraId="08BCC2C9" w14:textId="77777777" w:rsidR="00935350" w:rsidRDefault="00935350" w:rsidP="00935350">
      <w:pPr>
        <w:rPr>
          <w:color w:val="000000"/>
          <w:u w:val="single"/>
        </w:rPr>
      </w:pPr>
    </w:p>
    <w:p w14:paraId="4C893F88" w14:textId="77777777" w:rsidR="00935350" w:rsidRDefault="00935350" w:rsidP="00935350">
      <w:pPr>
        <w:rPr>
          <w:color w:val="000000"/>
          <w:u w:val="single"/>
        </w:rPr>
      </w:pPr>
    </w:p>
    <w:p w14:paraId="48572C2F" w14:textId="77777777" w:rsidR="00935350" w:rsidRDefault="00935350" w:rsidP="00935350">
      <w:pPr>
        <w:rPr>
          <w:color w:val="000000"/>
          <w:u w:val="single"/>
        </w:rPr>
      </w:pPr>
    </w:p>
    <w:p w14:paraId="5346D081" w14:textId="77777777" w:rsidR="00935350" w:rsidRDefault="00935350" w:rsidP="00935350">
      <w:pPr>
        <w:rPr>
          <w:color w:val="000000"/>
          <w:u w:val="single"/>
        </w:rPr>
      </w:pPr>
    </w:p>
    <w:p w14:paraId="5EB9BF00" w14:textId="77777777" w:rsidR="00935350" w:rsidRDefault="00935350" w:rsidP="00935350">
      <w:pPr>
        <w:rPr>
          <w:color w:val="000000"/>
          <w:u w:val="single"/>
        </w:rPr>
      </w:pPr>
    </w:p>
    <w:p w14:paraId="16E1508C" w14:textId="77777777" w:rsidR="00935350" w:rsidRPr="00C56098" w:rsidRDefault="00935350" w:rsidP="00935350">
      <w:pPr>
        <w:rPr>
          <w:color w:val="000000"/>
          <w:u w:val="single"/>
        </w:rPr>
      </w:pPr>
      <w:r w:rsidRPr="00C56098">
        <w:rPr>
          <w:noProof/>
          <w:color w:val="000000"/>
          <w:u w:val="single"/>
          <w:lang w:eastAsia="de-DE"/>
        </w:rPr>
        <w:lastRenderedPageBreak/>
        <w:drawing>
          <wp:anchor distT="0" distB="0" distL="114300" distR="114300" simplePos="0" relativeHeight="251762176" behindDoc="0" locked="0" layoutInCell="1" allowOverlap="1" wp14:anchorId="5617C0CF" wp14:editId="684C9B37">
            <wp:simplePos x="0" y="0"/>
            <wp:positionH relativeFrom="column">
              <wp:posOffset>3728085</wp:posOffset>
            </wp:positionH>
            <wp:positionV relativeFrom="paragraph">
              <wp:posOffset>124691</wp:posOffset>
            </wp:positionV>
            <wp:extent cx="2256790" cy="3317240"/>
            <wp:effectExtent l="0" t="0" r="3810" b="10160"/>
            <wp:wrapTight wrapText="bothSides">
              <wp:wrapPolygon edited="0">
                <wp:start x="0" y="0"/>
                <wp:lineTo x="0" y="21501"/>
                <wp:lineTo x="21393" y="21501"/>
                <wp:lineTo x="21393" y="0"/>
                <wp:lineTo x="0" y="0"/>
              </wp:wrapPolygon>
            </wp:wrapTight>
            <wp:docPr id="145" name="Bild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790" cy="3317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6098">
        <w:rPr>
          <w:color w:val="000000"/>
          <w:u w:val="single"/>
        </w:rPr>
        <w:t xml:space="preserve">Volumenverteilung auf Organe </w:t>
      </w:r>
    </w:p>
    <w:p w14:paraId="5CDBD3C3" w14:textId="77777777" w:rsidR="00935350" w:rsidRPr="003828FA" w:rsidRDefault="00935350" w:rsidP="00935350">
      <w:pPr>
        <w:rPr>
          <w:color w:val="000000"/>
          <w:sz w:val="20"/>
        </w:rPr>
      </w:pPr>
    </w:p>
    <w:p w14:paraId="7857D5EC" w14:textId="77777777" w:rsidR="00935350" w:rsidRPr="00C56098" w:rsidRDefault="00935350" w:rsidP="00935350">
      <w:pPr>
        <w:rPr>
          <w:b/>
          <w:color w:val="000000"/>
        </w:rPr>
      </w:pPr>
      <w:r w:rsidRPr="00C56098">
        <w:rPr>
          <w:b/>
          <w:color w:val="000000"/>
        </w:rPr>
        <w:t>Intrathorakales Blutvolumen</w:t>
      </w:r>
      <w:r>
        <w:rPr>
          <w:b/>
          <w:color w:val="000000"/>
        </w:rPr>
        <w:t xml:space="preserve"> (15 – 20 %)</w:t>
      </w:r>
    </w:p>
    <w:p w14:paraId="5CB6C920" w14:textId="77777777" w:rsidR="00935350" w:rsidRDefault="00935350" w:rsidP="003828FA">
      <w:pPr>
        <w:pStyle w:val="Listenabsatz"/>
        <w:numPr>
          <w:ilvl w:val="0"/>
          <w:numId w:val="344"/>
        </w:numPr>
        <w:rPr>
          <w:color w:val="000000"/>
        </w:rPr>
      </w:pPr>
      <w:r>
        <w:rPr>
          <w:color w:val="000000"/>
        </w:rPr>
        <w:t>Blut der Lungenstrombahn</w:t>
      </w:r>
    </w:p>
    <w:p w14:paraId="6B4EBD58" w14:textId="77777777" w:rsidR="00935350" w:rsidRDefault="00935350" w:rsidP="003828FA">
      <w:pPr>
        <w:pStyle w:val="Listenabsatz"/>
        <w:numPr>
          <w:ilvl w:val="0"/>
          <w:numId w:val="344"/>
        </w:numPr>
        <w:rPr>
          <w:color w:val="000000"/>
        </w:rPr>
      </w:pPr>
      <w:r>
        <w:rPr>
          <w:color w:val="000000"/>
        </w:rPr>
        <w:t xml:space="preserve">Blut im Herz während Diastole </w:t>
      </w:r>
    </w:p>
    <w:p w14:paraId="46C2C850" w14:textId="77777777" w:rsidR="00935350" w:rsidRDefault="00935350" w:rsidP="003828FA">
      <w:pPr>
        <w:pStyle w:val="Listenabsatz"/>
        <w:numPr>
          <w:ilvl w:val="0"/>
          <w:numId w:val="344"/>
        </w:numPr>
        <w:rPr>
          <w:color w:val="000000"/>
        </w:rPr>
      </w:pPr>
      <w:r>
        <w:rPr>
          <w:color w:val="000000"/>
        </w:rPr>
        <w:t>Blut in intrathorakalen Venen des Körperkreislaufs</w:t>
      </w:r>
    </w:p>
    <w:p w14:paraId="398B7BE8" w14:textId="77777777" w:rsidR="00935350" w:rsidRDefault="00935350" w:rsidP="00935350">
      <w:pPr>
        <w:rPr>
          <w:color w:val="000000"/>
        </w:rPr>
      </w:pPr>
    </w:p>
    <w:p w14:paraId="371D3AC4" w14:textId="77777777" w:rsidR="00935350" w:rsidRPr="00C56098" w:rsidRDefault="00935350" w:rsidP="003828FA">
      <w:pPr>
        <w:pStyle w:val="Listenabsatz"/>
        <w:numPr>
          <w:ilvl w:val="0"/>
          <w:numId w:val="344"/>
        </w:numPr>
        <w:rPr>
          <w:color w:val="000000"/>
        </w:rPr>
      </w:pPr>
      <w:r>
        <w:rPr>
          <w:color w:val="000000"/>
        </w:rPr>
        <w:t>Wird bei Bedarf in Peripherie geleitet werden</w:t>
      </w:r>
    </w:p>
    <w:p w14:paraId="77642F9E" w14:textId="77777777" w:rsidR="00935350" w:rsidRPr="003828FA" w:rsidRDefault="00935350" w:rsidP="00935350">
      <w:pPr>
        <w:rPr>
          <w:color w:val="000000"/>
          <w:sz w:val="18"/>
        </w:rPr>
      </w:pPr>
    </w:p>
    <w:p w14:paraId="5983A600" w14:textId="77777777" w:rsidR="00935350" w:rsidRDefault="00935350" w:rsidP="00935350">
      <w:pPr>
        <w:rPr>
          <w:b/>
          <w:color w:val="000000"/>
        </w:rPr>
      </w:pPr>
      <w:r>
        <w:rPr>
          <w:b/>
          <w:color w:val="000000"/>
        </w:rPr>
        <w:t>Zentrales Blutvolumen (ca. 720ml)</w:t>
      </w:r>
    </w:p>
    <w:p w14:paraId="2A843388" w14:textId="77777777" w:rsidR="00935350" w:rsidRDefault="00935350" w:rsidP="003828FA">
      <w:pPr>
        <w:pStyle w:val="Listenabsatz"/>
        <w:numPr>
          <w:ilvl w:val="0"/>
          <w:numId w:val="345"/>
        </w:numPr>
        <w:rPr>
          <w:color w:val="000000"/>
        </w:rPr>
      </w:pPr>
      <w:r>
        <w:rPr>
          <w:color w:val="000000"/>
        </w:rPr>
        <w:t>Teil des intrathorakalen Blutvolumens</w:t>
      </w:r>
    </w:p>
    <w:p w14:paraId="2CB9A09B" w14:textId="77777777" w:rsidR="00935350" w:rsidRDefault="00935350" w:rsidP="003828FA">
      <w:pPr>
        <w:pStyle w:val="Listenabsatz"/>
        <w:numPr>
          <w:ilvl w:val="0"/>
          <w:numId w:val="345"/>
        </w:numPr>
        <w:rPr>
          <w:color w:val="000000"/>
        </w:rPr>
      </w:pPr>
      <w:r>
        <w:rPr>
          <w:color w:val="000000"/>
        </w:rPr>
        <w:t>Volumina aus Lungenkreislauf und linkem Herz während Diastole</w:t>
      </w:r>
    </w:p>
    <w:p w14:paraId="685316A0" w14:textId="77777777" w:rsidR="00935350" w:rsidRPr="00C976A1" w:rsidRDefault="00935350" w:rsidP="00935350">
      <w:pPr>
        <w:pStyle w:val="Listenabsatz"/>
        <w:rPr>
          <w:color w:val="000000"/>
          <w:sz w:val="13"/>
        </w:rPr>
      </w:pPr>
    </w:p>
    <w:p w14:paraId="5697DA6E" w14:textId="77777777" w:rsidR="00935350" w:rsidRDefault="00935350" w:rsidP="003828FA">
      <w:pPr>
        <w:pStyle w:val="Listenabsatz"/>
        <w:numPr>
          <w:ilvl w:val="0"/>
          <w:numId w:val="345"/>
        </w:numPr>
        <w:rPr>
          <w:color w:val="000000"/>
        </w:rPr>
      </w:pPr>
      <w:r>
        <w:rPr>
          <w:color w:val="000000"/>
        </w:rPr>
        <w:t xml:space="preserve">Sofortdepot -&gt; bei Erhöhung des HZV </w:t>
      </w:r>
    </w:p>
    <w:p w14:paraId="1AA393CB" w14:textId="77777777" w:rsidR="00935350" w:rsidRDefault="00935350" w:rsidP="003828FA">
      <w:pPr>
        <w:pStyle w:val="Listenabsatz"/>
        <w:numPr>
          <w:ilvl w:val="1"/>
          <w:numId w:val="345"/>
        </w:numPr>
        <w:rPr>
          <w:color w:val="000000"/>
        </w:rPr>
      </w:pPr>
      <w:r>
        <w:rPr>
          <w:color w:val="000000"/>
        </w:rPr>
        <w:t>Kann erhöhten Blutbedarf für 5-10 Schläge decken</w:t>
      </w:r>
    </w:p>
    <w:p w14:paraId="10698075" w14:textId="77777777" w:rsidR="00935350" w:rsidRPr="0040114E" w:rsidRDefault="00935350" w:rsidP="003828FA">
      <w:pPr>
        <w:pStyle w:val="Listenabsatz"/>
        <w:numPr>
          <w:ilvl w:val="1"/>
          <w:numId w:val="345"/>
        </w:numPr>
        <w:rPr>
          <w:color w:val="000000"/>
        </w:rPr>
      </w:pPr>
      <w:r>
        <w:rPr>
          <w:color w:val="000000"/>
        </w:rPr>
        <w:t xml:space="preserve">Venöser Rückfluss zum Herzen steigt nicht sofort an </w:t>
      </w:r>
    </w:p>
    <w:p w14:paraId="3A71B456" w14:textId="77777777" w:rsidR="00935350" w:rsidRDefault="00935350" w:rsidP="00935350">
      <w:pPr>
        <w:rPr>
          <w:b/>
          <w:color w:val="000000"/>
          <w:sz w:val="28"/>
        </w:rPr>
      </w:pPr>
    </w:p>
    <w:p w14:paraId="37202B0C" w14:textId="77777777" w:rsidR="00935350" w:rsidRPr="00AD68ED" w:rsidRDefault="00935350" w:rsidP="00935350">
      <w:pPr>
        <w:rPr>
          <w:b/>
          <w:color w:val="000000"/>
          <w:sz w:val="28"/>
        </w:rPr>
      </w:pPr>
      <w:r w:rsidRPr="00AD68ED">
        <w:rPr>
          <w:b/>
          <w:color w:val="000000"/>
          <w:sz w:val="28"/>
        </w:rPr>
        <w:t>3.3.3 Widerstandsverteilung und Druckverlauf</w:t>
      </w:r>
    </w:p>
    <w:p w14:paraId="68204319" w14:textId="77777777" w:rsidR="00935350" w:rsidRPr="003828FA" w:rsidRDefault="00935350" w:rsidP="00935350">
      <w:pPr>
        <w:rPr>
          <w:color w:val="000000"/>
          <w:sz w:val="15"/>
        </w:rPr>
      </w:pPr>
    </w:p>
    <w:p w14:paraId="38BB0AD2" w14:textId="77777777" w:rsidR="00935350" w:rsidRPr="00093F77" w:rsidRDefault="00935350" w:rsidP="00935350">
      <w:pPr>
        <w:rPr>
          <w:color w:val="000000"/>
          <w:u w:val="single"/>
        </w:rPr>
      </w:pPr>
      <w:r w:rsidRPr="00093F77">
        <w:rPr>
          <w:color w:val="000000"/>
          <w:u w:val="single"/>
        </w:rPr>
        <w:t>Widerstandsgefäße</w:t>
      </w:r>
    </w:p>
    <w:p w14:paraId="7A9AF3FA" w14:textId="77777777" w:rsidR="00935350" w:rsidRPr="00404E98" w:rsidRDefault="00935350" w:rsidP="00935350">
      <w:pPr>
        <w:rPr>
          <w:color w:val="000000"/>
          <w:sz w:val="11"/>
        </w:rPr>
      </w:pPr>
    </w:p>
    <w:p w14:paraId="258EA7EC" w14:textId="77777777" w:rsidR="00935350" w:rsidRDefault="00935350" w:rsidP="003828FA">
      <w:pPr>
        <w:pStyle w:val="Listenabsatz"/>
        <w:numPr>
          <w:ilvl w:val="0"/>
          <w:numId w:val="346"/>
        </w:numPr>
        <w:rPr>
          <w:color w:val="000000"/>
        </w:rPr>
      </w:pPr>
      <w:r>
        <w:rPr>
          <w:color w:val="000000"/>
        </w:rPr>
        <w:t xml:space="preserve">Große Strömungswiderstände, kleine Kapazität </w:t>
      </w:r>
    </w:p>
    <w:p w14:paraId="6CCCC400" w14:textId="77777777" w:rsidR="00935350" w:rsidRDefault="00935350" w:rsidP="003828FA">
      <w:pPr>
        <w:pStyle w:val="Listenabsatz"/>
        <w:numPr>
          <w:ilvl w:val="0"/>
          <w:numId w:val="346"/>
        </w:numPr>
        <w:rPr>
          <w:color w:val="000000"/>
        </w:rPr>
      </w:pPr>
      <w:r>
        <w:rPr>
          <w:color w:val="000000"/>
        </w:rPr>
        <w:t>Kleine Arterien und Arteriolen (s.o.)</w:t>
      </w:r>
    </w:p>
    <w:p w14:paraId="068827D8" w14:textId="77777777" w:rsidR="00935350" w:rsidRPr="00300EA1" w:rsidRDefault="00935350" w:rsidP="003828FA">
      <w:pPr>
        <w:pStyle w:val="Listenabsatz"/>
        <w:numPr>
          <w:ilvl w:val="0"/>
          <w:numId w:val="346"/>
        </w:numPr>
        <w:rPr>
          <w:color w:val="000000"/>
        </w:rPr>
      </w:pPr>
      <w:r>
        <w:rPr>
          <w:color w:val="000000"/>
        </w:rPr>
        <w:t xml:space="preserve">45 – 50 % des Gesamtwiderstands, </w:t>
      </w:r>
      <w:r w:rsidRPr="00300EA1">
        <w:rPr>
          <w:color w:val="000000"/>
        </w:rPr>
        <w:t xml:space="preserve">9 % des Gesamtblutvolumens </w:t>
      </w:r>
    </w:p>
    <w:p w14:paraId="306D360D" w14:textId="77777777" w:rsidR="00935350" w:rsidRPr="00404E98" w:rsidRDefault="00935350" w:rsidP="00935350">
      <w:pPr>
        <w:rPr>
          <w:color w:val="000000"/>
          <w:sz w:val="11"/>
        </w:rPr>
      </w:pPr>
    </w:p>
    <w:p w14:paraId="68BF6D7B" w14:textId="77777777" w:rsidR="00935350" w:rsidRDefault="00935350" w:rsidP="00935350">
      <w:pPr>
        <w:rPr>
          <w:color w:val="000000"/>
        </w:rPr>
      </w:pPr>
      <w:r w:rsidRPr="00300EA1">
        <w:rPr>
          <w:b/>
          <w:color w:val="000000"/>
        </w:rPr>
        <w:t>Regulation</w:t>
      </w:r>
      <w:r>
        <w:rPr>
          <w:b/>
          <w:color w:val="000000"/>
        </w:rPr>
        <w:t xml:space="preserve"> </w:t>
      </w:r>
      <w:r w:rsidRPr="00C976A1">
        <w:rPr>
          <w:color w:val="000000"/>
        </w:rPr>
        <w:t>durch stark</w:t>
      </w:r>
      <w:r>
        <w:rPr>
          <w:color w:val="000000"/>
        </w:rPr>
        <w:t xml:space="preserve"> entwickelte Muskelschicht </w:t>
      </w:r>
    </w:p>
    <w:p w14:paraId="12D802F2" w14:textId="77777777" w:rsidR="00935350" w:rsidRDefault="00935350" w:rsidP="00935350">
      <w:pPr>
        <w:ind w:firstLine="708"/>
        <w:rPr>
          <w:color w:val="000000"/>
        </w:rPr>
      </w:pPr>
      <w:r>
        <w:rPr>
          <w:color w:val="000000"/>
        </w:rPr>
        <w:t xml:space="preserve">-&gt; große Variation des Lumens ermöglicht Veränderung des Strömungswiderstands </w:t>
      </w:r>
    </w:p>
    <w:p w14:paraId="03F5A9AD" w14:textId="77777777" w:rsidR="00935350" w:rsidRDefault="00935350" w:rsidP="00935350">
      <w:pPr>
        <w:ind w:left="1416"/>
        <w:rPr>
          <w:color w:val="000000"/>
        </w:rPr>
      </w:pPr>
      <w:r>
        <w:rPr>
          <w:color w:val="000000"/>
        </w:rPr>
        <w:t xml:space="preserve">-&gt; Regulierung der Durchblutung der nachgeschalteten Gefäßabschnitte </w:t>
      </w:r>
    </w:p>
    <w:p w14:paraId="027B0853" w14:textId="77777777" w:rsidR="00935350" w:rsidRDefault="00935350" w:rsidP="00935350">
      <w:pPr>
        <w:rPr>
          <w:color w:val="000000"/>
          <w:u w:val="single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63200" behindDoc="0" locked="0" layoutInCell="1" allowOverlap="1" wp14:anchorId="5DEB7AE6" wp14:editId="2DD6B54E">
            <wp:simplePos x="0" y="0"/>
            <wp:positionH relativeFrom="column">
              <wp:posOffset>3952875</wp:posOffset>
            </wp:positionH>
            <wp:positionV relativeFrom="paragraph">
              <wp:posOffset>47625</wp:posOffset>
            </wp:positionV>
            <wp:extent cx="2085975" cy="2857500"/>
            <wp:effectExtent l="0" t="0" r="0" b="12700"/>
            <wp:wrapTight wrapText="bothSides">
              <wp:wrapPolygon edited="0">
                <wp:start x="0" y="0"/>
                <wp:lineTo x="0" y="21504"/>
                <wp:lineTo x="21304" y="21504"/>
                <wp:lineTo x="21304" y="0"/>
                <wp:lineTo x="0" y="0"/>
              </wp:wrapPolygon>
            </wp:wrapTight>
            <wp:docPr id="146" name="Bild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4777.jpg"/>
                    <pic:cNvPicPr/>
                  </pic:nvPicPr>
                  <pic:blipFill rotWithShape="1">
                    <a:blip r:embed="rId78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79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85975" cy="2857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FB0DA7" w14:textId="77777777" w:rsidR="00935350" w:rsidRPr="00C976A1" w:rsidRDefault="00935350" w:rsidP="00935350">
      <w:pPr>
        <w:rPr>
          <w:color w:val="000000"/>
          <w:u w:val="single"/>
        </w:rPr>
      </w:pPr>
      <w:r w:rsidRPr="00C976A1">
        <w:rPr>
          <w:color w:val="000000"/>
          <w:u w:val="single"/>
        </w:rPr>
        <w:t>Totaler peripherer Widerstand</w:t>
      </w:r>
      <w:r>
        <w:rPr>
          <w:color w:val="000000"/>
          <w:u w:val="single"/>
        </w:rPr>
        <w:t xml:space="preserve"> (TPR)</w:t>
      </w:r>
    </w:p>
    <w:p w14:paraId="6E478DAB" w14:textId="77777777" w:rsidR="00935350" w:rsidRDefault="00935350" w:rsidP="00935350">
      <w:pPr>
        <w:rPr>
          <w:color w:val="000000"/>
        </w:rPr>
      </w:pPr>
    </w:p>
    <w:p w14:paraId="4A12CD56" w14:textId="77777777" w:rsidR="00935350" w:rsidRPr="00404E98" w:rsidRDefault="00935350" w:rsidP="00935350">
      <w:pPr>
        <w:rPr>
          <w:i/>
          <w:color w:val="000000"/>
        </w:rPr>
      </w:pPr>
      <w:r w:rsidRPr="00404E98">
        <w:rPr>
          <w:i/>
          <w:color w:val="000000"/>
        </w:rPr>
        <w:t xml:space="preserve">Gesamtwiderstand des Körperkreislaufs </w:t>
      </w:r>
    </w:p>
    <w:p w14:paraId="4E5C2B97" w14:textId="77777777" w:rsidR="00935350" w:rsidRDefault="00935350" w:rsidP="00935350">
      <w:pPr>
        <w:jc w:val="center"/>
        <w:rPr>
          <w:color w:val="000000"/>
        </w:rPr>
      </w:pPr>
      <w:r>
        <w:rPr>
          <w:noProof/>
          <w:color w:val="000000"/>
          <w:lang w:eastAsia="de-DE"/>
        </w:rPr>
        <w:drawing>
          <wp:inline distT="0" distB="0" distL="0" distR="0" wp14:anchorId="20F62C75" wp14:editId="1F14440C">
            <wp:extent cx="1885551" cy="598631"/>
            <wp:effectExtent l="0" t="0" r="0" b="11430"/>
            <wp:docPr id="147" name="Bild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ildschirmfoto 2017-07-27 um 17.53.55.png"/>
                    <pic:cNvPicPr/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8597" cy="621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12768" w14:textId="77777777" w:rsidR="00935350" w:rsidRPr="00404E98" w:rsidRDefault="00935350" w:rsidP="00935350">
      <w:pPr>
        <w:rPr>
          <w:b/>
          <w:color w:val="000000"/>
        </w:rPr>
      </w:pPr>
      <w:r w:rsidRPr="00404E98">
        <w:rPr>
          <w:b/>
          <w:color w:val="000000"/>
        </w:rPr>
        <w:t>Anteile am TPR</w:t>
      </w:r>
    </w:p>
    <w:p w14:paraId="64519BAB" w14:textId="77777777" w:rsidR="00935350" w:rsidRPr="00404E98" w:rsidRDefault="00935350" w:rsidP="00935350">
      <w:pPr>
        <w:pStyle w:val="Listenabsatz"/>
        <w:rPr>
          <w:color w:val="000000"/>
          <w:sz w:val="6"/>
        </w:rPr>
      </w:pPr>
    </w:p>
    <w:p w14:paraId="29CDD5A0" w14:textId="77777777" w:rsidR="00935350" w:rsidRDefault="00935350" w:rsidP="003828FA">
      <w:pPr>
        <w:pStyle w:val="Listenabsatz"/>
        <w:numPr>
          <w:ilvl w:val="1"/>
          <w:numId w:val="347"/>
        </w:numPr>
        <w:rPr>
          <w:color w:val="000000"/>
        </w:rPr>
      </w:pPr>
      <w:r>
        <w:rPr>
          <w:color w:val="000000"/>
        </w:rPr>
        <w:t>Kleine Arterien &amp; Arteriolen:</w:t>
      </w:r>
      <w:r>
        <w:rPr>
          <w:color w:val="000000"/>
        </w:rPr>
        <w:tab/>
        <w:t>45-55%</w:t>
      </w:r>
    </w:p>
    <w:p w14:paraId="5889212F" w14:textId="77777777" w:rsidR="00935350" w:rsidRDefault="00935350" w:rsidP="003828FA">
      <w:pPr>
        <w:pStyle w:val="Listenabsatz"/>
        <w:numPr>
          <w:ilvl w:val="1"/>
          <w:numId w:val="347"/>
        </w:numPr>
        <w:rPr>
          <w:color w:val="000000"/>
        </w:rPr>
      </w:pPr>
      <w:r>
        <w:rPr>
          <w:color w:val="000000"/>
        </w:rPr>
        <w:t>Kapillaren: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25%</w:t>
      </w:r>
    </w:p>
    <w:p w14:paraId="1FCADB8C" w14:textId="77777777" w:rsidR="00935350" w:rsidRDefault="00935350" w:rsidP="003828FA">
      <w:pPr>
        <w:pStyle w:val="Listenabsatz"/>
        <w:numPr>
          <w:ilvl w:val="1"/>
          <w:numId w:val="347"/>
        </w:numPr>
        <w:rPr>
          <w:color w:val="000000"/>
        </w:rPr>
      </w:pPr>
      <w:r>
        <w:rPr>
          <w:color w:val="000000"/>
        </w:rPr>
        <w:t>Venolen: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3-4%</w:t>
      </w:r>
    </w:p>
    <w:p w14:paraId="44554AAC" w14:textId="77777777" w:rsidR="00935350" w:rsidRDefault="00935350" w:rsidP="003828FA">
      <w:pPr>
        <w:pStyle w:val="Listenabsatz"/>
        <w:numPr>
          <w:ilvl w:val="1"/>
          <w:numId w:val="347"/>
        </w:numPr>
        <w:rPr>
          <w:color w:val="000000"/>
        </w:rPr>
      </w:pPr>
      <w:r>
        <w:rPr>
          <w:color w:val="000000"/>
        </w:rPr>
        <w:t>Lungenkreislauf: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&lt;10%</w:t>
      </w:r>
    </w:p>
    <w:p w14:paraId="171E86E6" w14:textId="77777777" w:rsidR="00935350" w:rsidRDefault="00935350" w:rsidP="00935350">
      <w:pPr>
        <w:rPr>
          <w:color w:val="000000"/>
        </w:rPr>
      </w:pPr>
    </w:p>
    <w:p w14:paraId="0929D3F0" w14:textId="77777777" w:rsidR="00935350" w:rsidRPr="009C68D8" w:rsidRDefault="00935350" w:rsidP="00935350">
      <w:pPr>
        <w:rPr>
          <w:color w:val="000000"/>
          <w:u w:val="single"/>
        </w:rPr>
      </w:pPr>
      <w:r w:rsidRPr="009C68D8">
        <w:rPr>
          <w:color w:val="000000"/>
          <w:u w:val="single"/>
        </w:rPr>
        <w:t>Druckverlauf</w:t>
      </w:r>
    </w:p>
    <w:p w14:paraId="24B46260" w14:textId="77777777" w:rsidR="00935350" w:rsidRPr="009C68D8" w:rsidRDefault="00935350" w:rsidP="00935350">
      <w:pPr>
        <w:rPr>
          <w:color w:val="000000"/>
        </w:rPr>
      </w:pPr>
    </w:p>
    <w:p w14:paraId="372EBB97" w14:textId="77777777" w:rsidR="00935350" w:rsidRDefault="00935350" w:rsidP="003828FA">
      <w:pPr>
        <w:pStyle w:val="Listenabsatz"/>
        <w:numPr>
          <w:ilvl w:val="0"/>
          <w:numId w:val="347"/>
        </w:numPr>
        <w:rPr>
          <w:color w:val="000000"/>
        </w:rPr>
      </w:pPr>
      <w:r>
        <w:rPr>
          <w:color w:val="000000"/>
        </w:rPr>
        <w:t>Größte Druckabnahme in präkapillären Widerstandsgefäßen</w:t>
      </w:r>
    </w:p>
    <w:p w14:paraId="16DF6AF9" w14:textId="77777777" w:rsidR="00935350" w:rsidRDefault="00935350" w:rsidP="003828FA">
      <w:pPr>
        <w:pStyle w:val="Listenabsatz"/>
        <w:numPr>
          <w:ilvl w:val="0"/>
          <w:numId w:val="347"/>
        </w:numPr>
        <w:rPr>
          <w:color w:val="000000"/>
        </w:rPr>
      </w:pPr>
      <w:r>
        <w:rPr>
          <w:color w:val="000000"/>
        </w:rPr>
        <w:t>Rhythmische Blutdruckschwankungen im arteriellen System</w:t>
      </w:r>
    </w:p>
    <w:p w14:paraId="14178124" w14:textId="77777777" w:rsidR="00935350" w:rsidRDefault="00935350" w:rsidP="00935350">
      <w:pPr>
        <w:pStyle w:val="Listenabsatz"/>
        <w:rPr>
          <w:color w:val="000000"/>
        </w:rPr>
      </w:pPr>
      <w:r>
        <w:rPr>
          <w:color w:val="000000"/>
        </w:rPr>
        <w:t>-&gt; starke Dämpfung in kleinen Gefäßen -&gt; Drücke in Arteriolen und danach konstant</w:t>
      </w:r>
    </w:p>
    <w:p w14:paraId="64C1FBC5" w14:textId="77777777" w:rsidR="00935350" w:rsidRPr="009244BB" w:rsidRDefault="00935350" w:rsidP="00935350">
      <w:pPr>
        <w:rPr>
          <w:b/>
          <w:color w:val="000000"/>
          <w:sz w:val="32"/>
        </w:rPr>
      </w:pPr>
      <w:r w:rsidRPr="009244BB">
        <w:rPr>
          <w:b/>
          <w:color w:val="000000"/>
          <w:sz w:val="32"/>
        </w:rPr>
        <w:lastRenderedPageBreak/>
        <w:t>3.4 Physiologie des arteriellen Gefäßsystems</w:t>
      </w:r>
    </w:p>
    <w:p w14:paraId="00E4AF87" w14:textId="77777777" w:rsidR="00935350" w:rsidRPr="003828FA" w:rsidRDefault="00935350" w:rsidP="00935350">
      <w:pPr>
        <w:rPr>
          <w:color w:val="000000"/>
          <w:sz w:val="16"/>
        </w:rPr>
      </w:pPr>
    </w:p>
    <w:p w14:paraId="602E844A" w14:textId="77777777" w:rsidR="00935350" w:rsidRPr="000C30FA" w:rsidRDefault="00935350" w:rsidP="00935350">
      <w:pPr>
        <w:rPr>
          <w:b/>
          <w:color w:val="000000"/>
          <w:sz w:val="28"/>
        </w:rPr>
      </w:pPr>
      <w:r w:rsidRPr="000C30FA">
        <w:rPr>
          <w:b/>
          <w:color w:val="000000"/>
          <w:sz w:val="28"/>
        </w:rPr>
        <w:t>3.4.1 Dehnbarbarkeit der Gefäßwände</w:t>
      </w:r>
    </w:p>
    <w:p w14:paraId="7395F834" w14:textId="77777777" w:rsidR="00935350" w:rsidRPr="000C30FA" w:rsidRDefault="00935350" w:rsidP="00935350">
      <w:pPr>
        <w:rPr>
          <w:color w:val="000000"/>
        </w:rPr>
      </w:pPr>
    </w:p>
    <w:p w14:paraId="5B5FC8B8" w14:textId="77777777" w:rsidR="00935350" w:rsidRDefault="00935350" w:rsidP="003828FA">
      <w:pPr>
        <w:pStyle w:val="Listenabsatz"/>
        <w:numPr>
          <w:ilvl w:val="0"/>
          <w:numId w:val="350"/>
        </w:numPr>
        <w:rPr>
          <w:color w:val="000000"/>
        </w:rPr>
      </w:pPr>
      <w:r>
        <w:rPr>
          <w:color w:val="000000"/>
        </w:rPr>
        <w:t xml:space="preserve">Elastische Fasern in Gefäßen -&gt; beschränkt </w:t>
      </w:r>
      <w:r w:rsidRPr="000C30FA">
        <w:rPr>
          <w:b/>
          <w:color w:val="000000"/>
        </w:rPr>
        <w:t>dehnbar</w:t>
      </w:r>
      <w:r>
        <w:rPr>
          <w:color w:val="000000"/>
        </w:rPr>
        <w:t xml:space="preserve"> </w:t>
      </w:r>
    </w:p>
    <w:p w14:paraId="04A40EFE" w14:textId="77777777" w:rsidR="00935350" w:rsidRPr="00884A70" w:rsidRDefault="00935350" w:rsidP="003828FA">
      <w:pPr>
        <w:pStyle w:val="Listenabsatz"/>
        <w:numPr>
          <w:ilvl w:val="0"/>
          <w:numId w:val="350"/>
        </w:numPr>
        <w:rPr>
          <w:color w:val="000000"/>
        </w:rPr>
      </w:pPr>
      <w:r>
        <w:rPr>
          <w:color w:val="000000"/>
        </w:rPr>
        <w:t xml:space="preserve">Zunehmender Füllungsdruck -&gt; Lumen wird erweitert </w:t>
      </w:r>
    </w:p>
    <w:p w14:paraId="24DFD914" w14:textId="77777777" w:rsidR="00935350" w:rsidRDefault="00935350" w:rsidP="00935350">
      <w:pPr>
        <w:rPr>
          <w:color w:val="000000"/>
        </w:rPr>
      </w:pPr>
    </w:p>
    <w:p w14:paraId="3A978D96" w14:textId="77777777" w:rsidR="00935350" w:rsidRPr="000C30FA" w:rsidRDefault="00935350" w:rsidP="00935350">
      <w:pPr>
        <w:rPr>
          <w:color w:val="000000"/>
          <w:u w:val="single"/>
        </w:rPr>
      </w:pPr>
      <w:r w:rsidRPr="000C30FA">
        <w:rPr>
          <w:color w:val="000000"/>
          <w:u w:val="single"/>
        </w:rPr>
        <w:t xml:space="preserve">Volumenelastizitätskoeffizient </w:t>
      </w:r>
      <w:r>
        <w:rPr>
          <w:color w:val="000000"/>
          <w:u w:val="single"/>
        </w:rPr>
        <w:t>E’</w:t>
      </w:r>
    </w:p>
    <w:p w14:paraId="631F8B9B" w14:textId="77777777" w:rsidR="00935350" w:rsidRDefault="00935350" w:rsidP="00935350">
      <w:pPr>
        <w:rPr>
          <w:color w:val="000000"/>
        </w:rPr>
      </w:pPr>
    </w:p>
    <w:p w14:paraId="4C3BAA86" w14:textId="77777777" w:rsidR="00935350" w:rsidRDefault="00935350" w:rsidP="003828FA">
      <w:pPr>
        <w:pStyle w:val="Listenabsatz"/>
        <w:numPr>
          <w:ilvl w:val="0"/>
          <w:numId w:val="351"/>
        </w:numPr>
        <w:rPr>
          <w:color w:val="000000"/>
        </w:rPr>
      </w:pPr>
      <w:r>
        <w:rPr>
          <w:color w:val="000000"/>
        </w:rPr>
        <w:t xml:space="preserve">Dehnungswiderstand nimmt mit steigender Füllung zu </w:t>
      </w:r>
    </w:p>
    <w:p w14:paraId="2809C221" w14:textId="77777777" w:rsidR="00935350" w:rsidRDefault="00935350" w:rsidP="003828FA">
      <w:pPr>
        <w:pStyle w:val="Listenabsatz"/>
        <w:numPr>
          <w:ilvl w:val="0"/>
          <w:numId w:val="351"/>
        </w:numPr>
        <w:rPr>
          <w:color w:val="000000"/>
        </w:rPr>
      </w:pPr>
      <w:r>
        <w:rPr>
          <w:color w:val="000000"/>
        </w:rPr>
        <w:t xml:space="preserve">Erzielung bestimmter Volumenzunahme: </w:t>
      </w:r>
    </w:p>
    <w:p w14:paraId="19693199" w14:textId="77777777" w:rsidR="00935350" w:rsidRDefault="00935350" w:rsidP="003828FA">
      <w:pPr>
        <w:pStyle w:val="Listenabsatz"/>
        <w:numPr>
          <w:ilvl w:val="1"/>
          <w:numId w:val="351"/>
        </w:numPr>
        <w:rPr>
          <w:color w:val="000000"/>
        </w:rPr>
      </w:pPr>
      <w:r>
        <w:rPr>
          <w:color w:val="000000"/>
        </w:rPr>
        <w:t>umso größere Druckänderung nötig, je stärker Gefäße gefüllt sind</w:t>
      </w:r>
    </w:p>
    <w:p w14:paraId="73A08A9A" w14:textId="77777777" w:rsidR="00935350" w:rsidRDefault="00935350" w:rsidP="00935350">
      <w:pPr>
        <w:rPr>
          <w:color w:val="000000"/>
        </w:rPr>
      </w:pPr>
    </w:p>
    <w:p w14:paraId="70F235D8" w14:textId="77777777" w:rsidR="00935350" w:rsidRDefault="00935350" w:rsidP="003828FA">
      <w:pPr>
        <w:pStyle w:val="Listenabsatz"/>
        <w:numPr>
          <w:ilvl w:val="0"/>
          <w:numId w:val="352"/>
        </w:numPr>
        <w:rPr>
          <w:color w:val="000000"/>
        </w:rPr>
      </w:pPr>
      <w:r>
        <w:rPr>
          <w:color w:val="000000"/>
        </w:rPr>
        <w:t>Volumenelastizitätskoeffizient dient als Maß:</w:t>
      </w:r>
    </w:p>
    <w:p w14:paraId="1708A212" w14:textId="77777777" w:rsidR="00935350" w:rsidRPr="004808CA" w:rsidRDefault="00935350" w:rsidP="00935350">
      <w:pPr>
        <w:pStyle w:val="Listenabsatz"/>
        <w:rPr>
          <w:color w:val="000000"/>
          <w:sz w:val="15"/>
        </w:rPr>
      </w:pPr>
    </w:p>
    <w:p w14:paraId="413E5718" w14:textId="77777777" w:rsidR="00935350" w:rsidRPr="004808CA" w:rsidRDefault="00935350" w:rsidP="00935350">
      <w:pPr>
        <w:pStyle w:val="Listenabsatz"/>
        <w:rPr>
          <w:i/>
          <w:color w:val="000000"/>
        </w:rPr>
      </w:pPr>
      <w:r>
        <w:rPr>
          <w:color w:val="000000"/>
        </w:rPr>
        <w:tab/>
      </w:r>
      <m:oMath>
        <m:sSup>
          <m:sSupPr>
            <m:ctrlPr>
              <w:rPr>
                <w:rFonts w:ascii="Cambria Math" w:hAnsi="Cambria Math"/>
                <w:b/>
                <w:i/>
                <w:color w:val="000000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color w:val="000000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/>
                <w:color w:val="000000"/>
              </w:rPr>
              <m:t>'</m:t>
            </m:r>
          </m:sup>
        </m:sSup>
        <m:r>
          <m:rPr>
            <m:sty m:val="bi"/>
          </m:rPr>
          <w:rPr>
            <w:rFonts w:ascii="Cambria Math" w:hAnsi="Cambria Math"/>
            <w:color w:val="000000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  <w:color w:val="000000"/>
                <w:sz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∆P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0000"/>
                <w:sz w:val="32"/>
              </w:rPr>
              <m:t>∆V</m:t>
            </m:r>
          </m:den>
        </m:f>
        <m:r>
          <m:rPr>
            <m:sty m:val="bi"/>
          </m:rPr>
          <w:rPr>
            <w:rFonts w:ascii="Cambria Math" w:hAnsi="Cambria Math"/>
            <w:color w:val="000000"/>
          </w:rPr>
          <m:t xml:space="preserve"> </m:t>
        </m:r>
        <m:r>
          <w:rPr>
            <w:rFonts w:ascii="Cambria Math" w:hAnsi="Cambria Math"/>
            <w:color w:val="000000"/>
          </w:rPr>
          <m:t xml:space="preserve">                  bzw.  κ=</m:t>
        </m:r>
        <m:sSup>
          <m:sSupPr>
            <m:ctrlPr>
              <w:rPr>
                <w:rFonts w:ascii="Cambria Math" w:hAnsi="Cambria Math"/>
                <w:i/>
                <w:color w:val="000000"/>
              </w:rPr>
            </m:ctrlPr>
          </m:sSupPr>
          <m:e>
            <m:r>
              <w:rPr>
                <w:rFonts w:ascii="Cambria Math" w:hAnsi="Cambria Math"/>
                <w:color w:val="000000"/>
              </w:rPr>
              <m:t>E</m:t>
            </m:r>
          </m:e>
          <m:sup>
            <m:r>
              <w:rPr>
                <w:rFonts w:ascii="Cambria Math" w:hAnsi="Cambria Math"/>
                <w:color w:val="000000"/>
              </w:rPr>
              <m:t>'</m:t>
            </m:r>
          </m:sup>
        </m:sSup>
        <m:r>
          <w:rPr>
            <w:rFonts w:ascii="Cambria Math" w:hAnsi="Cambria Math"/>
            <w:color w:val="000000"/>
          </w:rPr>
          <m:t xml:space="preserve">*V= </m:t>
        </m:r>
        <m:f>
          <m:fPr>
            <m:ctrlPr>
              <w:rPr>
                <w:rFonts w:ascii="Cambria Math" w:hAnsi="Cambria Math"/>
                <w:i/>
                <w:color w:val="000000"/>
                <w:sz w:val="32"/>
              </w:rPr>
            </m:ctrlPr>
          </m:fPr>
          <m:num>
            <m:r>
              <w:rPr>
                <w:rFonts w:ascii="Cambria Math" w:hAnsi="Cambria Math"/>
                <w:color w:val="000000"/>
                <w:sz w:val="32"/>
              </w:rPr>
              <m:t>∆P</m:t>
            </m:r>
          </m:num>
          <m:den>
            <m:r>
              <w:rPr>
                <w:rFonts w:ascii="Cambria Math" w:hAnsi="Cambria Math"/>
                <w:color w:val="000000"/>
                <w:sz w:val="32"/>
              </w:rPr>
              <m:t>∆V</m:t>
            </m:r>
          </m:den>
        </m:f>
        <m:r>
          <w:rPr>
            <w:rFonts w:ascii="Cambria Math" w:hAnsi="Cambria Math"/>
            <w:color w:val="000000"/>
          </w:rPr>
          <m:t>*V</m:t>
        </m:r>
      </m:oMath>
      <w:r>
        <w:rPr>
          <w:color w:val="000000"/>
        </w:rPr>
        <w:t xml:space="preserve">    </w:t>
      </w:r>
      <w:r w:rsidRPr="004808CA">
        <w:rPr>
          <w:i/>
          <w:color w:val="000000"/>
        </w:rPr>
        <w:t>(Volumenelastizitätsmodul)</w:t>
      </w:r>
    </w:p>
    <w:p w14:paraId="0FA0034C" w14:textId="77777777" w:rsidR="00935350" w:rsidRDefault="00935350" w:rsidP="00935350">
      <w:pPr>
        <w:rPr>
          <w:color w:val="000000"/>
        </w:rPr>
      </w:pPr>
    </w:p>
    <w:p w14:paraId="08AB2A58" w14:textId="77777777" w:rsidR="00935350" w:rsidRPr="004808CA" w:rsidRDefault="00935350" w:rsidP="00935350">
      <w:pPr>
        <w:rPr>
          <w:color w:val="000000"/>
          <w:u w:val="single"/>
        </w:rPr>
      </w:pPr>
      <w:r w:rsidRPr="004808CA">
        <w:rPr>
          <w:color w:val="000000"/>
          <w:u w:val="single"/>
        </w:rPr>
        <w:t xml:space="preserve">Compliance </w:t>
      </w:r>
    </w:p>
    <w:p w14:paraId="29841A22" w14:textId="77777777" w:rsidR="00935350" w:rsidRDefault="00935350" w:rsidP="00935350">
      <w:pPr>
        <w:rPr>
          <w:color w:val="000000"/>
        </w:rPr>
      </w:pPr>
    </w:p>
    <w:p w14:paraId="4BEB4B9D" w14:textId="77777777" w:rsidR="00935350" w:rsidRPr="004808CA" w:rsidRDefault="00935350" w:rsidP="003828FA">
      <w:pPr>
        <w:pStyle w:val="Listenabsatz"/>
        <w:numPr>
          <w:ilvl w:val="0"/>
          <w:numId w:val="352"/>
        </w:numPr>
        <w:rPr>
          <w:color w:val="000000"/>
        </w:rPr>
      </w:pPr>
      <w:r>
        <w:rPr>
          <w:color w:val="000000"/>
        </w:rPr>
        <w:t xml:space="preserve">Kehrwert von E’ -&gt; </w:t>
      </w:r>
      <w:r w:rsidRPr="004808CA">
        <w:rPr>
          <w:color w:val="000000"/>
        </w:rPr>
        <w:t xml:space="preserve">Volumendehnbarkeit </w:t>
      </w:r>
    </w:p>
    <w:p w14:paraId="1CC0A7E5" w14:textId="77777777" w:rsidR="00935350" w:rsidRDefault="00935350" w:rsidP="003828FA">
      <w:pPr>
        <w:pStyle w:val="Listenabsatz"/>
        <w:numPr>
          <w:ilvl w:val="0"/>
          <w:numId w:val="352"/>
        </w:numPr>
        <w:rPr>
          <w:color w:val="000000"/>
        </w:rPr>
      </w:pPr>
      <w:r>
        <w:rPr>
          <w:color w:val="000000"/>
        </w:rPr>
        <w:t xml:space="preserve">Dient klinischer Charakterisierung des Dehnungsverhaltens von Gefäßabschnitten oder des gesamten Systems </w:t>
      </w:r>
    </w:p>
    <w:p w14:paraId="25F5B836" w14:textId="77777777" w:rsidR="00935350" w:rsidRPr="00710212" w:rsidRDefault="00935350" w:rsidP="00935350">
      <w:pPr>
        <w:rPr>
          <w:color w:val="000000"/>
        </w:rPr>
      </w:pPr>
    </w:p>
    <w:p w14:paraId="5EA8B60C" w14:textId="77777777" w:rsidR="00935350" w:rsidRDefault="00935350" w:rsidP="003828FA">
      <w:pPr>
        <w:pStyle w:val="Listenabsatz"/>
        <w:numPr>
          <w:ilvl w:val="0"/>
          <w:numId w:val="352"/>
        </w:numPr>
        <w:rPr>
          <w:color w:val="000000"/>
        </w:rPr>
      </w:pPr>
      <w:r>
        <w:rPr>
          <w:color w:val="000000"/>
        </w:rPr>
        <w:t>Ersten 40 Lebensjahr:</w:t>
      </w:r>
      <w:r>
        <w:rPr>
          <w:color w:val="000000"/>
        </w:rPr>
        <w:tab/>
      </w:r>
      <w:r>
        <w:rPr>
          <w:color w:val="000000"/>
        </w:rPr>
        <w:tab/>
        <w:t>Compliance nimmt zu</w:t>
      </w:r>
    </w:p>
    <w:p w14:paraId="095CE0AD" w14:textId="77777777" w:rsidR="00935350" w:rsidRDefault="00935350" w:rsidP="003828FA">
      <w:pPr>
        <w:pStyle w:val="Listenabsatz"/>
        <w:numPr>
          <w:ilvl w:val="0"/>
          <w:numId w:val="352"/>
        </w:numPr>
        <w:rPr>
          <w:color w:val="000000"/>
        </w:rPr>
      </w:pPr>
      <w:r>
        <w:rPr>
          <w:color w:val="000000"/>
        </w:rPr>
        <w:t>Danach: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Compliance nimmt ab </w:t>
      </w:r>
    </w:p>
    <w:p w14:paraId="4B23F90E" w14:textId="77777777" w:rsidR="00935350" w:rsidRPr="00783299" w:rsidRDefault="00935350" w:rsidP="00935350">
      <w:pPr>
        <w:pStyle w:val="Listenabsatz"/>
        <w:rPr>
          <w:color w:val="000000"/>
          <w:sz w:val="15"/>
        </w:rPr>
      </w:pPr>
    </w:p>
    <w:p w14:paraId="3E166E5F" w14:textId="77777777" w:rsidR="00935350" w:rsidRPr="00783299" w:rsidRDefault="00935350" w:rsidP="003828FA">
      <w:pPr>
        <w:pStyle w:val="Listenabsatz"/>
        <w:numPr>
          <w:ilvl w:val="1"/>
          <w:numId w:val="352"/>
        </w:numPr>
        <w:rPr>
          <w:color w:val="000000"/>
        </w:rPr>
      </w:pPr>
      <w:r w:rsidRPr="00783299">
        <w:rPr>
          <w:color w:val="000000"/>
        </w:rPr>
        <w:t>Hohes Alter: Verlust von elastischen Fasern und verstärkte</w:t>
      </w:r>
      <w:r>
        <w:rPr>
          <w:color w:val="000000"/>
        </w:rPr>
        <w:t xml:space="preserve"> Einlagerung von Bindegewebsfasern -&gt; Sklerosierung -&gt; Erhöhter Dehnungswiderstand</w:t>
      </w:r>
    </w:p>
    <w:p w14:paraId="7D94F5A5" w14:textId="77777777" w:rsidR="00935350" w:rsidRDefault="00935350" w:rsidP="00935350">
      <w:pPr>
        <w:rPr>
          <w:color w:val="000000"/>
          <w:sz w:val="28"/>
        </w:rPr>
      </w:pPr>
    </w:p>
    <w:p w14:paraId="56A0B18D" w14:textId="77777777" w:rsidR="00935350" w:rsidRPr="00214103" w:rsidRDefault="00935350" w:rsidP="00935350">
      <w:pPr>
        <w:rPr>
          <w:b/>
          <w:color w:val="000000"/>
          <w:sz w:val="28"/>
        </w:rPr>
      </w:pPr>
      <w:r w:rsidRPr="00214103">
        <w:rPr>
          <w:b/>
          <w:color w:val="000000"/>
          <w:sz w:val="28"/>
        </w:rPr>
        <w:t>3.4.2 Pulswellen</w:t>
      </w:r>
    </w:p>
    <w:p w14:paraId="6DC85CBD" w14:textId="77777777" w:rsidR="00935350" w:rsidRPr="00214103" w:rsidRDefault="00935350" w:rsidP="00935350">
      <w:pPr>
        <w:rPr>
          <w:color w:val="000000"/>
        </w:rPr>
      </w:pPr>
    </w:p>
    <w:p w14:paraId="3A9ABBCB" w14:textId="77777777" w:rsidR="00935350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Entstehung und Ausbreitung</w:t>
      </w:r>
    </w:p>
    <w:p w14:paraId="5D231B68" w14:textId="77777777" w:rsidR="00935350" w:rsidRDefault="00935350" w:rsidP="00935350">
      <w:pPr>
        <w:rPr>
          <w:color w:val="000000"/>
          <w:u w:val="single"/>
        </w:rPr>
      </w:pPr>
    </w:p>
    <w:p w14:paraId="26DF5B9F" w14:textId="77777777" w:rsidR="00935350" w:rsidRDefault="00935350" w:rsidP="003828FA">
      <w:pPr>
        <w:pStyle w:val="Listenabsatz"/>
        <w:numPr>
          <w:ilvl w:val="0"/>
          <w:numId w:val="353"/>
        </w:numPr>
        <w:rPr>
          <w:color w:val="000000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64224" behindDoc="0" locked="0" layoutInCell="1" allowOverlap="1" wp14:anchorId="67833508" wp14:editId="2F966859">
            <wp:simplePos x="0" y="0"/>
            <wp:positionH relativeFrom="column">
              <wp:posOffset>4925695</wp:posOffset>
            </wp:positionH>
            <wp:positionV relativeFrom="paragraph">
              <wp:posOffset>53340</wp:posOffset>
            </wp:positionV>
            <wp:extent cx="1257300" cy="1144270"/>
            <wp:effectExtent l="5715" t="0" r="0" b="0"/>
            <wp:wrapTight wrapText="bothSides">
              <wp:wrapPolygon edited="0">
                <wp:start x="21502" y="-108"/>
                <wp:lineTo x="556" y="-108"/>
                <wp:lineTo x="556" y="20989"/>
                <wp:lineTo x="21502" y="20989"/>
                <wp:lineTo x="21502" y="-108"/>
              </wp:wrapPolygon>
            </wp:wrapTight>
            <wp:docPr id="148" name="Bild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_4778.jpg"/>
                    <pic:cNvPicPr/>
                  </pic:nvPicPr>
                  <pic:blipFill rotWithShape="1">
                    <a:blip r:embed="rId81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8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16200000">
                      <a:off x="0" y="0"/>
                      <a:ext cx="1257300" cy="1144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>Systole: 70 – 140 ml wird ins arterielle System ausgeworfen (Schlagvolumen)</w:t>
      </w:r>
    </w:p>
    <w:p w14:paraId="61CA9962" w14:textId="77777777" w:rsidR="00935350" w:rsidRDefault="00935350" w:rsidP="003828FA">
      <w:pPr>
        <w:pStyle w:val="Listenabsatz"/>
        <w:numPr>
          <w:ilvl w:val="0"/>
          <w:numId w:val="353"/>
        </w:numPr>
        <w:rPr>
          <w:color w:val="000000"/>
        </w:rPr>
      </w:pPr>
      <w:r>
        <w:rPr>
          <w:color w:val="000000"/>
        </w:rPr>
        <w:t>Volumenzunahme im Anfangsteil der Aorta</w:t>
      </w:r>
    </w:p>
    <w:p w14:paraId="346B2E67" w14:textId="77777777" w:rsidR="00935350" w:rsidRDefault="00935350" w:rsidP="003828FA">
      <w:pPr>
        <w:pStyle w:val="Listenabsatz"/>
        <w:numPr>
          <w:ilvl w:val="0"/>
          <w:numId w:val="353"/>
        </w:numPr>
        <w:rPr>
          <w:color w:val="000000"/>
        </w:rPr>
      </w:pPr>
      <w:r>
        <w:rPr>
          <w:color w:val="000000"/>
        </w:rPr>
        <w:t xml:space="preserve">Lokaler Druckanstieg, elastische Erweiterung des Gefäßabschnitts </w:t>
      </w:r>
    </w:p>
    <w:p w14:paraId="0EDFEB2E" w14:textId="77777777" w:rsidR="00935350" w:rsidRDefault="00935350" w:rsidP="003828FA">
      <w:pPr>
        <w:pStyle w:val="Listenabsatz"/>
        <w:numPr>
          <w:ilvl w:val="1"/>
          <w:numId w:val="353"/>
        </w:numPr>
        <w:rPr>
          <w:color w:val="000000"/>
        </w:rPr>
      </w:pPr>
      <w:r>
        <w:rPr>
          <w:color w:val="000000"/>
        </w:rPr>
        <w:t xml:space="preserve">Teil des Blutes wird kurzfristig gespeichert </w:t>
      </w:r>
    </w:p>
    <w:p w14:paraId="3F4DFB4F" w14:textId="77777777" w:rsidR="00935350" w:rsidRDefault="00935350" w:rsidP="003828FA">
      <w:pPr>
        <w:pStyle w:val="Listenabsatz"/>
        <w:numPr>
          <w:ilvl w:val="0"/>
          <w:numId w:val="353"/>
        </w:numPr>
        <w:rPr>
          <w:color w:val="000000"/>
        </w:rPr>
      </w:pPr>
      <w:r>
        <w:rPr>
          <w:color w:val="000000"/>
        </w:rPr>
        <w:t>Wegen lokalem Druck: Blut fließt in nächsten Abschnitt ...</w:t>
      </w:r>
    </w:p>
    <w:p w14:paraId="2DAED6FF" w14:textId="77777777" w:rsidR="00935350" w:rsidRDefault="00935350" w:rsidP="003828FA">
      <w:pPr>
        <w:pStyle w:val="Listenabsatz"/>
        <w:numPr>
          <w:ilvl w:val="1"/>
          <w:numId w:val="353"/>
        </w:numPr>
        <w:rPr>
          <w:color w:val="000000"/>
        </w:rPr>
      </w:pPr>
      <w:r>
        <w:rPr>
          <w:color w:val="000000"/>
        </w:rPr>
        <w:t>Vorgang kontinuierlich über arterielle Gefäßsystem: Pulswelle</w:t>
      </w:r>
    </w:p>
    <w:p w14:paraId="277AD18D" w14:textId="77777777" w:rsidR="00935350" w:rsidRDefault="00935350" w:rsidP="00935350">
      <w:pPr>
        <w:rPr>
          <w:color w:val="000000"/>
        </w:rPr>
      </w:pPr>
    </w:p>
    <w:p w14:paraId="2DC5CAB1" w14:textId="77777777" w:rsidR="00935350" w:rsidRPr="0009580D" w:rsidRDefault="00935350" w:rsidP="00935350">
      <w:pPr>
        <w:rPr>
          <w:color w:val="FF0000"/>
        </w:rPr>
      </w:pPr>
      <w:r w:rsidRPr="00884A70">
        <w:rPr>
          <w:b/>
          <w:color w:val="000000"/>
          <w:u w:val="single"/>
        </w:rPr>
        <w:t>Windkesselfunktion</w:t>
      </w:r>
      <w:r>
        <w:rPr>
          <w:b/>
          <w:color w:val="000000"/>
          <w:u w:val="single"/>
        </w:rPr>
        <w:t xml:space="preserve"> </w:t>
      </w:r>
      <w:r w:rsidRPr="0009580D">
        <w:rPr>
          <w:color w:val="FF0000"/>
        </w:rPr>
        <w:t>(Umwandlung von stoßweiser- in kontinuierliche Blutströmung)</w:t>
      </w:r>
    </w:p>
    <w:p w14:paraId="17FDB22F" w14:textId="77777777" w:rsidR="00935350" w:rsidRDefault="00935350" w:rsidP="00935350">
      <w:pPr>
        <w:rPr>
          <w:color w:val="000000"/>
        </w:rPr>
      </w:pPr>
    </w:p>
    <w:p w14:paraId="7AA96C4B" w14:textId="77777777" w:rsidR="00935350" w:rsidRDefault="00935350" w:rsidP="003828FA">
      <w:pPr>
        <w:pStyle w:val="Listenabsatz"/>
        <w:numPr>
          <w:ilvl w:val="0"/>
          <w:numId w:val="354"/>
        </w:numPr>
        <w:rPr>
          <w:color w:val="000000"/>
        </w:rPr>
      </w:pPr>
      <w:r>
        <w:rPr>
          <w:color w:val="000000"/>
        </w:rPr>
        <w:t xml:space="preserve">50% des systolischen Schlagvolumens wird in herznahmen Arterien elastisch gespeichert und erst in Diastole weiterbefördert </w:t>
      </w:r>
    </w:p>
    <w:p w14:paraId="50AC746D" w14:textId="77777777" w:rsidR="00935350" w:rsidRDefault="00935350" w:rsidP="003828FA">
      <w:pPr>
        <w:pStyle w:val="Listenabsatz"/>
        <w:numPr>
          <w:ilvl w:val="1"/>
          <w:numId w:val="354"/>
        </w:numPr>
        <w:rPr>
          <w:color w:val="000000"/>
        </w:rPr>
      </w:pPr>
      <w:r>
        <w:rPr>
          <w:color w:val="000000"/>
        </w:rPr>
        <w:t xml:space="preserve">Aortenklappe schließt: Wand entspannt sich </w:t>
      </w:r>
    </w:p>
    <w:p w14:paraId="02FB6B1E" w14:textId="77777777" w:rsidR="00935350" w:rsidRPr="00884A70" w:rsidRDefault="00935350" w:rsidP="003828FA">
      <w:pPr>
        <w:pStyle w:val="Listenabsatz"/>
        <w:numPr>
          <w:ilvl w:val="0"/>
          <w:numId w:val="354"/>
        </w:numPr>
        <w:rPr>
          <w:color w:val="000000"/>
        </w:rPr>
      </w:pPr>
      <w:r>
        <w:rPr>
          <w:color w:val="000000"/>
        </w:rPr>
        <w:t>Abnahme von Druckschwankungen -&gt; kontinuierliche Strömung in kleinen Gefäßen</w:t>
      </w:r>
    </w:p>
    <w:p w14:paraId="0249187F" w14:textId="77777777" w:rsidR="00935350" w:rsidRPr="0009580D" w:rsidRDefault="00935350" w:rsidP="00935350">
      <w:pPr>
        <w:rPr>
          <w:color w:val="000000"/>
          <w:u w:val="single"/>
        </w:rPr>
      </w:pPr>
      <w:r w:rsidRPr="00FF4533">
        <w:rPr>
          <w:noProof/>
          <w:color w:val="000000"/>
          <w:lang w:eastAsia="de-DE"/>
        </w:rPr>
        <w:lastRenderedPageBreak/>
        <w:drawing>
          <wp:anchor distT="0" distB="0" distL="114300" distR="114300" simplePos="0" relativeHeight="251765248" behindDoc="0" locked="0" layoutInCell="1" allowOverlap="1" wp14:anchorId="382DDC26" wp14:editId="52637206">
            <wp:simplePos x="0" y="0"/>
            <wp:positionH relativeFrom="column">
              <wp:posOffset>4298315</wp:posOffset>
            </wp:positionH>
            <wp:positionV relativeFrom="paragraph">
              <wp:posOffset>20320</wp:posOffset>
            </wp:positionV>
            <wp:extent cx="1919605" cy="1784985"/>
            <wp:effectExtent l="0" t="0" r="10795" b="0"/>
            <wp:wrapTight wrapText="bothSides">
              <wp:wrapPolygon edited="0">
                <wp:start x="0" y="0"/>
                <wp:lineTo x="0" y="21208"/>
                <wp:lineTo x="21436" y="21208"/>
                <wp:lineTo x="21436" y="0"/>
                <wp:lineTo x="0" y="0"/>
              </wp:wrapPolygon>
            </wp:wrapTight>
            <wp:docPr id="149" name="Bild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605" cy="1784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580D">
        <w:rPr>
          <w:color w:val="000000"/>
          <w:u w:val="single"/>
        </w:rPr>
        <w:t>Pulswellen</w:t>
      </w:r>
      <w:r>
        <w:rPr>
          <w:color w:val="000000"/>
          <w:u w:val="single"/>
        </w:rPr>
        <w:t>geschwindigkeit</w:t>
      </w:r>
    </w:p>
    <w:p w14:paraId="493D7543" w14:textId="77777777" w:rsidR="00935350" w:rsidRPr="00214103" w:rsidRDefault="00935350" w:rsidP="00935350">
      <w:pPr>
        <w:rPr>
          <w:color w:val="000000"/>
        </w:rPr>
      </w:pPr>
    </w:p>
    <w:p w14:paraId="55C873DC" w14:textId="77777777" w:rsidR="00935350" w:rsidRPr="00E51B40" w:rsidRDefault="00935350" w:rsidP="00935350">
      <w:pPr>
        <w:rPr>
          <w:b/>
          <w:color w:val="000000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/>
              <w:color w:val="000000"/>
            </w:rPr>
            <m:t xml:space="preserve">                  c= </m:t>
          </m:r>
          <m:rad>
            <m:radPr>
              <m:degHide m:val="1"/>
              <m:ctrlPr>
                <w:rPr>
                  <w:rFonts w:ascii="Cambria Math" w:hAnsi="Cambria Math"/>
                  <w:b/>
                  <w:i/>
                  <w:color w:val="000000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b/>
                      <w:i/>
                      <w:color w:val="000000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</w:rPr>
                    <m:t>κ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</w:rPr>
                    <m:t>ρ</m:t>
                  </m:r>
                </m:den>
              </m:f>
            </m:e>
          </m:rad>
        </m:oMath>
      </m:oMathPara>
    </w:p>
    <w:p w14:paraId="0611A008" w14:textId="77777777" w:rsidR="00935350" w:rsidRDefault="00935350" w:rsidP="00935350">
      <w:pPr>
        <w:rPr>
          <w:color w:val="000000"/>
        </w:rPr>
      </w:pPr>
    </w:p>
    <w:p w14:paraId="6D3515F7" w14:textId="77777777" w:rsidR="00935350" w:rsidRPr="00E51B40" w:rsidRDefault="00935350" w:rsidP="00935350">
      <w:pPr>
        <w:rPr>
          <w:color w:val="000000"/>
        </w:rPr>
      </w:pPr>
      <w:r>
        <w:rPr>
          <w:color w:val="000000"/>
        </w:rPr>
        <w:t xml:space="preserve">-&gt; </w:t>
      </w:r>
      <w:r w:rsidRPr="00E51B40">
        <w:rPr>
          <w:color w:val="000000"/>
        </w:rPr>
        <w:t xml:space="preserve">Kappa: </w:t>
      </w:r>
      <w:r>
        <w:rPr>
          <w:color w:val="000000"/>
        </w:rPr>
        <w:tab/>
        <w:t>Volumenelastizitätsmodul (s.o.)</w:t>
      </w:r>
    </w:p>
    <w:p w14:paraId="28989460" w14:textId="77777777" w:rsidR="00935350" w:rsidRPr="00E51B40" w:rsidRDefault="00935350" w:rsidP="00935350">
      <w:pPr>
        <w:rPr>
          <w:color w:val="000000"/>
        </w:rPr>
      </w:pPr>
      <w:r>
        <w:rPr>
          <w:color w:val="000000"/>
        </w:rPr>
        <w:t xml:space="preserve">-&gt; </w:t>
      </w:r>
      <w:r w:rsidRPr="00E51B40">
        <w:rPr>
          <w:color w:val="000000"/>
        </w:rPr>
        <w:t>Roh:</w:t>
      </w:r>
      <w:r w:rsidRPr="00E51B40">
        <w:rPr>
          <w:color w:val="000000"/>
        </w:rPr>
        <w:tab/>
      </w:r>
      <w:r>
        <w:rPr>
          <w:color w:val="000000"/>
        </w:rPr>
        <w:tab/>
      </w:r>
      <w:r w:rsidRPr="00E51B40">
        <w:rPr>
          <w:color w:val="000000"/>
        </w:rPr>
        <w:t xml:space="preserve">Blutdichte </w:t>
      </w:r>
    </w:p>
    <w:p w14:paraId="0080F33B" w14:textId="77777777" w:rsidR="00935350" w:rsidRDefault="00935350" w:rsidP="00935350">
      <w:pPr>
        <w:rPr>
          <w:color w:val="000000"/>
        </w:rPr>
      </w:pPr>
    </w:p>
    <w:p w14:paraId="6DFFD56E" w14:textId="77777777" w:rsidR="00935350" w:rsidRDefault="00935350" w:rsidP="003828FA">
      <w:pPr>
        <w:pStyle w:val="Listenabsatz"/>
        <w:numPr>
          <w:ilvl w:val="0"/>
          <w:numId w:val="355"/>
        </w:numPr>
        <w:rPr>
          <w:color w:val="000000"/>
        </w:rPr>
      </w:pPr>
      <w:r w:rsidRPr="00FF4533">
        <w:rPr>
          <w:noProof/>
          <w:color w:val="000000"/>
          <w:lang w:eastAsia="de-DE"/>
        </w:rPr>
        <w:drawing>
          <wp:anchor distT="0" distB="0" distL="114300" distR="114300" simplePos="0" relativeHeight="251766272" behindDoc="0" locked="0" layoutInCell="1" allowOverlap="1" wp14:anchorId="4C1A3050" wp14:editId="23BC48A0">
            <wp:simplePos x="0" y="0"/>
            <wp:positionH relativeFrom="column">
              <wp:posOffset>4299585</wp:posOffset>
            </wp:positionH>
            <wp:positionV relativeFrom="paragraph">
              <wp:posOffset>188595</wp:posOffset>
            </wp:positionV>
            <wp:extent cx="1944370" cy="1827530"/>
            <wp:effectExtent l="0" t="0" r="11430" b="1270"/>
            <wp:wrapTight wrapText="bothSides">
              <wp:wrapPolygon edited="0">
                <wp:start x="0" y="0"/>
                <wp:lineTo x="0" y="21315"/>
                <wp:lineTo x="21445" y="21315"/>
                <wp:lineTo x="21445" y="0"/>
                <wp:lineTo x="0" y="0"/>
              </wp:wrapPolygon>
            </wp:wrapTight>
            <wp:docPr id="150" name="Bild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370" cy="1827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>In Aorta: 4-6 m/s (Bei Jugendlichem)</w:t>
      </w:r>
    </w:p>
    <w:p w14:paraId="0AABC33E" w14:textId="77777777" w:rsidR="00935350" w:rsidRDefault="00935350" w:rsidP="00935350">
      <w:pPr>
        <w:pStyle w:val="Listenabsatz"/>
        <w:rPr>
          <w:color w:val="000000"/>
        </w:rPr>
      </w:pPr>
    </w:p>
    <w:p w14:paraId="7A6DDE49" w14:textId="77777777" w:rsidR="00935350" w:rsidRDefault="00935350" w:rsidP="003828FA">
      <w:pPr>
        <w:pStyle w:val="Listenabsatz"/>
        <w:numPr>
          <w:ilvl w:val="0"/>
          <w:numId w:val="355"/>
        </w:numPr>
        <w:rPr>
          <w:color w:val="000000"/>
        </w:rPr>
      </w:pPr>
      <w:r>
        <w:rPr>
          <w:color w:val="000000"/>
        </w:rPr>
        <w:t>Zunahme von der Pulswellengeschwindigkeit bei:</w:t>
      </w:r>
    </w:p>
    <w:p w14:paraId="63F5A2A2" w14:textId="77777777" w:rsidR="00935350" w:rsidRPr="00FF4533" w:rsidRDefault="00935350" w:rsidP="003828FA">
      <w:pPr>
        <w:pStyle w:val="Listenabsatz"/>
        <w:numPr>
          <w:ilvl w:val="1"/>
          <w:numId w:val="355"/>
        </w:numPr>
        <w:rPr>
          <w:b/>
          <w:color w:val="000000"/>
        </w:rPr>
      </w:pPr>
      <w:r w:rsidRPr="00FF4533">
        <w:rPr>
          <w:b/>
          <w:color w:val="000000"/>
        </w:rPr>
        <w:t>A: erhöhter Blutdruck</w:t>
      </w:r>
    </w:p>
    <w:p w14:paraId="616D1477" w14:textId="77777777" w:rsidR="00935350" w:rsidRDefault="00935350" w:rsidP="003828FA">
      <w:pPr>
        <w:pStyle w:val="Listenabsatz"/>
        <w:numPr>
          <w:ilvl w:val="2"/>
          <w:numId w:val="355"/>
        </w:numPr>
        <w:rPr>
          <w:color w:val="000000"/>
        </w:rPr>
      </w:pPr>
      <w:r>
        <w:rPr>
          <w:color w:val="000000"/>
        </w:rPr>
        <w:t>Abnahme der Dehnbarkeit mit zunehmender Füllung der Arterien</w:t>
      </w:r>
    </w:p>
    <w:p w14:paraId="30B6FD7C" w14:textId="77777777" w:rsidR="00935350" w:rsidRPr="00FF4533" w:rsidRDefault="00935350" w:rsidP="003828FA">
      <w:pPr>
        <w:pStyle w:val="Listenabsatz"/>
        <w:numPr>
          <w:ilvl w:val="1"/>
          <w:numId w:val="355"/>
        </w:numPr>
        <w:rPr>
          <w:b/>
          <w:color w:val="000000"/>
        </w:rPr>
      </w:pPr>
      <w:r w:rsidRPr="00FF4533">
        <w:rPr>
          <w:b/>
          <w:color w:val="000000"/>
        </w:rPr>
        <w:t xml:space="preserve">B: Zunehmendem Alter </w:t>
      </w:r>
    </w:p>
    <w:p w14:paraId="7727593B" w14:textId="77777777" w:rsidR="00935350" w:rsidRPr="00E51B40" w:rsidRDefault="00935350" w:rsidP="003828FA">
      <w:pPr>
        <w:pStyle w:val="Listenabsatz"/>
        <w:numPr>
          <w:ilvl w:val="2"/>
          <w:numId w:val="355"/>
        </w:numPr>
        <w:rPr>
          <w:color w:val="000000"/>
        </w:rPr>
      </w:pPr>
      <w:r>
        <w:rPr>
          <w:color w:val="000000"/>
        </w:rPr>
        <w:t>degenerative Gefäßwandveränderung, Abnahme der elastischen Fasern</w:t>
      </w:r>
    </w:p>
    <w:p w14:paraId="3B972ECF" w14:textId="77777777" w:rsidR="00935350" w:rsidRDefault="00935350" w:rsidP="00935350">
      <w:pPr>
        <w:rPr>
          <w:color w:val="000000"/>
        </w:rPr>
      </w:pPr>
    </w:p>
    <w:p w14:paraId="31EB9723" w14:textId="77777777" w:rsidR="00935350" w:rsidRPr="00214103" w:rsidRDefault="00935350" w:rsidP="00935350">
      <w:pPr>
        <w:rPr>
          <w:color w:val="000000"/>
        </w:rPr>
      </w:pPr>
    </w:p>
    <w:p w14:paraId="3611EEAF" w14:textId="77777777" w:rsidR="00935350" w:rsidRDefault="00935350" w:rsidP="00935350">
      <w:pPr>
        <w:rPr>
          <w:color w:val="000000"/>
          <w:sz w:val="28"/>
        </w:rPr>
      </w:pPr>
    </w:p>
    <w:p w14:paraId="68FE88A9" w14:textId="77777777" w:rsidR="00935350" w:rsidRPr="00DF1547" w:rsidRDefault="00935350" w:rsidP="00935350">
      <w:pPr>
        <w:rPr>
          <w:b/>
          <w:color w:val="000000"/>
          <w:sz w:val="28"/>
        </w:rPr>
      </w:pPr>
      <w:r w:rsidRPr="00DF1547">
        <w:rPr>
          <w:b/>
          <w:color w:val="000000"/>
          <w:sz w:val="28"/>
        </w:rPr>
        <w:t xml:space="preserve">3.4.3 Drücke im arteriellen Gefäßsystem </w:t>
      </w:r>
    </w:p>
    <w:p w14:paraId="07CDBA7A" w14:textId="77777777" w:rsidR="00935350" w:rsidRDefault="00935350" w:rsidP="00935350">
      <w:pPr>
        <w:rPr>
          <w:color w:val="000000"/>
          <w:sz w:val="28"/>
        </w:rPr>
      </w:pPr>
    </w:p>
    <w:p w14:paraId="7A779031" w14:textId="77777777" w:rsidR="00935350" w:rsidRPr="00404E98" w:rsidRDefault="00935350" w:rsidP="00935350">
      <w:pPr>
        <w:rPr>
          <w:color w:val="000000"/>
          <w:u w:val="single"/>
        </w:rPr>
      </w:pPr>
      <w:r w:rsidRPr="00404E98">
        <w:rPr>
          <w:color w:val="000000"/>
          <w:u w:val="single"/>
        </w:rPr>
        <w:t>Druckpuls</w:t>
      </w:r>
    </w:p>
    <w:p w14:paraId="57E398A4" w14:textId="77777777" w:rsidR="00935350" w:rsidRDefault="00935350" w:rsidP="00935350">
      <w:pPr>
        <w:rPr>
          <w:color w:val="000000"/>
        </w:rPr>
      </w:pPr>
    </w:p>
    <w:p w14:paraId="5163BAB2" w14:textId="77777777" w:rsidR="00935350" w:rsidRDefault="00935350" w:rsidP="003828FA">
      <w:pPr>
        <w:pStyle w:val="Listenabsatz"/>
        <w:numPr>
          <w:ilvl w:val="0"/>
          <w:numId w:val="348"/>
        </w:numPr>
        <w:rPr>
          <w:color w:val="000000"/>
        </w:rPr>
      </w:pPr>
      <w:r>
        <w:rPr>
          <w:color w:val="000000"/>
        </w:rPr>
        <w:t>Maximaler Druckpuls:</w:t>
      </w:r>
      <w:r>
        <w:rPr>
          <w:color w:val="000000"/>
        </w:rPr>
        <w:tab/>
        <w:t xml:space="preserve">systolischer Blutdruck </w:t>
      </w:r>
      <w:r w:rsidRPr="00404E98">
        <w:rPr>
          <w:b/>
          <w:color w:val="000000"/>
        </w:rPr>
        <w:t>P</w:t>
      </w:r>
      <w:r w:rsidRPr="00404E98">
        <w:rPr>
          <w:b/>
          <w:color w:val="000000"/>
          <w:vertAlign w:val="subscript"/>
        </w:rPr>
        <w:t>sys</w:t>
      </w:r>
    </w:p>
    <w:p w14:paraId="79FE26D0" w14:textId="77777777" w:rsidR="00935350" w:rsidRPr="00404E98" w:rsidRDefault="00935350" w:rsidP="003828FA">
      <w:pPr>
        <w:pStyle w:val="Listenabsatz"/>
        <w:numPr>
          <w:ilvl w:val="0"/>
          <w:numId w:val="348"/>
        </w:numPr>
        <w:rPr>
          <w:b/>
          <w:color w:val="000000"/>
        </w:rPr>
      </w:pPr>
      <w:r>
        <w:rPr>
          <w:color w:val="000000"/>
        </w:rPr>
        <w:t>Minimaler Druckpuls:</w:t>
      </w:r>
      <w:r>
        <w:rPr>
          <w:color w:val="000000"/>
        </w:rPr>
        <w:tab/>
      </w:r>
      <w:r>
        <w:rPr>
          <w:color w:val="000000"/>
        </w:rPr>
        <w:tab/>
        <w:t xml:space="preserve">diastolischer Blutdruck </w:t>
      </w:r>
      <w:r w:rsidRPr="00404E98">
        <w:rPr>
          <w:b/>
          <w:color w:val="000000"/>
        </w:rPr>
        <w:t>P</w:t>
      </w:r>
      <w:r w:rsidRPr="00404E98">
        <w:rPr>
          <w:b/>
          <w:color w:val="000000"/>
          <w:vertAlign w:val="subscript"/>
        </w:rPr>
        <w:t>dias</w:t>
      </w:r>
    </w:p>
    <w:p w14:paraId="2623E5D6" w14:textId="77777777" w:rsidR="00935350" w:rsidRDefault="00935350" w:rsidP="00935350">
      <w:pPr>
        <w:rPr>
          <w:color w:val="000000"/>
        </w:rPr>
      </w:pPr>
    </w:p>
    <w:p w14:paraId="4A35085A" w14:textId="77777777" w:rsidR="00935350" w:rsidRPr="00404E98" w:rsidRDefault="00935350" w:rsidP="003828FA">
      <w:pPr>
        <w:pStyle w:val="Listenabsatz"/>
        <w:numPr>
          <w:ilvl w:val="0"/>
          <w:numId w:val="348"/>
        </w:numPr>
        <w:rPr>
          <w:b/>
          <w:color w:val="000000"/>
        </w:rPr>
      </w:pPr>
      <w:r>
        <w:rPr>
          <w:color w:val="000000"/>
        </w:rPr>
        <w:t>Blutdruckamplitude:</w:t>
      </w:r>
      <w:r>
        <w:rPr>
          <w:color w:val="000000"/>
        </w:rPr>
        <w:tab/>
      </w:r>
      <w:r>
        <w:rPr>
          <w:color w:val="000000"/>
        </w:rPr>
        <w:tab/>
      </w:r>
      <m:oMath>
        <m:r>
          <m:rPr>
            <m:sty m:val="bi"/>
          </m:rPr>
          <w:rPr>
            <w:rFonts w:ascii="Cambria Math" w:hAnsi="Cambria Math"/>
            <w:color w:val="000000"/>
          </w:rPr>
          <m:t>∆</m:t>
        </m:r>
      </m:oMath>
      <w:r w:rsidRPr="00404E98">
        <w:rPr>
          <w:b/>
          <w:color w:val="000000"/>
        </w:rPr>
        <w:t>P = P</w:t>
      </w:r>
      <w:proofErr w:type="spellStart"/>
      <w:r w:rsidRPr="00404E98">
        <w:rPr>
          <w:b/>
          <w:color w:val="000000"/>
          <w:vertAlign w:val="subscript"/>
        </w:rPr>
        <w:t>sys</w:t>
      </w:r>
      <w:proofErr w:type="spellEnd"/>
      <w:r w:rsidRPr="00404E98">
        <w:rPr>
          <w:b/>
          <w:color w:val="000000"/>
          <w:vertAlign w:val="subscript"/>
        </w:rPr>
        <w:t xml:space="preserve"> </w:t>
      </w:r>
      <w:r w:rsidRPr="00404E98">
        <w:rPr>
          <w:b/>
          <w:color w:val="000000"/>
        </w:rPr>
        <w:t>- P</w:t>
      </w:r>
      <w:r w:rsidRPr="00404E98">
        <w:rPr>
          <w:b/>
          <w:color w:val="000000"/>
          <w:vertAlign w:val="subscript"/>
        </w:rPr>
        <w:t>dias</w:t>
      </w:r>
    </w:p>
    <w:p w14:paraId="6F8E34B7" w14:textId="77777777" w:rsidR="00935350" w:rsidRPr="00404E98" w:rsidRDefault="00935350" w:rsidP="003828FA">
      <w:pPr>
        <w:pStyle w:val="Listenabsatz"/>
        <w:numPr>
          <w:ilvl w:val="0"/>
          <w:numId w:val="348"/>
        </w:numPr>
        <w:rPr>
          <w:b/>
          <w:color w:val="000000"/>
        </w:rPr>
      </w:pPr>
      <w:r>
        <w:rPr>
          <w:color w:val="000000"/>
        </w:rPr>
        <w:t>Mittlerer Blutdruck:</w:t>
      </w:r>
      <w:r>
        <w:rPr>
          <w:color w:val="000000"/>
        </w:rPr>
        <w:tab/>
      </w:r>
      <w:r>
        <w:rPr>
          <w:color w:val="000000"/>
        </w:rPr>
        <w:tab/>
      </w:r>
      <w:r w:rsidRPr="00404E98">
        <w:rPr>
          <w:b/>
          <w:color w:val="000000"/>
        </w:rPr>
        <w:t>P</w:t>
      </w:r>
      <w:r w:rsidRPr="00404E98">
        <w:rPr>
          <w:b/>
          <w:color w:val="000000"/>
          <w:vertAlign w:val="subscript"/>
        </w:rPr>
        <w:t xml:space="preserve">m </w:t>
      </w:r>
      <w:r w:rsidRPr="00404E98">
        <w:rPr>
          <w:b/>
          <w:color w:val="000000"/>
        </w:rPr>
        <w:t>= P</w:t>
      </w:r>
      <w:r w:rsidRPr="00404E98">
        <w:rPr>
          <w:b/>
          <w:color w:val="000000"/>
          <w:vertAlign w:val="subscript"/>
        </w:rPr>
        <w:t xml:space="preserve">dias </w:t>
      </w:r>
      <w:r w:rsidRPr="00404E98">
        <w:rPr>
          <w:b/>
          <w:color w:val="000000"/>
        </w:rPr>
        <w:t xml:space="preserve">+ 1/3 </w:t>
      </w:r>
      <m:oMath>
        <m:r>
          <m:rPr>
            <m:sty m:val="b"/>
          </m:rPr>
          <w:rPr>
            <w:rFonts w:ascii="Cambria Math" w:hAnsi="Cambria Math"/>
            <w:color w:val="000000"/>
          </w:rPr>
          <m:t>∆P</m:t>
        </m:r>
      </m:oMath>
    </w:p>
    <w:p w14:paraId="3D895062" w14:textId="77777777" w:rsidR="00935350" w:rsidRDefault="00935350" w:rsidP="00935350">
      <w:pPr>
        <w:rPr>
          <w:color w:val="000000"/>
        </w:rPr>
      </w:pPr>
    </w:p>
    <w:p w14:paraId="57DD9BD6" w14:textId="77777777" w:rsidR="00935350" w:rsidRPr="009A0F72" w:rsidRDefault="00935350" w:rsidP="00935350">
      <w:pPr>
        <w:rPr>
          <w:i/>
          <w:color w:val="000000"/>
        </w:rPr>
      </w:pPr>
      <w:r w:rsidRPr="009A0F72">
        <w:rPr>
          <w:i/>
          <w:color w:val="000000"/>
          <w:highlight w:val="yellow"/>
        </w:rPr>
        <w:t>Bsp. Angabe Blutdruck:</w:t>
      </w:r>
      <w:r w:rsidRPr="009A0F72">
        <w:rPr>
          <w:i/>
          <w:color w:val="000000"/>
          <w:highlight w:val="yellow"/>
        </w:rPr>
        <w:tab/>
        <w:t>120/ 80</w:t>
      </w:r>
    </w:p>
    <w:p w14:paraId="6BB05195" w14:textId="77777777" w:rsidR="00935350" w:rsidRDefault="00935350" w:rsidP="003828FA">
      <w:pPr>
        <w:pStyle w:val="Listenabsatz"/>
        <w:numPr>
          <w:ilvl w:val="0"/>
          <w:numId w:val="349"/>
        </w:numPr>
        <w:rPr>
          <w:color w:val="000000"/>
        </w:rPr>
      </w:pPr>
      <w:r>
        <w:rPr>
          <w:color w:val="000000"/>
        </w:rPr>
        <w:t>120:</w:t>
      </w:r>
    </w:p>
    <w:p w14:paraId="6636B019" w14:textId="77777777" w:rsidR="00935350" w:rsidRPr="009A0F72" w:rsidRDefault="00935350" w:rsidP="003828FA">
      <w:pPr>
        <w:pStyle w:val="Listenabsatz"/>
        <w:numPr>
          <w:ilvl w:val="0"/>
          <w:numId w:val="349"/>
        </w:numPr>
        <w:rPr>
          <w:color w:val="000000"/>
        </w:rPr>
      </w:pPr>
      <w:r>
        <w:rPr>
          <w:color w:val="000000"/>
        </w:rPr>
        <w:t>80:</w:t>
      </w:r>
    </w:p>
    <w:p w14:paraId="5B0E895F" w14:textId="77777777" w:rsidR="00935350" w:rsidRDefault="00935350" w:rsidP="00935350">
      <w:pPr>
        <w:rPr>
          <w:color w:val="000000"/>
        </w:rPr>
      </w:pPr>
    </w:p>
    <w:p w14:paraId="57B8D6A1" w14:textId="77777777" w:rsidR="00935350" w:rsidRPr="00DF1547" w:rsidRDefault="00935350" w:rsidP="00935350">
      <w:pPr>
        <w:rPr>
          <w:color w:val="000000"/>
          <w:u w:val="single"/>
        </w:rPr>
      </w:pPr>
      <w:r w:rsidRPr="00DF1547">
        <w:rPr>
          <w:color w:val="000000"/>
          <w:u w:val="single"/>
        </w:rPr>
        <w:t>Beeinflussende Faktoren</w:t>
      </w:r>
    </w:p>
    <w:p w14:paraId="690EC583" w14:textId="77777777" w:rsidR="00935350" w:rsidRPr="00DF1547" w:rsidRDefault="00935350" w:rsidP="00935350">
      <w:pPr>
        <w:rPr>
          <w:color w:val="000000"/>
        </w:rPr>
      </w:pPr>
    </w:p>
    <w:p w14:paraId="76BC296C" w14:textId="77777777" w:rsidR="00935350" w:rsidRPr="003B4D73" w:rsidRDefault="00935350" w:rsidP="00935350">
      <w:pPr>
        <w:rPr>
          <w:i/>
          <w:color w:val="000000"/>
        </w:rPr>
      </w:pPr>
      <w:r w:rsidRPr="003B4D73">
        <w:rPr>
          <w:i/>
          <w:color w:val="000000"/>
        </w:rPr>
        <w:t>Größen weisen genetische, alters-, geschlechts- und krankheitsbedingte Variationen auf und unterliegen rhythmischen Schwankungen</w:t>
      </w:r>
      <w:r>
        <w:rPr>
          <w:i/>
          <w:color w:val="000000"/>
        </w:rPr>
        <w:t xml:space="preserve"> (z.B. je nach Tageszeit)</w:t>
      </w:r>
    </w:p>
    <w:p w14:paraId="2B8E1796" w14:textId="77777777" w:rsidR="00935350" w:rsidRPr="00DF1547" w:rsidRDefault="00935350" w:rsidP="00935350">
      <w:pPr>
        <w:rPr>
          <w:color w:val="000000"/>
        </w:rPr>
      </w:pPr>
    </w:p>
    <w:p w14:paraId="052B9902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>Weiter Faktoren:</w:t>
      </w:r>
    </w:p>
    <w:p w14:paraId="74998816" w14:textId="77777777" w:rsidR="00935350" w:rsidRDefault="00935350" w:rsidP="003828FA">
      <w:pPr>
        <w:pStyle w:val="Listenabsatz"/>
        <w:numPr>
          <w:ilvl w:val="0"/>
          <w:numId w:val="356"/>
        </w:numPr>
        <w:rPr>
          <w:color w:val="000000"/>
        </w:rPr>
      </w:pPr>
      <w:r>
        <w:rPr>
          <w:color w:val="000000"/>
        </w:rPr>
        <w:t xml:space="preserve">psychische Einflüsse </w:t>
      </w:r>
    </w:p>
    <w:p w14:paraId="4106B432" w14:textId="77777777" w:rsidR="00935350" w:rsidRDefault="00935350" w:rsidP="003828FA">
      <w:pPr>
        <w:pStyle w:val="Listenabsatz"/>
        <w:numPr>
          <w:ilvl w:val="0"/>
          <w:numId w:val="356"/>
        </w:numPr>
        <w:rPr>
          <w:color w:val="000000"/>
        </w:rPr>
      </w:pPr>
      <w:r>
        <w:rPr>
          <w:color w:val="000000"/>
        </w:rPr>
        <w:t>äußere Reize (Schmerz, Kälte, Wärme, Geräusche)</w:t>
      </w:r>
    </w:p>
    <w:p w14:paraId="393BB3E9" w14:textId="77777777" w:rsidR="00935350" w:rsidRDefault="00935350" w:rsidP="003828FA">
      <w:pPr>
        <w:pStyle w:val="Listenabsatz"/>
        <w:numPr>
          <w:ilvl w:val="0"/>
          <w:numId w:val="356"/>
        </w:numPr>
        <w:rPr>
          <w:color w:val="000000"/>
        </w:rPr>
      </w:pPr>
      <w:r>
        <w:rPr>
          <w:color w:val="000000"/>
        </w:rPr>
        <w:t xml:space="preserve">Nahrungsaufnahme </w:t>
      </w:r>
    </w:p>
    <w:p w14:paraId="4271D201" w14:textId="77777777" w:rsidR="00935350" w:rsidRPr="003B4D73" w:rsidRDefault="00935350" w:rsidP="003828FA">
      <w:pPr>
        <w:pStyle w:val="Listenabsatz"/>
        <w:numPr>
          <w:ilvl w:val="0"/>
          <w:numId w:val="356"/>
        </w:numPr>
        <w:rPr>
          <w:color w:val="000000"/>
        </w:rPr>
      </w:pPr>
      <w:r>
        <w:rPr>
          <w:color w:val="000000"/>
        </w:rPr>
        <w:t xml:space="preserve">Körperliche Arbeit (systolischer Druck vor allem steigt an, </w:t>
      </w:r>
      <w:r w:rsidRPr="003B4D73">
        <w:rPr>
          <w:color w:val="000000"/>
          <w:highlight w:val="yellow"/>
        </w:rPr>
        <w:t>siehe Herz</w:t>
      </w:r>
      <w:r>
        <w:rPr>
          <w:color w:val="000000"/>
        </w:rPr>
        <w:t>)</w:t>
      </w:r>
    </w:p>
    <w:p w14:paraId="23923A78" w14:textId="77777777" w:rsidR="00935350" w:rsidRPr="00DF1547" w:rsidRDefault="00935350" w:rsidP="00935350">
      <w:pPr>
        <w:rPr>
          <w:color w:val="000000"/>
        </w:rPr>
      </w:pPr>
    </w:p>
    <w:p w14:paraId="3BD9D9B9" w14:textId="77777777" w:rsidR="00935350" w:rsidRPr="00DF1547" w:rsidRDefault="00935350" w:rsidP="00935350">
      <w:pPr>
        <w:rPr>
          <w:color w:val="000000"/>
        </w:rPr>
      </w:pPr>
    </w:p>
    <w:p w14:paraId="2F8256AA" w14:textId="77777777" w:rsidR="00935350" w:rsidRPr="003B4D73" w:rsidRDefault="00935350" w:rsidP="00935350">
      <w:pPr>
        <w:rPr>
          <w:b/>
          <w:color w:val="000000"/>
          <w:sz w:val="28"/>
        </w:rPr>
      </w:pPr>
      <w:r w:rsidRPr="003B4D73">
        <w:rPr>
          <w:b/>
          <w:color w:val="000000"/>
          <w:sz w:val="28"/>
        </w:rPr>
        <w:lastRenderedPageBreak/>
        <w:t>3.4.4 Messung</w:t>
      </w:r>
    </w:p>
    <w:p w14:paraId="36438409" w14:textId="77777777" w:rsidR="00935350" w:rsidRDefault="00935350" w:rsidP="00935350">
      <w:pPr>
        <w:rPr>
          <w:color w:val="000000"/>
          <w:sz w:val="28"/>
        </w:rPr>
      </w:pPr>
    </w:p>
    <w:p w14:paraId="572D23A9" w14:textId="77777777" w:rsidR="00935350" w:rsidRDefault="00935350" w:rsidP="00935350">
      <w:pPr>
        <w:rPr>
          <w:color w:val="000000"/>
        </w:rPr>
      </w:pPr>
      <w:r w:rsidRPr="007B34D1">
        <w:rPr>
          <w:i/>
          <w:color w:val="000000"/>
          <w:highlight w:val="yellow"/>
        </w:rPr>
        <w:t>Dopplersonographie</w:t>
      </w:r>
      <w:r>
        <w:rPr>
          <w:color w:val="000000"/>
        </w:rPr>
        <w:t>:</w:t>
      </w:r>
      <w:r>
        <w:rPr>
          <w:color w:val="000000"/>
        </w:rPr>
        <w:tab/>
        <w:t>Bestimmung des Blutflusses</w:t>
      </w:r>
    </w:p>
    <w:p w14:paraId="79BDF4CA" w14:textId="77777777" w:rsidR="00935350" w:rsidRDefault="00935350" w:rsidP="00935350">
      <w:pPr>
        <w:rPr>
          <w:color w:val="000000"/>
        </w:rPr>
      </w:pPr>
    </w:p>
    <w:p w14:paraId="0764E6E4" w14:textId="77777777" w:rsidR="00935350" w:rsidRPr="007B34D1" w:rsidRDefault="00935350" w:rsidP="00935350">
      <w:pPr>
        <w:rPr>
          <w:color w:val="000000"/>
          <w:u w:val="single"/>
        </w:rPr>
      </w:pPr>
      <w:r w:rsidRPr="007B34D1">
        <w:rPr>
          <w:color w:val="000000"/>
          <w:u w:val="single"/>
        </w:rPr>
        <w:t>Messung arterieller Blutdrücke</w:t>
      </w:r>
    </w:p>
    <w:p w14:paraId="44FA75E5" w14:textId="77777777" w:rsidR="00935350" w:rsidRDefault="00935350" w:rsidP="00935350">
      <w:pPr>
        <w:rPr>
          <w:color w:val="000000"/>
        </w:rPr>
      </w:pPr>
    </w:p>
    <w:p w14:paraId="5789AD74" w14:textId="77777777" w:rsidR="00935350" w:rsidRPr="00AF4BED" w:rsidRDefault="00935350" w:rsidP="00935350">
      <w:pPr>
        <w:rPr>
          <w:b/>
          <w:i/>
          <w:color w:val="000000"/>
        </w:rPr>
      </w:pPr>
      <w:r w:rsidRPr="00AF4BED">
        <w:rPr>
          <w:b/>
          <w:i/>
          <w:color w:val="000000"/>
        </w:rPr>
        <w:t xml:space="preserve">A) </w:t>
      </w:r>
      <w:r>
        <w:rPr>
          <w:b/>
          <w:i/>
          <w:color w:val="000000"/>
        </w:rPr>
        <w:t>Direkte Messun</w:t>
      </w:r>
      <w:r w:rsidRPr="00AF4BED">
        <w:rPr>
          <w:b/>
          <w:i/>
          <w:color w:val="000000"/>
        </w:rPr>
        <w:t>g</w:t>
      </w:r>
      <w:r>
        <w:rPr>
          <w:b/>
          <w:i/>
          <w:color w:val="000000"/>
        </w:rPr>
        <w:t>:</w:t>
      </w:r>
      <w:r w:rsidRPr="00AF4BED">
        <w:rPr>
          <w:b/>
          <w:i/>
          <w:color w:val="000000"/>
        </w:rPr>
        <w:t xml:space="preserve"> Aortendruckkurve (blutige Messung)</w:t>
      </w:r>
    </w:p>
    <w:p w14:paraId="57D01E1F" w14:textId="77777777" w:rsidR="00935350" w:rsidRDefault="00935350" w:rsidP="003828FA">
      <w:pPr>
        <w:pStyle w:val="Listenabsatz"/>
        <w:numPr>
          <w:ilvl w:val="0"/>
          <w:numId w:val="404"/>
        </w:numPr>
        <w:rPr>
          <w:color w:val="000000"/>
        </w:rPr>
      </w:pPr>
      <w:r>
        <w:rPr>
          <w:color w:val="000000"/>
        </w:rPr>
        <w:t>Fortlaufend korrekte Registrierung der Pulskurve</w:t>
      </w:r>
    </w:p>
    <w:p w14:paraId="66206313" w14:textId="77777777" w:rsidR="00935350" w:rsidRDefault="00935350" w:rsidP="003828FA">
      <w:pPr>
        <w:pStyle w:val="Listenabsatz"/>
        <w:numPr>
          <w:ilvl w:val="0"/>
          <w:numId w:val="404"/>
        </w:numPr>
        <w:rPr>
          <w:color w:val="000000"/>
        </w:rPr>
      </w:pPr>
      <w:r>
        <w:rPr>
          <w:color w:val="000000"/>
        </w:rPr>
        <w:t xml:space="preserve">Kanüle/Katheter wird in betreffendes Gefäß eingeführt und mit Messinstrument verbunden </w:t>
      </w:r>
    </w:p>
    <w:p w14:paraId="0385CB9D" w14:textId="77777777" w:rsidR="00935350" w:rsidRPr="00AF4BED" w:rsidRDefault="00935350" w:rsidP="003828FA">
      <w:pPr>
        <w:pStyle w:val="Listenabsatz"/>
        <w:numPr>
          <w:ilvl w:val="0"/>
          <w:numId w:val="404"/>
        </w:numPr>
        <w:rPr>
          <w:color w:val="000000"/>
        </w:rPr>
      </w:pPr>
      <w:r>
        <w:rPr>
          <w:color w:val="000000"/>
        </w:rPr>
        <w:t xml:space="preserve">Bestimmung von: Systolischer Druck, diastolischer Druck -&gt; </w:t>
      </w:r>
      <w:r w:rsidRPr="00AF4BED">
        <w:rPr>
          <w:b/>
          <w:color w:val="000000"/>
        </w:rPr>
        <w:t xml:space="preserve">Blutdruckamplitude </w:t>
      </w:r>
    </w:p>
    <w:p w14:paraId="3EE0F53E" w14:textId="77777777" w:rsidR="00935350" w:rsidRDefault="00935350" w:rsidP="00935350">
      <w:pPr>
        <w:rPr>
          <w:color w:val="000000"/>
        </w:rPr>
      </w:pPr>
    </w:p>
    <w:p w14:paraId="572D0FA2" w14:textId="77777777" w:rsidR="00935350" w:rsidRPr="00AF4BED" w:rsidRDefault="00935350" w:rsidP="00935350">
      <w:pPr>
        <w:rPr>
          <w:b/>
          <w:i/>
          <w:color w:val="000000"/>
        </w:rPr>
      </w:pPr>
      <w:r w:rsidRPr="00AF4BED">
        <w:rPr>
          <w:noProof/>
          <w:color w:val="000000"/>
          <w:lang w:eastAsia="de-DE"/>
        </w:rPr>
        <w:drawing>
          <wp:anchor distT="0" distB="0" distL="114300" distR="114300" simplePos="0" relativeHeight="251783680" behindDoc="0" locked="0" layoutInCell="1" allowOverlap="1" wp14:anchorId="093AFA9E" wp14:editId="36AD46BB">
            <wp:simplePos x="0" y="0"/>
            <wp:positionH relativeFrom="column">
              <wp:posOffset>3155950</wp:posOffset>
            </wp:positionH>
            <wp:positionV relativeFrom="paragraph">
              <wp:posOffset>98425</wp:posOffset>
            </wp:positionV>
            <wp:extent cx="3084830" cy="1602740"/>
            <wp:effectExtent l="0" t="0" r="0" b="0"/>
            <wp:wrapTight wrapText="bothSides">
              <wp:wrapPolygon edited="0">
                <wp:start x="0" y="0"/>
                <wp:lineTo x="0" y="21223"/>
                <wp:lineTo x="21342" y="21223"/>
                <wp:lineTo x="21342" y="0"/>
                <wp:lineTo x="0" y="0"/>
              </wp:wrapPolygon>
            </wp:wrapTight>
            <wp:docPr id="151" name="Bild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84830" cy="1602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F4BED">
        <w:rPr>
          <w:b/>
          <w:i/>
          <w:color w:val="000000"/>
        </w:rPr>
        <w:t>B) Indirekte Messung: nach Riva-</w:t>
      </w:r>
      <w:proofErr w:type="spellStart"/>
      <w:r w:rsidRPr="00AF4BED">
        <w:rPr>
          <w:b/>
          <w:i/>
          <w:color w:val="000000"/>
        </w:rPr>
        <w:t>Rocci</w:t>
      </w:r>
      <w:proofErr w:type="spellEnd"/>
    </w:p>
    <w:p w14:paraId="76BD97F5" w14:textId="77777777" w:rsidR="00935350" w:rsidRDefault="00935350" w:rsidP="003828FA">
      <w:pPr>
        <w:pStyle w:val="Listenabsatz"/>
        <w:numPr>
          <w:ilvl w:val="0"/>
          <w:numId w:val="405"/>
        </w:numPr>
        <w:rPr>
          <w:color w:val="000000"/>
        </w:rPr>
      </w:pPr>
      <w:r>
        <w:rPr>
          <w:color w:val="000000"/>
        </w:rPr>
        <w:t>Ärztliche Praxis, klinische Routinediagnostik</w:t>
      </w:r>
    </w:p>
    <w:p w14:paraId="627B9799" w14:textId="77777777" w:rsidR="00935350" w:rsidRDefault="00935350" w:rsidP="003828FA">
      <w:pPr>
        <w:pStyle w:val="Listenabsatz"/>
        <w:numPr>
          <w:ilvl w:val="0"/>
          <w:numId w:val="405"/>
        </w:numPr>
        <w:rPr>
          <w:color w:val="000000"/>
        </w:rPr>
      </w:pPr>
      <w:r>
        <w:rPr>
          <w:color w:val="000000"/>
        </w:rPr>
        <w:t>Manschette (im allgemeinem am Oberarm) -&gt; bestimmte Drücke einstellbar</w:t>
      </w:r>
    </w:p>
    <w:p w14:paraId="3A73C3B1" w14:textId="77777777" w:rsidR="00935350" w:rsidRPr="00AF4BED" w:rsidRDefault="00935350" w:rsidP="003828FA">
      <w:pPr>
        <w:pStyle w:val="Listenabsatz"/>
        <w:numPr>
          <w:ilvl w:val="0"/>
          <w:numId w:val="405"/>
        </w:numPr>
        <w:rPr>
          <w:color w:val="000000"/>
        </w:rPr>
      </w:pPr>
      <w:r>
        <w:rPr>
          <w:color w:val="000000"/>
        </w:rPr>
        <w:t>Über Korotkoff-Geräusche lassen sich systolischer und diastolischer Wert feststellen</w:t>
      </w:r>
      <w:r w:rsidRPr="00AF4BED">
        <w:rPr>
          <w:color w:val="000000"/>
        </w:rPr>
        <w:t xml:space="preserve"> </w:t>
      </w:r>
    </w:p>
    <w:p w14:paraId="0627217D" w14:textId="77777777" w:rsidR="00935350" w:rsidRDefault="00935350" w:rsidP="00935350">
      <w:pPr>
        <w:rPr>
          <w:color w:val="000000"/>
        </w:rPr>
      </w:pPr>
    </w:p>
    <w:p w14:paraId="263C7721" w14:textId="77777777" w:rsidR="00935350" w:rsidRDefault="00935350" w:rsidP="00935350">
      <w:pPr>
        <w:rPr>
          <w:color w:val="000000"/>
        </w:rPr>
      </w:pPr>
    </w:p>
    <w:p w14:paraId="78B2E1BC" w14:textId="77777777" w:rsidR="00935350" w:rsidRPr="007B34D1" w:rsidRDefault="00935350" w:rsidP="00935350">
      <w:pPr>
        <w:rPr>
          <w:color w:val="000000"/>
          <w:u w:val="single"/>
        </w:rPr>
      </w:pPr>
      <w:r w:rsidRPr="007B34D1">
        <w:rPr>
          <w:color w:val="000000"/>
          <w:u w:val="single"/>
        </w:rPr>
        <w:t>Arterielle Gefäßsteifigkeitsmessung</w:t>
      </w:r>
    </w:p>
    <w:p w14:paraId="018AE4B5" w14:textId="77777777" w:rsidR="00935350" w:rsidRDefault="00935350" w:rsidP="00935350">
      <w:pPr>
        <w:rPr>
          <w:color w:val="000000"/>
        </w:rPr>
      </w:pPr>
    </w:p>
    <w:p w14:paraId="4874AD86" w14:textId="77777777" w:rsidR="00935350" w:rsidRDefault="00935350" w:rsidP="00935350">
      <w:pPr>
        <w:rPr>
          <w:color w:val="000000"/>
        </w:rPr>
      </w:pPr>
      <w:r w:rsidRPr="007B34D1">
        <w:rPr>
          <w:color w:val="000000"/>
        </w:rPr>
        <w:t>Bestimmung der zentralen Pulswellengeschwindigkeit (PWG)</w:t>
      </w:r>
      <w:r>
        <w:rPr>
          <w:color w:val="000000"/>
        </w:rPr>
        <w:t>:</w:t>
      </w:r>
    </w:p>
    <w:p w14:paraId="3F31C93E" w14:textId="77777777" w:rsidR="00935350" w:rsidRPr="007B34D1" w:rsidRDefault="00935350" w:rsidP="00935350">
      <w:pPr>
        <w:rPr>
          <w:color w:val="000000"/>
        </w:rPr>
      </w:pPr>
    </w:p>
    <w:p w14:paraId="7402337A" w14:textId="77777777" w:rsidR="00935350" w:rsidRDefault="00935350" w:rsidP="003828FA">
      <w:pPr>
        <w:pStyle w:val="Listenabsatz"/>
        <w:numPr>
          <w:ilvl w:val="0"/>
          <w:numId w:val="357"/>
        </w:numPr>
        <w:rPr>
          <w:color w:val="000000"/>
        </w:rPr>
      </w:pPr>
      <w:r>
        <w:rPr>
          <w:color w:val="000000"/>
        </w:rPr>
        <w:t>Aufzeichnung der Sphygmogramme (Pulsschreiber) von</w:t>
      </w:r>
    </w:p>
    <w:p w14:paraId="137DB500" w14:textId="77777777" w:rsidR="00935350" w:rsidRPr="007B34D1" w:rsidRDefault="00935350" w:rsidP="003828FA">
      <w:pPr>
        <w:pStyle w:val="Listenabsatz"/>
        <w:numPr>
          <w:ilvl w:val="1"/>
          <w:numId w:val="357"/>
        </w:numPr>
        <w:rPr>
          <w:color w:val="000000"/>
        </w:rPr>
      </w:pPr>
      <w:r w:rsidRPr="007B34D1">
        <w:rPr>
          <w:color w:val="000000"/>
        </w:rPr>
        <w:t xml:space="preserve">A. </w:t>
      </w:r>
      <w:proofErr w:type="spellStart"/>
      <w:r w:rsidRPr="007B34D1">
        <w:rPr>
          <w:color w:val="000000"/>
        </w:rPr>
        <w:t>carotis</w:t>
      </w:r>
      <w:proofErr w:type="spellEnd"/>
    </w:p>
    <w:p w14:paraId="58958735" w14:textId="77777777" w:rsidR="00935350" w:rsidRDefault="00935350" w:rsidP="003828FA">
      <w:pPr>
        <w:pStyle w:val="Listenabsatz"/>
        <w:numPr>
          <w:ilvl w:val="1"/>
          <w:numId w:val="357"/>
        </w:numPr>
        <w:rPr>
          <w:color w:val="000000"/>
        </w:rPr>
      </w:pPr>
      <w:r>
        <w:rPr>
          <w:color w:val="000000"/>
        </w:rPr>
        <w:t xml:space="preserve">A. </w:t>
      </w:r>
      <w:proofErr w:type="spellStart"/>
      <w:r>
        <w:rPr>
          <w:color w:val="000000"/>
        </w:rPr>
        <w:t>brachialis</w:t>
      </w:r>
      <w:proofErr w:type="spellEnd"/>
      <w:r>
        <w:rPr>
          <w:color w:val="000000"/>
        </w:rPr>
        <w:t xml:space="preserve"> </w:t>
      </w:r>
    </w:p>
    <w:p w14:paraId="7B70DDA8" w14:textId="77777777" w:rsidR="00935350" w:rsidRDefault="00935350" w:rsidP="00935350">
      <w:pPr>
        <w:pStyle w:val="Listenabsatz"/>
        <w:ind w:left="1440"/>
        <w:rPr>
          <w:color w:val="000000"/>
        </w:rPr>
      </w:pPr>
    </w:p>
    <w:p w14:paraId="33F47B54" w14:textId="77777777" w:rsidR="00935350" w:rsidRPr="007B34D1" w:rsidRDefault="00935350" w:rsidP="00935350">
      <w:pPr>
        <w:ind w:firstLine="708"/>
        <w:rPr>
          <w:color w:val="000000"/>
        </w:rPr>
      </w:pPr>
      <w:r w:rsidRPr="007B34D1">
        <w:rPr>
          <w:color w:val="000000"/>
        </w:rPr>
        <w:t>Berechnung der zentralen Pulswellengeschwindigkeit aus</w:t>
      </w:r>
    </w:p>
    <w:p w14:paraId="452C24C0" w14:textId="77777777" w:rsidR="00935350" w:rsidRDefault="00935350" w:rsidP="003828FA">
      <w:pPr>
        <w:pStyle w:val="Listenabsatz"/>
        <w:numPr>
          <w:ilvl w:val="1"/>
          <w:numId w:val="357"/>
        </w:numPr>
        <w:rPr>
          <w:color w:val="000000"/>
        </w:rPr>
      </w:pPr>
      <w:r>
        <w:rPr>
          <w:color w:val="000000"/>
        </w:rPr>
        <w:t>Abgeschätzter Laufstreckendifferenz</w:t>
      </w:r>
    </w:p>
    <w:p w14:paraId="498AAE6B" w14:textId="77777777" w:rsidR="00935350" w:rsidRDefault="00935350" w:rsidP="003828FA">
      <w:pPr>
        <w:pStyle w:val="Listenabsatz"/>
        <w:numPr>
          <w:ilvl w:val="1"/>
          <w:numId w:val="357"/>
        </w:numPr>
        <w:rPr>
          <w:color w:val="000000"/>
        </w:rPr>
      </w:pPr>
      <w:r>
        <w:rPr>
          <w:color w:val="000000"/>
        </w:rPr>
        <w:t>Gemessener Laufzeitdifferenz</w:t>
      </w:r>
    </w:p>
    <w:p w14:paraId="68522273" w14:textId="77777777" w:rsidR="00935350" w:rsidRDefault="00935350" w:rsidP="00935350">
      <w:pPr>
        <w:pStyle w:val="Listenabsatz"/>
        <w:ind w:left="1440"/>
        <w:rPr>
          <w:color w:val="000000"/>
        </w:rPr>
      </w:pPr>
    </w:p>
    <w:p w14:paraId="32007EFA" w14:textId="77777777" w:rsidR="00935350" w:rsidRDefault="00935350" w:rsidP="003828FA">
      <w:pPr>
        <w:pStyle w:val="Listenabsatz"/>
        <w:numPr>
          <w:ilvl w:val="0"/>
          <w:numId w:val="357"/>
        </w:numPr>
        <w:rPr>
          <w:color w:val="000000"/>
        </w:rPr>
      </w:pPr>
      <w:r>
        <w:rPr>
          <w:color w:val="000000"/>
        </w:rPr>
        <w:t>Aufzeichnung der Sphygmogramme von</w:t>
      </w:r>
    </w:p>
    <w:p w14:paraId="5814178F" w14:textId="77777777" w:rsidR="00935350" w:rsidRDefault="00935350" w:rsidP="003828FA">
      <w:pPr>
        <w:pStyle w:val="Listenabsatz"/>
        <w:numPr>
          <w:ilvl w:val="1"/>
          <w:numId w:val="357"/>
        </w:numPr>
        <w:rPr>
          <w:color w:val="000000"/>
        </w:rPr>
      </w:pPr>
      <w:r>
        <w:rPr>
          <w:color w:val="000000"/>
        </w:rPr>
        <w:t xml:space="preserve">A. </w:t>
      </w:r>
      <w:proofErr w:type="spellStart"/>
      <w:r>
        <w:rPr>
          <w:color w:val="000000"/>
        </w:rPr>
        <w:t>brachialis</w:t>
      </w:r>
      <w:proofErr w:type="spellEnd"/>
    </w:p>
    <w:p w14:paraId="15D8A184" w14:textId="77777777" w:rsidR="00935350" w:rsidRDefault="00935350" w:rsidP="003828FA">
      <w:pPr>
        <w:pStyle w:val="Listenabsatz"/>
        <w:numPr>
          <w:ilvl w:val="1"/>
          <w:numId w:val="357"/>
        </w:numPr>
        <w:rPr>
          <w:color w:val="000000"/>
        </w:rPr>
      </w:pPr>
      <w:r>
        <w:rPr>
          <w:color w:val="000000"/>
        </w:rPr>
        <w:t>Fingerarterie</w:t>
      </w:r>
    </w:p>
    <w:p w14:paraId="32B91341" w14:textId="77777777" w:rsidR="00935350" w:rsidRDefault="00935350" w:rsidP="00935350">
      <w:pPr>
        <w:rPr>
          <w:color w:val="000000"/>
        </w:rPr>
      </w:pPr>
    </w:p>
    <w:p w14:paraId="01247757" w14:textId="77777777" w:rsidR="00935350" w:rsidRDefault="00935350" w:rsidP="00935350">
      <w:pPr>
        <w:ind w:left="708"/>
        <w:rPr>
          <w:color w:val="000000"/>
        </w:rPr>
      </w:pPr>
      <w:r>
        <w:rPr>
          <w:color w:val="000000"/>
        </w:rPr>
        <w:t xml:space="preserve">Berechnung der peripheren Pulswellengeschwindigkeit </w:t>
      </w:r>
    </w:p>
    <w:p w14:paraId="6F02E619" w14:textId="77777777" w:rsidR="00935350" w:rsidRPr="007B34D1" w:rsidRDefault="00935350" w:rsidP="00935350">
      <w:pPr>
        <w:ind w:left="708"/>
        <w:rPr>
          <w:color w:val="000000"/>
        </w:rPr>
      </w:pPr>
      <w:r>
        <w:rPr>
          <w:color w:val="000000"/>
        </w:rPr>
        <w:t xml:space="preserve">-&gt; Laufstreckendifferenz kann direkt am Arm gemessen werden </w:t>
      </w:r>
    </w:p>
    <w:p w14:paraId="5D422E57" w14:textId="77777777" w:rsidR="00935350" w:rsidRPr="00D04CD8" w:rsidRDefault="00935350" w:rsidP="00935350">
      <w:pPr>
        <w:rPr>
          <w:color w:val="000000"/>
        </w:rPr>
      </w:pPr>
    </w:p>
    <w:p w14:paraId="4EF89C24" w14:textId="77777777" w:rsidR="00935350" w:rsidRPr="00D04CD8" w:rsidRDefault="00935350" w:rsidP="00935350">
      <w:pPr>
        <w:rPr>
          <w:color w:val="000000"/>
        </w:rPr>
      </w:pPr>
    </w:p>
    <w:p w14:paraId="328AF76E" w14:textId="77777777" w:rsidR="00935350" w:rsidRPr="00D04CD8" w:rsidRDefault="00935350" w:rsidP="00935350">
      <w:pPr>
        <w:rPr>
          <w:color w:val="000000"/>
        </w:rPr>
      </w:pPr>
    </w:p>
    <w:p w14:paraId="18431573" w14:textId="77777777" w:rsidR="00935350" w:rsidRPr="00D04CD8" w:rsidRDefault="00935350" w:rsidP="00935350">
      <w:pPr>
        <w:rPr>
          <w:color w:val="000000"/>
        </w:rPr>
      </w:pPr>
    </w:p>
    <w:p w14:paraId="609A9220" w14:textId="77777777" w:rsidR="00935350" w:rsidRPr="00D04CD8" w:rsidRDefault="00935350" w:rsidP="00935350">
      <w:pPr>
        <w:rPr>
          <w:color w:val="000000"/>
        </w:rPr>
      </w:pPr>
    </w:p>
    <w:p w14:paraId="24E4BC0E" w14:textId="77777777" w:rsidR="00935350" w:rsidRPr="00D04CD8" w:rsidRDefault="00935350" w:rsidP="00935350">
      <w:pPr>
        <w:rPr>
          <w:color w:val="000000"/>
        </w:rPr>
      </w:pPr>
    </w:p>
    <w:p w14:paraId="760F242C" w14:textId="77777777" w:rsidR="00935350" w:rsidRPr="00D04CD8" w:rsidRDefault="00935350" w:rsidP="00935350">
      <w:pPr>
        <w:rPr>
          <w:color w:val="000000"/>
        </w:rPr>
      </w:pPr>
    </w:p>
    <w:p w14:paraId="3DEBA9F0" w14:textId="77777777" w:rsidR="00935350" w:rsidRPr="00E02615" w:rsidRDefault="00935350" w:rsidP="00935350">
      <w:pPr>
        <w:rPr>
          <w:b/>
          <w:color w:val="000000"/>
          <w:sz w:val="32"/>
        </w:rPr>
      </w:pPr>
      <w:r w:rsidRPr="00E02615">
        <w:rPr>
          <w:b/>
          <w:color w:val="000000"/>
          <w:sz w:val="32"/>
        </w:rPr>
        <w:t>3.5 Physiologie des Niederdrucksystem</w:t>
      </w:r>
      <w:r>
        <w:rPr>
          <w:b/>
          <w:color w:val="000000"/>
          <w:sz w:val="32"/>
        </w:rPr>
        <w:t>s</w:t>
      </w:r>
    </w:p>
    <w:p w14:paraId="14E34311" w14:textId="77777777" w:rsidR="00935350" w:rsidRPr="003828FA" w:rsidRDefault="00935350" w:rsidP="00935350">
      <w:pPr>
        <w:rPr>
          <w:color w:val="000000"/>
          <w:sz w:val="11"/>
        </w:rPr>
      </w:pPr>
    </w:p>
    <w:p w14:paraId="6D90A5B6" w14:textId="77777777" w:rsidR="00935350" w:rsidRPr="00EC044C" w:rsidRDefault="00935350" w:rsidP="00935350">
      <w:pPr>
        <w:rPr>
          <w:b/>
          <w:color w:val="000000"/>
          <w:sz w:val="28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67296" behindDoc="0" locked="0" layoutInCell="1" allowOverlap="1" wp14:anchorId="307F4AC7" wp14:editId="1E647BC7">
            <wp:simplePos x="0" y="0"/>
            <wp:positionH relativeFrom="column">
              <wp:posOffset>4293235</wp:posOffset>
            </wp:positionH>
            <wp:positionV relativeFrom="paragraph">
              <wp:posOffset>118110</wp:posOffset>
            </wp:positionV>
            <wp:extent cx="1929765" cy="1433195"/>
            <wp:effectExtent l="0" t="0" r="635" b="0"/>
            <wp:wrapTight wrapText="bothSides">
              <wp:wrapPolygon edited="0">
                <wp:start x="0" y="0"/>
                <wp:lineTo x="0" y="21054"/>
                <wp:lineTo x="21323" y="21054"/>
                <wp:lineTo x="21323" y="0"/>
                <wp:lineTo x="0" y="0"/>
              </wp:wrapPolygon>
            </wp:wrapTight>
            <wp:docPr id="152" name="Bild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Bildschirmfoto 2017-07-27 um 19.44.53.png"/>
                    <pic:cNvPicPr/>
                  </pic:nvPicPr>
                  <pic:blipFill>
                    <a:blip r:embed="rId8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9765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EE">
        <w:rPr>
          <w:b/>
          <w:color w:val="000000"/>
          <w:sz w:val="28"/>
        </w:rPr>
        <w:t xml:space="preserve">3.5.1 </w:t>
      </w:r>
      <w:r>
        <w:rPr>
          <w:b/>
          <w:color w:val="000000"/>
          <w:sz w:val="28"/>
        </w:rPr>
        <w:t>Eigenschaften</w:t>
      </w:r>
    </w:p>
    <w:p w14:paraId="61321C58" w14:textId="77777777" w:rsidR="00935350" w:rsidRPr="00EC044C" w:rsidRDefault="00935350" w:rsidP="00935350">
      <w:pPr>
        <w:rPr>
          <w:color w:val="000000"/>
          <w:u w:val="single"/>
        </w:rPr>
      </w:pPr>
    </w:p>
    <w:p w14:paraId="5A764518" w14:textId="77777777" w:rsidR="00935350" w:rsidRDefault="00935350" w:rsidP="003828FA">
      <w:pPr>
        <w:pStyle w:val="Listenabsatz"/>
        <w:numPr>
          <w:ilvl w:val="0"/>
          <w:numId w:val="358"/>
        </w:numPr>
        <w:rPr>
          <w:color w:val="000000"/>
        </w:rPr>
      </w:pPr>
      <w:r w:rsidRPr="006435EE">
        <w:rPr>
          <w:b/>
          <w:color w:val="000000"/>
        </w:rPr>
        <w:t>Hohe Compliance</w:t>
      </w:r>
      <w:r>
        <w:rPr>
          <w:color w:val="000000"/>
        </w:rPr>
        <w:t xml:space="preserve"> (200fach höher als im arteriellen System)</w:t>
      </w:r>
    </w:p>
    <w:p w14:paraId="06457D7E" w14:textId="77777777" w:rsidR="00935350" w:rsidRPr="006435EE" w:rsidRDefault="00935350" w:rsidP="003828FA">
      <w:pPr>
        <w:pStyle w:val="Listenabsatz"/>
        <w:numPr>
          <w:ilvl w:val="1"/>
          <w:numId w:val="358"/>
        </w:numPr>
        <w:rPr>
          <w:color w:val="000000"/>
        </w:rPr>
      </w:pPr>
      <w:r>
        <w:rPr>
          <w:color w:val="000000"/>
        </w:rPr>
        <w:t>Druck resultiert hauptsächlich aus blutfüllungsabhängiger elastischen Dehnung der Gefäße (siehe Grafik)</w:t>
      </w:r>
    </w:p>
    <w:p w14:paraId="32EC0119" w14:textId="77777777" w:rsidR="00935350" w:rsidRPr="006435EE" w:rsidRDefault="00935350" w:rsidP="003828FA">
      <w:pPr>
        <w:pStyle w:val="Listenabsatz"/>
        <w:numPr>
          <w:ilvl w:val="0"/>
          <w:numId w:val="358"/>
        </w:numPr>
        <w:rPr>
          <w:b/>
          <w:color w:val="000000"/>
        </w:rPr>
      </w:pPr>
      <w:r w:rsidRPr="006435EE">
        <w:rPr>
          <w:b/>
          <w:color w:val="000000"/>
        </w:rPr>
        <w:t xml:space="preserve">Geringer Widerstand </w:t>
      </w:r>
    </w:p>
    <w:p w14:paraId="22F2EA02" w14:textId="77777777" w:rsidR="00935350" w:rsidRDefault="00935350" w:rsidP="003828FA">
      <w:pPr>
        <w:pStyle w:val="Listenabsatz"/>
        <w:numPr>
          <w:ilvl w:val="0"/>
          <w:numId w:val="358"/>
        </w:numPr>
        <w:rPr>
          <w:color w:val="000000"/>
        </w:rPr>
      </w:pPr>
      <w:r w:rsidRPr="006435EE">
        <w:rPr>
          <w:b/>
          <w:color w:val="000000"/>
        </w:rPr>
        <w:t>Kapazitätsgefäße</w:t>
      </w:r>
      <w:r>
        <w:rPr>
          <w:color w:val="000000"/>
        </w:rPr>
        <w:t xml:space="preserve"> (beinhaltet ca. 85% des Blutvolumens)</w:t>
      </w:r>
    </w:p>
    <w:p w14:paraId="5C0824F8" w14:textId="77777777" w:rsidR="00935350" w:rsidRDefault="00935350" w:rsidP="00935350">
      <w:pPr>
        <w:rPr>
          <w:color w:val="000000"/>
        </w:rPr>
      </w:pPr>
    </w:p>
    <w:p w14:paraId="3F7F1A8E" w14:textId="77777777" w:rsidR="00935350" w:rsidRPr="009E38C8" w:rsidRDefault="00935350" w:rsidP="00935350">
      <w:pPr>
        <w:rPr>
          <w:color w:val="000000"/>
          <w:sz w:val="18"/>
          <w:u w:val="single"/>
        </w:rPr>
      </w:pPr>
    </w:p>
    <w:p w14:paraId="0A2A98F9" w14:textId="77777777" w:rsidR="00935350" w:rsidRPr="00EC044C" w:rsidRDefault="00935350" w:rsidP="00935350">
      <w:pPr>
        <w:rPr>
          <w:b/>
          <w:color w:val="000000"/>
          <w:sz w:val="28"/>
        </w:rPr>
      </w:pPr>
      <w:r w:rsidRPr="00EC044C">
        <w:rPr>
          <w:b/>
          <w:color w:val="000000"/>
          <w:sz w:val="28"/>
        </w:rPr>
        <w:t xml:space="preserve">3.5.2 Drücke im venösen System </w:t>
      </w:r>
    </w:p>
    <w:p w14:paraId="1F3B44B4" w14:textId="77777777" w:rsidR="00935350" w:rsidRPr="003828FA" w:rsidRDefault="00935350" w:rsidP="00935350">
      <w:pPr>
        <w:rPr>
          <w:color w:val="000000"/>
          <w:sz w:val="11"/>
          <w:u w:val="single"/>
        </w:rPr>
      </w:pPr>
    </w:p>
    <w:p w14:paraId="3FC7625E" w14:textId="77777777" w:rsidR="00935350" w:rsidRPr="009E38C8" w:rsidRDefault="00935350" w:rsidP="00935350">
      <w:pPr>
        <w:rPr>
          <w:color w:val="000000"/>
        </w:rPr>
      </w:pPr>
      <w:r w:rsidRPr="006435EE">
        <w:rPr>
          <w:color w:val="000000"/>
          <w:u w:val="single"/>
        </w:rPr>
        <w:t>Drücke (im Liegen)</w:t>
      </w:r>
      <w:r w:rsidRPr="009E38C8">
        <w:rPr>
          <w:color w:val="000000"/>
        </w:rPr>
        <w:t xml:space="preserve"> </w:t>
      </w:r>
      <w:r w:rsidRPr="00C8157E">
        <w:rPr>
          <w:color w:val="000000"/>
          <w:highlight w:val="yellow"/>
        </w:rPr>
        <w:t>Drücke im Stehen?</w:t>
      </w:r>
    </w:p>
    <w:p w14:paraId="5F1573BB" w14:textId="77777777" w:rsidR="00935350" w:rsidRDefault="00935350" w:rsidP="00935350">
      <w:pPr>
        <w:rPr>
          <w:color w:val="000000"/>
        </w:rPr>
      </w:pPr>
    </w:p>
    <w:p w14:paraId="5505C6FE" w14:textId="77777777" w:rsidR="00935350" w:rsidRDefault="00935350" w:rsidP="003828FA">
      <w:pPr>
        <w:pStyle w:val="Listenabsatz"/>
        <w:numPr>
          <w:ilvl w:val="0"/>
          <w:numId w:val="359"/>
        </w:numPr>
        <w:rPr>
          <w:color w:val="000000"/>
        </w:rPr>
      </w:pPr>
      <w:r>
        <w:rPr>
          <w:color w:val="000000"/>
        </w:rPr>
        <w:t>Postkapilläre Venolen:</w:t>
      </w:r>
      <w:r>
        <w:rPr>
          <w:color w:val="000000"/>
        </w:rPr>
        <w:tab/>
      </w:r>
      <w:r>
        <w:rPr>
          <w:color w:val="000000"/>
        </w:rPr>
        <w:tab/>
        <w:t>15 – 20 mmHg</w:t>
      </w:r>
    </w:p>
    <w:p w14:paraId="59AFD3FD" w14:textId="77777777" w:rsidR="00935350" w:rsidRDefault="00935350" w:rsidP="003828FA">
      <w:pPr>
        <w:pStyle w:val="Listenabsatz"/>
        <w:numPr>
          <w:ilvl w:val="0"/>
          <w:numId w:val="359"/>
        </w:numPr>
        <w:rPr>
          <w:color w:val="000000"/>
        </w:rPr>
      </w:pPr>
      <w:r>
        <w:rPr>
          <w:color w:val="000000"/>
        </w:rPr>
        <w:t>Kleine Venen: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12 – 15 mmHg</w:t>
      </w:r>
    </w:p>
    <w:p w14:paraId="49648952" w14:textId="77777777" w:rsidR="00935350" w:rsidRDefault="00935350" w:rsidP="003828FA">
      <w:pPr>
        <w:pStyle w:val="Listenabsatz"/>
        <w:numPr>
          <w:ilvl w:val="0"/>
          <w:numId w:val="359"/>
        </w:numPr>
        <w:rPr>
          <w:color w:val="000000"/>
        </w:rPr>
      </w:pPr>
      <w:r>
        <w:rPr>
          <w:color w:val="000000"/>
        </w:rPr>
        <w:t>Große, extrathorokale V.:</w:t>
      </w:r>
      <w:r>
        <w:rPr>
          <w:color w:val="000000"/>
        </w:rPr>
        <w:tab/>
      </w:r>
      <w:r>
        <w:rPr>
          <w:color w:val="000000"/>
        </w:rPr>
        <w:tab/>
        <w:t>10 – 12 mmHg</w:t>
      </w:r>
    </w:p>
    <w:p w14:paraId="30F4E4A8" w14:textId="77777777" w:rsidR="00935350" w:rsidRDefault="00935350" w:rsidP="003828FA">
      <w:pPr>
        <w:pStyle w:val="Listenabsatz"/>
        <w:numPr>
          <w:ilvl w:val="0"/>
          <w:numId w:val="359"/>
        </w:numPr>
        <w:rPr>
          <w:color w:val="000000"/>
        </w:rPr>
      </w:pPr>
      <w:r w:rsidRPr="006435EE">
        <w:rPr>
          <w:color w:val="FF0000"/>
        </w:rPr>
        <w:t>Druckabfall Zwerchfelldurchtritt:</w:t>
      </w:r>
      <w:r w:rsidRPr="006435EE">
        <w:rPr>
          <w:color w:val="FF0000"/>
        </w:rPr>
        <w:tab/>
        <w:t>5 – 6 mmHg</w:t>
      </w:r>
    </w:p>
    <w:p w14:paraId="3DF4E104" w14:textId="77777777" w:rsidR="00935350" w:rsidRPr="00EC044C" w:rsidRDefault="00935350" w:rsidP="003828FA">
      <w:pPr>
        <w:pStyle w:val="Listenabsatz"/>
        <w:numPr>
          <w:ilvl w:val="0"/>
          <w:numId w:val="359"/>
        </w:numPr>
        <w:rPr>
          <w:color w:val="000000"/>
        </w:rPr>
      </w:pPr>
      <w:r w:rsidRPr="00EC044C">
        <w:rPr>
          <w:color w:val="000000"/>
        </w:rPr>
        <w:t>Rechter Vorhof</w:t>
      </w:r>
      <w:r w:rsidRPr="00EC044C">
        <w:rPr>
          <w:color w:val="000000"/>
        </w:rPr>
        <w:tab/>
      </w:r>
      <w:r w:rsidRPr="00EC044C">
        <w:rPr>
          <w:color w:val="000000"/>
        </w:rPr>
        <w:tab/>
      </w:r>
      <w:r w:rsidRPr="00EC044C">
        <w:rPr>
          <w:color w:val="000000"/>
        </w:rPr>
        <w:tab/>
      </w:r>
      <w:r w:rsidRPr="00C8157E">
        <w:rPr>
          <w:color w:val="000000"/>
        </w:rPr>
        <w:t xml:space="preserve">3 – 5 mmHg </w:t>
      </w:r>
    </w:p>
    <w:p w14:paraId="76692413" w14:textId="77777777" w:rsidR="00935350" w:rsidRDefault="00935350" w:rsidP="003828FA">
      <w:pPr>
        <w:pStyle w:val="Listenabsatz"/>
        <w:numPr>
          <w:ilvl w:val="1"/>
          <w:numId w:val="359"/>
        </w:numPr>
        <w:rPr>
          <w:color w:val="000000"/>
        </w:rPr>
      </w:pPr>
      <w:r w:rsidRPr="006435EE">
        <w:rPr>
          <w:color w:val="000000"/>
        </w:rPr>
        <w:t>Entspricht Zentralen Venendruck (ZVD)</w:t>
      </w:r>
    </w:p>
    <w:p w14:paraId="3A99F400" w14:textId="77777777" w:rsidR="00935350" w:rsidRDefault="00935350" w:rsidP="00935350">
      <w:pPr>
        <w:rPr>
          <w:color w:val="000000"/>
        </w:rPr>
      </w:pPr>
    </w:p>
    <w:p w14:paraId="3F326AA8" w14:textId="77777777" w:rsidR="00935350" w:rsidRPr="00EC044C" w:rsidRDefault="00935350" w:rsidP="00935350">
      <w:pPr>
        <w:rPr>
          <w:color w:val="000000"/>
          <w:u w:val="single"/>
        </w:rPr>
      </w:pPr>
      <w:r w:rsidRPr="00EC044C">
        <w:rPr>
          <w:color w:val="000000"/>
          <w:u w:val="single"/>
        </w:rPr>
        <w:t>Zentralvenöser Druck</w:t>
      </w:r>
      <w:r>
        <w:rPr>
          <w:color w:val="000000"/>
          <w:u w:val="single"/>
        </w:rPr>
        <w:t xml:space="preserve"> (ZVD)</w:t>
      </w:r>
    </w:p>
    <w:p w14:paraId="0C3293E3" w14:textId="77777777" w:rsidR="00935350" w:rsidRPr="003828FA" w:rsidRDefault="00935350" w:rsidP="00935350">
      <w:pPr>
        <w:rPr>
          <w:color w:val="000000"/>
          <w:sz w:val="13"/>
        </w:rPr>
      </w:pPr>
    </w:p>
    <w:p w14:paraId="0B6031AD" w14:textId="77777777" w:rsidR="00935350" w:rsidRDefault="00935350" w:rsidP="003828FA">
      <w:pPr>
        <w:pStyle w:val="Listenabsatz"/>
        <w:numPr>
          <w:ilvl w:val="0"/>
          <w:numId w:val="360"/>
        </w:numPr>
        <w:rPr>
          <w:color w:val="000000"/>
        </w:rPr>
      </w:pPr>
      <w:r>
        <w:rPr>
          <w:color w:val="000000"/>
        </w:rPr>
        <w:t xml:space="preserve">ZVD bestimmt </w:t>
      </w:r>
      <w:r w:rsidRPr="00C8157E">
        <w:rPr>
          <w:b/>
          <w:color w:val="000000"/>
        </w:rPr>
        <w:t>Vorlast</w:t>
      </w:r>
      <w:r>
        <w:rPr>
          <w:color w:val="000000"/>
        </w:rPr>
        <w:t xml:space="preserve"> und damit </w:t>
      </w:r>
      <w:r w:rsidRPr="00C8157E">
        <w:rPr>
          <w:b/>
          <w:color w:val="000000"/>
        </w:rPr>
        <w:t>Schlagvolumen des Herzens</w:t>
      </w:r>
      <w:r>
        <w:rPr>
          <w:color w:val="000000"/>
        </w:rPr>
        <w:t xml:space="preserve"> </w:t>
      </w:r>
    </w:p>
    <w:p w14:paraId="045E74E5" w14:textId="77777777" w:rsidR="00935350" w:rsidRPr="00C8157E" w:rsidRDefault="00935350" w:rsidP="003828FA">
      <w:pPr>
        <w:pStyle w:val="Listenabsatz"/>
        <w:numPr>
          <w:ilvl w:val="0"/>
          <w:numId w:val="360"/>
        </w:numPr>
        <w:rPr>
          <w:i/>
          <w:color w:val="000000"/>
        </w:rPr>
      </w:pPr>
      <w:r w:rsidRPr="00C8157E">
        <w:rPr>
          <w:i/>
          <w:color w:val="000000"/>
        </w:rPr>
        <w:t>Herzinsuffizienz:</w:t>
      </w:r>
    </w:p>
    <w:p w14:paraId="36B72DC3" w14:textId="77777777" w:rsidR="00935350" w:rsidRDefault="00935350" w:rsidP="003828FA">
      <w:pPr>
        <w:pStyle w:val="Listenabsatz"/>
        <w:numPr>
          <w:ilvl w:val="1"/>
          <w:numId w:val="360"/>
        </w:numPr>
        <w:rPr>
          <w:color w:val="000000"/>
        </w:rPr>
      </w:pPr>
      <w:r>
        <w:rPr>
          <w:color w:val="000000"/>
        </w:rPr>
        <w:t>Rechter Ventrikel kann venöses Blutangebot nicht mehr bewältigen</w:t>
      </w:r>
    </w:p>
    <w:p w14:paraId="2C637100" w14:textId="77777777" w:rsidR="00935350" w:rsidRDefault="00935350" w:rsidP="003828FA">
      <w:pPr>
        <w:pStyle w:val="Listenabsatz"/>
        <w:numPr>
          <w:ilvl w:val="1"/>
          <w:numId w:val="360"/>
        </w:numPr>
        <w:rPr>
          <w:color w:val="000000"/>
        </w:rPr>
      </w:pPr>
      <w:r>
        <w:rPr>
          <w:noProof/>
          <w:color w:val="000000"/>
          <w:u w:val="single"/>
          <w:lang w:eastAsia="de-DE"/>
        </w:rPr>
        <mc:AlternateContent>
          <mc:Choice Requires="wpg">
            <w:drawing>
              <wp:anchor distT="0" distB="0" distL="114300" distR="114300" simplePos="0" relativeHeight="251768320" behindDoc="0" locked="0" layoutInCell="1" allowOverlap="1" wp14:anchorId="0FED3FB6" wp14:editId="1BB1E85C">
                <wp:simplePos x="0" y="0"/>
                <wp:positionH relativeFrom="column">
                  <wp:posOffset>3607435</wp:posOffset>
                </wp:positionH>
                <wp:positionV relativeFrom="paragraph">
                  <wp:posOffset>352425</wp:posOffset>
                </wp:positionV>
                <wp:extent cx="2682240" cy="1778635"/>
                <wp:effectExtent l="0" t="0" r="10160" b="0"/>
                <wp:wrapThrough wrapText="bothSides">
                  <wp:wrapPolygon edited="0">
                    <wp:start x="0" y="0"/>
                    <wp:lineTo x="0" y="21284"/>
                    <wp:lineTo x="21477" y="21284"/>
                    <wp:lineTo x="21477" y="0"/>
                    <wp:lineTo x="0" y="0"/>
                  </wp:wrapPolygon>
                </wp:wrapThrough>
                <wp:docPr id="135" name="Gruppierung 1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2240" cy="1778635"/>
                          <a:chOff x="0" y="0"/>
                          <a:chExt cx="2682240" cy="1778635"/>
                        </a:xfrm>
                      </wpg:grpSpPr>
                      <pic:pic xmlns:pic="http://schemas.openxmlformats.org/drawingml/2006/picture">
                        <pic:nvPicPr>
                          <pic:cNvPr id="136" name="Bild 136"/>
                          <pic:cNvPicPr>
                            <a:picLocks noChangeAspect="1"/>
                          </pic:cNvPicPr>
                        </pic:nvPicPr>
                        <pic:blipFill>
                          <a:blip r:embed="rId8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240" cy="1778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7" name="Rechteck 137"/>
                        <wps:cNvSpPr/>
                        <wps:spPr>
                          <a:xfrm>
                            <a:off x="0" y="238991"/>
                            <a:ext cx="114300" cy="914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611E6D" id="Gruppierung 135" o:spid="_x0000_s1026" style="position:absolute;margin-left:284.05pt;margin-top:27.75pt;width:211.2pt;height:140.05pt;z-index:251768320" coordsize="2682240,1778635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JjcCAwXBAAA0AkAAA4AAABkcnMvZTJvRG9jLnhtbKRWbU/cOBD+ftL9hyjf&#10;l02WhV0ilmq7UFQJtaj01M9ex9lYJLbPdljo6f77PWMngQJqUQ+JrF9mxjPPPDP26bv7tknuhHVS&#10;q1WaH2RpIhTXpVS7VfrX1w+TZZo4z1TJGq3EKn0QLn139ucfp3tTiJmudVMKm8CIcsXerNLae1NM&#10;p47XomXuQBuhsFlp2zKPqd1NS8v2sN4201mWHU/32pbGai6cw+p53EzPgv2qEtx/rionfNKsUvjm&#10;w9eG75a+07NTVuwsM7XkvRvsN7xomVQ4dDR1zjxLOitfmGolt9rpyh9w3U51VUkuQgyIJs+eRXNp&#10;dWdCLLtivzMjTID2GU6/bZZ/uru2iSyRu8OjNFGsRZIubWeMFLZTu4SWAdLe7ArIXlpzY65tv7CL&#10;M4r7vrIt/SKi5D7A+zDCK+59wrE4O17OZnNkgWMvXyyWx9E2K3iNLL3Q4/XFLzSnw8FT8m90x0he&#10;4L/HC6MXeP2aV9DynRVpb6R9k42W2dvOTJBaw7zcykb6h0BTJJGcUnfXkl/bOHkK/fEA/XvZlMD8&#10;mDAnDRKKKoxCutL81iVKb2qmdmLtDAgOLEl6+qN4mP5w3raR5oNsGkoTjfvIUAzPyPQKOJGo55p3&#10;rVA+Vp4VDYLUytXSuDSxhWi3AkSyH8scOUbVe3DJcStErA3w4Mp5Op4YEarjn9lynWUns/eTzVG2&#10;mcyzxcVkfTJfTBbZxWKezZf5Jt/8S5WVz4vOCcTPmnMje9+x+sL7V0uhbxqxyEKxEmLBkeE3uIYl&#10;goZ8dN4Kz2saVkDtC5COOuNGgPgRVcLfoThI4/+Uw0hqZNw6fyl0m9AAyMIHwqJgd/A2ejOI9ASI&#10;DgTP4A/VLfqqG3KN2dvwoq76Wke6qZkRcIHMPuXvYuAvYKq94Lfg8CL2jSA4Ng33c4hmh8uTk0Dn&#10;SBJqG3k+P8z6rnGSz+cYx9AHkAcI3oQSEqsbWQ6FEC4asWlscsdwRWx3sZaeSTWKUFeatOLZtIKm&#10;M4QTRv6hESTXqC+iQk+llhfS9ewQxjmKKI9bNStFPPsow18f2qgR2BkMkuVIxN52b4BuyscABtvR&#10;y16eVEW4DEfHsp85FpVHjXCyVn5UbqXS9jUDDaLqT47yA0gRGkJpq8sH3DhWg89IqjP8gwS5r5jz&#10;18zi7sUi3hP+Mz5Vo/erVPejNKm1/f7aOsmD19hNkz3ucnSdvztGzbv5qMD4wBpc/mEyP1rMcIZ9&#10;urN9uqO6dqPBBTQxeBeGJO+bYVhZ3X5DgazpVGwxxXH2KuXeDpONj28MPFy4WK+DWLwVrtSNwV0S&#10;k0fM/Xr/jVnTc9ejM37SQ5W9KPQoS/lQet15XcnQBR5x7fFGxYdReDYECvVPHHqXPJ0HqceH2Nl/&#10;AA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gPWA9+AAAAAKAQAADwAAAGRycy9k&#10;b3ducmV2LnhtbEyPwUrDQBCG74LvsIzgzW5iSGhjNqUU9VQEW0G8TbPTJDS7G7LbJH17x5O9/cN8&#10;/PNNsZ5NJ0YafOusgngRgSBbOd3aWsHX4e1pCcIHtBo7Z0nBlTysy/u7AnPtJvtJ4z7Ugkusz1FB&#10;E0KfS+mrhgz6hevJ8u7kBoOBx6GWesCJy00nn6MokwZbyxca7GnbUHXeX4yC9wmnTRK/jrvzaXv9&#10;OaQf37uYlHp8mDcvIALN4R+GP31Wh5Kdju5itRedgjRbxoxySFMQDKxWEYejgiRJM5BlIW9fKH8B&#10;AAD//wMAUEsDBAoAAAAAAAAAIQDyk0ctPN0AADzdAAAUAAAAZHJzL21lZGlhL2ltYWdlMS5wbmeJ&#10;UE5HDQoaCgAAAA1JSERSAAACVQAAAYwIBgAAAPPfV8gAABgqaUNDUElDQyBQcm9maWxlAABYhZVZ&#10;BVhVS9eevfcp6tDdXdLd3d2ldDeHBgMQkFAQUERAUFARUUGUlBIFRbgIKKhYhIggKgaKAvJvQL33&#10;+74/nn/OM3u/Z82aNe/MmlrnAMDO4hUZGQrTABAWHkOyNdLlcXZx5cFPAwj9MAEBwOzlEx2pY21t&#10;DtD0+/2v6esEqoumBxJbtv6z/H9NtL5+0T4AQNYo9vaN9glD8XUAMGw+kaQYALAjqJw/PiZyC39B&#10;MQMJJQgAjrCFA3Ywxxb23sHS2zr2tnoo1geAQOnlRQoAgLhlnyfOJwC1Q4xEy+jCfYPCUdV0FGv6&#10;BHr5AsB2G9XZFRYWsYWXUSzi/Q87Af9i0/uPTS+vgD94py/biaAfFB0Z6pX4/xyO/zuFhcb+boMP&#10;zZSBJGPbrT6j43YhJMJsC1OiuCPc29IKxXQovhvku62/hScDY40dfukv+UTroWOG+hnAwNdL3wzF&#10;6FjCTLEhDjq/sKwXabsuqg9bBsWY2P/C3qQI21/24bjwUEvzX3ayAv1MfuMKv2gDu986/kGGJihG&#10;Zxp8PSnQ3mmHJ3w7LsjREsVEFI9Eh9iZ/ar7IilQz/K3DinWdouzAIq/+JMMbXd0EJaw6N/9QiR9&#10;vLbbYkGxdkygvfFOXcTZL9rZ/DcHXz99gx0OiK9fuMMvbgg6u3Rtf9XNjAy1/qWPVPiFGtnujDPS&#10;EB1n97vuWAw6wXbGAZkJ9jK13uGPfI2Msbbf4YbBAHOgB/QBD4hFszeIAMEgaHipZQn9tlNiCLwA&#10;CQQAPyDxS/K7htN2STj6tANJ4B2K/ED0n3q626V+IA6Vb/yR7jwlgP92adx2jRDwGsVhGDaMJkYN&#10;Y44+tdEsi1HGqPyux0P9u1WcAU4fZ4wzxIn+4eGDsg5FMwkE/TcyM/Tth/Zui0v47z78bQ/7GjuK&#10;ncGOY6ewT4AjeLVt5ZeWR1Aa6d+Y8wALMIVaM/zVO2/U5sJvHYwQyloBo4vRQPmj3DFMGDYggZFH&#10;e6KD0UL7poBK/8kw9g+3v8fy39vbYv3P/vySE8WICr9YeP/xjN4frX+3ovePMfJF32b/rolkIdeQ&#10;O8hNZADpQFoAD9KNtCJDSOcW/jMTXm3PhN+t2W5zC0HtBP3Wka6TXpBe/4/WvX4xIG37G8T4JcRs&#10;LQi9iMhEUlBAYAyPDroj+/GYhPtI7uKRlZZRAmBrf9/ZPj7bbu/bENP9v2URMgCobO3HB/+Web4H&#10;oCUY3dLo/pYJtQBALQvAwAmfWFLcjgyz9cACckCNrgxWwAX4gQjaJ1mgCNSANjAApsAK2AMX4I6O&#10;eiAIQ1nHg70gFWSCXHAUHAeloBJUgwvgMmgELaAD3AT9YBCMgHHwFJ0bc+AtWAZfwRoEQXiICqKH&#10;WCFuSBASh2QhZUgTMoDMIVvIBfKEAqBwKBbaCx2EcqFCqBQ6A9VCV6E26CY0AI1CT6BpaAH6BP2A&#10;EZgSZoA5YSFYClaGdWAz2B7eAwfAUXASnA7nwSVwFXwJboZvwoPwODwFv4VXEIBQIEwILyKBKCN6&#10;iBXiivgjJGQ/koMUI1XIFaQd9fUDZApZQr5jcBh6DA9GAp2fxhgHjA8mCrMfcxhTirmAacbcxjzA&#10;TGOWMT+xVFgOrDhWFWuCdcYGYOOxmdhi7HlsE7YPXTtz2K84HI4JJ4xTQtemCy4Yl4w7jDuFq8f1&#10;4EZxs7gVPB7PihfHa+Ct8F74GHwm/iT+Er4bP4afw68SKAjcBFmCIcGVEE5IIxQTLhK6CGOEecIa&#10;GQ2ZIJkqmRWZL1kiWT7ZWbJ2svtkc2Rr5LTkwuQa5PbkweSp5CXkV8j7yJ+Rf6agoOCjUKGwoQii&#10;SKEooWiguEsxTfGdko5SjFKPcjdlLGUeZQ1lD+UTys9UVFRCVNpUrlQxVHlUtVS3qF5QrRLpiZJE&#10;E6Iv8QCxjNhMHCO+pyajFqTWoXanTqIupr5GfZ96iYaMRohGj8aLZj9NGU0bzSOaFVp6WhlaK9ow&#10;2sO0F2kHaN/Q4emE6AzofOnS6arpbtHN0iP0/PR69D70B+nP0vfRzzHgGIQZTBiCGXIZLjMMMywz&#10;0jHKMzoyJjCWMXYyTjEhTEJMJkyhTPlMjUwTTD+YOZl1mP2Ys5mvMI8xf2NhZ9Fm8WPJYalnGWf5&#10;wcrDasAawlrA2sL6nA3DJsZmwxbPVsHWx7bEzsCuxu7DnsPeyD7JAXOIcdhyJHNUcwxxrHBycRpx&#10;RnKe5LzFucTFxKXNFcx1jKuLa4GbnluTO4j7GHc39yIPI48OTyhPCc9tnmVeDl5j3ljeM7zDvGt8&#10;wnwOfGl89XzP+cn5lfn9+Y/x9/IvC3ALWAjsFagTmBQkE1QWDBQ8IXhH8JuQsJCT0CGhFqE3wizC&#10;JsJJwnXCz0SoRLREokSqRB6K4kSVRUNET4mOiMFiCmKBYmVi98VhcUXxIPFT4qO7sLtUdoXvqtr1&#10;SIJSQkciTqJOYlqSSdJcMk2yRfK9lICUq1SB1B2pn9IK0qHSZ6WfytDJmMqkybTLfJIVk/WRLZN9&#10;KEclZyh3QK5V7qO8uLyffIX8YwV6BQuFQwq9ChuKSookxSuKC0oCSp5K5UqPlBmUrZUPK99Vwaro&#10;qhxQ6VD5rqqoGqPaqPpBTUItRO2i2ht1YXU/9bPqsxp8Gl4aZzSmNHk0PTVPa05p8Wp5aVVpzWjz&#10;a/tqn9ee1xHVCda5pPNeV1qXpNuk+01PVW+fXo8+om+kn6M/bEBn4GBQavDCkM8wwLDOcNlIwSjZ&#10;qMcYa2xmXGD8yITTxMek1mTZVMl0n+ltM0ozO7NSsxlzMXOSebsFbGFqUWTxzFLQMtyyxQpYmVgV&#10;WT23FraOsr5hg7OxtimzeW0rY7vX9o4dvZ2H3UW7r/a69vn2Tx1EHGIdeh2pHXc71jp+c9J3KnSa&#10;cpZy3uc86MLmEuTS6op3dXQ977riZuB23G1ut8LuzN0Te4T3JOwZcGdzD3Xv9KD28PK45on1dPK8&#10;6LnuZeVV5bXibeJd7r3so+dzwuetr7bvMd8FPw2/Qr95fw3/Qv83ARoBRQELgVqBxYFLQXpBpUEf&#10;g42DK4O/hViF1IRshjqF1ocRwjzD2sLpwkPCb0dwRSREjEaKR2ZGTkWpRh2PWiaZkc5HQ9F7oltj&#10;GNCrzlCsSGxG7HScZlxZ3Gq8Y/y1BNqE8IShRLHE7MT5JMOkc8mYZJ/k3r28e1P3Tu/T2XdmP7Tf&#10;e3/vAf4D6QfmUoxSLqSSp4ak/pUmnVaY9uWg08H2dM70lPTZDKOMukxiJinz0SG1Q5VZmKygrOFs&#10;ueyT2T9zfHPu5UrnFueuH/Y5fO+IzJGSI5t5/nnD+Yr5FUdxR8OPThRoFVwopC1MKpwtsihqPsZz&#10;LOfYl+MexweK5YsrT5CfiD0xVWJe0npS4OTRk+ulgaXjZbpl9eUc5dnl3075nhqr0K64UslZmVv5&#10;43TQ6cdnjM40VwlVFVfjquOqX591PHvnnPK52vNs53PPb9SE10xdsL1wu1aptvYix8X8Orgutm7h&#10;0u5LI5f1L7dekbhypp6pPrcBNMQ2LF71vDrRaNbYe0352pXrgtfLm+ibcpqh5sTm5ZbAlqlWl9bR&#10;NtO23na19qYbkjdqOng7yjoZO/O7yLvSuza7k7pXeiJ7lm4G3Jzt9eh9esv51sPbNreH+8z67vYb&#10;9t+6o3On+67G3Y4B1YG2e8r3WgYVB5uHFIaa/lL4q2lYcbj5vtL91hGVkfZR9dGuMa2xmw/0H/Q/&#10;NHk4OG45PjrhMPH40e5HU499H795Evrk42Tc5NrTlGfYZznPaZ4Xv+B4UfVS9GX9lOJU57T+9NCM&#10;3czTWZ/Zt6+iX63Ppb+mel08zz1f+0b2TceC4cLIotvi3NvIt2tLme9o35W/F3l//YP2h6Fl5+W5&#10;j6SPm58Of2b9XPNF/kvvivXKi69hX9e+5ayyrl74rvz9zg+nH/Nr8ev49ZIN0Y32n2Y/n22GbW5G&#10;epG8tq8CCJphf38APtUAQOUCAD0ax5ETd+KvXwmBtsIOAPDoTcEUvQHMQmLoud0Ds8Ix8CRigtzC&#10;GGEeYsNwtLhe/F6CJhme7Dl5G0U5ZT5VDfEZDQ2tGV02/QAjLdNu5kusGDYv9k5OHq7D3Ku8vnyT&#10;ApaCA8JSInmib8VNdlVKfJXSkz4iMyJHJa+rEK1YrtSjPKWyocasLq6hommgZavtoxOtm653Qr/O&#10;oNvwgdGC8aYpo9kucz0LN8sgqzjrDJtC20q7OvsWdNUPOo05P3F56Trr9mb3uz1v3J95DHt2e9V7&#10;V/gc8U3y8/e3CVALFAgiBn0NfhnSH1obdiQ8MsIuUimKLWqd9CK6J6Y6NiPOP94kQTyRPHExaSi5&#10;YW/JvvT98QeiUkipSWk5B8+kd2a8PESWpZ4dmVOdO3GEPE89P+xoRcFw4caxXcfdinNONJdMlVKU&#10;KZR7nMquaKx8egZTJVHtePbAuQvnR2tWa3kumtftvdR4+WO9akP+1Q/X3K7fb7Zqedim3h5zo7bj&#10;WRdFt1yP482o3oxbBbeL+4r7C+5k3T04cOjekcEjQxl/xQw73Ze8vzbSM5o8pjj29cGjh23jpRP7&#10;Hnk81n0iOEk2+e7p6LOm56Uv9r30nNKfFp2hmfk++/rVxNzA65vzN960LbQtnnubtxT3zv29wQfx&#10;ZZrllY+Tn7o+n/mSsRL41eyb1Cr96rfvz370rFWtp2/4/dTf5NvcRP2PA2zo7TAB9KE3OnPoKPQS&#10;lkPvXp8RD2QCvTU9x0biiLgWvB+BjTBJVk4eQKFLqUFlTwykTqE5TXuTboGBkVGfKZG5nuUDmyQ7&#10;iaODi4Lbkeci7ya/jkCqYLfQuoiSaLDYKfHBXZ8kGaXkpI1l3GQD5KLkExX2KSYpBSu7qZiraqhJ&#10;q/NpMGoSNH9ovdOe1hnXvafXpX/NoMawxCjLON4k0NTFzNhc2ULYktEKY/XFesZm1LbHrsG+wiHL&#10;MdrJ3dnERc6V0w3n9h7d6Tvdqz1yPCO87L3lfSh9Znzb/PL9/QPUA2kDXwfdCC4I8QtVDaMOmw1v&#10;iciKdIkSR+fFcPTpGFKsXhxj3Hx8W8LhRPck6WQ4+dHe+n25+8MOOKTop6qmqRzUSDfOcM4MP3Qo&#10;61z2rZzp3J9HOPJU8h2PRhccLbxUNHDsdTF8gqNE8aRNaVhZbvmlUyMVX0/znbGuOljddvbjecma&#10;qAvXa7/VqVzae7mrHjToXD3Y2Hcd22TUnNVypw3fbnAjraOz80u3UI/dzeTeils3bo/3LfR/u4sZ&#10;oL/HOyg1pPGX+bDr/cCR+NHMseMPqh7Wj3dMDDyaeDz35MtT5BnDc8EXyi/NpwKmq2cWXgnPub7O&#10;nL/45s7C9OLqEvGd4HutD27LKR9HPst9KVr5/M129foPlrWM9dWf8dv+xwBaIAYsQQroQe/1qlAM&#10;1ALDsAV8Gl5D3JF7GHVMM1YZ24uzxs3ikwnshDtkR8h9KNQp2Sl/Us0QB6mbaM7RltDl0WcxZDBm&#10;MuUyF7FUstaxtbJ3cnRydnF1c3fx3OBt4qvjPyWQKxgrtFtYW4RPFIg+FWsRz93lKMEjsSjZJJUi&#10;bSbDJDMtWycXK6+lQKbwQPGUUqCyvPKqSpdqhpqZOp36pEaVZrCWrNa6dr9Oge4ePTG9b/q3DPIN&#10;3YyEjT4Zd5nkmDqa8Zq9NW+2SLE0t2Kymraus4m2VbOD7e7ZFzq4OvI4zjtdcY51UXOFXQfc8nfb&#10;7WHa88S9zGOPJ6fnc69T3nt8OHwmfUv8HP3p/e8H5AYaBAF0vsSFyIQshdaEeYdzhD+KKIq0jCJE&#10;3SQlRctFL8Wci3WPY467H38oQSthNbEhKSiZJ/nJ3mP77Pez7p870JpyLDUxzf/g7nSXDLdMv0Ox&#10;WRnZxTnnc5sP9x8Zz5vL/1KAFNIX8R2TPq5arHfCtMTmpEupd1lE+YFTRRWXKgdPf6gSrE48O3Je&#10;uGb/hYmLEnXpl55ekanPanjRqHgt9/rLZrmWQ63P2uVu5HTMdKl3l/R87bW/1dQn3H/2rsRA32DI&#10;XwLDSyN3xq4+rJ1oeHxz8vlz8FJ6uuZV5nzOYst76o9ZKyyrTetOW/7f+R1uK+EUATg3C4DjGQBs&#10;3ACoEQdAsAwAIgMA1lQA2KsAWDcfQE9OAsjoyp/zgwoIoxG0PziERo4D4C1EhGQgBygJOgV1QE+h&#10;dTS+04K94Uz4Inwf/oKwIzpIIHIUaUNmMBQYBYwnGpG1Yl5h6bBa2HDsGew4jhyng0vANeKW8CL4&#10;AHwNfoEgSYgldJNRkLmSXSKHyJ3JGymIFOEUY5TKlKepCFQkqhdEU2IbtQh1KQ0VTSrNN9oINF7x&#10;oXtJ700/zxDG8JUxlYnIdIpZivkWixvLCmsBmwzbA/Z4Dk6OEc5DXLrcgPsmTwavBR8r3xv+GwIF&#10;gsFChsKCIpQiK6IzYmPit3e1S1yTbJCql26UaZXtkRuUf6HwUQmjzKjCryqhJqMurSGmyaNFpw1r&#10;f9B5qtutV6WfZRBh6GykayxlwmVKbYaYrZovWyxazlnNWE/bvLJ9a/fZfsORzInZWdhFxdXCzWd3&#10;8p7j7g3oOfbOm+gj5+vid8C/OqAvcDZoI4QulDdMLFwyQiJSNIqPxBRNFv0jZiGOLd4iIT2xO+nn&#10;XoN9Rfvfplik3jgon96WaXJoNvtQLu/hK3na+VMFBUXOxzVOmJyML+urYD9NrIKrv5/7VPO+dqlu&#10;6fKH+pWrG9cJzeytUu36HS5dQT1xvftvp/Tvuxt3L3TIczh3pHVscZz30Z4nlU9fv5CZSp0ZnxOf&#10;z1qYXzJ6f/EjzefklXer/j/mNyK39w9qIAlsQCwoBd3gFUQByUJuUDoa8Q9CH9DoXhX2hLPgBvgJ&#10;gqAxuwuSgVxFXmKo0F0lBFOG+QuNv2Wwvthy1O/UOHNcNu4unhxvgS/ETxIECSRCLxkTWShZPzk/&#10;eRr5HIUpRTulOGUlFSPVYSKOmEYNqFNpEJosWiLtCTo+unp6bfpxhjBGHGMVkw7TDHMmiwTLBGsq&#10;mzTbFHsRhzEnhrOX6yC3IQ8lzwRvFV80v6EAl8Cq4IRQi/BpkROiBWJ54nm7CiVKJc9LNUnflXkh&#10;+02eUUFV0UcpT7lT5YOaoLqHRpnmU20uHV/der01AwPDXKNBE6ypkpm3eabFecubVpPWy7YYOyZ7&#10;MQdtRxenaOd8lyuuw24f9zC5a3j4exZ4dXm/9+X3c/bPD+gP3AiWDwkKrQgbjYAjZaM8SXnRN2Le&#10;xFHHKyV4JuYmtSbP72Peb3JgX0pj6uJB/vQ9GaWZj7OYs11yKnJfHZHIS8jvL2ApjCgaOi5dXFZC&#10;PJldRll+vEK48s6ZoGrKs43nXS9gahvqPC7TXLnVkNAode1NU01LUJtE+6eO9q60HvNe5luzfQ13&#10;9g6YDrIOjQw73J8dTXrA9XB4Ivex3aTQM+j5zMv+6brZ/DnSvN0C+2LlkvC7qx80l4c/eXz+sJLy&#10;jXr15A+utcoNtp/52/5nBjogElSC+2AT9b0/dBLqgz7DfLAtnA63wEsIL+KMrvcBDILRxCRhWjAr&#10;WAVsHLYTh8VZ4cpwi3g1/FH8G4I+4SwZgSyS7Bm5OXkPhRLqaV3KISoXqkXifmpG6gYaK5qPtMV0&#10;mnQL9KcY7BipGO8xZTObs9CxTLKeYyOx63DQc7zl7Oc6y53JE8Jrz6fDLysgLMgtxC7MJsIjKi6m&#10;Im62y0tir2SpVKf0K1minLo8SeGK4gdlBZVU1TF1EY10zdfa5joteuL6Zw15japNRE2bzPUtHltF&#10;2lDaNti7oeu10yXOTX73qnuP5xFvd19Ff8qAJ0GlISahC+GJEetRMaS5GOvYa/G0CaTEh8mqe8/s&#10;pziQkDKf5nxwKEM3sz1LPrs5V+PwQJ5L/tuC/UW0x6qKpU60ndQs7S5XP9VciT1tfuZ41cuzYufi&#10;z/ddYKz1v9h+iXjZ90pHA+PVyMbB6yJo5POu1aat5QZXR2bn+26nnpu94reO397sD77zcED7Xt0Q&#10;01/Rw/dG2EcDxy49WBznn3B6lPb4wpN7k3NP15/TvOB+KT6lMK06ozmr/Up7TvO16rzSG5kFsUW+&#10;t8S3C0tt7+LfK7xf+nBu2eUj+ceOT/6faT63ftm9Alaqvup+nfl2YJVjte27w/flH4fXhNd6193X&#10;VzeKfkr9HNj03fJ/tL+c7PbxAVHqAoB9sbn5WQgNKgoB2CjY3Fyr2tzcqEaDjWcA9ITu/LezfdbQ&#10;AFBe/T/9x/JfqLrP5pchAPoAAAGdaVRYdFhNTDpjb20uYWRvYmUueG1wAAAAAAA8eDp4bXBtZXRh&#10;IHhtbG5zOng9ImFkb2JlOm5zOm1ldGEvIiB4OnhtcHRrPSJYTVAgQ29yZSA1LjQuMCI+CiAgIDxy&#10;ZGY6UkRGIHhtbG5zOnJkZj0iaHR0cDovL3d3dy53My5vcmcvMTk5OS8wMi8yMi1yZGYtc3ludGF4&#10;LW5zIyI+CiAgICAgIDxyZGY6RGVzY3JpcHRpb24gcmRmOmFib3V0PSIiCiAgICAgICAgICAgIHht&#10;bG5zOmV4aWY9Imh0dHA6Ly9ucy5hZG9iZS5jb20vZXhpZi8xLjAvIj4KICAgICAgICAgPGV4aWY6&#10;UGl4ZWxYRGltZW5zaW9uPjU5NzwvZXhpZjpQaXhlbFhEaW1lbnNpb24+CiAgICAgICAgIDxleGlm&#10;OlBpeGVsWURpbWVuc2lvbj4zOTY8L2V4aWY6UGl4ZWxZRGltZW5zaW9uPgogICAgICA8L3JkZjpE&#10;ZXNjcmlwdGlvbj4KICAgPC9yZGY6UkRGPgo8L3g6eG1wbWV0YT4KX6ckGwAAQABJREFUeAHsnQl8&#10;VNX1x3+ZNfu+kUAI+yqLgGAVUSsiomhVUNGiVqtV69L6t1q1bq221lqLVm2pVqvWlYpLUXCpCygi&#10;u+yQEAhk3/fJZGbyP/e9eTNvJjPJJJlJZjmXzzBv7rvvLt+beXPeOeeeG9VJCZyYABNgAkyACTAB&#10;JsAE+kVA06+r+WImwASYABNgAkyACTABiQALVfyHwASYABNgAkyACTABPxBgocoPELkKJsAEmAAT&#10;YAJMgAmwUMV/A0yACTABJsAEmAAT8AMBFqr8AJGrYAJMgAkwASbABJiALpQRFJa1oK65I5SHwH1n&#10;AkyACTABJhBxBGaOSQ7LMYe0UNVisrJQFZZ/ljwoJsAEmAATYAKhR4DNf6E3Z9xjJsAEmAATYAJM&#10;IAgJsFAVhJPCXWICTIAJMAEmwARCjwALVaE3Z9xjJsAEmAATYAJMIAgJsFAVhJPCXWICTIAJMAEm&#10;wARCjwALVaE3Z9xjJsAEmAATYAJMIAgJsFAVhJPCXWICTIAJMAEmwARCjwALVaE3Z9xjJsAEmAAT&#10;YAJMIAgJsFAVhJPCXWICTIAJMAEmwARCjwALVaE3Z9xjJsAEmAATYAJMIAgJsFAVhJPCXWICTIAJ&#10;MAEmwARCj0BIb1MTLLj/8fivg6UrPvdjxLgTcNbiZT6XD+aCGlM7dFU1MA/LCeZuct+YABNgAkwg&#10;zAmwUOWHCd72zWeYNlmDIVlRfqgt8FVs32ULfCMD2ELM7v2I3bobVTdcMYCtclNMIAIJdHYiymJB&#10;p14fgYPnITOBngmwUNUzI59K/GSZHuf+MDRw3nKPCUeqG1F6ZB9y8if4NL5gLmQ8fAyxW3ZBc2Ur&#10;bHGxwdxV7hsTCGkCMfsLEL2vEHUXnRPS4+DOM4FAEWCfqkCRDfJ666tKsO2L1UHeS9+6ZzhaiqgO&#10;K2J37vXtAi7FBJhAnwjEbN+LhP9tBCzWPl3PFzGBcCfAQlW4z3AEjE9fWSWNMmbn/ggYLQ+RCQwe&#10;gehDRdA0tyJux57B6wS3zASCmAALVUE8Ody1ngloWtugraqXCsbsPQTYwstfrGcCXIIJDAwBsSBE&#10;f7RMaixu0/aBaZRbYQIhRiA0nIBCDKq37m5a34FXP+qqNp82W4drL9BBff6e+4wYEhuF5gorfrOi&#10;AxaqNHe8Fnct10O4wx8rtOJfb3Vg004bapo6oTdGYcRIDZ581IgUQ2g4zHvj1Jt8RUslrtE0tUJf&#10;U4uOjPTeVMFlmQAT8IGAofg4ouwPLdG77Q8wGn4u9wEdF4kgAvyNiKDJ5qEyASbABJgAE2ACgSPA&#10;mqrAse1Sc0mxDR991lVTZUvSkKYKUJ+/5S5gCNXw0otmfPAZmbRI+fTsMoOkpfr0XTN++acOtHao&#10;m+hEnbYT8frI0VKJ0etLZX8qS3YadOU10JVVsaZK/WfBx0zATwT0pZVSTbZoAzRtZAqsrkFHZoaf&#10;audqmEB4EGChapDmcdmVOqRFywLQqPGeFYZNZVa89F/ZR+iMC/WYT7Gwjh+04PY/dMDUCcQmRuGa&#10;K/WYNSkKpkagpp2EjMiSqaCrb5BmsHXONCS++xl0tbJ/1SBNKzfLBMKWgL6iWhpby7yTkLBuA8Sq&#10;Wxaqwna6eWB9JMBCVR/B9feyK5cbMDapewnohX+aUU/aKCOVu/dG2ZfqnfcskkAFI7Dyb9GYM8qz&#10;QNbf/oXK9bqKGqmrbVPGy0JVVV2odJ37yQRCioCOtMLW1ES0TRgjCVX66tqQ6j93lgkMBIHI/kUe&#10;CMJ9bKPhGGmp1shaqht+bkC+JIB14tttsvnw1AX6iBeoBFptjayZMg3NoSjPWugaSGXHiQkwAb8T&#10;MAhzX3YmOrLSpLp15bLmyu8NcYVMIIQJsKZqkCbvrv8zIdZOf/FSAy49Q+vSk78+24Fmkp9yJ2jx&#10;s/Pkgp0dnThyVC526oly+cpSG74vcIYRGD1Oi/wQ2S7HZcB9/CBW+9kS49BpMMAyJAPaatZU9REl&#10;X8YEvBOwWqElIap10hhYkxKlcrpKWUvs/SI+wwQijwALVYM057u+dwpC088gBym39PVW+XxJgRX7&#10;qzoxhQSlztZO1Nr93FOyZdPhjm8tuOkxp8f63fdH47pFrgKaW9Xh85Fu9LqyaphH5kpjsqQk08bK&#10;bJIInwnmkQQLAT35LkZZbbBkZcAWGyN1S1fH/ovBMj/cj+AhwOa/QZqLl16JwZfvya+fehCCJp+o&#10;QTr5TYHkpb+9KgtNURR/Ks7e36ZqWRDLytVg4ela4WIVcUnX1CyN2RorU7HGx0Frz4s4GDxgJhBA&#10;Ajq7k3pHeorUijUtyWF6D2CzXDUTCDkCLFQN0pRlkuYpN1sjvZLiujqs331PNJbOl6fn0w8sOFRH&#10;u8PTasHcLLnDW/fIKqupFDj06YcMSBqkcQxms1r7k7ItTn5ytiXHSwFAQRosTkyACfiPgOK7aM2Q&#10;hapOAy2cof02NSaT/xrhmphAGBBgoSpIJ5EW2eCKJXroqX+2tk7843WKqR4VhZOmylP2yfsWbKe4&#10;V5GcRFwqkcRTs0i2uFjpXdvaKr3zf0yACfiHgDD/iWRNlP2pOqNl3bjYJooTE2ACTgLsU+VkMaBH&#10;r75sdsSpSsmMwvILhPjkmrLI6XzhtCi8v6MT773TgVuX67D0Ij1e/bgdlpZOLL+mDReer8PQBEA2&#10;hLleH+6ftM0t0hBtCfHyu1G+0Yt8awJB4cQEmIBfCGgra9Gp1UCY2NVJfNcsqbL2Sp3Px0wgUgmw&#10;pmqQZv61Vy14+vkO6fXv972Yq0gzdeNP9RCSr5X293uMyo+ZrsVLfzRg1gQK+EmS1OukwXp8pQVC&#10;NxNF/ul2Zc0gjWpgm9VVyZoqiyJUkUlCJG2N/FQ9sL3h1phA+BLQ0apaqz2UghiljVbbiqSpb5Le&#10;+T8mwARkAqypGsC/hJNO1eGp7K4r8+IpMrpI6vNDZEsWxszQ4Z9PRKGeoqWDLrV0RmHOPIpRRa/6&#10;GhsOFdlQSxLV0JwoDB+qQbw9SrtUYZj/p6OnZ5GsSbJWyqZoqhojUW8X5pPNwxtUAmLnAkuybPoT&#10;HenUyz8d2mY2tQ/qxHDjQUeAhaoBnJKhw7UYOtx7gx7Pk7bqBySMeUrJaRrMolekJmX1ny3FburT&#10;yQKrxiQkUE5MgAn4i4Aw/7XnZHepLqrd3CWPM5hAJBOI3F/kSJ71MBm7svrPGm/3qaLVfyLxiqQw&#10;mWAeRlAQ0DY3SzGqbPYFIepOadvYUV3Ng4+ZAAtV/DcQmgQsFOG5VvbnsMbIIRWUgWg4VpWCgt+Z&#10;QL8JaBvl75ktwdVJXVTMq//6jZcrCDMCLFSF2YRGynB0LbLflIiX02mUnWaVkAqaZn56jpS/Ax5n&#10;4AkoCz+scU6hSvFfjGJTe+AngFsIKQIsVIXUdHFnFQLaWnmLDGt6spKFTo3856xpYaHKAYUPmEA/&#10;Cehq7TGq7NvTiOoc37V6XhTST7x8eZgRYKEqzCY0UobjCPxpD6cgxm2zmwE1ZnaejZS/Ax5n4AmI&#10;lX8iWTOcDzBKq1qOqK6g4HcmIBHwvKyM4fSawK33tONWhM6qsyE5vR5iUF2gBP60enp65ijPQTVX&#10;3JnQJqC1a6oU87oYjRJSgVf/hfbccu/9T4CFKj8wve7/HpVqqasqQdGe7/xQY+CriHZz7g58i/5t&#10;QXGetSY7I6c7AhLyMm//wubaIpqAEuBT/QBjS5L9qzQW2j6LExNgAg4CLFQ5UPT9YMYpZ0kXlx7Z&#10;B1N9Sd8r4it9JqCtln2qbIlyGAXpQnucqihe5u0zRy7IBHoioKOQCiLZoqO7FNVwoN0uTDgjsgmw&#10;UOXH+c/Jn4Ccqyf4sUauyhsBnf1m7r4XmS0u2hFqwdu14Zgf1dEBxfdFjE/4l7mzCcdx85gCT0BL&#10;IUo69Vp02remES3a7HsARvGikMBPALcQUgRYqAqp6eLOKgR09fbVf26bHUo3/hYTxc9phS3WvteP&#10;clEYvQtflph9hxCzcz+iDxVBV1qJKFunywhtsdEwDxsC04RRaJ15AsxDQ9yRzmV0/GFACFit0FTV&#10;d3FS79TL+2xqTGYIgV75PCB94kaYQBATYKEqiCeHu+adgJZu9CJZ01xXJCkxq3QUsNAchkKVobQc&#10;CZ9+jfivt6EnJ2FNqwnRB4qkV/K7n8J0whhUX3UJLOmp3sHyGSagIqBtaUFUZyc63R5erCpToJYe&#10;YCxJSaqrIuCQhE1DVTV0xyogxi/8OUV4F0tWOiyJzj0SI4AED9GNAAtVbkD4Y/ATENvQRJk7pI7a&#10;klQ+VZRji5H9PrQ1JHRlZwX/YHzpoc2G2F37kPjJBkTvLvDlCo9loncdwpDfPo3qG69A2/jRHstw&#10;JhNQExCmP5GsbkKVTbXqVtNCmypHgFAlNHKx23YjbvP3iN5zCJo2z6u9LRkpaJs2ES2zp8E0Ol/i&#10;x/9FDgEWqiJnrsNmpEo4BTGgLjd7u9+HvrwabZPGhfaYSZhK+Hozkj74H3S0oa0/krahGZmPrUTj&#10;4jNRt3g+oJU3ofZH3VxH+BHQ1jZKg1JW1iojtKY5tTFSxPWcIcqpsHvX1dUjfsMWJPxvI7R1Mo/u&#10;BqmrqkPCJ19LL3N+DuovnI/WqZOAqKjuLuNzYUKAhaowmchIGoa2Tg5GKMZsjXH1m7LaN1U2Hj4K&#10;/PCUkMQiNrBN+GITEj6nm3iNc6w9Dcaq2vBWLIOPsto8XiLMOUnvfQZjwVFU3nQlbKrtRzxewJkR&#10;S0DbYN/3L851f01rstPcp7PvbhBWkIR2eO9BSZCK3rGvi7+ir2M1HClF5l/+hfYJI1B95UXoyM32&#10;9VIuF6IEWKgK0YmL5G4rgoZY6Qd7GAWFh80eYT12825En34YppHDQ0MbQ4KOcDhP/OwbxGzZ5VUg&#10;UsYp3sW+h60zJ6OFnNBNE8e4LnmnHwV9dS1idh1A3LfbYDxUrL5UOo7eU4Cch59Gxe3XoGNImJhK&#10;u4ySM/pDQPhUiWRLcHt4Ue1koK+s6U8TQXWt0ILHb/iOhKlv/aYdFgM07itCzv1PyhriRWd1uW8F&#10;FQTuTL8IsFDVL3x8sTcCsTv3opNMS22T/W+Cc/h5pDiflpV+WOyO68LnKvuR59BJQpd5xFA0nXky&#10;muecGFQqeA3F04reV4CY7/cjllbx+WJasMUY0TZ1AlpPnEQmhQm0mbRRGbrrO+2D2JGZjo4fpqOR&#10;NHaGEnJw/4wc3NdvodVazoCNuooaDHnwKTQs/iEaz57Lq7hcKUb8J0c0dZUQJaB06nSw5GTQqtMq&#10;8vM7CFxyblB9t3ozcRoSpISfVOz2PYjeW4Aoi9Wny62JcbCmJtPDjFH6TgmHdS2Z/rxdLzTHSas/&#10;Rey3O1F/0QJ6GJoSssx8AhShhVioitCJD+SwY/YcRMaKl0hDpEH5vTejPX+YX5vTNch+DdYkZzR1&#10;pQF3jYu4wRkPHZVfRcWoWfYjpejgvNOqobgdexD/1Xf0Y3TIJ42U6GjHsGxJ6GmeM71Pgo+ZzA41&#10;yy9G86kzkUlzI3yrlKSh8Awpb39EAtdm1Fy7FKYxI5RT/B7hBIR/kEjqaOoKkvZhOZJQZThaisSv&#10;vkXj3NmAfVNzpUwwvxuPHkf8l9+SZopW0toXvvTUX9OEkaQdnoLWaRNgSUvtWpw0xIbjpYgjbXPc&#10;xu1Q+KkL6suqkPHMq4g/YSyqhPk9xHe3UI+Nj0kJyRCYgD8JCF+m9Of+Lfsg2Kx083gFpQ/e5le/&#10;HY3dz0i9rFsZQ/vIocphl/eEj7+h2FUxqLvwnC7nApZBZj09Lb2O3lsIIWxKq4Yo1IGvyTRpNOoX&#10;nwXTuFG+XtJtuXYyh5Y+/EtkrHyN+uK6klA492c/8ixa50xFw8LT0T7cO8tuG+GTA0Ygqr0dKavX&#10;ofkHM2DOy/V7u1qxso+SzYNGtH30cMRt2imdT33xHSS//l/SXmWifcQwNJ8yA+JvLdiSvrIKsVt2&#10;I55M4vricp+6J5nZT5qChgWnUdy3HmK9kVBpzhsqveouXEAPULuR/J910JdUdmkrZtdBZD/2d1T8&#10;4lp4ekDscgFnhAQBFqpCYppCoJOkEUr+8H/kAP2pi/ZFPKll/P116cbhr9Uvyuo/m8oxWyFkpRgx&#10;bdPGIWbHASXL5T3p3c+kz/4QrMQSaw39qGnaRLDRNmiaSP1Pjr3apiYIs5qhrBL6Y2XQUDDS3qRO&#10;0vC1zp5KJssfBGRJtriBl//yOqSuXovE/37RpWvCPCFepvEj0DqDgoaOHIaOjFRaaUn7vXlYLSg4&#10;CJOiFNNIMDERk1pylDeboZE+UwgMMn1oaHl+VDudJ04iRYnAklRGSZKQTCukbPEx5MNDppWkRIp/&#10;lADLEDJjpqd5N3UqFUTSO2lE4r/bjuS3PoKONjyO/+I7VP/sctKg0CozPybF1C7Mzu7JNHG0S5YI&#10;BGo4fFx6JXy2EY0L56J2yXmB017R34/xWAkMR0qgq6mDVizOoD7YUhIkk1wnmeVEEvHc9BQc11h0&#10;DMr2Vi4d9/KhY2gWmk6fTQLrTOlhzEsx79kkYLWcOAUttPIv8X/fIHn1x3SfcL0XiL7n3P9nmrtl&#10;aJswxntdfCZkCLBQFTJTFaQdJWEqfuv30tOYzovDasz3B5C85jPUn3eWXwahq7eb/9T7/qlqrr5m&#10;KdL/+TZph8i81tHVP0IIVp10w6s/n0IKdLfMmcamp8jt+uIyGCqqoCNNjo6cv0X7GlqBqGn1HKdG&#10;1ZVeHVqy0tA07yQ0n3YSbTHjGn+rVxX5UpiEo9pLFsGck4W0F1d55BS9nwKH0kudOjUk9KTIy+nF&#10;vm+e+KrL+/NYEq7IT0zEAbIIIY8YWVOTyAxDfi0U6NUqYpR5EPr82YdBr4uEqZgDhfQDvQ7Gg7TC&#10;1Z6EIJvx1L9Qv3QhaVRO7/7vWrnIh3dFCLGR/5B7MucOodVsmR61MKJs4kfrYaDvTiXFRbP56e9Z&#10;7JQgTGux2/fCuL/Qa6wo9776+lk80LTNmEx+iPRAM3akfzjS32Tj/Ln0gDIZaS+tIh9K8kFTJSnM&#10;yR//gaYFp6LuonNctgNSFfPPId3T3Bf3+KdirkUhQKuryT4Roun7okZU1Pv3h60vKMSPt75KXgEj&#10;1OTiB1ukzmgDOumpW0lWlbOnzUjndHrplNjioVMfWvKtobSMVpXtpMjeWzwu+xc/vuptU8TnqluW&#10;o3X6ZAVH397pR2X4z+6TfCBqrroITWec3G09WvK/itu6S3qiFz886iT8lNpOGEc3fHllUxSdFysL&#10;RVwaHQlNWtI2qcegvtZfx8oKPiFItQkTX3dCnr8adatHmGwz6QdZPOmHehIrQoWWq5MELBHDTMRX&#10;Eo7ENgq1IfarE99PG33fpDxa0Sa+o3I+fR9FfhD6twhNYHThUdK+7iXT1S4S7OXdBLzNVQtpOavJ&#10;N069V5+3st3liyC7eT/7jVSk5PG7SFuZ3qV4/MatSP/7G13y1RnCobvprFPQMmcaLZ7IUJ/y6VhL&#10;uyNEkwAV+/0+Whm7mzShTu2mTxX4UMiamogm+g42nT4H6nARPlzauyL0c5v4+TdIeWONRz8u8YBQ&#10;v/RcNM+a2m8Nn9AyGo6VkmBLL9KIGUrKJO1v+f9d37s+B6j0/Om9/1sIUFf8Wi0LVX7AKfyGxOoR&#10;f6ROIwlYJHCJJAQtZU8tsYpNORY/CiAhRSSbXVsjnbcHvhQCmzhvE0IbPXmJ+qR67fVJ11N90g+M&#10;MLWIaMnC7CL8JkS99DQjzDaSeYtMNWJ1jI7MWrrSCvqSktaGvqTaRnmptdQJt//EnnNVN/9Y0uqk&#10;vvSOtM2FKCKeAhvOP5Mcrk/rmzqd6jAWHqGo4M9ILVb+/MeS06j0oYf/9KRpEg7awgww2EmYFcTK&#10;PdP4UeQrNbLfP37+GI9YiZi47iuK2v41mSvb/FFlyNZhi6UHIxLKhMBro+1YxPelk8xf4u9aROyX&#10;vjfincxMYtNq6TMJaMJfT/quCeHMgw+SRyD0kCBMoEKA0dDiASHYSkI9BXsVWlFhQpb2dfQSc8xj&#10;nZQptHlihVnz7Ol9/nEWP8I59/5ZauLYXx/0vEG3EBI+XY+kNV/4JJQLAcuSkSb1TxJmibFD+BMm&#10;YguZh4U5XWLRKJv1urnXeBu/L/niYaqNnMVbaPFH6wnj+8zJl7bcy+joITzlnbVkZt9B90f3s7Qw&#10;gLTBrVPHwzwqDx1ZGZI2Vr3SN8piIVMnmdlJWyzcIbT0LlwtxKbqQqOuL6/y+D02TR4DFqq68vZn&#10;DgtVfqDpT6HKD90Z1CpsFCSw4o5rHU6qye9/jOR3PnHpk6SdmTWZbhoTJX8dCwUSFEu0e0pCyMt+&#10;fCWZPY5IRcseupWcqYf1dJnjvBAcsv/wN4jVSgOZrElxaB81HKbJY9E2ZbzkHzSQ7femLfHjnvjp&#10;BikatHqFYG/q4LIyAfEQYUvuukJV4eMv82nrrEm0sfZBj5qPtmnjUX3NEklDobTr63vct9uR8bfX&#10;pOJH/vlY90IHCVe6xkbZd+lgEQWu/dYnIcvXvvirnIi31UbCSstJ09A6aeygm4sTaPWh+sHTX+P0&#10;Vg8LVd7I+C+/518y/7XFNYU5gbap41Bz1cWwpKY4Rir8lkRIA7HSRUli+XLc19ull5InIqHbkhMl&#10;vxjpyZ+e+m0kjHSSpkBo7LRVtaT+p1hOqgjjVirfmyRMOxW/vBZZf/knDEUlvbnUa1lJmyG0FMLU&#10;RGYmYXISkc0tmWmSucQ8PMeFh9eKguSE0MwI37f6c86QVi7Fbt0jmQ105WQK7WHZuRi3rBWlzWUF&#10;Dy1pWoW2hzQ6QpMqNBNiLpUtT8S7iGWmJEk7Kp7AqR3p6ZvMXIopVldWrRQLmXfhnK/+e/V3x8UW&#10;KHWXnic5OBuPHKPI3S92EWRiduzH0Dv/gJaTp5EgMZUedvK6mjhJIBLaIUnDrZoPI4UGEEkKsmt3&#10;afA6BtJ0i02VxUs4XIvVo+kvvk1hBXZ4vcQfJyzZadIqVcuQDAj3CvF3Jmn9aF8+sTJSJKEJE/ck&#10;M60Mbic/sGAK+9A0b47kH5hOi3n4IcYffxGDX0eUhXyqnLe1we9Qb3oQLD5Vka6pah81DA1if6sT&#10;JnicPg1FZc556Cm/Rii2kS9M8bO/7dMNUtx0M/76MmIoTlRPSTjoihhPHbRUvCOb1PBC8COHcrGC&#10;zkrO0YpJtqd6wuG84AZbp7TKT4xHWg1I74JBoH0ChZbSUEGmMFoGryc/OSFki8CUOmH6kBYONLqs&#10;Og0H3t7G0EGrIRsozIZ7MFstmX6ynnpJWn3n7VqRL4QkZWWcWImpCMvCRaD5lBPJbLhQEopz7/uT&#10;5IQugnwef/RX3VXp+RyZNlPeXYfEDz53uAB4Luh7rtD+maaMo1WOEyWtryUl2feLg7ikhramSn9l&#10;NWI3+ceNxNtQWVPljYz/8kNaqNp2qB5lta5LVP2Hxveakj9ZT46k8jYgkk+AErGa4jRpVc7RUswX&#10;utGIJHY497bLue8tD15Ja1I8mujG1kDLjdtH5PXYEUNZBYY9/nfSQMjL6Xu8oIcCrZPG4Pht1/ZQ&#10;qpvT9HQeQ3t7xRwupjmS/4aEhsxC2pQOMkeKlXgWES05CB2XuxlVRJ+SwlvQXIpl65K2opoWGwh/&#10;JXppyfQrvn9CiBDBTsX3UuQLYU1oxeRr/O8A7a8JMZMfXjPtTtBECz2kYLpeFjSI8WS+/i6SNmzt&#10;c9PCRGYemk3R/g9LdZjGDEfxnTf2uT4R9iBZRPMnR3Ntc+/99WwGHW03lYdmMtc10a4IItRGuKbY&#10;vQeQQb5WRlo12d8kuIkHQhO9RKBW0/BcKc5WsDwILpqd3d8hBuX1Ie1TteVgHUprBl+o6u/MCqdD&#10;YfoQSRxr6aYvJYrDIn4MRBJxgDSNskAifihEjB+RpPMkIESRsKYE6pOfPkWd9INCTudRwvmTTCpS&#10;O8IJtA8CXQep2U20E33rmHy0jaZXH9ToRhKshv7tFdI4yCslpQH08b+yqy9B/ZwZfbyaL2MCHgjQ&#10;90gI2JLAJYQz+q5o6yjuGJmRxEv6LGnGyJmclvYLjZlwDva2LYmHFnrMEqtkO7LTYaa4XKb8odIP&#10;Yhv541l6GZIgeeMWZL3xPgmQ8n2lx4a7KdBEvo/Hb/xxNyV8PEX3qGgKvmk8QrGsKK6UFJqEYrhp&#10;TW2Ss7ZNmIZpcY01LREdJDiJh5v2YUPQTizCPlSGGiH9HcYdLETSph2I23+I4pDJIWTURdTHQngS&#10;IUbMFOHdTBp1Uw4JUrQ1V3tqalBzW3wymWLDMLFQFYaT6uuQpCd78RRPgStBX2QRciDKbJFWOcmr&#10;CekGRz42UlDGnnwqfGxUCIPxu/cjnsJQRIuba3llr278ol91tJddxQUL+mT687GbXIwJ+ExAWr0n&#10;hC5JEBPv9J0S/jziO6U8IHmoTQqrQj5MwrfMStohyR9PmJRVfk0eLvM5S2znlPHBJ0j6Zmu/QoNU&#10;XrwQNfNP87ldLuhfAuLBWUfmQbitAJXCgij3Z/82OSC1sVA1IJh710i4aKp6N+rwKy20A5JvDN04&#10;NLR8WivMN0LYo3wpUje9i6Xr4kmsecJohy9P+JHgETEB/xPQk69V8jdbEL9rP4wUr4iepH1uRPgw&#10;FT7yK0lr5PNFXJAJ+EAgXIUqXv3nw+RzkcAScGjDhJqfExNgAn4lIMxoVef+UHoJFwAdLRzR2P0+&#10;rbRiVWjGrOQ7KEIiZKyhraZos29F8Ko5/ywWqPw6G1xZuBNg81+4zzCPjwkwASbQCwKGqmrEHjoi&#10;7ffYMoa2auHEBAJAgDVVAYDKVTIBJsAEmEBwETDTdjTixYkJMIHeE5A3qev9dXwFE2ACTIAJMAEm&#10;wASYgIoAC1UqGHzIBJgAE2ACTIAJMIG+EmChqq/k+DomwASYABNgAkyACagIaOQQkqocPmQCTIAJ&#10;MAEmwASYABPoNQHWVPUaGV/ABJgAE2ACTIAJMIGuBDShuply16FwDhNgAkyACTABJsAEBo8Aa6oG&#10;jz23zASYABNgAkyACYQRARaqwmgyeShMgAkwASbABJjA4BFgoWrw2HPLTIAJMAEmwASYQBgRYKEq&#10;jCaTh8IEmAATYAJMgAkMHgEWqgaPPbfMBJgAE2ACTIAJhBEBFqrCaDJ5KEyACTABJsAEmMDgEWCh&#10;avDYc8tMgAkwASbABJhAGBFgoSqMJpOHwgSYQOAIFOzdhubGusA1wDWHBQHxd8IpcgmwUBW5c88j&#10;ZwJMoBcEnv3tz1Gwd3svruCikUhA/J1wilwCLFRF7tzzyJkAE2ACTIAJMAE/EmChyo8wuSomwASY&#10;ABNgAkwgcgmwUBW5c88jZwJMgAkwASbABPxIgIUqP8LkqpgAE2ACTIAJMIHIJaBZ9+x9WDIqFlFR&#10;UfSKxagl9+HZdYWwujA5hteW5EhlYpe8hmprIdY9dRPmxopr6BU7Fzc9tQ6Frhe51MAfmAATYAJM&#10;gAkwASYQzgQ059z8CFYdbrOPsQ2HVz2Cm885AWMve8WzkNSxHX85aw7Oue05bHBctgHP3XYlrntm&#10;t5swFs7oeGxMgAkwASbABJgAE3AS0J164wrcd8dPsWBUDOW2oXDdn3H3TSRovXkX7l58Ot5eNsxZ&#10;WpR47094ZOSlWPHdX3HrrHSg7ls8df3VuG3VAXxx9+/w5rJ/Y1m61uUa/sAEmAATCAcCL6+4Dy+v&#10;CIeR8BiYABMIBAHd6mdvBYlG9hSDUQvuxRtvmDHppIex6uHnsfnShzDLRUaagfvfeIEEqjj5mpQ5&#10;uPlXl+LZVQ/jQFsBDhSZgHT7OaVafmcCTIAJhDiB5bf9LsRHwN1nAkwg0AR0ToHK2ZT2xIW4dNzj&#10;eLj4AA7VWSEUUo40bhHOO9FVaNKOGIcTSNF1oK0Uew/VAorA5biID5gAE2ACoU1g2pwzQ3sA3Hsm&#10;wAQCTkAnHM29J0Xz5CwRc8I4jHDRXDnP8RETYAJMgAkwASbABCKVAIdUiNSZ53EzASbABJgAE2AC&#10;fiWg6+zs9KFCMulxYgJMgAkwgbAnYLO043jhHtiMacgbPhwaL8aMpsqjKDxcqOIRhdHTT0O8kU0Z&#10;Kih8GGEEdBE2Xh4uE2ACTIAJeCHQXl+MlY/+ArXtepgbypE7Ywl+evNN0HuQrPZvWo1Vq9chJTXF&#10;XpsWy8aezEKVF7acHRkEdAcpYOdYlwcLK+rW/QIzz3kah8fdj+/2uK/+iwwwPEomwASYQGQR6MTH&#10;rz6O9tSZuOfOu9FW/j0e//XP8c138zBvzuQuKOrLj2HS2ddh+WUXdznHGUwgUglorr3lJWymFX5y&#10;qsbmV36BxT8igQqTcOOKm9zCKUQqJh43E2ACTCC8Cdjaa7Dl2204ZeHl0GujkJg7BdOnjsPWDZ96&#10;GHgnKivKkZ3hGsfQQ0Gg04ryol3YtW0TGptbPBbhTCYQLgR0G567BifRyzWl49T7n8UjC7Jcs/kT&#10;E2ACTIAJhCWBhuOH0GRNxegxiqAUhWFjJ+GbD3ejnVxvjWrfqs52VJeVIcXSjLLSUmRmD4HWg4nQ&#10;Zq7Hq4/djpqoLOQPzcCu3ftw+fKroa4qLGHyoCKWgO7fT96I5+5RtpyJwchLfok7rrsGNywYBRer&#10;YMQi4oEzASbABMKfQGNDAxCbivgY550/KT4dtvpatHZ0wmhwikKd7Q2IzZqIwm9ex/rXDsCYOhbL&#10;f/kIRg5zfRCvOfANduytxq9feAEZsc56w58mjzBSCeiW3f4sxKv7NAzL3i7FMm+F0pfh7VavZ71d&#10;xflMgAkwASYQJASsZKaDXufyMK3ViKg7NrgvEo+KzsJP7/+r1PP2pkq89uc78NKKP+DeP/4ZRpXG&#10;KjF3NOIMDVi3+i1csnQpovUsWAXJdHM3AkSA41QFCCxXywSYABMIJQKxBtoWo6kZJpszzE5zezNg&#10;iIVR730kxoRMLL70KjSXbEZhWZNLQaHBuvb2X6Poq3/i97/6KQ4Wlbic5w9MINwIsFAVbjPK42EC&#10;TIAJ9IFAYjrtR2arRl2D2XF1Q3UZYshfKkalfXKcVB3Ep4i9zGwwmZzXKqfzp5+Lu558AxOHGPDi&#10;nx5AS4dNOcXvTCDsCLBQFXZTygNiAkyACfSeQEzGSGTGW3Bg1x754k4LCnbvxJhJs9DTD8WRfdtJ&#10;o5WN4TlKzCrX9g2xaTj/ip+gvfYgyuvbXU/yJyYQRgQ4+GcYTSYPhQkwASbQVwJRunicf/nVeP31&#10;x2AwX4nW49tQ1JSIm847X6ry0Ddv4/W31+K2R/+O41veRUmdBenpaagu3oOvP/8U5117H9JUTu7i&#10;ovrindi86xCyMtJRuPm/SM6biSEpxr52ka9jAkFPgIWqoJ8i7iATYAJMYGAITDrzatyQPRrfbdxI&#10;CwHH4Y7f34Xk+Gip8YPbvkL62NlIitGhI28cSis2Yv/OQqRmj8CNj7yK7PTkLp3UxSQCLRXYXrgb&#10;Q0acgl9euwixup70Xl2q4QwmEDIEomjvP6dXYsh0W+7oloN1KK0xhVivubtMgAkwgRAj0NmGFbde&#10;iNNufhHTx+eEWOe5u8FIYPHJQ4KxW/3uEz8y9BshV8AEmAATCG8CLWX7EZU/H1PGsUAV3jPNo+sv&#10;AdZU9ZcgX88EmAATYAJMgAn0igBrqnqFiwszASbABJgAE2ACTCCyCLD5L7Lmm0fLBJgAE2ACTIAJ&#10;BIhASJv/AsSEq2UCTIAJMAEmwASYQK8JsKaq18j4AibABJgAE2ACTIAJdCXAQlVXJpzDBJgAE2AC&#10;TIAJMIFeE2ChqtfI+AImwASYABNgAkyACXQlwEJVVyacwwSYABNgAkyACTCBXhNgoarXyPgCJsAE&#10;mAATYAJMgAl0JcBCVVcmnMMEmAATYAJMgAkwgV4TYKGq18j4AibABJgAE2ACTIAJdCWg65oVWjkV&#10;tW1obrOEVqe5t0yACTABJsAEIpjAqNyEsBx9yAtV3xfU43BJc1hODg+KCTABJsAEmEA4Ehj1o/AU&#10;qtj8F45/rTwmJsAEmAATYAJMYMAJsFA14Mi5QSbABJgAE2ACTCAcCbBQFY6zymNiAkyACTABJsAE&#10;BpwAC1UDjpwbZAJMgAkwASbABMKRAAtV4TirPCYmwASYABNgAkxgwAmwUDXgyLlBJsAEmAATYAJM&#10;IBwJsFAVjrPKY2ICTIAJMAEmwAQGnAALVQOOnBtkAkyACTABJsAEwpEAC1XhOKs8JibABJgAE2AC&#10;TGDACYR8RPUBJ8YNMoFgI9D4AVZefwe2mX3smOFcXLvyCcxK1Pp4ARdjAkyACTABXwiwpsoXSlyG&#10;CTABJwHbDnxwyxT87KJTsHJ9uTOfj5gAE2ACEU6ANVUR/gfAww8nApOx6I+v4vzRseE0KB4LE2AC&#10;TCBkCLCmKmSmijvKBJgAE2ACTIAJBDMB1lQF8+xw31wINFUVYsNHr6Kk+CDqaqqRkJGP8bN/hLln&#10;LoA2KsqlbEA+dFpxaMt/sfWbT1BVXgJtTBJOX/oQJo4fHpDmAl+pFc3r78Cvn/wQHZKf1aPIL1yF&#10;T1c9gy/31VHzKRh1zs1YtHgpJmZH0+dWHHnjSvzhrd32rpmw7cnT8LMn1RoyE6q2v4dvP30RazYe&#10;tpdzr0dkO9vGyU/g93dMRfGqx/HaG+tQLU5nLcCiZdfjh3NPQFe9Wx2OrH8HG9eutPdTXDASJy69&#10;BqeefoG9ryKPksPfLAMn/uI/uG7MIXz5/rN4Z+1WdNBp/YRluOiSn2De9DzIT5jOfvnGRGoFtoIV&#10;eOhXz6ACahbyOaAcmx+/GC9sbELW0pfxwGXTqK2+tSPXKBi/pZonMfabcfZ5J6LquaVu7Sh98O3d&#10;am7Et2tfweGDO1FdfgwaYzLyJvwAp19wHVISYnyrpD+lwu471h8YfG0oEmChKhRnLUL73FxVhN3b&#10;v0ZsUjZiY2PQRJ83//fPiIpOwbxTZgeYSic2v/8YvvjiC2c7pjYYEpOdn0P6qA2l/70ZL6/6WhI2&#10;5KHUoXDt7/DcceC+B5cjq0e9Nv3Yr78fK558VxaMHDzkep7635e49M/P4IwcIaCpUv16vPub32GD&#10;JMjZ8yvWYc2TX2LTdw/jtl9ciAxH29XYu/IqPLX2kKoCcXgY2976Dba9+18sevgpnD82xe08iXHH&#10;/om/PPMSDqoc+jv2vYY3HzsGeOoX/MGkSzc8ZPSmnToUvXEr/vzWJtU8ibHfgV27LsRsWDzU73tW&#10;VGc7tn3xHizGRMQnpqC+rhoFWz9ATYMJP7npTmgC+uwS7t8x3+eBS4YuARaqQnfuIq7n6cOnYMnt&#10;z2P48Dx0djRj9YobcbikAns3f4LTSKgK5P2+pWIvvrILVDkTz8Ui0ooYYIY+PjE85sH8OT5aRRqP&#10;a9/ClYumkXaItEFrHsLzL3yI6t1/x3tfn43r52Yj/7J38Lel5Kh+23KsKUmQtD8iX0qkFVr9DAlU&#10;hhk4487HsGSGXfvTvAOfP3c33ty4Hu/8+xPMuvN8xKuodex7FxtIM3X+b+7EQkljRMLZ1hV46fEX&#10;UPj17/HK+Em4fdEYSZNkK/g33hQCFbUx72f34ILT7ZosWzF2//Mu/P3DTVjz9Ms4YcVtyHcIYqKx&#10;Kuxc9QbST74Pd994BfKpA61U16tP/AnbKjz3Cz4yUQ2lb4c+t2NF6/a/4gUhULmM38lrgyQwugmt&#10;veiVxpiGRdf9DsPGzYReG4Xv1z6FdevWoK5gPcoabkFuct/r7qkbYf8d6wkAnw8LAi63nbAYEQ8i&#10;bAno4zIxdEgaivd/i++//QRWrUEaa3P5cbR3BnbYR/dvhk00YczGoitvRnJSEmnMMqQfnsC23Jva&#10;d2PNr6bRqryx3by8rdiLJtPUH3CdJFCJNlOQv/BqzM4VP6JNKCkpl8ffTXdslYdRQj/q+hnLsEgR&#10;qET5+Gk444abcSJNV8fWz7Cv0epWyxjMu/4BLHKY4KKRMeP/cOPN50JPwt3BtR+iWILfiuItX5KJ&#10;TW7jfEWgErVp8jB56TKcIP4kSINZ1ezeBuXnXovr7lhOApUIJaFF7OhLcPa80XRM/So+jGqpDemj&#10;/b/+M1HX5v3Y13aqsOfTtaQFTMHYHz+MSx3jl3ndfNePke69ER/PaDBiwgzUl+7D7k1rUdvQaL/O&#10;hOoyyTDrYz29LxYa37Hej4uviCwCrKmKrPkO6dHWl+7CG8/+Bk0tra7jsFh6/MF3vaD3nxrIDCJS&#10;TOYIJMXoe19B0F8xGjNnjrX7Fdk7q8lGdl4CUFKF2mPHyKNqmouGyduQOra+hjVbpzo1VaJg4vm4&#10;/o3zVZeohJ7cs3HyVHdxQIv4U67G2W/9D2vsQlJ+YqysKbtMVY3q0NZch2bVZ9dDElxOmYc8l8dI&#10;I9Jz80hw240ORxvqq/zHRF1r12Mf22ncjO1bq0hLdy7mzh3pOldCSJx6PgnBb5MGsWsLvuZY2+vx&#10;/sq7UHC4qMslto7+mRa7VOiWEf7fMbcB88ewJMBCVVhOa3gO6ru1L0kCVe7kRVh48VU4vvV1rP3v&#10;6gEZrE4rB8o0tzbDRloxsowEYfLkJO1jNw15yM40+ljYczHN6Ctw6Tkfk7/TVnz+yFn4XHIevwxj&#10;EjIxYt4Cu4ao67X6vJFIdxF23MqYi1Fe2U6CmeKyTmawgnXYdEAIujY0731D5RRPWbIC062SBOTm&#10;ZrsJIm5F3D/6gYl7lR4/+9iOoglE7ghkSNo2t9ocQnCT2wnfPx7c9L4kUBkS83HBNfcgO64JTz96&#10;h+8V9KNkaHzH+jFAvjQiCLBQFRHTHA6DtKGy/Ig0kMlzlyAlORlFpoYBG1hSWpbUlrXmIA4fq8CY&#10;PPnzgHUgJBpKx8TrX8XdE5SVecKB+lFsE31/Qay0+zGuuObnmDO6qxO5x+E5hATVWYd/lrKyUDlH&#10;/mCXzETD+2+hUMni914TqCyXNVQ5k85Efn4+Wo5/0+s6+noBf8f6So6vCyYCLFQF02xwX7ohEAWj&#10;UWgqmrD7qzegrR+HbZu+7aa8f08NGzMDuqiXYKHVUR8+fxdmnHYeKUQ6MPYHS5Acy18jJ23yxZp7&#10;rfS6XDi7r/8QRfWHsOXfr6Fw3yt46QlSOD1+DyaSo3iPyVaO8mKhdVEEWApN8NzN5PAuTGDkqH7F&#10;QmRr0p1aMBE+gYSqoEuOcQRdz7p0yGiMk/JK936OXVsycGTL+13KBCqDv2OBIsv1DiSB7pTuA9kP&#10;bosJ9EAgChNnnCmVKdmzFh++/hTis0fL19hMsFgC66kekzEW88+7SDIfmZtKsXENxUha8xIq67x7&#10;8fQwoAg4LQSsK3DG+Q/iztfW4NLJpKGq2I7CcjLl+ZKaj6GsykQClN006fApmkuhGV7E5ecvxxmL&#10;zvVqVvSliZAs480R3w/C29jpZ0BPcRPMDUVY++/HUN6qQ4JR/pmwmNsCiou/YwHFy5UPEAF+xB4g&#10;0NxM/wlMmncV0vNnoK6+AYnkMJ6VnkSBQIUZSIvogD8eRGHymTdg2OT5OFZ0EM1NDYiOT0N2Uv/8&#10;kPpPJVhqUAKDFqgCXKr6pklAfILn203H1nexuXS+W/wqEyrWv4tdYjXhyT/EBNr82VYgry5E7hSM&#10;kIKRquqHs7xnnyp12YE8Jv+vnR9gUwkJh+hfOALNyHmYmfsCOaIfQkFhHWZNVzv30/g/ehof97Od&#10;1LwZuO7e51F6rAi6mFQMHTmeVgIegMlsQWJGboDB8XcswIC5+gEgEPCfogEYAzcRKQSiNMjKn4Lx&#10;0+YiJ2cotIYE5I2eSq/JMAyI53gUkjJHYfLshZhz1mWYNmc+EuMHIMp0sM2v4uvk0q9Y5M2cR4Y6&#10;+nF/9zG8+cUuWi1oTxRDau9bj+A9YbbLmo5R2W6CqHk93vzt3fi8QERxF4nMhl88jpdfWU8G1jH4&#10;wVknS6sOZaGCBJOSj/Dxqi9QZQ+BYCtfj89XXoPfvSDKD05y9I1WEn784osokkI6CId6ioW18m23&#10;YKh97KNmPE46ZxatVqSo8CsfwprtxfZVr2pefaxbdVl86jCMnXoaRo6l75VOh8y8SdL3LDlpIGKy&#10;8XdMNRV8GIIEPD86huBAuMtMgAnIcarW9AhCWSXoJtz0eJ1SIBEZw8jPaeNut21qnKv/vnzqYnz5&#10;lFJeeR+Jmct+jPHSyjVnSAX9BBEJ/Eu8+avZeFMpKr3T9jZLH8QFikaGhIo5S8/BJorYvu2N6+ml&#10;Lkx13/oHZPznQXxU8iFeuJrCD9C2NNdPVZcJ4LFd4PlYCHb7VuCx5SscjeknX42Fw9fgo+/6vipP&#10;rozCQiy8Gxdt2o03d6/DB7+ll6MVsRDgLEyt3YCdFapMPmQCTGBACbCmakBxc2NMIBwIkFbq9Btx&#10;xgT3VXz21X+/uAvzXM5FUyTzm3HtH1/HdXPzu4Y1SJ6LC3/9PK4+ZwZpYeQk9uS79Ddv447LZqn2&#10;/qMgl3Np25rf/AInZimmNLGv4F1y3bTv3/xbbsAojyEVAs2dBJ5Ff8Idt/5Y1T6tSLxsJe5/8CfI&#10;kSNy9L8TmjE448G3ceu1y1zbWfoE7rjrOgyVHpP7ED6i/z3zWw3xlZWY+M57yNq/3291ckVMYKAI&#10;RHVSGqjGAtHOJ9+V0VYl7CwcCLZcJxMIHAHnhsLShspuW9cErt0wrtmmbB80Gov++CrOH63E9Qqd&#10;MRtaWjD72ZXQU4DfTtokfcsNP0FTdnboDIB76jOBG340xueyoVSQNVWhNFvcVybABJiAFwK2w19i&#10;i3BUV1ZLeikXzNn5G76RBCrRR3rix9DNW4O5u9w3JtCFAPtUdUHCGUFLwGbD0O07oP2WbrymNsRn&#10;DUXVhHEonT4NnRp+PgjaeeOO+YeAQxOVQxtf/8G+8bWomjZU3v4iVq98gfZFJFPrmRdiEq2W7E+K&#10;r6pC/lcbkFBeASs5qzfkDUPxnJPQluJu8u1PK67X6kwm5GyRQsU6TmTu2YuDC8+mPiiGYccpPmAC&#10;QUmAhaqgnBbulCcCwzd9h8r/vIpfHduAZ/PPQF6TGam0zD5j/0HsvHxp4AUrenIev3Yd0g/SkvYz&#10;z0D5CZM9dZPzmEBgCKgd9V9Yim0Upd496SfchmuXzVX5obmX6PlzYnk5pr/4CrTtFM/CnuLLKpC9&#10;43vsuOoKNOTkKNl+fU8tKoLGbX9BrcmMxNIy1OXl+bUtrowJBIoAP94HiizX61cCuvZ2fPT607i6&#10;6BNUWlyDEKYeKkT+Nxv92p6nyoZt3YY9n6zGgdLDGP/+GhhaWzwV4zwmECACwlH/97jnj3/BpUsX&#10;QB2lClkLsOj6F3D/b2/GCE/7AvrYoyibVXISVwtUyqUib9Lbq6HtCEzgigQS3JQk/KmUJLRlnJhA&#10;qBBgTVWozFQE97Oi5DBWP3YbdpYc9Eoh76uvUTptCtrjE7yW6c+JKKsV6f/7H35SsgnTYjPwdEw6&#10;sr/fTSaR2f2pNoKv1SJ+7l/wNL049YaAFrGjz8UZ4nVZb67zrWx64WHEVoqNqj2n6Lp6DKcHmMPz&#10;TvNcoB+5cbTqT0mHz52PUWs+lj7GVnnvj1Ke35lAsBBgTVWwzAT3wyOBHZs+wZP3L+9WoBIXas0d&#10;yNu4yWMd/shMPn4cHxTvlLRkHzcWo7KjFekHDvmjaq6DCQQNgewduxx9sRoNKD7tFJTMngmr0RnT&#10;bOimLQHRVsWQwCZSa3Ymjqv8JJV8R8f4gAkEMQEWqoJ4ciK9ax++/Sz+/sefo6GeInG7pd2XXox9&#10;F1+AjtgYx5kh23YG5GYvGrDu+R6PlG12tPXP6r1IPF6CKHKe58QEwoGAMOulHipwDEV8vwrOPB0H&#10;Fi7A9muuhE0vGzZ0rW1IPVzkKOevg5haOaJ+bf5wyTFdCFciRTc2+qsJrocJBJwAC1UBR8wN9JXA&#10;meddhbPOv8bj5W2JSSgjR/FdV1xKDuqy/4WujVYP7dzpsXx/M9d8+R+XKl4koaq6tREJVU6ThUsB&#10;/sAEQoxAjlhZSxpfkWomjEXl2LGOETRSrKiiM5wmv8w9+xzn/HEQW1/vcFKvHzFcqrIxm6L2UzLW&#10;kgYrtMMpSuPg/yKDAAtVkTHPITnK6Jg4XH/aUqwff4nX/tfn5qJq8kTH+dwt2x3H/jo4UrALrxV0&#10;dYRf23AUcWUsVPmLM9czuARyaSGGko6ecrJy6Hg/dtIsWOya4bSCQr9qaeNUzuj1w4ZJbbZkyUKV&#10;xmJBNAUF5cQEQoEAC1WhMEsR3Md0ES6hrRqZuhi8eNkDOGtxV81V2TTnBm+x5ZUwNvV3jzVX4J+s&#10;es41w/7pH1W7gWpemeQRDmeGFIHYujrEVsgO4e3JiRAPK+7JRvGqKuwPMMIEmHzsmHuRPn+Oq62V&#10;ru1IjIc5NlY6bk1OctRnbPbvd9pRMR8wAT8TYKHKz0C5Ov8SEDGhnq7YiZ9mTEb8tJNw8VV34/f/&#10;WI/kVPkpVrQmfDDMCfGOhv15sxcrD0U4h7MT8yTBztEIHYjQDrv3Of2s1OcG6thWsAIPXDQWP7vo&#10;InxQ0NpDs6048sZFVHYsbrn/ZVQEvTuY0t8peOCNHZC7K7a3uR23iDHfsgJHAjAGB9MA1d/DJA3K&#10;6fQDzpW1VRPGUzhzZ0gDdYcqpkx2fBTx4fyVYqprpKpa0p2BIsypyY7qDfXsV+WAwQdBTYCFqqCe&#10;nsjuXHx1Nb4q3o06iwkXpY9FPUV1Fik5NVN6KXRENHURWV1JyUeKlcN+v2fljsRvzrsZTw8/Hesn&#10;LJHqu+uxVdi68C7JLDk1Oq3fbfSnAs3IeZiZKzYXLsCWLQftgoeXGm0Hsetr4YicgRPmn42sAfz2&#10;OwSVy27H5karlw5y9mARSKMgukqqHud9TzahwTInyWFL1IKYcm1f32PtTuotmU6hqi0h0VFdtJ+1&#10;z46K+YAJ+JnAAN5W/dxzri7sCcTs2+vQUlnzR8CiWtbtPvjq8U6n2qRjx91P9+tzrN000ZblvOGb&#10;4uKRqY/FsMDEQfS9v5qxOOGU0VTehIqvv0RxN5ob595wszB9aobvbQxayVjkX/YO/vbO93josmng&#10;m1VgJkJr6UDSUflBRKzwU3yaPLZGGqyqcfJ3LZocyBNUsaU8lvcxM4bMjyK1pjkfUjqio2EzyNvT&#10;GNmnykeSXGywCfB9arBngNv3SuCbz1ZJWqqLU0c7fDm8Fa7Nz0e73QcjjiIzxzTIMW+8le9Nfhz5&#10;aYl0ONEZvqE9Rfb3MIrYOoO6MokEj3OvwYkG6mDJl9h12JsJsBXFW76kveEA/YwfYkI/94YTPDiF&#10;BwERHkHZHkbs8WfTdr9vYNl0pw9j1i7yK+xn0tOef4YG2WeqOdNV2DelynsNGuoa+tkKX84EBoYA&#10;C1UDw5lb6SUBa101Xtn3Fe7PnY04jR7V453mPU9VCRNgxZRJ0inhDZK1e6+nYn3Ki7c/jR+NE5KL&#10;nNoppINI4sfI2OZNkJHLBvz/RNI8zRA/Rt2YANWmvzmz4PRAs/fOVoy9a5/EyhunSD5XP7toCu57&#10;/El8ub3YzaSo8mmSTHmttJnvy3j93tn262bj8ZUvY2+5Sa5YbAJ8yxTc9KtnJIEO5g/xwtUT7P5Q&#10;7nVV48ia23Gf8Pl6/AM0w5NPVXc0rWg9+Awev4z8rW78FTYrfZAuEZsOv4kPHj/H3k9R5hZ8sHY9&#10;qrrR7nXXWricy9h3wDEUxcTuyPBw0DhkiOMBJmvXHg8lepcVVyM7yIurWtyEqrZE2QQYw7GqegeV&#10;Sw8agZDfpqajw4r2dsugAeSGA0Ng56oXkKqLxnxyEBc32gY9+Q31MM8lo0Yj76tvpA6l7z2AAzNP&#10;6nfn9GYz9E0tUj3N9i1wYuPT0FLv/JuLqm1Au9YZcbrfjfa6ghSMnDET+o0foWLD5yi8YDLy3B6X&#10;bIWfY3MJCTqGMzB5Qorrd6ZlCz58/DasOyCbYOTmTaje+Bxe3/giPj75Qdz088VIl+qk71tHp72H&#10;rTj27k14+d1v4LSC1qFw7e/wHJnIleQAAEAASURBVNkh77r3SvLessKiFFePq9OGDppPZ13l2Pfy&#10;z/Hy/7ZJdekpqKr4XnfYL+60yN9zDdXnuEapwz5WW9mrePb+FShMvgDLf/0ApqTo7OOsw5G3f4G/&#10;vvOdqp/UmYp1WLOSXu9S+XsexIwseQ5tZhukLrvVr+5+OB2nFBY5hlObken6t+E443pQS75VQ+ob&#10;YCQH8ujjpWig6/qadOWyUGUlU1+Thh5cVN/zttg4qVp9c7NP/eprH/g6JuAvAm63Xn9Vy/Uwgb4T&#10;aDe14P0vV+GWLNnMUDVyhE+V1Wdloz1RdqJNLCml2DbNPl3XXaG4BqegYUqStVNJKfTDEy/f7MW1&#10;xsbBXu5N++hNOROThCKt9CvsLnLXnLXi+LavIIyY+ulnYlyC2rxTg/1vPkwCFTBy/j248S/bseL1&#10;vfTajt/cfRum0W9lzcYn8MHGcjFU12T+Ah+/W4ZJV72O30vXfI07rloI4RXTsfcf+K+4RjMV5z6x&#10;DU/+7kZIP7uGhVi+chdWPHGLq+Bn3oZvNgCzb3pLqutPty/qqk1zbd3lk63ifbz8hz+jQAhUKgGJ&#10;YuGjdedzeJkEKoy7DBffvRZPSn3diyf/8hzOnU1/W5Xv4fXXPyXNWOSlRNISqf9+RZBPX1L9UGfI&#10;hUxVFHZfrnUvE2831ZuSnI7pShkzhVgQydAUibOjUOD3UCLAQlUozVaE9HXTF6uRRiY/oaUSqYZC&#10;JviUyIm2coxw2pZTVj9v9qKWmGo5fo4wL5rs8XNEvjneaUALCifahBmYMl2YAAuxfdshV5Od7RB2&#10;f1tI5zIwadYMF2HFVvga/vNJAfSz78G1P7kS4+3aGhIVkT71Blx16zUkDFVhxztve3CCj0bmRY/i&#10;qnOmQo4slIK8s5djZo5YjdiE0tIK135QrveUgtGXP4CL50621+W9pPsZSaB69EFsr59JQpNT4ySV&#10;s+3GFy+vQg0Jc5ffcS9Om5rncHjXZM3DglsfxQLqb8eml/BVobsw6t5S+H1OKzriGFQb+S+Z4pwP&#10;C44THg7qVHGsMikQaH9SdI384CIWf7gnJU9naoeOttHhxASCnQALVcE+QxHWP6Gl+uy9lbg1/QRp&#10;5MJptnboUJ8pVI5xLgfv7xO0aDTO7sshNGCdUc6vi9lulhBlgiPacwbGzSITIK0CrPz2KxxX+QnZ&#10;ir7C9lIy/eVcgh+erNZEKBqsrsKWGJdImhGnYboQkqqPoKrFPRTCKEw/cYxDSJEvyELWMKEtNKGu&#10;5Dh5RfmYDHPwg1NGutbly6Vkulz73GMkUE3Bgt88htOGuJphlbF31dDZK9eMweQ5o+hDJSrKIy8W&#10;UrpKqKqmxR6+psaMDFhihPAMSFrhVtlE7uv16nJxDbITuqJlVp9TC3nGtjb1KT5mAkFJIOR9qoKS&#10;KneqzwSElipFH+PQUtWOzIdF73QQ76niquHDpU2W9RTxOY1WNRnpZt+uEoB6ut79vOKk3kqmv/KS&#10;AsdpU0yMtOdglK0T0fYfBcfJQTlQTIAfYYdkArwWeaOE/kgRnEirNOc0DHXKhXSuEVUlwihImqi/&#10;nonb/tpdx4tRUdkOJKiEFkMesjJVn7u7PBDnLLvw2RNvYIfwBTMYEB8n68ucTZHpr/wIhB6kY9Od&#10;uPfyO52nuhxF2zVraqGzS6GwytBTUNvUI0ccY6roJj6Vo5D9QGhuy2nxyNDt8l6bQ/btQxH59fUl&#10;xVE8OpHUcamUekyqqOrRjQ1osTuuK+f5nQkEGwGXW2ywdY77E1kEhJbq0/efx03DTnIMvFy1qasj&#10;s5sDcbOvGS6bDaPI2Tln3/5uSvd8Ko42ehVJ+HuYWp1+HaIds/0GHz3oPlX2cXgyATpMfx60SrYK&#10;VBwbbH8we9/78la5ATuKRuAHZ54IvXkLvvjoWzfNWDtqS4tdndP70k6YXpNxuBAaWgAgkogBV53n&#10;o5ndzqNs4gT7ESlB+7jBcgzFnxKmPZHUApRScbvazN4QeZpEhQO/hw4B1lSFzlyFfU+FliohPhmL&#10;rcJ8JK2/QrWPTupqOPVkLsy2LxPPPHSInqBnqE/36jjWvn2G5NthqsOUWfMd17eTZsQoVkAFjVki&#10;AxPOWIC0Ta/KJsCLp2Kow/R3GiaPcNPkaOymutJRWPC7f+FcSbPlGJ6XA3cToJdiA5I9AtOv/x2W&#10;nNyAhP3XYN0nT2DNjMlYMlW4yotkRGpOHplEC5Fy0Yv49ZKpPpkXVZZTuZow/V9t+qvNzyPNa++e&#10;sWuGDpNMgLo2k8MEaOqlVjiGtE9KUpv6HHkxsWR2j0IUxYKLHuzQJUqn+J0JdEOgd9+ibiriU0yg&#10;PwQULdXlJ18o3UBFXa0ZaWizhzHoTd1qJ9qUo8cgzBx9SYZ2k+opuuvKpHa64Ytk9MMqw770r+s1&#10;WsSesEh2FJdMgDX2VX+eTH/i6kRk5Io1eSHqT5RzDs48OR8azWScvvwSWnVYgE3vf6SKO0U8svNB&#10;7te98+/qCjYsczLIPK6kml74UynXCCGseoRzZW5GYe8d1mNq5IUgok5TgrxyV6lfeTfbVwUaW3z2&#10;0FMu5XcmMOAEWKgacOTcoCcCQksVn5iCc6OdGyVXqW7Ynq7xlteQleXY0kaYADP7cLMXdceqnqLb&#10;PaxMUkwTIhq0aCcoksPxmlYBbnkfu6RVfx5Mf1JnYzH0xNOk1X17/vepShhRRiLCETyKhy+fiNvu&#10;eNrD6j+l3GC/C2FyCU6fmEKhHJ7DGx87Vz8qjvYd29/DtjIPwnXLl3j7thNx2+VL8GEErf4ToRTU&#10;YQqqR43s0yS6rLalzc97m+LU3zHVpujqeoRGWCQ97/+nxsLHQUqAhaognZhI6lZDXSXeefn3OOfi&#10;m5GuenruzWokNS/pCXqU8wlamAD7kmKrahyXmVS+HUqmOcG5/NxoCpaVSYqgRKsA330cH0ur/jyY&#10;/uyD0Iw4B3PtwshrL61GsWOFXx2K1z+Gf/z5VdRgNE5dvsw1rpQCwcd3TeZI5Pi+3sDHWlXFSJg8&#10;9bobMdpQh4LX/4btTXYzpWY8Zs2nVZHmDXj/709gc6G8fF+KX1W4Gm8/fg82VAJp83+O030yf6ra&#10;DOFD9fdMhFJoTkru02iqRo50mA1Ti45Ca7H0qp5o+0bKYpVve7RzGyh1JU6NMGuq1Fz4ODgJsE9V&#10;cM5LRPXqizX/wuiJJ2He0EkwfrpVGrsl2uhwOO8LjNLJk5C9V3ZSzzhUKJkAO7rZkNlTG4qTujgn&#10;HNUL9m1xKabE0BGZItBob/1JXCrz4wdZO/Mi1gmBioxfo+ef47bqT9WYEEauvwuHH6U4T5/ciyfo&#10;5ZooWvtF92ORw0/J9azPn+KGIiudluCXfoSXr6dXzo244/GbkOpzBT0X1AxZiPnz3kLBJ59jzdsb&#10;MOEn8yjmlREZZ9+Dyw/ejJc3vopX76OXW1X6cbdg+aWn9jo+lls1IfUx6+BBR38rxjrDkDgyfTww&#10;06bHNfQAk07fMS3FkcqiB5jSCU4H9p6qSbBvVi5M/SDfKU9JCbUgnNo5MYFgJ8CaqmCfoTDvn9BS&#10;ff7hS1h8+R10Q3be6IWDulUn71DfFwSVI0ZKoRXEteJmn62q29f64qrkpd5i+wxFYIqNc/p9qLVX&#10;YruOoEkOEyD1yIf4T5qsxbj60Zex/MeXYaRDmxSNtNk3YMndr+OWJTP7L3CQxuikKy9X1R8IWmkY&#10;v+QGTDOYUCOc1nfaNY2afMy49VXc8fM7ceq4FGfDmWdjwU9W4u77b0R+nDrKvLNIOB5FU5iR5OLj&#10;jqGVjxvrOO7LQenEiY7LcvbscRz7chBnXwjS0o2mTNnJwMj7//mClMsMMgHWVA3yBER680JLJVbU&#10;5Y2ajPT1Lzlw9NXHQ6lAmACrRo1Czq7dUlbmwQIcm3yCctqnd8Xfw5TiNI3k5I1zXGu2b4kjMoyt&#10;wWSaiEXekrexYomjqz0fxE3GjHPF6/4eylI8rFOewJ/o5TllY8btX6LrekuK0D79Ttz2L7dYUd3W&#10;5WkcPbSfsAjX/GuRh65RtPdTrpFePWHRjLoF975+i4c6wiNLvepPBPCszx7Sr4FV0vdMfN+EX2Ha&#10;4SPSQ4xV3/MDkRDutO1mqe3WdGXFZteutFNMOJHEKkON1QKbln+2ulLinGAhwJqqYJmJCOyHoqU6&#10;a/F1klCSUFbhoNBXfypHBXSgdqIVgUA1vfT3iLX7e7QkJqmrdRy3q7atCY6o6o6u8QET8Eogrci5&#10;6q82r/ehFNwrFmb1+rxhUrbGakWmqn73surPsfYYcCJPBNf1ltShFqKDJnyJt95yfqQTYKEq0v8C&#10;BnH8LloqVWTnlsz0PoVScB+K2IhZOMCKJEyA6UePuhfx+lmEYdBRVHaRWtM9e/4oDrSijIH9PQQG&#10;TsFOgOI9qUMpVPVx1Z/7MCtHj3JkZfq4CjDG/tAiLmxVaYMdFdkP1BphQ1BphN17yp+ZAG3txRCY&#10;wGAQUGupRPvpqqfb6nznyr3+9E1sb1M7It9RhXCi9TXFNcqR1EX5NrumqrXFGahQ5Ft1OgiHepEM&#10;wRJVXeoN/8cEPBNIqq6CXhXvqWZEvueCvcxVO7uLeFW+hBiJb3B+x1pTVL5ubm2bVRph/p65weGP&#10;QUeAhaqgm5LI6JBaSyVMBhmqne7Lx/fPcVZNsHSy04k2a/8Bn02AcZWyk7qoqzlN1lQV7P1OXbV0&#10;bLbH1onmJ+gubDgj+AhkHXAuBmnKzqS99Lyb3XrTe+Fo3jAsV7pE7LuZRVvg9JTiKqukImIhSGs3&#10;QX5N9iC7onB0s3OrqJ7q5/NMYDAIsFA1GNQjvE13LVXaMYp6bje1dVCgv9oc+ebsD0zlo8dAcZrV&#10;k6Orr/4eylJv0YeW9HRHV7KHjnYciwOT/ceAb/YuWPhDkBLIPnDA0bPy8eMdx/44KJ3kfIAZuvP7&#10;HqtMtG+kLDmpewmnICoRJnxzYrxUX0zQ7F7Q4/C4QIQSYKEqQid+MIet1lKJfqSr/KmkbS+6ucH2&#10;tt9CoKod4dwo1tdAoDE18nJ8G5n42lT7mUXHyDd3pR+mWHllkr6Jn6AVJvwenARimpug1sBWj8j3&#10;a0cr6AFGSVIgUPJj9JbEKr7omjrpdEs3TurK9eY4OdCu2nSpnON3JhBMBFioCqbZiIC+uGupxJBd&#10;/Kn6sIFyT9jU/h6ZZGb0xd8jrkH2nxLRpr0FJRTtKk60woTZ1z0Ge+o/n2cC/iCgfnjpoIeBhkzn&#10;llD+qL+N9u5rzJHDM0iBQLsxASbSQ4vYJFmktjTv4RSUfimLQoyN/PCiMOH34CTAQlVwzkvY9uo/&#10;Lz3qiEslBmkwmRBfXukYr7+fnkXFlaNGSzvdi2PxpJtSWioOu02x9o1eWxO7bqSsvtCs0mIZ24Ip&#10;VpW6l3zMBGgrHoohpaSa/OGO7WWUPH+8V6gCiSo7GniqN7G0zJHdnOyMA+fIdDtot2uEg2c7KLcO&#10;8kcmYCfAQhX/KQwYgeLC3fh+8ycQcamUlFSmurmS46wSuVw57493EU+qYWiOo6ps1RYdjkzVgdgO&#10;QwlK2CK2z6AkNGyekhKYUJwzsr+HJ0ScFwwESCuk1lRJZvYA9EutFc44VACdWQ7u6d5UsurBpiXD&#10;6bPoXk75rGiEDRQwlBMTCGYCLFQF8+yEWd8+ff95Fy2VGF7K8eOOUZaP9d+qP0el9oPSSZMcWUN2&#10;7+l2FWBChTMIaUuKvPKvodaLUEUmDyVF1zUqh/zuhUC7iX8UvaAJaHZayXFHKAUR/VwdGNefDTel&#10;pjkeYIRJfMh+ef9NdRsiCG8m7RUoUqcmCk2+mP/iZF9GI4cuUaPk4yAkwEJVEE5KOHZJ0VJdfPU9&#10;LsNLLT7m+Fwxfpzj2N8HZRPGO8wdBjIBZhd4j1mVXF7uaL4pK9NxLA7EdjrqJDZaVlI0m/8UFB7f&#10;v/vqXWz6YrXHc5wZWAJZB5x/7/UU+kDxUQpEq8enTnVUm795C0lOsu+Ukjls9y5a7SubylsyMyDi&#10;yfWUlLAKmg4LdB2etV891cHnmcBAEGChaiAocxsQWqozzr0aSSlOIUU4jCeWy1ohEe+pMa1nM0Bf&#10;UZqjY1A/bKjj8qHf73Icux8klZQ4slq72ehVFFJvVcPRnh3YPB4c3r/VYz5nBp5A+hHn1jTVI0cG&#10;tMHysWMcOxnEUyyqyZ9+Cq1FXgmYWFWFMV+ud7TfmJHhOO7uoN0eUkGUMdBuB5yYQLAS4J0pg3Vm&#10;wqhfipbqoWc+dxlVckU5tHafi0A4qLs0Rh/KJ4xDytFiKTuVnHZjaNf7NjdHdCHoJR+ThSoLOceq&#10;fabc6xOfzcZox2ay+qYmT0U4z06gtYX5DMYfg4E0qOpQCmL7pkAm8QBTMXE8huzaIzUzbMs25O74&#10;HpbYaOibWhyr/sTJ+txcn7pijneGMtGJ/f+6CRbqU4VciAkEiABrqgIElqt1EvCkpRJn04449+IL&#10;lOOssxdAGQU7VPYCFMu5c/fIN311mUyKmaWzPwk3q4J+qsu4HytOtEbV9h/uZfgzExgsAkkqc7YI&#10;rtuQ4dQWB6pPhSfPcay4FW0IPyoDhUNQwigo7dbZN2JWPnt7N6uiqutb5D05vZXlfCYwmARYqBpM&#10;+hHQtqKlOn3RVV1Gq97YtTo/v8t5f2cIPxLxBK2k4d9tcVmxJ7RUo77+WjmNRvL3UNKRQzuUwy7v&#10;7fRDJZKRwkNw8k5A7J2YP2aa9wJ8JiAEkkqdPoLS98yPwXW9dbiJTPnFs2Z4Oy3lSyZ/cmz3JbVH&#10;k0bY3m89+1T5gozLDBIBNv8NEvhIadablspIS6OT7Cv/6vOGuvgmBZLNoR/8AJm0/5nW3AHhAzX3&#10;+X+imswhNq0OyeRLFVdd42he5KtTTp7n1YkiDIRwVzc28eo/NS/3Y097J7qX4c/+J5B6XLUYRBVH&#10;yv8tuda4f948+k6VIolentLxE2jRRy8EvPaUJETX1sMgzH+cmECQEmBNVZBOTDh0qzstVRbFsImy&#10;yauCKgIYSsGdY0tqKgrmzXVkiz0Hh+zei1zaq0wtUFmijajKdxWq0rOGO65TH7QnymEVDMJfhLRd&#10;nJhAsBCQfASPy0KNMH1XBthJXT1uscXTtosuhMn+/VCfsxgNKDrpJHVWj8ft9kC7Ot68vEdWXGDw&#10;CLBQNXjsw75lb1oqMfA08l1SkrtGSMkP1HvRiTNQN3xYt9WXTDnB4X/VbUE6aY6X9yUT5fRmXpnU&#10;Ha/oGCer7srxOf8QUC8GqR+a69hc3D+191yL2HB841XLUTPK+YAizHj7z/ohzDHyvpk91yKXUBaN&#10;GGhjdE5MIFgJaKKiZuKBzS3B2j/uV4gSOLj7Wyl6uidfKvH0nGZfhSf2IAtkKAVP+ETww+0XXAB1&#10;jCl1OfEUfXj2bHVWt8fqmD96EwtVnmBVlhZJ2Zk5zh9XT+U4z78EXKKojxrp38p9rM1EK/e+W7oU&#10;G69ejr0LF2DT8itxbMoUH692FlM2VfYWpd1Zko+YwOARYE3V4LEP65bfffWxLnGplAEnVlc5ojs3&#10;ZGcr2QP63k673m9ZugStaXLEdKVxq0GPnRcuhvghUKe2Nu8buZpoGxwl6Uzs76GwUL+b2vjBTc1j&#10;oI7TKXSIkgYibInSlqf3+iFDcHTaNNTlOLeM8lTOW545QdZy6nlBiDdEnB8EBHSdnRTxlhMT8COB&#10;7zd/itLig7jhrr97rDW96Igjv3GQhCrRgSYKmfDVddcio6gIQtATkZ3FVjnuApUoW3Jkv3jzmDpU&#10;PiN6Nk14ZMSZA09ARB5PtDuJi1AKjenO1awD35v+t6j4VCnR2PtfI9fABPxPgFf/+Z9pxNe49j/P&#10;YOGSW1yip6uhZB5ybplRp4pyri4zUMfSPmijRqGSXj2l0RNmeiwi/EaUZOCnaAWFy7uJNH3eVk+6&#10;FOQPfiMgHhbE/nsiVY4e5dimyW8NDHBFyu4F/B0bYPDcXK8IePGpakPhupV4YMl4WvEaJb9GLcED&#10;z65Dofwd7VUjXDhyCAgtVXNjHU5f+GOPgzaQeUyJWC4cVuvIeTbUk9r8x8u9Pc9m+fECeFs96fkK&#10;zu0vgcyDzoeXgVxh299+e7u+3b7PJpv/vBHi/GAg4MGnqhrfPnAuTjjnBjy86oCzj4dX4eGbz8Ho&#10;sVfhtUL2G3GC4SM1AaGlOmvxdTBGe17llVpc7CjePCQLHQaj43OoHoil6mJLG5F0HFU9VKcx7Pqd&#10;Zt+svFMThVofI5cHMwThBymSnuNUBfM0RXzf3IQqK+rWPYwrHv4COPVGrFhbAAtt59FJL0vBf/HQ&#10;JeOAwy/jurtXozri0TEAdwKKlmr26T9yP+X4rNzoRUb1cM9xnxyFQ+ig3e7YbrDvZRhCXeeuhiGB&#10;uIYGGBvkYLQtaWlh8fAi9hQUSdtudpg1w3DqeEghTsBVqLJuxl9uex6HYy7F86ufxq0LRkFrH6B2&#10;1CLc/8ZLuH9cDNpW/RlPcxiGEJ96/3e/Jy2VaDH12HFHwzUhJFRVVxx19NvTgRJzR9k30FOZSM4r&#10;LT4Abz5pkcwlUGNPOeaMot44ZHBW2Pp7bB0GA0RAUZGMvMrW33i5Pj8RcBGqrNs+wpsH2hCzaDHO&#10;TlfEKVVL2hNw3qUTKaMUew/Vqk7wYaQT8EVLpaVNVWOrZB2nMJnVDus+AGcwMRWrGaNjXcMsqPvX&#10;bn+K1vPNXo3Fcdza0uQ45oPAE0gudW4N05iVFfgGB6gFJayC2GKKExMIRgKq1X9k+jt0AMLjpW3V&#10;FciIuqKb/sZg14ESWDHMocnqpjCfigACvmipMg8fdqjta/OHw2p/6gwVPNm5o7121ZSaLJ3Ts0+V&#10;V0Z8YmAIiFAK2Xv3ORqryw39xSDKYISZPbqOTJuNJKRnZCrZ/M4EgoaASlNlQtGBAvTOBf0YXluS&#10;41whqKwUjL0Mr1XzMsGgmeUAd8QXLZXowpA9ex09qRqk6M6ODvj5oN2+VY2h3eTnmsOjutaWhm41&#10;feExyuAYxdDde8iZW/47FOayhjDSVJli5EC70c3eg/EGxyxwLyKVgEqoisaIcaMRQ//G3b/R4aAu&#10;nNS7vlqx/6E5rKWK1L8a1bjbTS3wRUul7ehAeuFhx5UNuX2LquyoIMgO2qPlmz1vU+N5Ygr2fofu&#10;NH2er+LcXhOg+3Xe1m2Oy5qzM0M+PpVjMHRgTpBN8EZeAajGwsdBREBl/tMiZcw45JGuqnjvYdRh&#10;DtJ77OgwLHu7FMt6LMcFwpXApi9WS3GpulvxJ8aeu28fhGAlkvT0HOLRnaWBqP5rt2+hoWvtna5X&#10;VQUfMoF+ExhScAhxdr9FUVlNXl6/6wymCpTNyzmqejDNCvdFTUClqaKlqicuxKVidd+aV/DaQQ8/&#10;DnVrcNOoWDL38SbMaoiReiy0VJ++/3y3cakkNuLpectWBybhT6Ws4nFkBvGBshlwd10020MqiAjW&#10;wqeFExMYaAJio/LRX653abZ04gSXz6H+QVlla7CHiwj18XD/w4+Ai1AF7VRccdM8xLStxd3X3oVX&#10;NivRqMiJffNLuGnx1XiOLDgjb3wIt8/yHNwx/BDxiLwREFoqkXrUUh3Yj4SKSkc1FePGOo5D4UDZ&#10;DDgrd4TX7io3e1GATROumBShNCmVHYtdyfj306jvvkO8SkslTOyNYebMbbKvsjWy76J//3i4Nr8R&#10;UJn/RJ0xGHvzCjz/zWJc8ebTWH4Svdyaijn1Ifz7kXOQ4pbPHyOLgK9aqtTjxzDxo3UOOB0Uebx0&#10;/HjH51A68BYlXoxBONCKfQSFtsBITrQtiUmhNLSA9lURSpNSWKgKFOjhO7a7aKk6o4BDp80NVHOD&#10;Vm97svy9Ykf1QZsCbrgHAq6aKlFYOxbL3tiA7/79OG48VeVVNfIS3P/MWuz64n7MSfEQw6qHhvh0&#10;eBEQWqr4xBScds6VngdGJj/x5DzrtTehM7U7yhw5aRYsFMQv7BKtfG1PkjdWNtbLkazDbow8oKAj&#10;oDe3Y8pHH9GDy8eSQK90sHzyJFTl5ysfw+bdHCc7qhuaePVf2ExqmA1E19m5xcOQ0jFr2f9Jr2c9&#10;nOWsyCagaKkuueY+FxAaqwXx9fVIoT3Hhu7cicSyCpfzQkt1dMaJLnnh9MFMe5NJMXQ4AKjLtJra&#10;+AdQASL87eLr6yAEbyMFsBSmYhGFX0svsW+kUbxTGa25Ay6BZEloN5HfXnNqKpooRIJ4MImtq0Pu&#10;97tgcIuNZo6Lxb4zz1CaDKv39phoaTziQU0EEw61WHdhNRk8GI8E3Mx/HstwZoQQEKaruMYGxNDN&#10;OoaC64mbvrixR9k6ESUcsO037/8c2ogMmwY/LayG5uC/oaf97gwtLdA3tXRLav9ZZ4bkHmS+CgVK&#10;VHVjW2u3HCLtZPnxAkyZNT/Shi2NV3yn0mkT8ez9B5BWfBQxNXV95mBoaEJiSRmwa4/XOjpJ+Nq1&#10;+Dy0x4anz6tFL7aq0UJjsUpb1bTGy9phr0D4BBMYYAIsVA0w8GBqTtzwkyorkHXwENKOFiOhvIJu&#10;VpZuu9hi66CtjD7D/bmzkVp0tNuy6pPHZk7H8UmT1VkhcyyEAl+SsqkyR1X3hVZ4lzGQBip/yxbS&#10;2H4P4wCZqoRAtfv8c1GZPyKs4VpiYiDMf2KrGhaqwnqqQ3JwLFSF5LT1r9PJ5WUYSmaDrAMHYWju&#10;Xrvk3tJ/aguQoovG/ETf4t+IG33RqSfjwCmnulcVUp990bR02KOqGxvZ3BVSk+vHzoqHkpGbN2Pk&#10;NxslE54fq+62KmF63rV4UdgLVAJCR3S0LFQJYTUzq1sufJIJDDQBFqoGmvggtRdXW4uhu3dLZojY&#10;mr5thi20VP+o2i1pqbobRqcmSvL7qBw9CqWTJqElJTLWiproh00kNv+5/nXUVZchNi68zTTCnzBv&#10;x06M+HYTosW+dD0k8R3piI2FlXyjhH+UhbaTser1sEYbYTHSi/LEA0kHmbtE0lHgXIPJhBjyWYyj&#10;lwik20FlG7KyUT1yBMomjIcwjUVCMhMf8U0zkssBJyYQbARYqAq2GfFzf2LJR2r8518ga+/+XtUs&#10;li7/f3tfAt9Ulf3/7b4ApS0tUHZaoGVfyzZsAiqIPxWFgRHlp+P2h1FAR0d/w0wZUGec0Z9SHGEc&#10;HWVQGPiJ4gIKCIiKshQUZS1rWUtpaQuF7m3+577kvbykSZqkL8lLei6fkpf37j333O99Sc47ayV9&#10;6VdFiC/8cNSEBEP4UjVr0hyp4++WCm8LglWkiq+la5WUP6aC+pfHxaKEhKjakMZ3a5WRI7FoHO4t&#10;waD8dyX/Arp0H6S8D7SDmMuX0e/jT9DEzsOKSLVR2LmjJPyIOnyl5GxeJnyeSGji5joCVeSIL1ok&#10;C1Wug8cjPI5A4/vl8zik+pmg7ZHD6Llho1Iexh5n11slIj8lBVdbt8L1li2lHEu1IZZpM64WXcbr&#10;H8zHr5/MxKH0cfZINerzlTFGbUyYl3xoGjXYOll862PH0PfjTyEy6Vu30vg4nKVo1wuU3kA8dHDT&#10;BoEqE5YiOIYbI6A3BFio0tuOaMCPcEBP++YbdCRTRJDBNkEhSOX26IFLaam4Hlu/eW77hn+jTYdu&#10;FMU13jbBAD4rzFfOtEpTxJX4gRURkVVkwuEWuAh0+uEHpH251SI/lFhtBRX9PT5mFM736BlQxYz1&#10;spPCPCpaOPsu6mVLmA8VAixUqcAIhEPhZzBg3ceIPXe+znKEj8bl7qnISU9HYZs2da7bOyG0VF99&#10;vlzSUtnrE8jnhfmqRWLbepdYQaZQuQm/KhaqjGj8nPUlBo24XYbG719DSWDu8/kXaHXE0qQuPl/n&#10;0gcge+SowExwq5OdqzQ9rERwPjid7AizoUbA74WqmupaVFXWVb2rF9lYjpsXXsGQjz5EpI1io3ld&#10;uuDwyJEoiW9hhMMFzLZ+9i6S2ndD9743NUqsDZSnKyauVb1rr0KwkkMnmJ6iq6IC2znblc9V05jE&#10;evFzhZ6v+sZeKcCgTz9BdKFlvqmymBj8eNttKGjbzuXPl6/W4q/zVlL0n2gipQJ/9/vrLgYu334v&#10;VFE1FNTSj15jb+2OH0O/zZsgnqLVLY98pbKHDEUhRQlJzUWsrhXn45uNK/DI0/9stDgbQP+cvM+E&#10;c7+I/govuoraRBPm6g1ppMfiM+rPn1PxuUrL2o3kffss/KeE7+Hx9ME4PmiQMfrOxc9XI70dGrTs&#10;8gijUBVRUuLX91SDQODBukXA74Uq3SLrRca6/bgPPbZvrzPjgfHjcbJ33zrnXTnxzaYV6DVwHLr0&#10;GOLKsEbbVzgkC6Eqip6iuQFCKPf3FiM0wJ98LKUyUK9FpD3YfeddyG/XXn2ajz2MQGW40adKlKoJ&#10;ra6i6OQwD8/I5BkB5xFgocp5rHTZsyNF+FkLVDXhYfjx1gk436Vbg3gWP4jfklD1+B9XNohOYxpc&#10;YXKiZX8P465fLTLWf2zf2T+z6bc8dwaDP/20jgb4GkXJ7pl0u1NBHo3p/vfGWkXyT7lFUO6u6qYs&#10;VMl48KvvEWChyvd74DYHiRfOo++Xmy3GV1LB0d133Y0rrZMszrvzRtZS+esPojtrtjXmzMmfkZzq&#10;XJ4lkdBRtIjrnFXdFpb+dK798Wz0/+ILC3Of4P9cn97YP3osF/P10WaK3HhyE/VJb3D9PxkOftUB&#10;AsE64IFZcAOB6JJrSF9vmR9HCFTfT/mlJgKVrKUac9uv3eAusIaUkMauQ0ofpxalhHubik87NYg7&#10;6Q6BVmdyMGDDBguBqiYsVHJG3zfuFhaofLhjVSbzn2AhnB9efLgTPLUtBFhTZQsVnZ8Lq6jA8HUf&#10;UfRLmcLpdcrSvIv8O5zJOaUMcnDAWioH4Di4VGFyoo0sZ58qAdNZ0vI1i010gJj+LsVTbcxBn2+g&#10;HG/mAJj8zp2w/6bxuNG8uf4YbmQcVVKVB7lFlXICUBkLftUHAixU6WMfXOKi++6daHrlijJGhHPv&#10;IA2VXHtOueDmgaylYl8q1wGsjDaaJqJusPlPRq+jk1o+ub8vX2ML8vGLDz+wKIacPWIEjqRzoIYv&#10;90U9d21wCCqpeLkoBh/JASFqaPhYBwiw+U8Hm+AKC03I7Ndp/35lSC0VYt19x52aCVSC8Ccr/yJF&#10;/DV2XyoFZBcOlBIaJfwE7QJsuugaThrgwZ99oghUIpnnwZvGskCli92xZEKkLhEtgjVVlsDwO58j&#10;wEKVz7fANQb6bf3Sws/j4JibUJzY0jUiDnqfO30QB/dtBftSOQDJwaVKU/SfKBUUQT/Sjb0VXXGu&#10;xI8ecOq/dTOii68qrBwZPRon+vVX3vOBfhCokOv/8cOLfjaFOZEQYKHKj26EdieOI/F0jsJxXtcu&#10;ONXbOQdqZVA9B9s/f4e1VCqMhJApWmRkU9VZ+4dyCQ3Rg9MqAEUFFxCXUH+JH/uIeudKh2NHkZR9&#10;TJnsPNXFPNZ/oPKeD/SFgJwANLKiXF+MMTeNHgEWqvzkFgipqUbPr7cr3Iqw4h/H3qy81+KAtVT2&#10;UUxM6mT/oupKtcmnSpwKp/p/3IC4Fg1P7+FJHIXZr9dX25QphF/cgVGjlfd8oD8EKmOMDzmixiY3&#10;RkBPCLBQpafdcMBLz+92IOraNamH8PXYS3XGyk1+BQ6GuXSJtVQuwWWzc0WU0ddDXIxUmZJsduaT&#10;ukCgP5nU5UjamrAw7KI8b+p91AWTzIQFAuVNjHU1RakaboyAnhBgoUpPu2GHl+aFBej8ww/K1Utd&#10;uiKvQyflvRYHrKXSAkVATqkgqEWVm1NeaEPd/6gI/zw9t6Sc02T2y1ZYPDBunLlOpnKWD/SGQLkp&#10;AWhoRSXCqizrneqNV+ancSHAQpUf7Hfazp0WOXNO9dfeeVZoqUbeOhMc8dewG0IU2JUTgEaUsVAl&#10;0HQ2cWrDkHdvdNrO75SBhe3bISeth/KeD/SLQHkTs0aYfRf1u0+NkTMWqnS+66KYa+vjxxUui9sk&#10;Ib9tO+W9FgeylmoUCVXcLBGoKHM9NYLIoSMaZ3u2xFJv71qfzUHzS8bahIK3gyPJj4pM69z0j0Bl&#10;E+NnTHDKDy/636/GxCELVTrf7a779lpoqQ6NHKU5x7KWKsbPMl9rDoQNgnkXTyIlLd3GFfunKkym&#10;CVGXrDE3kURWzy3lh30Ke3ldUtjsp6Ch/wO1z1v4Nfar0v+ONR4OWajS8V6LEgxtjxxROLzSoQPy&#10;27CWSgHESwdRTWJcmqnclEMnspH7VF0tMmqBnE1H4RLIDewcU1RokZ4ke/DQBlLk4d5EoCIyUpku&#10;spzTKihg8IHPEeAyNT7fAvsMpO7ZrST6FBF/h0aMtN/ZzSuspXITOAfDypsbhbDGrKkqvZqLgtyT&#10;EkpN4tpIr4aaMuSeO0HHQWjRrgciQn33TNd1b5ayg5e6dmUtlYKGfxzUhISimgrIh5aVg+v/+cee&#10;NRYuffet1lgQdnOdwk+gw88/K6MvpXbT/Iv/4A/bpOzp7EulwKzJQXlTY7h3Y06pUFFwBN+uXyrh&#10;efjQIen1+vksfLZ8Ptb/39s+9V2KpNxG7Q4fVvb62GCu66eA4UcH5c1MDy+cVsGPdi3wWWWhSqd7&#10;3PHIIUVLJVg84YHszls+XiZF/LEvlbY3gZztWVCNaKQZn2M7DkBQTZUEbN4FY6CF8E8TLalLOiJC&#10;fOcQ3j77KEQZIdFKWiaisGUr6Zj/8y8E5LQK4TdcDybxr5Uyt/6EAJv/dLpbHUxP94K9q61b40pr&#10;bbNSCy1V7vlj+PVTRm2CTmHwOVu558ylS5xlpkIV7i20IurcVc7S8Nd+321ZhVPZexEV3Qy1wcav&#10;l+wfN6B5dDVKcvagloSZDqmuOf5rjYVaS3W2Zy+tyTM9LyEgP7ywT5WXAOdpnEKAhSqnYPJup/i8&#10;S2haUKBMmtOnj3Ks1QFrqZxDsqz0GpJTBznX2dSroqm5TmC4iACMjXdpvD93bh7fWjIpq9eQd2Y/&#10;PqO/5pRqokVCMjqmJKsve/W42dViNM8zOtALP8Xz3VK9Oj9Pph0ClTGmrOr04MKNEdALAmz+08tO&#10;qPhof9Qc8VcdEY5z3dJUVxt+KGup2Jeq4VjaoqAO944ouW6rS8Ce6zVgLJLadbO5vjjyNWvaqhua&#10;R/ruWa7NMbPmsbBdO5RFm/Md2WSaT+oWgUo5dcl1Nv/pdpMaIWMsVOls00OrqyycaM/06Ytqqkem&#10;ZWMtlZZo1qVVRvX/DKbTUY0wV1X6qMl1QGnTrguCwyPQJrkPxf75qBkM6HDY6DQvODjTq7ePGOFp&#10;tUBAFohDKrlUjRZ4Mg1tEGChShscNaPS5sRxhJnyrgjzxMl+2pakEVqq69eLwFoqzbasDiFDcDAq&#10;Y4wmwEjKNdbY2qARd1osOYRK94TBWJ+tbee+Fte8+SamuAhNCgulKWvCQnGBamhy818Eyk2VC8QK&#10;GuPDi//uXGBzzkKVzvZXCFVyE+aJUlN4vnyuoa9CS3XTbb8GR/w1FEnH4ytMZqXGWKomIrKJFFUq&#10;I5RIebtCgkk/FRSD1u3ay6e9/hp/8aIyZ0HHTqgJ9Z0ZUmGED9xGoKKJ2Xcx4kbjMrO7DRoP9DgC&#10;LFR5HGLnJwiprkZiTo4y4Hya9r5UQktlrUlQJuSDOggc3LcVwvna1VZhyqreWOuSDRl1jwSZ8K8a&#10;Me5uJPf4BVKH3YVmPvSnis81C1W5KV1c3VLurzMEZJ8qwVZ4SePTCOtsO5gdEwL8qKajW6HluTMI&#10;qaqWOBImpIsamydkLZXQJHBzHoHmcS2d72zqWR4dLR1FUhLXxtgSkzqh18BxGHbTNHTpoY/kmnG5&#10;ucpW5HXqpBzzgX8iIJeDEtxHVjTOz5l/7lxgc81ClY72t81JY3JEwVIB1fmTtR1asCj7UrGWSgs0&#10;66dRaUqrEFHWeJ+g75zxP7oxM4dTElY5TcnVpNYc9Vf/Laz7HrX04FlFOeHCbpSisWqEdb9JjZBB&#10;Nv/pZNNDaqrR+rjZn+pc9x6acVZRfgMfv/9nyZeKtVSaweqQULnsU3XtupK92+GAALyoJ7894aso&#10;Rx1qrQEOwK3zmyWVmx5epHxwfsM1MxrICLBQpZPdjSfThBz1p3Vk0t4dn0irZC2V9za7zGT+C6Iw&#10;/qhyNk14D3nbM6kDQC52s51Hy/ZIPqtnBOS0ClyqRs+71Lh4Y/OfTvY74fw5hRMtI5OEluqrz99h&#10;LZWCrvMHAjt3W0UzVWQSZXwu5SST7kLZ4HHBNTVocc74+SqLi0VJTGyDaTIBfSBQIScArajQB0N6&#10;4YIe5jodPYzk/T+iWd5liauSli1x+Be/wKWOnfXCZUDywUKVTrZVLVTlpqRoxhVrqdyH8nLuaWlw&#10;+869XCaiDvcOEwlAW7hMwu8HhFZVoUXuBTQtLobQ2JU1aYL89h1QGRHp1bUlEA9yAEgepVLgFjgI&#10;VJpyVUWYcvsFzsrcX0kY+Q8OXf8pWpw1P6gLajFUnqnDgYMsVLkPrVMjWahyCibPdhI/PnEXjZFJ&#10;IuHnpWRthCrWUnl23xxRVwcZhJc2LvNfJAmRqVm70eHgAYRUVlnAVBMehlP9ByA7fYjmlQIsJlK9&#10;STx7Vnl3mYUqBYtAOKgyCehh5Vz/T+ynSMtjS6CS9zqCBC5unkWAhSrP4usU9dY5pyBMFKKJhJ/q&#10;UGGnCNjpxFoqO8B44XRFRAREWoyg2lo0pi+y9seOou+WLQi1Y44RQlbX3bvRhoIydt41Gdebe94U&#10;1/q0UeMoHlgK6PPFLXAQkLWenKcKCKuswJDP6mqo1LtdTdUNuHkWARaqPIuvU9Q7HfhZ6adVPTLW&#10;UimQ+uygnDKJRxUVI/KG+75ZPmPexYlD6Qu93/ZtaHfosFMjRbmYUatXYRcJVoWtkpwa406nmMIr&#10;aHbZ6FNyrVVLVFL9QW6Bg0B5pNGULAWEkO+iqLvZGFt83iUM2PgFmprKMMkYiNQ8wuRuoIoGMQUF&#10;KGzTRr7Erx5CgIUqDwHrLNmYoitIOGM0T1RHhONCV23qkbGWytkd8Fy/CvqCl4SqkhLPTaITyv2+&#10;IoHqcF2BSmjrhHO40BJFFV9FMJkn5CbMosPWrcPWmQ9ATpYqX9PqtcMRM09X2rTViizT0QkCleqA&#10;EDI7N0ahKun0SaR/9pli7RBbI8zsP0yYiAsp2vye6GS7/YINFqp8vE0dVD9EeeSgXhPS8C2RtVR3&#10;3fd7cF4q9zf4atFlNItNdJuAMAGKFuiaqk6HDtYRqEqbN8exYcOkosVVYeESDsFkCm178jh6bt+O&#10;yOvGWm1hlHG+z9fbsGfi7VIfrf9LOnlCIVmU5DmNmDIJH3gVgUqVZiriOj28tEjw6vy+nqzFpVyk&#10;r19vIVBVh4dj1+S7UcAPET7Znob/gvuE7cCYVPzItD98SFnMubTuynFDDoSWqmnTOPQaMLYhZBr9&#10;2KuFl9AxpY/bOFSaclVFlQau+a/5lQL02bbVAqNzvXvhp9Fj6ziiiwzY57qmIq9DRwxe/xkSTA7k&#10;bY5mI6HfABQkaWuaiM2/jCZXChXeilqzUKWAESAH6oCQyOuB+zmztV0RlP8unXyo1Npf0W//Lbey&#10;QGULMC+d4+SfXgLa1jRJ5KAeYfoiqCLfgLz2HW11c+mcrKUaf9csl8ZxZ+0RqDBlexZmr0Bswgl/&#10;wKaNFl/qJ4YOwb7xt9YRqNTrF87Fu+64C9damrWA3Xd+r+6iyXH7o0cVOqWxsbge01x5zweBgYAc&#10;ECJWE0U+VY2p9fnarPEV6xYm9oM3jcX5rpzc1pf3AQtVPkS/80/7ldkvd+woRYspJ9w82LF5JWup&#10;3MRO62HllJdJtJDKyoCMAEw+8BOaU+4buZ3t0wcHh42Q3zp8rQ4Lw96Jk1BrikZqceYMEi9ecDjG&#10;lYtC4GuXfUQZkpvSRTnmg8BCQE60G3XtWmAtzMFqEnIvoq3KdUQIVPtvnYAT/fo7GMWXvIEAC1Xe&#10;QNnGHIkXziMh54xy5UJqmnLs7sG14nxs/vgNsJbKXQS1HadOF9C0qEhb4j6m1oR+wLp/t0Phooii&#10;in68aZzy3pmDa/EtcHSEWQjr+c3XUpJQZ8bW16fD8WxElBj9tgzU+Uwv1xO41jcHX9cHAuVNjNUL&#10;oq42DqFKRDr2psAQudWEhiLrjjtwRsN6sTJtfnUdARaqXMdMkxE9d3yj0BG+N5c6Nbx0wDebViCp&#10;XTf2pVKQ9e3B9RbxCgMx+fnKcSAcpO3ZRbmoKpWl/ExmBxHp52o7Tr5UN+LipGGxVP+y3fFjrpKo&#10;259+dEQuLLld6dgBQoDjFpgIyCWgml4rDswFWq2qzakTFhriQzfdhIvJrIm1gslnb13/FvQZq4Ez&#10;cdKZ04g1ZVAXqzrTu49iBnF3lUJL9S0JVaylchfBuuNOZe9Fm/buaxBLmzRTBI1mxWaH6boz+deZ&#10;cMrK3PaI2bR2maJWi1q2cmsRQhA7MXiwMrYrZWIHCUUNaUlnc9D0yhWFxLkerKVSwAjAg/I4o69c&#10;5LXAT10itq/jwYPKLhYntcapnr2V93zgewRYqPLyHghfjx7fmLVUtaS6PdWvX4O5YC1VgyG0SSAy&#10;2mhasHmxnpMi2q3UpK2KyS+op7f/XG6ffdTCOf2QyoTnzirOkulbjpSMuZyP1ufMZnF36HXZu1cZ&#10;JgJAznfhXD0KIAF4UG76jIoouOgbRpNvAC5TWpJ4oEnMyVGWd3T4LwDyp+KmHwRYqPLyXnQh5/Rm&#10;lNlWbud79EBZtNGhWT7n6itrqVxFzHv9r8UaTVvNL5sdur03u2dmSqISM3K7nJyMq/ENyw0kcrPl&#10;kJO73NIaEAkonN1bqGr9nSVfKuFzwi1wESgzpS4RK4wuCWy/qtanT0mlr8Rarye0wKUOncQhNx0h&#10;wEKVFzcjpqgQad99q8woIp+y082mD+WCiwespXIRMC92v9rKaBYLKytH0xL/T60gCrbGXzBH6Wmh&#10;ZRXbcbpvP8UELkzjbclvxOVGZsOe32xXhgnT4imOhlLwCNSD0njjg4tYX5PCwAoIsd6zVqY6luL8&#10;2Z69rC/zex0gwEKVlzaheUE+hq77CCFV1cqM2cOH40YDc+ewlkqBU5cH6tIoiZQ2wN9bCwrllot/&#10;CwfzPI2elIW29vSA/go8Iut6aFWV8t6Zg9R9WYjNvaR0PT2AnOCbxSjv+SAwEbjRzJx/rPmVwAoI&#10;Ue9YcG0NWuaclk5JiXQ1ShatnoOPG44AC1UNx7BeCi3JR2TUmv8g+qpZU1HcJgnZA9PrHVtfB6Gl&#10;SklL54i/+oBy43rZjWuIjGrqxkjzkCuUxVv4zYnW+tQp8wU/PYqjLOVyO9ezp5RwUH7f0Nejg4dC&#10;+ECJJj4rnQ4ecJpkApn90nbsUPpXNonGoWHkb8It4BEoj4pCtem+ET55gdpiKPgirLxCWl5R27YN&#10;dhsJVJx8vS4Wqjy8A11++hHDPvyQEkCan7qF2e/HcTc32MFQ1lJNnDrPw6tonORPHs1CyzbJDVq8&#10;2Gu5MnzCubOKlqdBRH04uNlls1AlEtZq2arCI3By4ECFZMoP+5zCK4ycdwd9vsEix9WRESPZl0pB&#10;MvAPbphMgDGF5qjPQFt1zBWzL25Bhw6BtryAWQ8LVR7YShGh0fngz7jpP++j17ZtFl/2Yrojo0bh&#10;aoK5RIe7LAgtVa+B49C+M9vW3cXQG+MKTMKHEKxbXjjnjSk9Nkdz04+W0L4VJ7TUfJ6T5ANVGR0l&#10;0RUZsnvtNGuf7E3Wb/s2RJaYw+mLqXByTloPe935fAAiIJcgCqeyX5EBWq4mRhXglN+ufQDuYmAs&#10;yWiXCIy1+HQVonhr25PHqUjsOfLryFUiNKyZukDRfiLhYUNbfm6OlJfq8T+ubCgpHu9hBPIosWva&#10;t8YAhXaU38lfI3aEL1WTAqMmoITq9gm/Dq2b0FZlDxuO3luNRZqTs/biaotEm9miRUHyXhT40faw&#10;OWeWEPZ+HH+zkh9Ma/6Ynj4RuBFvTrQbS9rUSx076ZPRBnDVzPRAIwIw3M0L14DpeaiTCGj/rejk&#10;xIHWreORQ+i6cxfiKDJK5KKy1S5164p9N99q65LL5zZ+tIS1VC6j5psBRaSVFAV9RUuijOHhFUa/&#10;CN9w4/6sMVeLFXPcVQ9mKD/Vqw8VWzZrwfpR0ebuu3cqjuvi89XqLPkp/t9qJKtyUomVHR41WhMt&#10;sPso8UhfIHAtzixUxeWZgxV8wYun5mxWaEwgfK1VSzZtewpkDeiypkoDEOsjURVJT99Dh+Fk3/6a&#10;PEGfO30QB/dtBWup6kNeP9dFHiaR9FVEf3ajrOEHR4zSD3NOciIeGORW3Kq1fKj5q3gSz5p0O0b9&#10;ZxU55pZL5vPU779H1127UNmsKcJKSy2iaAUDBvrLpiSkJyg1A7fGh4CcukSsPEHkKaOgh0BqEeRS&#10;ElVULC2pgE1/ut5a1lR5eHsude2KLQ8+hBP9B2oiUAl2t3/+DmupPLxvIghAtOZx7pVfsWbvdJ++&#10;qI4Il06n7NuHJtfMkaDWffX6Pu5SrsJacWvPCVVikhJKmnpo9GhlPnEgzH2RVDRXnZZEnBcC1f4J&#10;E3E0fYh4y60RIlDSPBZVUcbIUZFHLazSXJcyEOAQa5LzprM/lb53lIUqD+yP+HCf79UTO6b/Crtu&#10;vwMVkUbHWy2mkrVUY277tRbkmIYdBK4WGTOgx8Q2PKBATFEVFo6zvYw1uoT5qgtFtvlbizUVhTZQ&#10;WQxPmv9kXHK698SZvn3ltzZfBS8/3XKLTZ8rmwP4ZMAicNVUf1J8vlqSeTiQWly+uSJDEaVp4aZf&#10;BPze/FddXYvKqhqfI1wQn4gblBfncpu2KCTTiOLEqzFv29b/Cz36j0Wrdt11sW6fA+8hBsR9JZqW&#10;99bhvgPQkcoUhVTXoOPPP+N0t+4oSDT7DnloKZqQDaHEg01N0UcifL3MQM/NGt/bthjdPfImFMbG&#10;oxf5VAlToLpdprDyA0OG44owRXqBF/XcfKw/BK6QUJVgSrDbmkopne6YrD8m3eQo5qLRT0wk3C0J&#10;CeP73U0cvTHM74WqWipNUVsrDAC+bSe7plky4AGeLuQcwuEft+HRZ1foYs2WCw6sd/I9Jb9qsbrr&#10;kdE40ac/Un/YKzl8D//sY3x11xRcNdUH1GIOT9GILSpSnNSL41p49f7L7tkHp1K7oxXl+YqmcPmq&#10;0DDkU/LD602aGZfrgc+ap3Bkup5DIJ+EqlQT+aRTJxFEGflFXclAaHEFxvxwVxJbefWzFwjYeXsN&#10;bP7zNuINmO/bTcvRvd9YtO3UswFUeKgvEThIWfRLmxmFgUhyuB730f8h3g9Ka8RdMkdUFWuQY83V&#10;PRCC1PnOKTjWozdp+NLMApWrhLh/wCKQn9RWyfAfSj5V7U+fDIi1igeJCMq/JdoVD/syBgRgPl4E&#10;C1U+3gBnpxdaqiP7t2HkrQ84O4T76RAB4Vu1Y+LtqAo3Oq2Hk0nrpnVr0ZFynOm5JVw2C1XCzMKN&#10;EdAbAhWU4+xyh44KW32/34GWly4q7/31IIHqbcrtctt28iG/6hQBFqp0ujHWbLGWyhoRz77Pzz0l&#10;aQU9MUshZSLfP9Ic2SYilYZt+hzJx456YjpNaCaocv9caenZyD9NGGYijRKBkz3M1SWirl/H2I8+&#10;wJgvPkXri+cpTNT3biLubEpCnjHqtpoexIrI9M5N3wgEhsFZ3xg3mDtZS/X0XzY2mBYTcA6B8nKj&#10;ut253q73OklO6i0u5yH5wM/K4EFfbaFUArHI15nQElZdhaZUzFU0kcS00qRlUxjnA0ZAJwic69iZ&#10;kr8moLmqpEvr06ch/m7QvZtDvnknKaq0NLqJTjiun404U9TtNT/wvax/NYHfgzVVfrDHQks1fPx9&#10;aKZReL8fLDnwWaRUAHsosi17ULqyVlEGZtjmLxBWpa8cO7GFBUr9yiIPZlJXgFAd1FaVIOfI99Lf&#10;pYty3UQDLp/5QTp39vQRKU+VaggfNmIEROLYneMnQGh1rFuT4mL0pCjS2997F4O/2YaI8jLrLrqK&#10;cTEnAABAAElEQVR8H1tgzJl3rQVrqXS5QVZMsVBlBYje3h7Z/5XkSzV83H16Y4350QCBHwcPtxCs&#10;oqmIcJ89uzSgrB0J+UlZUCxWlY/Rbgb7lIJDQnBw6xv4+uNX8O2Xa4wClKESe9e/LJ3LPnJQSYpo&#10;nwpfaUwIFJPgv23yFJQ1aWpz2eLhJfngAdy2+n2jWdBmL32cbHrjupJK5BolOOWmfwRYqNL5Hn21&#10;/k3WUul8jxrKnhCsjvc3F9lOPnQA4TrKCB1HBWrlVhSfIB965zU4Gp1SjaVnSvOO40ZVLWrL8lB0&#10;zVg/sW3KQO/wwbP4FQKFVIR789TpyOnR024liwiKvh396TqkHdyv27XF5ps/e+r6hrplmBkDC1U6&#10;vgmElirvwnGwlso3mxQVbcqD5IXp9w0dgeP9+kszhVRXo/OxI16Y1bkpElURVAU+yOac3Ge88Yuq&#10;Jh8Xz11E8YWjqCbWgyLaoGOyOdrLudVwr8aCQBn5Te0aMx4fP/godt4yATnde6C8iaUvlci+3u+b&#10;rzFk+1aE0udOby2B/C7lVpyoTXUHmR6/egYBdlT3DK6aUGUtlSYwukUk59g+dOrmRS0I+VjtGz6K&#10;agJeQxtKXNj/m+1IOXIIBZQt/CglDPWVk2p4ZQWaUuJP0W7Ex6Ncw5JLzm5MdKs+aJeUiLO5JFTl&#10;/AxD6GlpaGKXYWgSFuIsGe7XSBGoiIjAmS6p0p+IAGx3Nge9d39v4cze+fBBJNDDw3e33AZhPtRL&#10;a2Gqt1kZHY3rTWP0whbz4QAB1lQ5AMeXl1hL5Uv0fTf3vpFjUBNqFBRiKOpH+H7c8sF/kJLtG81V&#10;s2KjQCUQ8baTunkXQtAxbaj09sqFYyi8lCMdt08ZZO7CR4yAMwjQw8t5ihDcNOVXODJ4iJIsVAxt&#10;VliIm9f+B32ydiG+6ApirxUjpuSaVMjbGdKe6NP8SoFEttBPyll5AgN/o8maKp3uGGupdLoxHmbr&#10;BjnXnuuaik5HDiszhVK5jfStm9Ey9wJELbxact72VmtOEVNyK/Jh0s/2acMR8tVnuH75EC5GULqL&#10;oOZom5wss8avjIBLCIjarD8NGgpR9mXolxshMrCLJupy9sjaLf3JBKvDw5DbKRlH+g1EoRerCTQp&#10;vY7wMmOEYqEPzO7y+vnVNQRYU+UaXl7pzVoqr8Cs20ly6UnaVut4+BDGrl+H8Aqjk7atPlqfa1Zo&#10;zE8l6Ba28LKTumoxYbFd0JZMgKi8gusl5Wjati9io6iwLDdGoAEICK3Vlnt+SZGClr5WapKhlVVo&#10;fywbN5PGuNcPWepLHj2ONeWnEpNcYU2VR7HWkjgLVVqiqREt1lJpBKSfkjlDNe4ODR6KEkpiaCBz&#10;hbolXLiA8Z+sRVQpaWu80JpdNWuqin36xS5MgEOkFVdTSHyHtGGcSsEL+98YphAFwrffeTfKTDU5&#10;7a05iPyxeu36HiM3bfBKdG6c+oHGh1pie3jwedsIsFBlGxefnWUtlc+gt5i4MP8cWib5yLxEgtSB&#10;QUOw4ZczsO6hx3BwyDALk18MZYu++cM1aCVKb3i4xZp8Oq7HxaHMB07q5uUZYKBIrSoyhV7Iu4zU&#10;3uYUFOY+fMQIuIfA1dh4fD5tBj3MDEE5OYU7am1PnsCENe+jg4cLNsebnNRLKEDEt589R2jwNWsE&#10;2KfKGhEfvxdaqrH/9f84e7qP90GksoiItG8S8BZ7lVQk9uDAwTiX0gUjP/8MTU0+TtElJRjzyUfY&#10;O/ZmnKTSG55oESLyzzRffus2npjCKZqG2iqc2rcW321fj3xyJq6prkTl1QtAZCenxnMnRsAZBKro&#10;s3aA/KwODByCZuTPVEsPNyJfXHMyw3U6fhStc3IUMuLzN/yL9WjVuy/2/WIUhI+W1k2UsRKNiyhr&#10;jaxn6bFQpRG+29e90mBK+ZfPo6jgPKpvFEALeg1mSIcEegz+L7Rsm6pDzjzLkniS3nzPdIza+BmE&#10;CVA0YY4YtO1L6dgTglWcKvFgkZczqUuLMv13/qePsGPLB7hSfBXlFeXS2UP7vsTo2x5Rd+NjRkAb&#10;BEiYKmlizFF3g5RWRfTZy6HgkVaUcmHI5o2Ivl6izJNy4Cc0JzPdDkrFUB4VpZy3dSAeUqKoNE5V&#10;aChuRNvO9i6PiyovRcQNo4lfFGDn5j8IsFCl0V6dOfo9+vUKRlIrSx8YZ8lXUabo3d+ew5B+sejd&#10;8QdnhzWqfrv31aD02nCgbaNatrLYSsq3s33SXRi2dROECUI0WbCqomtnKUJJy5aQd0khV+RDf6qk&#10;LoNQXvourlJ4u9xOZ+9loUoGg1+9gkAeaWuFU/uoLz5DrKrKQMKF85hI5sAfR45GTnJX+lCafwMS&#10;L19ChxPHkHT2DJqSllVuoo7fftJwXWzXQT5l8RpLJn65FSYlyYf86gcIsFCl4Sb9+t4w3DbOPUiX&#10;vF2I5jFBWP9+Ipo11V6VrOEyfUZqxixjeLHPGNDBxNX0lPvdzRMxNPRLdMg+KnEkBKthGzegetId&#10;uNheuwzjLXIvSvRFkVpfRv6V1TTF1YoaC/RPH9uLkuJ8NpNboMJvPI1AKaU8+XLyVCrI/BU6qtKe&#10;iJI3Qzd9gV5xu3C5TVspt1XLixcQffWqTZZirlzByM8+Rta4W3CqW1qdPvFX8qVzNWGhKI6JrXOd&#10;T+gXAf711sHelFyvxV//XoBnH09ggaqe/Sg5/zUKDq+op5c2lyOifO9TZWslwn/j+7G34HTPXspl&#10;UW5jyJZNiDdVtFcuuHtAgprs01FCT9U1Ie49LLg7vXrch+9m4EaJ+SlfvnY+56B8yK+MgNcQEJ+F&#10;nTfdjJ9/MbJOdK6oPpB86KCUZ86eQCUzKmmZv9qCZtfqCl7Cj0s0kRtOPNRw8x8EeLd0sFfvrjaG&#10;rT84nZ9IdLAdKMjLkdhIaNVJD+zY5oFMDLtHjTV+sZt6RFCiwPEUFTjg+29sflGrCQWTEBZeZUx4&#10;qD4vHyfm5ymJBy8n+c5JfddXqyG0UrbasQPf2jrN5xgBryBwuO8AbLv7l2hIqpFgSg/SizK4W7cE&#10;MhuKlk9aL27+hYDvHj/9CyePcctaKo9B6zbhijLv5IBym0F5IAlW4ou9glIdCId18eQrvqS77f9R&#10;+ism5/IrVDuwnEwWoSRARVLEUjPySxL1BWUnWOGLdYaiBw8MGizRkUm3o/qDcruc5Lsv9qE3TUf/&#10;YXeg4NJp7P32Qxw/9B2EsCsErR++/wR33p8hs8mvjIDXEcinz9eme6ah1497kbZvj5SR3ZqJwtat&#10;cZFyz+XTw0kFpWsIpeS9HY4fQ9ef90NomIUZ/0SvPshvZfSdanrjOqIpKEO0y23aWZPj9zpHgIUq&#10;L27QmZM1OJRjkGbs3T8E7eODIGupunduis+3VqNlu2AMSg08BeLzT5Xh39/VIqxzMA6tjkLgrdCL&#10;N5LVVCLyL7i2BgO/2mpxRTjTqh1qLS6a3oTRF3wX+nJvT860u26egNy27SXBrOMxo7+W6ObrEhkR&#10;kdFo26knThz+Hl17/kIRpIRGsUJESdF1boyArxAQ5rkDlPbkZPeeSDl6CPGXLkkpFq6QEHWOhKmS&#10;mOZ1WCug8jgiVcJw8oUUD0LDN32OreSrdb1ZDDpTIXW5ebMsjjwnvzYMARaqGoafS6MvH6/BnAVV&#10;0pgnno3Ar28JNvpSzW6BP/2pCnlkjXmczgeiUOUSUNzZZQSOd++FWPKnSjnws8tjxQDhaDvq03U4&#10;k9Zd0nhFXr8u0amMisR10nTpoeWeO4ZO3QYqrOjaPKtwyQeNBYHS6CY4MGCw08sVJXIOUWLf3t/v&#10;QBR93m5Zuxq5HTuhPWmxRCuNjUVFRKTT9LijPhBghYEX96H3wBDIH5EfD9cqWqrJw5tJApVgZdgQ&#10;7xXL9eLSeSovILD3F6Nxrpv7ObyE+VAUcu549IjC7dV439X7U5gwHZw//bPvstxbM8PvGQENEDjS&#10;p79SHkcUTxafPaG5Ek1os7j5HwIsVHlxzyITgjHAVCv3p0NVSsSfXO0gum0w+rYx5zjJPV+DL7dV&#10;4+cTNag1Wg1tcnvtai0u5dfa7FNaUosd31fjm6wa3KiwT6SKrl28VIvyKvt9xOSFhbUO6dhk0MHJ&#10;QuJ7y1fV2He4BmX1zO2AjOaXWrWlfDN+1oQZ4rvxE/DDmLGoipTF94YtoigxsWEENBot0ieUXC1A&#10;YmvTB0gjukyGEfAlAiKS9zhlZbfVilqxUGULF72fY/OfN3eIHIvHDQ/B96drcP7nawgmpZSI+PvX&#10;qxUSFyNHkCaLZKqrebX4/cJybN5H9c5M/HXrHYw3XopE54QgLM0sx6uranDblFAYztZi0x4SqKhf&#10;57RgLP1bJLqaEpCuX1uJ+ZlVuGEK8moaG4Q/LYjAXcRD7bUa9L65HGLmRx8Mxer/VOMaJauOplxZ&#10;v58fgeljjBqzJ39Tis/2GjDxnlBUkHD31U8GhNLv9b0PhuP3/x2GEOJX7tOyJ63tHfFjbsAdd5bi&#10;8CXguYxIPDzJhvaNtCLvLq3AK7SOimrjIm+bEY4lc8KMb3z4/7nTBxCf2N6HHDRs6mM9eku5b1pf&#10;OIfmlEQwwpSFXJgShKOsMFOU058hJATRFM7dgRKJtj+eLeXWsZ75fHIX61M+eX+t+LI0b7NYfQh5&#10;PgGBJw1IBLJ790NLSiDa+kyOsr7akGBcIPMgN/9DgIUqL+/ZuFEhWPheFYqvXsP0+1qgWRMKjf9J&#10;iETAzaNpO0jYeGFROTaRQJU+NhR/mRWKF/9Uga8O1OKFf1bhX78PR9MwkmSofb62Gm07BmNYX9JQ&#10;EI3TR2vxKtFe9nQ4blyuwR8Xk/9W8yD859UIZG+vwp/eqcHvF1Vg9GdRiAsPgnCfFD9V75JANXJQ&#10;CPbsqcH1awY8/3Il/mtUFJqQHjPCJA998WE1WrcLQlqnIBwhZ/t/L6tEHxL07iSTpjstjzRTL66o&#10;QbPEIPzrLxGoJA1YdCv3aLkzf6CPqQ4Nw/mOydKfo7UWxbfABcrEnt23P4Zu3YwYUwFlMeZsahou&#10;Uxbp5a89Zjetgeg3YPidivO4eO+JJgTd7v3GeoI002QEfIpADT3cbL/tDvTdtxvdfthHvBjwE2Vb&#10;v9acU+z4dGPcnJyFKjeBc3dY2+4kOJSVIITUvkkpzVF9rRZHzhO1CGB4ryDcyK3F56QZEm3Wo2Ho&#10;1CEYD9wViq/IXLiLTHiVsupKdIgIwr/fjkRH8iP+1dRS7CU6x44bBbStm6pRQjLV1MlhSE8NwYC2&#10;Qch8twxFRQbsOkGaJ9VD0OTpYfjzrHD8++/leP490hwV1CKH+vVsEYQmoUKAo0lJhbbinSi0rjFg&#10;1O1lKCaz/4atNW4LVbnnjHxSgnB0SwlGfG8WqMSW+qqJKKMvpv4KHXJOUdLPSygmYet0F6N/1j0P&#10;voA3X7pPMr/Z4m/QyHtsndb0XN55KvXRvpumNJkYI6AbBMiK8ZMo5tw/HcH0YC0qJ3DzTwTYp8rL&#10;+5ZbRALLlWLE0VPIUXJWP59dCxFn1S45GIkkJJ08SEKNiac9X1fj7ZWV+Ga/UQCpyDWgyGQqE13C&#10;yP+qA5nrgoKDkNTaqL0qMwYX4vBB45j807USjXc/rgZ1k1reObVkRqX02htvg6Q25ttBpmMcQXMl&#10;BaETab2iKQ1EP5O70Zkc4xxyH1deu5GGK44EySJa0y2/LMP7m6slE6YrNLivtggIn6wzZO77YegI&#10;Mh92VzI5C5PbpOnP2Zxs+Pj7pHQHNi9qeLKo4AJatumiIUUmxQjoD4Fa0lqxQKW/fXGFI/OvqCuj&#10;uK/bCLz65hV0bB2OJuTbcuxkLfbRn2g9SYMlZJ5Lxkh26dw/llXhpSVk8ttgjAYRGiNHDuvSINN/&#10;edeNgtP2LdUSjZder8IVkwxE+eYa0IKolI5ROishHyx3W3RiCP6+gHAIB4rzDfjTHyuwmMyZ3PSJ&#10;QPd+N0lmPmvuTh7ZjSP7v7I+rfl7kewzJral5nSZICPACDACWiLAOkYt0ayH1sVL1Xj1H1ew4s9t&#10;8MI/gGpySP9ih3HQIPKLEq2Nyoz+PPkaJZN2SGlkIUt00o+7DTmlCyHs9qlh+NVNlqa1zl3EXJba&#10;KmUOOwcGknfECAOppi9cNI5tFWfkLcwkml8vMUAE8AkWq0waMzvkpNNDxoVhA5n+Fv25AtvIAf6t&#10;f1biocmhaG7JriMSHrlWQeZZdT4kj0zih0QnTH0aF84cRt6F4xL3QktVXlqC1W8+Lfk7jbz1AY9o&#10;rS7kGJMhigSg3BgBRoAR0DMCrKny4u4ILVWfHhG474Hm6NfWOPH2vUa10cC+RkkibXAoWpmi4T/f&#10;UoPkrsEYMjAYaclBSKFs5JKLkxM8jyaHeNG+/bYaIWQiTB8Qgv49g9GGTIYt1YKaE7REl+rztVi3&#10;swb7vqnGDxeNg4YNM86RTFngRSulSMRX/l2FN9+owPErxj72/q+iVA8HyHzYtlMIppiEvqpSoLJB&#10;WjR7s7l2XiSZ5FYXAZG5/M77/ihdaNY8AWMmPSY5qD/67Arp3D//OpMErGcgC0F1Kbh3Jj/3FDp3&#10;G+TeYB7FCDACjIAXEWBNlZfAlrVUH75DofrklDi8fzD2XjBKEOGJwehmSoMQ2jQYzzwUiqffqMZO&#10;KlszjP7kNu/3EXj8Tue2LH1sGAa+S/mfThsoyrBMJoFulFz08yUmqU0568QBaaCem2e298WQD9fM&#10;24xC1S03h2DxRzUQnP6LogJFS6SckfkFpLEix3Zb7ejeGkx+rhKtiU7+JWOfwSRcJTipibNFk895&#10;HgGhLZr4y2ekieTyMOLc9MdeloSpbzcthxCuRKTepGm/gxYpEK4WXUJcgukpxPNL5BkYAUaAEXAb&#10;Aed+od0mzwNlBGQt1eSJzaRTY28Jw/Eyo8DUifypIlU6w7vuD0dsy2C881E1TgnBi2SXVq2C0UIy&#10;6QEdyWQ2cVwIQqiPbBzsS7UEq5sb0NykNQqitAuv/28EXnmjypRYk7IrkLmuO40VopzIkTWWaIiy&#10;nSnkhC5aK0o+KuiKFmcld4VRFOKckRQB+EUNOqWFYP5T4WgdbRyXPCAU//iTAf/6hJKUkirtdhL8&#10;mpbWYvPuWnQ0CYvdSRM3kSIIFZ4pYjG9JxUEJqGvXUcSMn8Riqco2lFej8QE/6dLBESRY1tNFq5O&#10;Hd2DjWtfxSv/MwHCRDh83H0NEq6sy9PYmpvPMQKMACOgBwSoMgU5yfhxW/vlaRw5VezzFfz7L3dj&#10;yZ8jcNu4unKq0FK1638MQkslC1U+Z9hJBvRUCHnGrDJUBQ9EUtu2SOgx08kVuN5NmLCET5U94cF1&#10;ivoeYai6il1fvI0K0ipGJfTA4JG3kb33GnZ9/pZ0rvvIR9AqoW5R2PpWJRzYv1r/puSDJYQrYS6U&#10;tVv1jVVfXzBrIISJkX2q1KjwMSPg3wj88bH+/r0AO9zXlQDsdOTT7iNgraVynxKP9BYCkZFNvDWV&#10;z+cJCotBVFgFjh3aS6bpn5Hc9ybUnt9O779DZHwPjGwR4xaPImJQ/AnhasPql3AgayNG3Pog+g+7&#10;w2nhSpSnEY0j/9zaAh7ECDACXkaAhSoPA27hS+XhuZi8NggU5p9DYlKyNsT8gkoQeo1+kLKmH8S1&#10;0us4tHsjDBc2S5z3GDqZShE1zCgrBKvktCH4ceen2LHpXenPWeEq/9JpCKd4LXyz/GIrmElGgBHw&#10;awRUnjx+vQ7dMu/vWqo/vhqFE7ub4MjqKDSWm0VOGaDbm8oDjIVGJ2Hw6Dslymf2rcTZ3DyEN09D&#10;aq8BmswmzH7CnPrEn9ZJ2iohXL3+p8n15ri6TJF/7Tr30YQHJsIIMAKMgKcRaCy/k57G0Sb97BMV&#10;Ul6q//1Ta5vX+SQjoCcE2vS+Dc2jSHltMEaldup3K8JFxWwNm1q46p0+QcpxtfSF6XaFK1GehnOG&#10;abgBTIoRYAQ8igALVR6Ed/5fLuPu25ph3MjG45/jQTiZtIcRuHp+P66ZIlLFVOcOf4caD8WxCOHq&#10;1nuexNN/2YiU7kMU4UpEDqqbSDbaPK6V+hQfMwKMACOgWwTYp0rDrXlnVRW+MOWVulxQgY8+L8HU&#10;/2qLJ35vzu+k4XSNjtTxU7Xo1KXRLds7C6aU+T99s0bKmt+++0icP/ItyvL34eyZs+jcqaPHeBC+&#10;UkK4EmkXtn22DP/OnKVkZ09o3VmKHExM6uyx+ZkwI8AIMAJaIsBClUZodkwbLhU7vpJzA9Vl+Th6&#10;LBst4uNxMb8D/Wk0SSMnExENREZFeQUF8YPemNqVU9uRc55S5QdFo+eYh2C4chjnL1/BiZ++IqHq&#10;AY9DIYSrO+/PwKCR90BOINrJlEU9oVUnj8/PEzACjAAjoAUCLFRpgSLRGDP5aYlSxbUcnNj3Ab7b&#10;tRO//OV0StrJpguNIPYKGbnEijv5lLzCoAcmqa0sxu4tqyTKiWk3o2VsDPqOnILzH76Ji9nbcKng&#10;LrROUBWl9AAPMkk5gajYh/X/+Yt0etOHrzU4gahMn18ZAUaAEfAkAixUaYxuREwnHDh2WTJh9LzJ&#10;WM5D4ymYHCOgKQLB4bG47bF3LGgmdLsV//0/t1qc8+YbIVwJB3VRnubkkd34fsv7mmRn9+YaeC5G&#10;gBFofAiwo7rGey6esI/s34aRtz6gMWUmxwg0LgSKCi6iQ5f+mP2H1VRb8BVJuBKlb74Wmd7Lqfo2&#10;N0aAEWAEdIYAa6o03hDhDyKKyXJJDY2BZXKNDgH1w4l1dvasb9a6nJ290QHIC2YEGAGvI8BClYaQ&#10;y1oqUaeMm/8iIDJ4c/MtAgV5ORID1gED9rKzN5Y6jb7dFZ6dEWAE6kOAhar6EHLhOmupXABLp10r&#10;ym9wBm8d7E1+7mm0atvVZo1AOYGoqCEol7754buPcdPtj0m1BnXAPrPACDACjRQB9qnSaONlLRX7&#10;UmkEqI/IiLIo3HyPwNWiPMQntnfIiCxcidI3PQeMUxKIigLO3BgBRoAR8AUCLFRphDprqTQCkskw&#10;AoRAzrF9TpenEcLV6NsescjOvvy1xyAedLgxAowAI+BNBFio0gBt8WSsdqrVgCSTYAQaNQLnT/+M&#10;lknJLmEgZ2cXpW+SOqThn3+dSdqrZ1i4cglF7swIMAINQYCFqoagZxr71fo3pRw6HPGnAZhMotEj&#10;INIllFwtQExcS7ewkIUrOWBEFq5Kirm0gVuA8iBGgBFwGgEWqpyGynZHoaXKu3Bcyvhsuwef9TcE&#10;4hLa+BvLAcVvwaXT0noaWp5Gzs4uC1cix5XIzs7CVUDdLrwYRkBXCLBQ1cDtkLVU4umYm/8jcLUw&#10;F83jk/x/IX68gnOnD0i53rRaglq4EtnZWbjSClmmwwgwAtYIsFBljYgL71lL5QJYftJVZPHm5lsE&#10;hGDrCW2hEK7U2dnffOk+7PpqNWdn9+128+yMQEAhwHmqGrCdrKVqAHg8lBGwg0Du2aPoN/R2O1cb&#10;flqdnV18hndsepezszccVqbACDAChECQgRoj4ToC69atwz333IPz58+jTRv2wXEdQX2OmDJlCkaN&#10;GoU5c+bok8FGwFVwcDB2796N9PR0j6+2pKQE7777Lv76179Kc/3973/H5MmTPT4vT8AIMAKBiQCb&#10;/9zc14ULF+Kpp55igcpN/HgYI2ALgaysLOm0NwQqMVGzZs0kAfro0aN49tln8fjjj6Nfv34QD03c&#10;GAFGgBFwFQEWqlxFjPqLL9yff/5ZEqrcGM5DdI7AsGHDdM5h4LInNL99+vTx+gLVwpXQVgottBCu&#10;tm7d6nVeeEJGgBHwXwRYqHJj71hL5QZofjJk586dfsJpYLJ56NAhDBo0yGeLE8LVH/7wB8msP378&#10;eNx8880QQpasQfMZYzwxI8AI+AUCLFS5uE2spXIRMD/rnpub62ccBxa7+/fv94mmyhpF4Sf5yiuv&#10;SMJVp06dMGTIEBaurEHi94wAI1AHARaq6kBi/4RwahU+F+xLZR8jvsIINAQBoSns2bNnQ0hoOlYW&#10;roTjvGhCuHr66adx8SKn3tAUaCbGCAQIAixUubCRIkpINCFUcWMEGAFtERCCitAUdu/eXVvCGlAT&#10;jvNr166VohJzcnLQrl07Fq40wJVJMAKBhgALVU7uqNBSibBrESHEKRScBM1Pu8XExPgp5/7N9oUL&#10;F6QF6PnzpRautmzZIglXL7zwAsT3AzdGgBFgBFiocvIekLVUDz74oJMjuJu/ISD/MKampvob6wHB&#10;rzD93X333X6xFiFcCf+vDz/8UNJgpaWlYcmSJSxc+cXuMZOMgOcQYKHKCWzVWioRHcQtMBEQuYq4&#10;+Q4BkaZEpDHwpyYShQrhSiQNfeeddyALV/60BuaVEWAEtEOAhSonsGQtlRMgcRdGoIEI7N27V1dO&#10;6q4sRwhX3377reQeINwEOIGoK+hxX0YgcBBgoaqevWQtVT0A8WVGQCMEhKZKOID7a1MnEP31r3/N&#10;2dn9dSOZb0agAQiwUFUPeKylqgcgvswIaICAiPxLSkrySr0/Ddh1SEItXMnZ2ceOHcsJRB2ixhcZ&#10;gcBAgIUqB/vIWioH4ATopTFjxgToyvS9LBHxJ0f/6ZtT57lTZ2cfMGAAJxB1HjruyQj4LQIsVDnY&#10;OtZSOQAnAC+JunPx8fEBuDJeki8RkBOIivtLnZ09Ozvbl2zx3IwAI+ABBFiosgMqa6nsAOOV0+ew&#10;amobBAUFufaXtgBZNfUxeANZCwYR3WikLdgFY3fjfHff/StsOVVpOlcfHZ1dr9mFBWnRtK5BWJB1&#10;wznmClZharTA2IUxNijXZC1AmtgrBf8aFKyajmiLczYGyqfc4V0e60evsnAlZ2cXSU45O7sfbSCz&#10;ygg4gQALVXZAyszMlK5wXio7AAXk6WC0/q/fB+TKeFH6QUCdQJSzs+tnX5gTRkALBFiosoGicJrN&#10;yMiQwqM5L5UNgDx+qj3u/eAiDAaD5V/+SkyJEpMPRMae65bXRN+jC5EeUh9zTZC+cC+NLcXRhUNR&#10;b/f6yOnleshQLDxaSuvai4XpTfTCFfPhAAG1cCWys4v3nEDUAWB8iRHwAwRYqLKxSa+++qoUicRa&#10;Khvg8ClGgBHQFAE5O7t1AlHhgsCNEWAE/AsBFqqs9ktoqYRQJb7gWEtlBY5fvFX580RPx6qCPGQt&#10;mY4U8u+JnroKBbDlU+VoYQXYteAm8g+KRsr093CSnLAUHyKbvkiyP5jaZ8tEv+YkNi39A6amCN8n&#10;k79Y9EjMXrJJoqtwIfs6SfzfwMlNL6rGpGHqglXIKrJyHnPkl1SUhVULpkoYSPPamlOZXBzUoChr&#10;DRbPHmn0i5J4pfVP/QOWbjrZQJ8zor1rEUYKX66U/8aqk2UWM9d9U4CsVa9g9shEM2ZBAoN/YpP1&#10;WHdwc2eMzGSd/WwYRrays//73/+WZ+NXRoAR8AcEyMTCTYXAb3/7W0Pfvn1VZ/hQNwjkrzSQ+c9A&#10;5j8Dmf/ssFVtyF85zUBWQgOiRhgeeWSE8ZjeR01Zacg3XDfsyRhINKIMqRk7DdUSlbOGlVOSrM6J&#10;C6WG7MwJND7KkDxtheGEsbOhek+GgaoD2uHDDq3qbMPKaak0Royr+xc1JtOQbaJPCzCu04p/i3HJ&#10;Mw0rT5SaMajeachIjarLU+HXhowRCTbmpDXdeadhRB08qw2FG58wJNvg0Th/gmFExteGQvPMZjxS&#10;Mwx7pDWo9kA5ZxxQnZ1pGCPmVPNvj3fDJcPGWT1t8G7CL2qMIWNnvpkTd3BzZ4yY0S6ugjfL+8XM&#10;oPNH165dM5Bfp4Gc26Xvo48++sj5wdyTEWAEfIYAa6rol0JuspZqwYIF8il+9WcEynbgrfeBB1bs&#10;AQkBKP3gXiQ4vZ4ynFz1/zBx7tdImvYmNq+8HyluO2CR9mxNBh5ek01y3tNYf0L4Pgl/sWoU7snE&#10;lOQolG1/CfPXnLPkTvD/Vj4mLVwPEuikMdUnPsITI2gVp1bg4YffwjErhZUlgTxsmj8bi3YUAMnT&#10;kLkn3zhv9QlsXDgJ+OQT7LBWFNVkYfHct3GKkBox613sKaw28VqKE+ufxoioAuxY9BQWOxthqGKo&#10;5uR7mDHxOWxPmomVm/+Be1MkBzlVD8vDmqylmLvsEMkoIzDLtIcSbsT/+idGIKpsOxY98HrdiE93&#10;cHNpjIwrCKNMbFT2kzDa+ALtJ23PmmfxnPV+Wi7P4Tt1AlF1dvatW7c6HMcXGQFGwMcI+Eyc0+HE&#10;rKXS4aaoWZK1Cs5qqpBgGJN5wKSNkgk5o6kqNZxYOVPS1lhokEwkXNdUyXMmGaasPCszIlNTNGtG&#10;TRqdVtZJGo9Z6y20QtIg5bpKY2dL2yP3i5pgyMxWabUkIrIWTmhWzHSUtUVNM6zMl1VnJlYNshbO&#10;ch3KGEUrVVdTVX1ihWFaMmnSbPFii3dFoyhrGGUeTK/K2lR8yueEpshZ3NwYI69X2S8r1uTrUPCw&#10;6uDGW6G5ev755w1kvjXcc889hj179rhBhYcwAoyApxFgTZVJqGUtlY+le09MHzUOj9zb3cUIP+Hz&#10;8zIeeHgFckcsxLaPfoNubmuorBeViw3LlmCDhS9QCBLuXQ0SeWxo0nrgvgfHIM6aTMKd+N0zA+ns&#10;RRw+Xmh91fSetGObP8UG0kRFTbof93az1gpFodu992OS1emQ9IU4KrRopatxb4LVwmuuoqCgys58&#10;Dk4XfUMapaewJncIMra9hzl1eLE1Vo7StIULeX0VFpB/nL3mDm7OjrmBH9ZvQDaSMGnySJuaz5AB&#10;EzEtlYA9m43j1r5v9liu57w6O3unTp04O3s9ePFlRsBXCLBQZUJeOKf36dMHwlmUW+NFoOqnlzF5&#10;7AKjWSw0FvExVoKFW9CQgDBvIWYJM9+OV3B7F3JUT5mKBUuWYMmqLBTZoxnVBamdI+1dpfPFOJB9&#10;wY7jeDlOZ59AGaLQoUdyXcHMAVXpknBuF/yJP9nJPbQ35m63L8rYJFm1B3+bfI/RBIlItIh3Nd2D&#10;0Wle4mPJYiyYmiY5rIemzsV2a9OlzIA7uDk9phDHD1+kmXKxdkYHlfO8KfBAOPWHDsOibGKu7ASy&#10;T5fLXGnyKicQVWdnf/jhhyEeCrkxAoyA7xFgoYr2gLVUvr8R9cFBGU6Rn9G+gTPxCPktlW3/JxZv&#10;ydOGtbhJWLr3a6x8bRb5JRHJU2uxaO5czJ0xGPFBiRg5e3ndiD67M0eic2oXEpccNfnHPxa9U9va&#10;1tbFJaNHB2sqFG0noiXjB2OG4E/8LVpLPlZRSJ4yD7OEP5cr7dRGrN2XBgoYIB+or5G5eJt9IdKa&#10;btEuLJnaE/GDpxv5mPskFq0VpV1SMWX+I0Ycrcc4fO8MbtYErMbUXED2gWLrTl5/LwtXIjt7cXEx&#10;2rVrx9nZvb4LPCEjUBcBFqoIE9ZS1b0xGu2Z5Jl4e/k/sOzV2fTTfQjLZr+ITa6YcBz96Mal4955&#10;S/FtKZnXCvdgJWXtf20WCRtkyNqxbDamz9/opMAha6Gc2SUH2qyiUzh8Vq3uEekoHsfouWtMjuov&#10;ITPzDayUHNxLcfKDpzCidZgzk6r6pGLa2//CsmUv4xkKmTy17FnM3+SMoEqpKR69G3OFECUc1V/L&#10;JF5Wmxznj+KDeWPQWjWLc4eu4CZTtBoT0hapvWPpop0EtFIAgjGowBuJWNUJROXs7C+88ILMPL8y&#10;AoyAlxFgoYoA79ChA0VZveVl6Hk6/SEQhdT7ZmEaRaWFpM9G5qyeJAX8By+9d8SOia0BKxAC1pw5&#10;mLf0W5RkZ2JMFGnJtu3BCYfRfPJ8TmihEI+uPdrQgDKcPXzKprBWczobB9QyFflobV73DY1IwJjM&#10;r7B96bOYM2c27k13UTslsyleU6fht9O6ISQkHfMyH0YyCarLX1pTT9QijSv4Fus25JJANQGZ+zdj&#10;6bw5xMs0pMc1xBzrDG5q5sWx9RgZV0f+bNY0PP/eWrjixKGex5xnYARsIcBCFaEyh37cxJcSN0bA&#10;jEArjJ/3KAk7Bdj+3DN445iF9GHuZnFE/j9bVuF94U+jbo4Sc1K/kPgEmw7PKNuKt1bVFehqjq3D&#10;W5LAMQqTbxGCk63WBANun0TaNhKrNnyKzQXW0loetrz7ITlcq5qiZeuIUcM61zEZKvOqhjh/GIK4&#10;8Y9i7hhhVn0ej71x0KGgqgh8HQZjWJ3UC2U4tuo9yQnf5vzu4Ob0GBlXCjp4a50N4ZDugU1zjIlW&#10;lQLTNrn0yEnxPfb2229z4mKPoMtEGYH6EWChqn6MuEcjRSCk2yN486UJ5Au0Ec/NX6dEmynRXdiH&#10;l5/6X+ySzIPCofoNPDpb5HiyaiG9cfu0HnRS9P8fvJdldvauObkBi2Ytwtoy8lkaOxhdLBQxJNDN&#10;nYLpS3aZNE1ijuV44qHnyUmb+j9wPyZaR+ippg5JfxgZU5JIqlqDhyc/aZ5XZAJf9DhmLy9Bstqn&#10;SuHzMN7/22JzxnLRf8lsjOnnwDlcNa/dw5Be+M2bfzQJqi9gTR1BzzxSwTh7Df724gYl43zNyU1Y&#10;MvsW9Ju7kTRq9po7uDk/JmTAVMw2CYcPPaH2hSN/tPeexB2TX6d7oCdmZc52ohalvTXweUaAEfBL&#10;BDyds4HpMwKaIaDkFDLnVapLW5UjyWauJTlnlDMZ1Yl64XoDRe1RLqeehlkbL5mmU+d4MmX3NmUg&#10;jxozzzD/ThvZ2RU6lv3pS4No0586w7i8TgcZ1aNGLDTsLFTlkbKZ60nwby+jOuXweu1Nw3yrLOxK&#10;PimZL+VVZAl/w7ByvshGb+RZztNUNy+Tag/q5GqSs6SrcknZ5N2cK0yez/yaapi24l0T74IXU94s&#10;d3BzZwzBah8nwU/drPOmG4dfGAFGIMARYE0VfVNzYwTsIhA3AYuev4OcydVO65Tjac57+HrFE6oI&#10;NIpIo8znB7Y8hR62fLmto/+UCWlcxkrs2fuOjQzjbTHmz2st5xFO25kbcWB7BoY6418UNwoLP/0c&#10;KzOmkD+TqSVPQcbKz/HRE33qmPhCUu6nbOcfYOEUYTg0tqgRs/Dayq+xdzX5V/32VVDZG/mSG6+t&#10;cOui32OK8CFz6LQehZR7/4HNUoZyOUJRZHl/mRznd2D1/ffjt8ufU+GvZsUd3FwbI3BarY7mlKYX&#10;EZLz8cbGXdi+cJTraSzUS+BjRoAR8E8EAlxo5OUxAv6HgKI9UWUL979VeJ9jd3BzZ4z3V2Z7RkXD&#10;R9qxOhpB20P4bAAioNwHau27/XUqmmVb1Q3sD/PZFYVf9T0uf25V1SC0ZdCWRcO5GVhT5Z+yMHPN&#10;CDACjRyBmh++wBo5KCJ7A9b/cKORI9JIl6/4QpYhe80X+ME6JsUCFrkigL1KCxadtX2jBOy0wdRV&#10;57SlrSNqLFTpaDOYFUaAEWAEnENA/nGMQXIyBSPgMNasP+AwotI5utzL/xCQI1KJ8/qE65oDWL/m&#10;MHW0X2ZJb+tXSmcdXegXgR8sVOntDmJ+GAFGgBGoDwH5xzFqIv605NeUOoO0FC8vdhhRWR9Jvu6/&#10;CCiRvvUI14p2M8pROhb/xUEPnLNQpYddYB4YAUaAEXAaAcp8v2YxXibTX9SkOzBxwu3GAs5l32Dd&#10;Zls1ACk7/dQ2Up3C6KmrUGBKkTEy2lSvMHokZi/ZpKStMLNRhpOb/qnUWwwSdQ2lkkpLzOk2pM4i&#10;E/90RNN1hf6iqcZcXWKMqHNpt8YlpaFY9Qpmj0xU1VFMw9QF/7SagyYqWIWpEs9G85ExvcZIaV7B&#10;W/TI2Viy6aSlts6NMTVZC5AmrXUQFmRZm1RlLKORtmCXaS7z+oOip2NVwQ3CbYlqTaIMlTVmZpQt&#10;1xGNlKkLsCorT8E0yKl8Z21wy+RRFFDjyAQoazeF6e8O3FInHYuN/RZ7t9TGveESrjeQtWCQuSam&#10;UjfThK8FrRxKG7MEU1OoPqqEZQ2U/XAKB8KVCrgvkO6nNExfdczifhBYL5VrmUp7bOdeM2+P60d1&#10;XK905/R21rByighRh0EO4a7Ds2Yn8g17VjxhoNpsqvnk+Z1zAtSMFd0Q0mr97jv+6QYKZoQR0AUC&#10;8mdSTi0if7bsfUfK/en6nU8b5o9JkL7fxHeq+Y9SbGQeMJiTdDhKaUHjLJyczSk0okbMNFDdTBVd&#10;eQ6RkmOF4YR5AkJSTq8h97F6jRpjyNiZb0ZccU5OMtw5f55hjOl72rwGa75oqBtjFMdom07QMpbq&#10;3wPz+hF1u2H+/JsNFK9aB4OoMZmGbIv1VxsKdy5Ufm8s1zHCQPUyjXTUDtpmNOoeKWuV7wurLspv&#10;uykFicXlfMPOjDE2+Zb4Uqd8EeOUuZzZC/P9abFGGV+FFqUieWSmGQ9TShxlP9Q4KGOs1lp9wJAp&#10;3d+UdmVltup+doC1tFfW/WWe1ftsAZjdN3U1Vf7i9Ea7o3WryXod9898HTvsZxXUekq36SnSu0ma&#10;d5uQ5gNNTyXiyVE8FWtOnwkyAo0cAbmET+ok3D6gCYFh9qmxnT3fjFfZJ6/gxbPjkCnVcxQ1KHci&#10;U0qfISoHqBKyFqzDcw+vwClK4fHE+hMgWQD0K2Lub5UQV56hbMcKvHVxDBZulMeU4sT6pyn1BaXQ&#10;WPMUHlZl0q/JWoq5yw4Zazuu2INCeY7qE1j/hCjAvR2LHngdWXUcr3PxyYtv4uykTFMtyGoU7snE&#10;lGQSZezwBdKOuD5GXpULr2Xr8eKLZzEpc6dpPfnYkzlNSmdStv0lzF+jctAu2oj5M16i3xuRKuRd&#10;01oMqD7xEZ4YeJRKp+1wkODWBk8JIzF5kn3/OvumP1EFYBFmLNoOYgSZyt4JXtYb06ucWoGHnzMn&#10;QDbP7gyuTZC+cC8M1TuRkSrSoyRhysqzdD/txcJ0cf/KjWqgvvU58IAJi9LVuLeONk3ua+O15hhW&#10;zZiCudtbYNrKT7HyXiqPJXeTsYYxJQ0J98b7me61jQtFuplsrHk4QxPzeV2hSvUBDUSnNxnjuq90&#10;Yx3PxllxITUDewj00g/utV0+pO5gPlMvAqYPlqEURxcONd/s9Y7jDowAI2BGgExNmz+lEj1Up3La&#10;RAww/WooGejtmgBlClQIevW/MEeu5xg3FL/53TSpnBHKTiD7dLnUUS4TFDVpFjImpZg/r9R/zrIM&#10;yjNmr/wRZZJf+ndk3CqPoXxjk17CurenSYXDty/9wBSdpjZFzcKi+9PNeb1CUjApYxYmid/fs9k4&#10;bqugeeozWL2ayotJudqoBFL6Q/jdfaJqAfF1IBun6whidMGdMRJFV/6jfclYjtVzhprWk4D038zD&#10;fZIwoS5uTvv4xXtYfopMuGP+iH+9/oBS1zIkZTKWfLoclHTYlYmpryMToBpvK9NfTRYWz6VKEFHT&#10;8Pa61zFH2TsqoZUyie6X5ZIwVLb2VbxexxxK02qIqzUWTgMgCVR3YMaaK1S3dK2lQAV60F+8AMtO&#10;xWLK26uwdM6tSJGlLbrXbhX7lTGQbpxPsej1LAtzodPzqzraEKoISLm8RSN1eovqnYrOMugqsPiQ&#10;EWAEGAHfIiAXve6Babf3Ngs7ioWBahKu+9a+hljRbplXEdI5Fb2l3++6RaLLNizDog1WfkoJ9+KD&#10;UnrSt6VJSL0HD45vZSYuHYUgYdo8PCMEC0VIkh+ybD+81hQW2F8DiWdqgdI4WSQ6p3ahK9SUOYxX&#10;jP+7M0Y93tljq30Rw0LaIrV3LB2oi5vL+0hReI9MRjfr35u4MXjQJCQ6OzNNhIRb7jAKo9ZRgHJg&#10;Awbimd/daaEskDVYtv2sBP9yma269wepGd3YC3srsoOFve7K+XzsWvQYHiaBakTGh/hoTi/z50L0&#10;kddu1zlf1vSq90ch7vKBTaHKscQrz+FA8pW6CAfEBUaHM8khzOhIuLiOw6K1k18espZMl5wcbZqP&#10;irKwSu1oJpws38sy1UaTeZNfneRBcpQLReKMNZK6tWztDCQ6Zb4qwK4FN5GjJDkXTn/PytHTyblJ&#10;LpadPJ1ycjTl+ggdvMhYDJfqus1IDIXizFiP058RGVFDbg0WzzY7eQaJNUz9A5ZaO3rKUNp8tVx/&#10;9i7h4NkUgxftk3obcZQdOmWzoPzeiqD1vkoOsa+Qw6a1AVF2FDWZF512urWaj98yAn6IQE3W21i0&#10;Npe0A7LpT16E/MNgT4Nk7OfsA2NI+mxkzupJxHbg9du7IDRIOPQuxpIla5BlS3NkYqNe+iptmHGI&#10;8btoyZIlRHux4hQfmuqozmQseqe2tfzhlGGw++rOGLvE7F+I6oLUzpH2r8tXlOLlbdCja7x8VvWq&#10;EhJVZ+s9tGMClAWnuveN2UIj/+4ZAxJMQQzSb7f8na7WtMmceAlXebo6r9fx099+hbFkuhReO6Et&#10;4hFj3afoFA6fpavyb6VJHlGvU/49tavltKbp4L0docqBxCsTk6U/W/kuhCpu+ggMnkGFYkm9Kbey&#10;Hcvw5IzRGFRHAJF7XMD230/B6Llr6halFV2qfsTiu28j2+9a83X60C+beRvuXmJV9d5tHmRe6nst&#10;w7El99Nm7kbStDexeeX9ZpWi23PfwOHFk9F7wlws2yELE2RnXjYXkx9+C8dsqbTtslmFS9sX4I7R&#10;cy32gMR2sp8/iUGDp+PJZWqbPfk8rH0Rv5kwFGMWfGNHSFVPVnf9lsWA1X0dH9ecfA/TB4223Fd6&#10;Tt2x7BnMGDyiTgSHQk3cD+OHYsLcZWY/OHE/zL3PwndD6c8HjIBfI2B+kEX2IgwOVf/wBUH+YUDZ&#10;Vry16kgDzRhUTmjpduxZ+TJmSWWJsrF20ZOYO3c6BseHUqTdHHOBbmcwVbQ1qs5Fu7Bkak/E03fR&#10;3Llz6e9JEhizqQOVbpr/iJ0SRKrxfGgDAVsmQPm+saVVKsfp7BOu+W7ZmNV3p7LxydoTGPjITLpf&#10;yC8w85/YYiX0y6Zsb/FoR6ii6e1IvDJjiuRbR6VGGolF95JtMxtRI57ACtkh0iCcCd+lD2gTclh8&#10;DLc8saHuDzf9IL71PvCAyWnR2qfJ6GSpcoKszsbKaaJGmZWTpbChusKDpM6uRv5KYfcnheaUlaCY&#10;Ewc+VRR6uur/YeLcr+sKVK7OLQMqXp1xcgwZioVHS0EREUY/CLKDr8yvhqFOYjQ7Tn+y/ZwUwGrn&#10;SAP5OhkdSmncoqew2JbtXOHV9vqNSdquY4+wT1Mz4liPDxVp3hZNegxrTjWx4occPKXaeuRAOONu&#10;PLEpT5ldPnDa6VYewK+MgD8joDzI1rcI+j5UfJfq6+voOvkD3fs0ln6bT0699Hlc+QYyX5slCTtl&#10;O17HzOmLsMnqB8wuNUUzI/cgjfOjd2OuEKJEPcvXMpGZudrkrH0UH8wbg9ZyVz291lmHnpgTvJBC&#10;ZOL9eED4Y8kmQOW+sWGahKwRI4ErY6c5IEEOGrB4ree73CdQUL3Naa9i+bKlePUZ+t059TZmz99o&#10;IVso5m2Tr7QUcGGxLpPTujhX53fU9UXZF6rcdXor+AR/e5nMP1ET8NK//or7ZYdI2uy49AewdB1F&#10;aYhIkOXv4YsCa9VLAsa8tAyvq50WLdYknCzJaU52pAvphmm/retkiQbxYDGhjTdGgeKWGSuQO+Yl&#10;fKHWUIneDZpb3NjOODnaYMvGKVtOf2ZheBxmLbpfcY6kDSOH0jmYJUWP2LKdyxPUs365m1OvZPqU&#10;8+1YOWuSVI/0+18zObgewvK3t9rwsXDO6dYpVrgTI6BzBJTProMfB+VhS/5B1WxNQsCajTnzluLb&#10;kgOgsHX6Afse358wOrbXO41sgpHNY3IEI/1OZO7fjKXz5mDOnGmq76N6KQZIB3vftQ3QICn+WMYs&#10;+5VyOaM6JmMBIf0ud01FB9JVnT18ykIY8Q+Ae+C+395NViLy0Zu3kJz76bZc/ne8d8xsIUNcMnp0&#10;ICHTpq+d9qt0IFQ5MAEqkq+10xv9SMqRKc8swG+6Cb2PVZM1YLaiVKLG4ZF7u9M222k2bgpFCoV8&#10;czaQBztTG0+T6WzXy3iAQo1zRyzEto9+Y+Vg2NC5bTxJKGpzV296205/Ssp/W06mNVdRUFDlAIH6&#10;1u9gqM1LsrMm3Ud/e8gKSzHAfA/aDBV36n6wOTGfZAT8DAHZhEMPnrOnKlF/1otQogDrCTKyHmf5&#10;vh7/x5DmSEgIsxxiele24T2sUv+gSefJVWDVexSxSI9upqSTikmmw2AMS7H+nTD3tzmJz07S99+W&#10;VXhfrrfYED4U5+9i/LDj5zrCTM2xf+F3QjnhVpP960Qi0DX4xycbyP/WlunPSFy+Z2zvHfUp2oDZ&#10;IhlnkK1kqG4x6JlBcWMxb+5oSsWxEc89pnKXkbG2axbPw6bZvWh9dvx9XeTWgVBFlGQByOoDan5i&#10;snaWlKVrR85r8ejaow0Rt+X05pj7ep0gpeGe46Hqp5cxeewCo/9OaCziY6zFvwbOLT/FOYZBm6vC&#10;MVxyDiUHUdnxP7Q35fiQfbnqTlP/+uuOcXhGVqU7Wrf8lFHHwZW+oDlK0yG8fDGAEFA04PU8eMo/&#10;IKR5qL+4rj18VD/KLz+DJ95TBQKJwBByD/ijcJZPHo7hXaycsukHbe7EB7FECTChgJ33nsVDz20k&#10;jnrSA+k40kHT49KAicYs8Nlr8LcXNyhBPsbs4reg31zR3zdN4Q378PJT/4tdkomTBKqsN/DobEo9&#10;oAlbhPGMmRgjrDbLfotHF8kYiHmW44mHnsf2BgCgrCF7Mea+KIQzGw/s8jpC+mLGbJMw8tCzKl85&#10;Iy+z73iA0hHQds9aiHkWeaVkAk6+KgoCJ/u73C0K3X7zMl4iLaplTjAZa+EmNMvyfqbfwfdmT8Fk&#10;kS8t+WFkzku3r9Rxkh/HQpVNE6D8xGRL8i3E8cO2yiQ4yY0m3TzFA938n3yCfQNngjIG06b9E4u3&#10;5Flx7Km5raZp0Fv6khPRlfGDMUNyDiUH0UXC8Z9s01PmmZxSbU3gzPptjXNwTjYJOOjClxgBRkDW&#10;gJs1PfYxkQUi6tEAE6A6+m/ZzMGIlyOmQrtgwgLxfZGKac8/jvFSnigzN5RRHY+02Yq5g+WyM4kY&#10;LCVUJh/OjKV48dZWxs70Qz4zY6qUdHHtgtvRxeR0H9plAiUEzccdK97FfJGCQYrYao+pq86ZJ/H0&#10;kSxk0DxlOxZgGDnmBwWFkkP9XGzo8Bjm3ykSbDa8hXR7BG++NIG+eSkIQMFAzPMglu3rgil3Cn9h&#10;N5siXBvHR42ZiRlSolhb9IQwkom3yT9Z8pVT9s7ECwVNRY14DitfnGDOJWaLTL3nZIVKLtbO6OAZ&#10;zVdId9z/3K/ovqI5/viy4vMnsH777ZlIlgLbVPcz/Q7OFAFbUWOQsTIDt1rdz/UuyUaHeoQqV53e&#10;ZNBszFTnlCNtVp3OLpzwIA/JM/H28n9g2auz6SvlEJbNflHZNCODHpzbBQTsd6Uv51WPm6IrhaP6&#10;S+Qc+gZWSsEEpTj5wVMY0dq2Wl+iWe/67c9s84qshbJ50eqkI22WVVd+ywgEFgKymZxM+pNHSpoe&#10;R+tTtBRWFgZHY+pes47+k3uIh68M+s7YgdXqjNXy5da34s+ffo4VsygjuulclJSlexe2Lxyl+lEm&#10;H857/4HNG18wZkKX+orvpJeNtO+/H79d/pyPIgBJyJjzHr6WAmXkhVFE4sL1OLDlKfRw8BUp93bu&#10;VczzEQ5szFQ9zJrw/fo/+F3fphIZ9zTyKuFaROjbyoWlZpL8k+9dvUMV7Wm6mDwFGW9sxIHtGRja&#10;YIGDeJo5H09I0aTqybU8Jh+xW5/B81NI8LVwWhf32zvYu2c1XlPdm1Kkacab2HjgcywcKnSoGjS7&#10;BWyUC5Y1cCr2ZBhIfjaQR7WBso5bNbkGkqN6OXLtJLlmjzxG1G2aZqBINiuacn87da2UGkByPSOZ&#10;nis8iCnlcdbzyPOr6ck1q6zrZck01H2tlmOQ6TVs/Uo9JGvM6uChnl+e25pvuY98XcZSnJfPqddk&#10;b/2iv3y/WOMon1fTkWnLWIjxVk1ej3K/yWOs6ZvGyf2hXoMVegOE2AAAAwBJREFUTX7LCDACGiIg&#10;f+/Z+UxqOFPjIWXr+7LxrN6fV1qPpkpIbbLE64zTmzmSIPv9VXXyRQhqNcfW4a0NZI+34WQsrje8&#10;eYOHVhg/71Gyhwsb7TN4Q3HM9MbcDUBI9mFCR4wa1rmO7VjZm3qnsLf+egdadZA1e4fx/rvb6zhr&#10;kvLd5OBqy9RsRYrfMgKMACMQKAgowWCesugEClD6W4cTQpXaqbB+pzfFFn/qdUy+40krp7clmD7x&#10;OXLAcxzB0lCYvMGDYg+3KuDpjbkFPuaoRxfQUuzsJMT8bTE2nTR5Qpqyko/p5yiLseU89tYPJe+J&#10;ZX/b71RhsMsewB2zl6uyNQvfrwcpFxg5rEaNxuwZfesIgbZp8llGgBFgBPSOgDnCMmXqEtX3Hike&#10;Tm7AoukPYJGIMiTz28MTRWAXN39BwCmhylz7x7gsx05vZIt/cSkyhDO3SBBn4fQmsnvTfULJut7+&#10;jVV9Hk0R8wYPZA+//3EpyVrZ2j8jQ0lO6Y25CSzZH0lOvZ+2wEY1d2tQhU17LqYlk7l57R8woYsI&#10;k6WszML5dO5yXLyD/Kvmi8SdRkdCm2WCFJL21i9r60jPJJX7qSdMNW4CXlwpfCdEBvUHpWzNxvIB&#10;5OAqZdYnh9i3M22n51B44QNGgBFgBPwJAfV38VzV9x5lxu9yOxZISVG1c572J2T8nVfnhCrFBCiW&#10;64TTW9woLNy+Cxszjdl3ZZCEw+JrK7/G3tWqki7yRa1fvcEDCQSLnr+DHDKtnNa9MbeInvnf37js&#10;yBmScj9Wbv4AC6eYI0vM+zIb9/72VUkgdmo77Kw/ZMBM/O8TZkdVx7RICBuage0HNlKtMfUYldOq&#10;LYdYx0T5KiPACDACukZAfBev3vs1VmbOVznrC5bJKV5r52ldIxFYzAUJh7DAWhKvhhFgBBgBRoAR&#10;YAQYAe8j4KSmyvuM8YyMACPACDACjAAjwAj4EwIsVPnTbjGvjAAjwAgwAowAI6BbBFio0u3WMGOM&#10;ACPACDACjAAj4E8I/H8LCK6gTDKH0QAAAABJRU5ErkJgglBLAQItABQABgAIAAAAIQBKsGcLCAEA&#10;ABMCAAATAAAAAAAAAAAAAAAAAAAAAABbQ29udGVudF9UeXBlc10ueG1sUEsBAi0AFAAGAAgAAAAh&#10;ACOyauHXAAAAlAEAAAsAAAAAAAAAAAAAAAAAOQEAAF9yZWxzLy5yZWxzUEsBAi0AFAAGAAgAAAAh&#10;AJjcCAwXBAAA0AkAAA4AAAAAAAAAAAAAAAAAOQIAAGRycy9lMm9Eb2MueG1sUEsBAi0AFAAGAAgA&#10;AAAhAKomDr68AAAAIQEAABkAAAAAAAAAAAAAAAAAfAYAAGRycy9fcmVscy9lMm9Eb2MueG1sLnJl&#10;bHNQSwECLQAUAAYACAAAACEAgPWA9+AAAAAKAQAADwAAAAAAAAAAAAAAAABvBwAAZHJzL2Rvd25y&#10;ZXYueG1sUEsBAi0ACgAAAAAAAAAhAPKTRy083QAAPN0AABQAAAAAAAAAAAAAAAAAfAgAAGRycy9t&#10;ZWRpYS9pbWFnZTEucG5nUEsFBgAAAAAGAAYAfAEAAOr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Bild 136" o:spid="_x0000_s1027" type="#_x0000_t75" style="position:absolute;width:2682240;height:177863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J74&#10;hvPCAAAA3AAAAA8AAABkcnMvZG93bnJldi54bWxET01rAjEQvQv+hzBCL1KzrSCyNYq2FETpQS10&#10;j8Nm3F3cTEISdf33Rih4m8f7nNmiM624kA+NZQVvowwEcWl1w5WC38P36xREiMgaW8uk4EYBFvN+&#10;b4a5tlfe0WUfK5FCOOSooI7R5VKGsiaDYWQdceKO1huMCfpKao/XFG5a+Z5lE2mw4dRQo6PPmsrT&#10;/mwUrKT/kevq3P1t3dR9DTeFLYpCqZdBt/wAEamLT/G/e63T/PEEHs+kC+T8Dg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Ce+IbzwgAAANwAAAAPAAAAAAAAAAAAAAAAAJwCAABk&#10;cnMvZG93bnJldi54bWxQSwUGAAAAAAQABAD3AAAAiwMAAAAA&#10;">
                  <v:imagedata r:id="rId88" o:title=""/>
                  <v:path arrowok="t"/>
                </v:shape>
                <v:rect id="Rechteck 137" o:spid="_x0000_s1028" style="position:absolute;top:238991;width:114300;height:9144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z+nIywwAA&#10;ANwAAAAPAAAAZHJzL2Rvd25yZXYueG1sRE9Na8JAEL0L/odlhN5000oaSV1FpA2pt6rxPGSnSWh2&#10;Ns2uJv33XaHQ2zze56y3o2nFjXrXWFbwuIhAEJdWN1wpOJ/e5isQziNrbC2Tgh9ysN1MJ2tMtR34&#10;g25HX4kQwi5FBbX3XSqlK2sy6Ba2Iw7cp+0N+gD7SuoehxBuWvkURc/SYMOhocaO9jWVX8erUXCN&#10;k/fX8fKdLYuoSA5FG+c+65R6mI27FxCeRv8v/nPnOsxfJnB/JlwgN7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z+nIywwAAANwAAAAPAAAAAAAAAAAAAAAAAJcCAABkcnMvZG93&#10;bnJldi54bWxQSwUGAAAAAAQABAD1AAAAhwMAAAAA&#10;" fillcolor="white [3212]" stroked="f" strokeweight="2pt"/>
                <w10:wrap type="through"/>
              </v:group>
            </w:pict>
          </mc:Fallback>
        </mc:AlternateContent>
      </w:r>
      <w:r>
        <w:rPr>
          <w:color w:val="000000"/>
        </w:rPr>
        <w:t>Anstieg des ZDV, allerdings ohne Zunahme des Pulmonalarteriendrucks (Druck wird „rückwärts“ erhöht)</w:t>
      </w:r>
    </w:p>
    <w:p w14:paraId="7DF2DAB2" w14:textId="77777777" w:rsidR="00935350" w:rsidRPr="00EC044C" w:rsidRDefault="00935350" w:rsidP="00935350">
      <w:pPr>
        <w:pStyle w:val="Listenabsatz"/>
        <w:ind w:left="1440"/>
        <w:rPr>
          <w:color w:val="000000"/>
        </w:rPr>
      </w:pPr>
    </w:p>
    <w:p w14:paraId="68BCECBA" w14:textId="77777777" w:rsidR="00935350" w:rsidRPr="00C51DBA" w:rsidRDefault="00935350" w:rsidP="00935350">
      <w:pPr>
        <w:rPr>
          <w:color w:val="000000"/>
          <w:u w:val="single"/>
        </w:rPr>
      </w:pPr>
      <w:r w:rsidRPr="00C51DBA">
        <w:rPr>
          <w:color w:val="000000"/>
          <w:u w:val="single"/>
        </w:rPr>
        <w:t>Venenpuls</w:t>
      </w:r>
    </w:p>
    <w:p w14:paraId="32D28465" w14:textId="77777777" w:rsidR="00935350" w:rsidRDefault="00935350" w:rsidP="00935350">
      <w:pPr>
        <w:rPr>
          <w:color w:val="000000"/>
        </w:rPr>
      </w:pPr>
    </w:p>
    <w:p w14:paraId="512DF4F3" w14:textId="77777777" w:rsidR="00935350" w:rsidRPr="00062E1E" w:rsidRDefault="00935350" w:rsidP="00935350">
      <w:pPr>
        <w:rPr>
          <w:i/>
          <w:color w:val="000000"/>
        </w:rPr>
      </w:pPr>
      <w:r>
        <w:rPr>
          <w:i/>
          <w:color w:val="000000"/>
        </w:rPr>
        <w:t>Druck- und Volumenschwankungen, die in herznahen Venen als Rückwirkungen der Herzaktion auftreten</w:t>
      </w:r>
    </w:p>
    <w:p w14:paraId="6B1AFB72" w14:textId="77777777" w:rsidR="00935350" w:rsidRDefault="00935350" w:rsidP="00935350">
      <w:pPr>
        <w:rPr>
          <w:color w:val="000000"/>
        </w:rPr>
      </w:pPr>
    </w:p>
    <w:p w14:paraId="052D3735" w14:textId="77777777" w:rsidR="00935350" w:rsidRDefault="00935350" w:rsidP="003828FA">
      <w:pPr>
        <w:pStyle w:val="Listenabsatz"/>
        <w:numPr>
          <w:ilvl w:val="0"/>
          <w:numId w:val="362"/>
        </w:numPr>
        <w:rPr>
          <w:color w:val="000000"/>
        </w:rPr>
      </w:pPr>
      <w:r>
        <w:rPr>
          <w:color w:val="000000"/>
        </w:rPr>
        <w:t xml:space="preserve">Spiegelt rechte Herzaktivität wider </w:t>
      </w:r>
    </w:p>
    <w:p w14:paraId="32ABAA39" w14:textId="77777777" w:rsidR="00935350" w:rsidRDefault="00935350" w:rsidP="003828FA">
      <w:pPr>
        <w:pStyle w:val="Listenabsatz"/>
        <w:numPr>
          <w:ilvl w:val="0"/>
          <w:numId w:val="362"/>
        </w:numPr>
        <w:rPr>
          <w:color w:val="000000"/>
        </w:rPr>
      </w:pPr>
      <w:r>
        <w:rPr>
          <w:color w:val="000000"/>
        </w:rPr>
        <w:t xml:space="preserve">Aufnahme an V. </w:t>
      </w:r>
      <w:proofErr w:type="spellStart"/>
      <w:r>
        <w:rPr>
          <w:color w:val="000000"/>
        </w:rPr>
        <w:t>jugularis</w:t>
      </w:r>
      <w:proofErr w:type="spellEnd"/>
      <w:r>
        <w:rPr>
          <w:color w:val="000000"/>
        </w:rPr>
        <w:t xml:space="preserve"> (im Liegenden)</w:t>
      </w:r>
    </w:p>
    <w:p w14:paraId="7EAE087F" w14:textId="77777777" w:rsidR="00935350" w:rsidRPr="009E38C8" w:rsidRDefault="00935350" w:rsidP="00935350">
      <w:pPr>
        <w:pStyle w:val="Listenabsatz"/>
        <w:rPr>
          <w:color w:val="000000"/>
          <w:sz w:val="15"/>
        </w:rPr>
      </w:pPr>
    </w:p>
    <w:p w14:paraId="7588EE63" w14:textId="77777777" w:rsidR="00935350" w:rsidRPr="009E38C8" w:rsidRDefault="00935350" w:rsidP="003828FA">
      <w:pPr>
        <w:pStyle w:val="Listenabsatz"/>
        <w:numPr>
          <w:ilvl w:val="0"/>
          <w:numId w:val="362"/>
        </w:numPr>
        <w:rPr>
          <w:i/>
          <w:color w:val="000000"/>
        </w:rPr>
      </w:pPr>
      <w:r w:rsidRPr="009E38C8">
        <w:rPr>
          <w:i/>
          <w:color w:val="000000"/>
        </w:rPr>
        <w:t>Venenpulskurve:</w:t>
      </w:r>
    </w:p>
    <w:p w14:paraId="212E4EB8" w14:textId="77777777" w:rsidR="0093535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a-Welle</w:t>
      </w:r>
      <w:r>
        <w:rPr>
          <w:color w:val="000000"/>
        </w:rPr>
        <w:tab/>
      </w:r>
      <w:r w:rsidRPr="009E38C8">
        <w:rPr>
          <w:b/>
          <w:color w:val="000000"/>
        </w:rPr>
        <w:t xml:space="preserve">Vorhofkontraktion </w:t>
      </w:r>
    </w:p>
    <w:p w14:paraId="088E9AF9" w14:textId="77777777" w:rsidR="0093535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c-Welle</w:t>
      </w:r>
      <w:r>
        <w:rPr>
          <w:color w:val="000000"/>
        </w:rPr>
        <w:tab/>
        <w:t xml:space="preserve">Vorwölbung der </w:t>
      </w:r>
      <w:r w:rsidRPr="009E38C8">
        <w:rPr>
          <w:b/>
          <w:color w:val="000000"/>
        </w:rPr>
        <w:t xml:space="preserve">Trikuspidalklappe </w:t>
      </w:r>
      <w:r>
        <w:rPr>
          <w:color w:val="000000"/>
        </w:rPr>
        <w:t>(Systole)</w:t>
      </w:r>
    </w:p>
    <w:p w14:paraId="61DC09C9" w14:textId="77777777" w:rsidR="0093535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x-Senkung</w:t>
      </w:r>
      <w:r>
        <w:rPr>
          <w:color w:val="000000"/>
        </w:rPr>
        <w:tab/>
      </w:r>
      <w:r w:rsidRPr="009E38C8">
        <w:rPr>
          <w:b/>
          <w:color w:val="000000"/>
        </w:rPr>
        <w:t>Ventilebenbewegung</w:t>
      </w:r>
      <w:r>
        <w:rPr>
          <w:color w:val="000000"/>
        </w:rPr>
        <w:t xml:space="preserve"> zur Herzspitze (Austreibungsphase)</w:t>
      </w:r>
    </w:p>
    <w:p w14:paraId="51706139" w14:textId="77777777" w:rsidR="0093535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v-Welle</w:t>
      </w:r>
      <w:r>
        <w:rPr>
          <w:color w:val="000000"/>
        </w:rPr>
        <w:tab/>
      </w:r>
      <w:r w:rsidRPr="009E38C8">
        <w:rPr>
          <w:b/>
          <w:color w:val="000000"/>
        </w:rPr>
        <w:t>Entspannung des Ventrikels</w:t>
      </w:r>
      <w:r>
        <w:rPr>
          <w:color w:val="000000"/>
        </w:rPr>
        <w:t>, geschlossene Trikuspidalklappe</w:t>
      </w:r>
    </w:p>
    <w:p w14:paraId="5F4EB58D" w14:textId="77777777" w:rsidR="0093535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y-Senkung</w:t>
      </w:r>
      <w:r>
        <w:rPr>
          <w:color w:val="000000"/>
        </w:rPr>
        <w:tab/>
        <w:t xml:space="preserve">Bluteinstrom beim </w:t>
      </w:r>
      <w:r w:rsidRPr="009E38C8">
        <w:rPr>
          <w:b/>
          <w:color w:val="000000"/>
        </w:rPr>
        <w:t>Öffnen der Trikuspidalklappe</w:t>
      </w:r>
      <w:r>
        <w:rPr>
          <w:color w:val="000000"/>
        </w:rPr>
        <w:t xml:space="preserve"> </w:t>
      </w:r>
    </w:p>
    <w:p w14:paraId="6997C700" w14:textId="77777777" w:rsidR="00935350" w:rsidRDefault="00935350" w:rsidP="00935350">
      <w:pPr>
        <w:pStyle w:val="Listenabsatz"/>
        <w:ind w:left="1440"/>
        <w:rPr>
          <w:color w:val="000000"/>
        </w:rPr>
      </w:pPr>
    </w:p>
    <w:p w14:paraId="7EBA3099" w14:textId="77777777" w:rsidR="0093535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zunehmende Ventrikelfüllung -&gt; Druck steigt auf Anfangswert</w:t>
      </w:r>
    </w:p>
    <w:p w14:paraId="47E76979" w14:textId="77777777" w:rsidR="00935350" w:rsidRPr="009E38C8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Kurve kann diagnostische Hinweise geben (z.B. Klappenfkt. rechtes Herzens)</w:t>
      </w:r>
    </w:p>
    <w:p w14:paraId="13C62598" w14:textId="77777777" w:rsidR="00935350" w:rsidRPr="00EC044C" w:rsidRDefault="00935350" w:rsidP="00935350">
      <w:pPr>
        <w:rPr>
          <w:b/>
          <w:color w:val="000000"/>
          <w:sz w:val="28"/>
        </w:rPr>
      </w:pPr>
      <w:r w:rsidRPr="00EC044C">
        <w:rPr>
          <w:b/>
          <w:color w:val="000000"/>
          <w:sz w:val="28"/>
        </w:rPr>
        <w:lastRenderedPageBreak/>
        <w:t xml:space="preserve">3.5.3 Venöser Rückstrom zum Herzen </w:t>
      </w:r>
    </w:p>
    <w:p w14:paraId="339CFB81" w14:textId="77777777" w:rsidR="00935350" w:rsidRDefault="00935350" w:rsidP="00935350">
      <w:pPr>
        <w:rPr>
          <w:color w:val="000000"/>
        </w:rPr>
      </w:pPr>
    </w:p>
    <w:p w14:paraId="2869620D" w14:textId="77777777" w:rsidR="00935350" w:rsidRDefault="00935350" w:rsidP="00935350">
      <w:pPr>
        <w:rPr>
          <w:i/>
          <w:color w:val="000000"/>
        </w:rPr>
      </w:pPr>
      <w:r w:rsidRPr="00C8157E">
        <w:rPr>
          <w:i/>
          <w:color w:val="000000"/>
        </w:rPr>
        <w:t>Wird durch folgende Mechanismen bewirkt:</w:t>
      </w:r>
    </w:p>
    <w:p w14:paraId="6DE34C8F" w14:textId="77777777" w:rsidR="00935350" w:rsidRPr="00C8157E" w:rsidRDefault="00935350" w:rsidP="00935350">
      <w:pPr>
        <w:rPr>
          <w:i/>
          <w:color w:val="000000"/>
          <w:sz w:val="15"/>
        </w:rPr>
      </w:pPr>
    </w:p>
    <w:p w14:paraId="43FD00DC" w14:textId="77777777" w:rsidR="00935350" w:rsidRDefault="00935350" w:rsidP="003828FA">
      <w:pPr>
        <w:pStyle w:val="Listenabsatz"/>
        <w:numPr>
          <w:ilvl w:val="0"/>
          <w:numId w:val="361"/>
        </w:numPr>
        <w:rPr>
          <w:color w:val="000000"/>
        </w:rPr>
      </w:pPr>
      <w:r>
        <w:rPr>
          <w:color w:val="000000"/>
        </w:rPr>
        <w:t xml:space="preserve">Aktionen des rechten Ventrikels </w:t>
      </w:r>
      <w:r w:rsidRPr="00C8157E">
        <w:rPr>
          <w:color w:val="000000"/>
          <w:highlight w:val="yellow"/>
        </w:rPr>
        <w:t>(Venenklappen -&gt; Ventil)</w:t>
      </w:r>
    </w:p>
    <w:p w14:paraId="5C16DBF3" w14:textId="77777777" w:rsidR="00935350" w:rsidRDefault="00935350" w:rsidP="003828FA">
      <w:pPr>
        <w:pStyle w:val="Listenabsatz"/>
        <w:numPr>
          <w:ilvl w:val="0"/>
          <w:numId w:val="361"/>
        </w:numPr>
        <w:rPr>
          <w:color w:val="000000"/>
        </w:rPr>
      </w:pPr>
      <w:r>
        <w:rPr>
          <w:color w:val="000000"/>
        </w:rPr>
        <w:t>Atmungsexkursionen des Thorax („Atmungspumpe“)</w:t>
      </w:r>
    </w:p>
    <w:p w14:paraId="7400E5EC" w14:textId="77777777" w:rsidR="00935350" w:rsidRPr="00C8157E" w:rsidRDefault="00935350" w:rsidP="003828FA">
      <w:pPr>
        <w:pStyle w:val="Listenabsatz"/>
        <w:numPr>
          <w:ilvl w:val="0"/>
          <w:numId w:val="361"/>
        </w:numPr>
        <w:rPr>
          <w:color w:val="000000"/>
        </w:rPr>
      </w:pPr>
      <w:r>
        <w:rPr>
          <w:color w:val="000000"/>
        </w:rPr>
        <w:t xml:space="preserve">Rhythmische Kontraktion </w:t>
      </w:r>
      <w:proofErr w:type="gramStart"/>
      <w:r>
        <w:rPr>
          <w:color w:val="000000"/>
        </w:rPr>
        <w:t>des Skelettmuskulatur</w:t>
      </w:r>
      <w:proofErr w:type="gramEnd"/>
      <w:r>
        <w:rPr>
          <w:color w:val="000000"/>
        </w:rPr>
        <w:t xml:space="preserve"> </w:t>
      </w:r>
    </w:p>
    <w:p w14:paraId="6181771C" w14:textId="77777777" w:rsidR="00935350" w:rsidRDefault="00935350" w:rsidP="00935350">
      <w:pPr>
        <w:rPr>
          <w:color w:val="000000"/>
        </w:rPr>
      </w:pPr>
    </w:p>
    <w:p w14:paraId="3EC3480F" w14:textId="77777777" w:rsidR="00935350" w:rsidRPr="00C8157E" w:rsidRDefault="00935350" w:rsidP="00935350">
      <w:pPr>
        <w:rPr>
          <w:color w:val="000000"/>
          <w:u w:val="single"/>
        </w:rPr>
      </w:pPr>
      <w:r w:rsidRPr="00C8157E">
        <w:rPr>
          <w:color w:val="000000"/>
          <w:u w:val="single"/>
        </w:rPr>
        <w:t xml:space="preserve">Einfluss der Herztätigkeit </w:t>
      </w:r>
    </w:p>
    <w:p w14:paraId="64B04DF3" w14:textId="77777777" w:rsidR="00935350" w:rsidRDefault="00935350" w:rsidP="00935350">
      <w:pPr>
        <w:rPr>
          <w:color w:val="000000"/>
        </w:rPr>
      </w:pPr>
    </w:p>
    <w:p w14:paraId="5AAB4FB3" w14:textId="77777777" w:rsidR="00935350" w:rsidRPr="00444A8E" w:rsidRDefault="00935350" w:rsidP="00935350">
      <w:pPr>
        <w:rPr>
          <w:color w:val="000000"/>
        </w:rPr>
      </w:pPr>
      <w:r w:rsidRPr="00444A8E">
        <w:rPr>
          <w:i/>
          <w:color w:val="000000"/>
        </w:rPr>
        <w:t>Aktionen</w:t>
      </w:r>
      <w:r w:rsidRPr="00444A8E">
        <w:rPr>
          <w:color w:val="000000"/>
        </w:rPr>
        <w:t xml:space="preserve"> des rechten Ventrikels üben Sogwirkung auf Blut in herznahmen Venen aus</w:t>
      </w:r>
    </w:p>
    <w:p w14:paraId="791D597F" w14:textId="77777777" w:rsidR="0093535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>
        <w:rPr>
          <w:color w:val="000000"/>
        </w:rPr>
        <w:t>Bewegung der Ventilebene (Systole, s.o.)</w:t>
      </w:r>
    </w:p>
    <w:p w14:paraId="75FF444F" w14:textId="77777777" w:rsidR="00935350" w:rsidRPr="00B624F0" w:rsidRDefault="00935350" w:rsidP="003828FA">
      <w:pPr>
        <w:pStyle w:val="Listenabsatz"/>
        <w:numPr>
          <w:ilvl w:val="1"/>
          <w:numId w:val="362"/>
        </w:numPr>
        <w:rPr>
          <w:color w:val="000000"/>
        </w:rPr>
      </w:pPr>
      <w:r w:rsidRPr="00B624F0">
        <w:rPr>
          <w:color w:val="000000"/>
        </w:rPr>
        <w:t>Öffnung der Trikuspidalklappe</w:t>
      </w:r>
      <w:r>
        <w:rPr>
          <w:color w:val="000000"/>
        </w:rPr>
        <w:t xml:space="preserve"> -&gt; Blut fließt</w:t>
      </w:r>
      <w:r w:rsidRPr="00B624F0">
        <w:rPr>
          <w:color w:val="000000"/>
        </w:rPr>
        <w:t xml:space="preserve"> in rechten Ventrikel</w:t>
      </w:r>
      <w:r>
        <w:rPr>
          <w:color w:val="000000"/>
        </w:rPr>
        <w:t xml:space="preserve"> (Diastole)</w:t>
      </w:r>
    </w:p>
    <w:p w14:paraId="5CEC8F8C" w14:textId="77777777" w:rsidR="00935350" w:rsidRDefault="00935350" w:rsidP="00935350">
      <w:pPr>
        <w:rPr>
          <w:color w:val="000000"/>
        </w:rPr>
      </w:pPr>
    </w:p>
    <w:p w14:paraId="7A4BC9A5" w14:textId="77777777" w:rsidR="00935350" w:rsidRPr="009E38C8" w:rsidRDefault="00935350" w:rsidP="00935350">
      <w:pPr>
        <w:rPr>
          <w:color w:val="000000"/>
          <w:u w:val="single"/>
        </w:rPr>
      </w:pPr>
      <w:r w:rsidRPr="009E38C8">
        <w:rPr>
          <w:color w:val="000000"/>
          <w:u w:val="single"/>
        </w:rPr>
        <w:t>Einfluss der Atmung</w:t>
      </w:r>
      <w:r>
        <w:rPr>
          <w:color w:val="000000"/>
          <w:u w:val="single"/>
        </w:rPr>
        <w:t>: Atmungspumpe</w:t>
      </w:r>
    </w:p>
    <w:p w14:paraId="4883AC56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 xml:space="preserve"> </w:t>
      </w:r>
    </w:p>
    <w:p w14:paraId="7E774092" w14:textId="77777777" w:rsidR="00935350" w:rsidRDefault="00935350" w:rsidP="00935350">
      <w:pPr>
        <w:rPr>
          <w:color w:val="000000"/>
        </w:rPr>
      </w:pPr>
      <w:r w:rsidRPr="00444A8E">
        <w:rPr>
          <w:i/>
          <w:color w:val="000000"/>
        </w:rPr>
        <w:t>Druck-Saugpumpen-Effekt der Inspiration (</w:t>
      </w:r>
      <w:r>
        <w:rPr>
          <w:color w:val="000000"/>
        </w:rPr>
        <w:t>Zwei Mechanismen parallel):</w:t>
      </w:r>
    </w:p>
    <w:p w14:paraId="3FF51F5E" w14:textId="77777777" w:rsidR="00935350" w:rsidRDefault="00935350" w:rsidP="00935350">
      <w:pPr>
        <w:rPr>
          <w:color w:val="000000"/>
        </w:rPr>
      </w:pPr>
    </w:p>
    <w:p w14:paraId="39C13C94" w14:textId="77777777" w:rsidR="00935350" w:rsidRPr="00444A8E" w:rsidRDefault="00935350" w:rsidP="00935350">
      <w:pPr>
        <w:rPr>
          <w:b/>
          <w:i/>
          <w:color w:val="000000"/>
        </w:rPr>
      </w:pPr>
      <w:r w:rsidRPr="00444A8E">
        <w:rPr>
          <w:noProof/>
          <w:color w:val="000000"/>
          <w:lang w:eastAsia="de-DE"/>
        </w:rPr>
        <w:drawing>
          <wp:anchor distT="0" distB="0" distL="114300" distR="114300" simplePos="0" relativeHeight="251769344" behindDoc="0" locked="0" layoutInCell="1" allowOverlap="1" wp14:anchorId="132BD097" wp14:editId="12EDE90E">
            <wp:simplePos x="0" y="0"/>
            <wp:positionH relativeFrom="column">
              <wp:posOffset>4063365</wp:posOffset>
            </wp:positionH>
            <wp:positionV relativeFrom="paragraph">
              <wp:posOffset>140970</wp:posOffset>
            </wp:positionV>
            <wp:extent cx="2250440" cy="2163445"/>
            <wp:effectExtent l="0" t="0" r="10160" b="0"/>
            <wp:wrapTight wrapText="bothSides">
              <wp:wrapPolygon edited="0">
                <wp:start x="0" y="0"/>
                <wp:lineTo x="0" y="21302"/>
                <wp:lineTo x="21454" y="21302"/>
                <wp:lineTo x="21454" y="0"/>
                <wp:lineTo x="0" y="0"/>
              </wp:wrapPolygon>
            </wp:wrapTight>
            <wp:docPr id="153" name="Bild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440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A8E">
        <w:rPr>
          <w:b/>
          <w:i/>
          <w:color w:val="000000"/>
        </w:rPr>
        <w:t>Inspiration</w:t>
      </w:r>
    </w:p>
    <w:p w14:paraId="453DD507" w14:textId="77777777" w:rsidR="00935350" w:rsidRDefault="00935350" w:rsidP="003828FA">
      <w:pPr>
        <w:pStyle w:val="Listenabsatz"/>
        <w:numPr>
          <w:ilvl w:val="0"/>
          <w:numId w:val="363"/>
        </w:numPr>
        <w:rPr>
          <w:color w:val="000000"/>
        </w:rPr>
      </w:pPr>
      <w:r>
        <w:rPr>
          <w:color w:val="000000"/>
        </w:rPr>
        <w:t xml:space="preserve">Während Inspiration </w:t>
      </w:r>
      <w:r w:rsidRPr="00444A8E">
        <w:rPr>
          <w:color w:val="FF0000"/>
        </w:rPr>
        <w:t>nimmt</w:t>
      </w:r>
      <w:r>
        <w:rPr>
          <w:color w:val="000000"/>
        </w:rPr>
        <w:t xml:space="preserve"> </w:t>
      </w:r>
      <w:r w:rsidRPr="00444A8E">
        <w:rPr>
          <w:b/>
          <w:color w:val="000000"/>
        </w:rPr>
        <w:t>intrathorakaler Druck</w:t>
      </w:r>
      <w:r>
        <w:rPr>
          <w:color w:val="000000"/>
        </w:rPr>
        <w:t xml:space="preserve"> </w:t>
      </w:r>
      <w:r w:rsidRPr="00444A8E">
        <w:rPr>
          <w:color w:val="FF0000"/>
        </w:rPr>
        <w:t>ab</w:t>
      </w:r>
      <w:r>
        <w:rPr>
          <w:color w:val="000000"/>
        </w:rPr>
        <w:t xml:space="preserve"> </w:t>
      </w:r>
    </w:p>
    <w:p w14:paraId="70225085" w14:textId="77777777" w:rsidR="00935350" w:rsidRDefault="00935350" w:rsidP="003828FA">
      <w:pPr>
        <w:pStyle w:val="Listenabsatz"/>
        <w:numPr>
          <w:ilvl w:val="0"/>
          <w:numId w:val="363"/>
        </w:numPr>
        <w:rPr>
          <w:color w:val="000000"/>
        </w:rPr>
      </w:pPr>
      <w:r>
        <w:rPr>
          <w:color w:val="000000"/>
        </w:rPr>
        <w:t xml:space="preserve">Führt zu Steigerung des </w:t>
      </w:r>
      <w:r w:rsidRPr="00444A8E">
        <w:rPr>
          <w:b/>
          <w:color w:val="000000"/>
        </w:rPr>
        <w:t xml:space="preserve">transmuralen Drucks </w:t>
      </w:r>
      <w:r>
        <w:rPr>
          <w:color w:val="000000"/>
        </w:rPr>
        <w:t xml:space="preserve">an intrathorakalen Gefäßen </w:t>
      </w:r>
    </w:p>
    <w:p w14:paraId="6F77FC7E" w14:textId="77777777" w:rsidR="00935350" w:rsidRDefault="00935350" w:rsidP="003828FA">
      <w:pPr>
        <w:pStyle w:val="Listenabsatz"/>
        <w:numPr>
          <w:ilvl w:val="0"/>
          <w:numId w:val="363"/>
        </w:numPr>
        <w:rPr>
          <w:color w:val="000000"/>
        </w:rPr>
      </w:pPr>
      <w:r>
        <w:rPr>
          <w:color w:val="000000"/>
        </w:rPr>
        <w:t>Führt zu:</w:t>
      </w:r>
    </w:p>
    <w:p w14:paraId="691E697A" w14:textId="77777777" w:rsidR="00935350" w:rsidRDefault="00935350" w:rsidP="003828FA">
      <w:pPr>
        <w:pStyle w:val="Listenabsatz"/>
        <w:numPr>
          <w:ilvl w:val="1"/>
          <w:numId w:val="363"/>
        </w:numPr>
        <w:rPr>
          <w:color w:val="000000"/>
        </w:rPr>
      </w:pPr>
      <w:r>
        <w:rPr>
          <w:color w:val="000000"/>
        </w:rPr>
        <w:t>Ausweitung der Venen</w:t>
      </w:r>
    </w:p>
    <w:p w14:paraId="4EC16953" w14:textId="77777777" w:rsidR="00935350" w:rsidRDefault="00935350" w:rsidP="003828FA">
      <w:pPr>
        <w:pStyle w:val="Listenabsatz"/>
        <w:numPr>
          <w:ilvl w:val="1"/>
          <w:numId w:val="363"/>
        </w:numPr>
        <w:rPr>
          <w:color w:val="000000"/>
        </w:rPr>
      </w:pPr>
      <w:r>
        <w:rPr>
          <w:color w:val="000000"/>
        </w:rPr>
        <w:t>Abnahme des venösen Strömungswiderstands</w:t>
      </w:r>
    </w:p>
    <w:p w14:paraId="6CF28697" w14:textId="77777777" w:rsidR="00935350" w:rsidRPr="00444A8E" w:rsidRDefault="00935350" w:rsidP="003828FA">
      <w:pPr>
        <w:pStyle w:val="Listenabsatz"/>
        <w:numPr>
          <w:ilvl w:val="0"/>
          <w:numId w:val="363"/>
        </w:numPr>
        <w:rPr>
          <w:color w:val="000000"/>
        </w:rPr>
      </w:pPr>
      <w:r>
        <w:rPr>
          <w:color w:val="000000"/>
        </w:rPr>
        <w:t>Verstärkter Zufluss aus vorgeschalteten Venen</w:t>
      </w:r>
    </w:p>
    <w:p w14:paraId="2F224F36" w14:textId="77777777" w:rsidR="00935350" w:rsidRDefault="00935350" w:rsidP="00935350">
      <w:pPr>
        <w:rPr>
          <w:color w:val="000000"/>
        </w:rPr>
      </w:pPr>
    </w:p>
    <w:p w14:paraId="524583F0" w14:textId="77777777" w:rsidR="00935350" w:rsidRPr="00444A8E" w:rsidRDefault="00935350" w:rsidP="00935350">
      <w:pPr>
        <w:rPr>
          <w:b/>
          <w:i/>
          <w:color w:val="000000"/>
        </w:rPr>
      </w:pPr>
      <w:r>
        <w:rPr>
          <w:b/>
          <w:i/>
          <w:color w:val="000000"/>
        </w:rPr>
        <w:t>Zwerchfellbewegung</w:t>
      </w:r>
    </w:p>
    <w:p w14:paraId="4FE3664D" w14:textId="77777777" w:rsidR="00935350" w:rsidRDefault="00935350" w:rsidP="003828FA">
      <w:pPr>
        <w:pStyle w:val="Listenabsatz"/>
        <w:numPr>
          <w:ilvl w:val="0"/>
          <w:numId w:val="364"/>
        </w:numPr>
        <w:rPr>
          <w:color w:val="000000"/>
        </w:rPr>
      </w:pPr>
      <w:r>
        <w:rPr>
          <w:color w:val="000000"/>
        </w:rPr>
        <w:t xml:space="preserve">Senkung des Zwerchfells </w:t>
      </w:r>
    </w:p>
    <w:p w14:paraId="61D88930" w14:textId="77777777" w:rsidR="00935350" w:rsidRPr="00444A8E" w:rsidRDefault="00935350" w:rsidP="003828FA">
      <w:pPr>
        <w:pStyle w:val="Listenabsatz"/>
        <w:numPr>
          <w:ilvl w:val="0"/>
          <w:numId w:val="364"/>
        </w:numPr>
        <w:rPr>
          <w:color w:val="000000"/>
        </w:rPr>
      </w:pPr>
      <w:r>
        <w:rPr>
          <w:color w:val="000000"/>
        </w:rPr>
        <w:t>Druck</w:t>
      </w:r>
      <w:r>
        <w:rPr>
          <w:color w:val="FF0000"/>
        </w:rPr>
        <w:t xml:space="preserve">erhöhung </w:t>
      </w:r>
      <w:r>
        <w:rPr>
          <w:color w:val="000000" w:themeColor="text1"/>
        </w:rPr>
        <w:t>im Bauchraum (Überdruck)</w:t>
      </w:r>
    </w:p>
    <w:p w14:paraId="4B13E1E2" w14:textId="77777777" w:rsidR="00935350" w:rsidRDefault="00935350" w:rsidP="003828FA">
      <w:pPr>
        <w:pStyle w:val="Listenabsatz"/>
        <w:numPr>
          <w:ilvl w:val="0"/>
          <w:numId w:val="364"/>
        </w:numPr>
        <w:rPr>
          <w:color w:val="000000"/>
        </w:rPr>
      </w:pPr>
      <w:r>
        <w:rPr>
          <w:color w:val="000000"/>
        </w:rPr>
        <w:t>Blut wird in Thoraxraum befördert</w:t>
      </w:r>
    </w:p>
    <w:p w14:paraId="54CD8713" w14:textId="77777777" w:rsidR="00935350" w:rsidRPr="00444A8E" w:rsidRDefault="00935350" w:rsidP="003828FA">
      <w:pPr>
        <w:pStyle w:val="Listenabsatz"/>
        <w:numPr>
          <w:ilvl w:val="1"/>
          <w:numId w:val="364"/>
        </w:numPr>
        <w:rPr>
          <w:color w:val="000000"/>
        </w:rPr>
      </w:pPr>
      <w:r>
        <w:rPr>
          <w:color w:val="000000"/>
        </w:rPr>
        <w:t xml:space="preserve">Venenklappen verhindern Rückfluss </w:t>
      </w:r>
    </w:p>
    <w:p w14:paraId="6BC3B3EC" w14:textId="77777777" w:rsidR="00935350" w:rsidRDefault="00935350" w:rsidP="00935350">
      <w:pPr>
        <w:rPr>
          <w:color w:val="000000"/>
        </w:rPr>
      </w:pPr>
    </w:p>
    <w:p w14:paraId="4DDA64A3" w14:textId="77777777" w:rsidR="00935350" w:rsidRDefault="00935350" w:rsidP="00935350">
      <w:pPr>
        <w:rPr>
          <w:color w:val="000000"/>
        </w:rPr>
      </w:pPr>
    </w:p>
    <w:p w14:paraId="4E539D73" w14:textId="77777777" w:rsidR="00935350" w:rsidRPr="00FD0D1F" w:rsidRDefault="00935350" w:rsidP="00935350">
      <w:pPr>
        <w:rPr>
          <w:color w:val="000000"/>
          <w:u w:val="single"/>
        </w:rPr>
      </w:pPr>
      <w:r w:rsidRPr="00FD0D1F">
        <w:rPr>
          <w:noProof/>
          <w:color w:val="000000"/>
          <w:lang w:eastAsia="de-DE"/>
        </w:rPr>
        <w:drawing>
          <wp:anchor distT="0" distB="0" distL="114300" distR="114300" simplePos="0" relativeHeight="251770368" behindDoc="0" locked="0" layoutInCell="1" allowOverlap="1" wp14:anchorId="4C127A67" wp14:editId="7BEEA3B8">
            <wp:simplePos x="0" y="0"/>
            <wp:positionH relativeFrom="column">
              <wp:posOffset>4865370</wp:posOffset>
            </wp:positionH>
            <wp:positionV relativeFrom="paragraph">
              <wp:posOffset>19685</wp:posOffset>
            </wp:positionV>
            <wp:extent cx="1271905" cy="2372360"/>
            <wp:effectExtent l="0" t="0" r="0" b="0"/>
            <wp:wrapTight wrapText="bothSides">
              <wp:wrapPolygon edited="0">
                <wp:start x="0" y="0"/>
                <wp:lineTo x="0" y="21276"/>
                <wp:lineTo x="21136" y="21276"/>
                <wp:lineTo x="21136" y="0"/>
                <wp:lineTo x="0" y="0"/>
              </wp:wrapPolygon>
            </wp:wrapTight>
            <wp:docPr id="154" name="Bild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905" cy="2372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D1F">
        <w:rPr>
          <w:color w:val="000000"/>
          <w:u w:val="single"/>
        </w:rPr>
        <w:t xml:space="preserve">Einfluss der Muskelpumpe </w:t>
      </w:r>
    </w:p>
    <w:p w14:paraId="78CC359E" w14:textId="77777777" w:rsidR="00935350" w:rsidRPr="00FD0D1F" w:rsidRDefault="00935350" w:rsidP="00935350">
      <w:pPr>
        <w:rPr>
          <w:color w:val="000000"/>
        </w:rPr>
      </w:pPr>
    </w:p>
    <w:p w14:paraId="4D31DD5E" w14:textId="77777777" w:rsidR="00935350" w:rsidRDefault="00935350" w:rsidP="003828FA">
      <w:pPr>
        <w:pStyle w:val="Listenabsatz"/>
        <w:numPr>
          <w:ilvl w:val="0"/>
          <w:numId w:val="365"/>
        </w:numPr>
        <w:rPr>
          <w:color w:val="000000"/>
        </w:rPr>
      </w:pPr>
      <w:r>
        <w:rPr>
          <w:color w:val="000000"/>
        </w:rPr>
        <w:t xml:space="preserve">Tiefe Venen werden durch Kontraktion der umliegenden Skelettmuskeln komprimiert </w:t>
      </w:r>
    </w:p>
    <w:p w14:paraId="0D063971" w14:textId="77777777" w:rsidR="00935350" w:rsidRDefault="00935350" w:rsidP="003828FA">
      <w:pPr>
        <w:pStyle w:val="Listenabsatz"/>
        <w:numPr>
          <w:ilvl w:val="0"/>
          <w:numId w:val="365"/>
        </w:numPr>
        <w:rPr>
          <w:color w:val="000000"/>
        </w:rPr>
      </w:pPr>
      <w:r>
        <w:rPr>
          <w:color w:val="000000"/>
        </w:rPr>
        <w:t>Venenklappen lassen nur Blutbewegung in Richtung Herz zu</w:t>
      </w:r>
    </w:p>
    <w:p w14:paraId="42D652CE" w14:textId="77777777" w:rsidR="00935350" w:rsidRDefault="00935350" w:rsidP="00935350">
      <w:pPr>
        <w:pStyle w:val="Listenabsatz"/>
        <w:rPr>
          <w:color w:val="000000"/>
        </w:rPr>
      </w:pPr>
    </w:p>
    <w:p w14:paraId="33338FDD" w14:textId="77777777" w:rsidR="00935350" w:rsidRDefault="00935350" w:rsidP="003828FA">
      <w:pPr>
        <w:pStyle w:val="Listenabsatz"/>
        <w:numPr>
          <w:ilvl w:val="0"/>
          <w:numId w:val="365"/>
        </w:numPr>
        <w:rPr>
          <w:color w:val="000000"/>
        </w:rPr>
      </w:pPr>
      <w:r>
        <w:rPr>
          <w:color w:val="000000"/>
        </w:rPr>
        <w:t>Rhythmische Aktivität der Skelettmuskeln (z.B. beim Gehen)</w:t>
      </w:r>
    </w:p>
    <w:p w14:paraId="5C22E1C2" w14:textId="77777777" w:rsidR="00935350" w:rsidRDefault="00935350" w:rsidP="00935350">
      <w:pPr>
        <w:ind w:left="1416"/>
        <w:rPr>
          <w:color w:val="000000"/>
        </w:rPr>
      </w:pPr>
      <w:r>
        <w:rPr>
          <w:color w:val="000000"/>
        </w:rPr>
        <w:t xml:space="preserve">-&gt; Blut wird herzwärts transportiert </w:t>
      </w:r>
    </w:p>
    <w:p w14:paraId="413BAC76" w14:textId="77777777" w:rsidR="00935350" w:rsidRPr="00FD0D1F" w:rsidRDefault="00935350" w:rsidP="00935350">
      <w:pPr>
        <w:ind w:left="1416"/>
        <w:rPr>
          <w:color w:val="000000"/>
        </w:rPr>
      </w:pPr>
      <w:r>
        <w:rPr>
          <w:color w:val="000000"/>
        </w:rPr>
        <w:t>-&gt; Verhindert Ausbildung von Ödemen</w:t>
      </w:r>
    </w:p>
    <w:p w14:paraId="295414AB" w14:textId="77777777" w:rsidR="00935350" w:rsidRPr="00FD0D1F" w:rsidRDefault="00935350" w:rsidP="00935350">
      <w:pPr>
        <w:rPr>
          <w:color w:val="000000"/>
        </w:rPr>
      </w:pPr>
    </w:p>
    <w:p w14:paraId="19A9A9E2" w14:textId="77777777" w:rsidR="00935350" w:rsidRPr="00FD0D1F" w:rsidRDefault="00935350" w:rsidP="00935350">
      <w:pPr>
        <w:rPr>
          <w:color w:val="000000"/>
        </w:rPr>
      </w:pPr>
    </w:p>
    <w:p w14:paraId="1CE6FAB3" w14:textId="77777777" w:rsidR="00935350" w:rsidRPr="00FD0D1F" w:rsidRDefault="00935350" w:rsidP="00935350">
      <w:pPr>
        <w:rPr>
          <w:color w:val="000000"/>
        </w:rPr>
      </w:pPr>
    </w:p>
    <w:p w14:paraId="642C7653" w14:textId="77777777" w:rsidR="00935350" w:rsidRPr="00FD0D1F" w:rsidRDefault="00935350" w:rsidP="00935350">
      <w:pPr>
        <w:rPr>
          <w:color w:val="000000"/>
        </w:rPr>
      </w:pPr>
    </w:p>
    <w:p w14:paraId="18C42B11" w14:textId="77777777" w:rsidR="00935350" w:rsidRDefault="00935350" w:rsidP="00935350">
      <w:pPr>
        <w:rPr>
          <w:color w:val="000000"/>
          <w:sz w:val="28"/>
        </w:rPr>
      </w:pPr>
    </w:p>
    <w:p w14:paraId="38B4E7A5" w14:textId="77777777" w:rsidR="00935350" w:rsidRPr="006008D0" w:rsidRDefault="00935350" w:rsidP="00935350">
      <w:pPr>
        <w:rPr>
          <w:b/>
          <w:color w:val="000000"/>
          <w:sz w:val="32"/>
        </w:rPr>
      </w:pPr>
      <w:r w:rsidRPr="006008D0">
        <w:rPr>
          <w:b/>
          <w:color w:val="000000"/>
          <w:sz w:val="32"/>
        </w:rPr>
        <w:lastRenderedPageBreak/>
        <w:t>3.6 Physiologie der terminalen Strombahn (Mikrozirkulation)</w:t>
      </w:r>
    </w:p>
    <w:p w14:paraId="0F276ED3" w14:textId="77777777" w:rsidR="00935350" w:rsidRDefault="00935350" w:rsidP="00935350">
      <w:pPr>
        <w:rPr>
          <w:color w:val="000000"/>
          <w:sz w:val="28"/>
        </w:rPr>
      </w:pPr>
    </w:p>
    <w:p w14:paraId="76D34BDF" w14:textId="77777777" w:rsidR="00935350" w:rsidRPr="006008D0" w:rsidRDefault="00935350" w:rsidP="00935350">
      <w:pPr>
        <w:rPr>
          <w:b/>
          <w:color w:val="000000"/>
          <w:sz w:val="28"/>
        </w:rPr>
      </w:pPr>
      <w:r w:rsidRPr="006008D0">
        <w:rPr>
          <w:b/>
          <w:color w:val="000000"/>
          <w:sz w:val="28"/>
        </w:rPr>
        <w:t>3.6.1 Funktionelle Organisation</w:t>
      </w:r>
    </w:p>
    <w:p w14:paraId="2312A532" w14:textId="77777777" w:rsidR="00935350" w:rsidRDefault="00935350" w:rsidP="00935350">
      <w:pPr>
        <w:rPr>
          <w:color w:val="000000"/>
          <w:u w:val="single"/>
        </w:rPr>
      </w:pPr>
    </w:p>
    <w:p w14:paraId="1D583A52" w14:textId="77777777" w:rsidR="00935350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 xml:space="preserve">Komponente </w:t>
      </w:r>
    </w:p>
    <w:p w14:paraId="5CC21662" w14:textId="77777777" w:rsidR="00935350" w:rsidRDefault="00935350" w:rsidP="00935350">
      <w:pPr>
        <w:rPr>
          <w:color w:val="000000"/>
          <w:u w:val="single"/>
        </w:rPr>
      </w:pPr>
    </w:p>
    <w:p w14:paraId="1CE18917" w14:textId="77777777" w:rsidR="00935350" w:rsidRPr="008E08C7" w:rsidRDefault="00935350" w:rsidP="003828FA">
      <w:pPr>
        <w:pStyle w:val="Listenabsatz"/>
        <w:numPr>
          <w:ilvl w:val="0"/>
          <w:numId w:val="368"/>
        </w:numPr>
        <w:rPr>
          <w:color w:val="000000"/>
        </w:rPr>
      </w:pPr>
      <w:r w:rsidRPr="008E08C7">
        <w:rPr>
          <w:b/>
          <w:color w:val="000000"/>
        </w:rPr>
        <w:t>Terminale Strombahn</w:t>
      </w:r>
      <w:r w:rsidRPr="008E08C7">
        <w:rPr>
          <w:color w:val="000000"/>
        </w:rPr>
        <w:t>: (Kapillaren und postkapilläre Venolen)</w:t>
      </w:r>
    </w:p>
    <w:p w14:paraId="135508E1" w14:textId="77777777" w:rsidR="00935350" w:rsidRPr="008E08C7" w:rsidRDefault="00935350" w:rsidP="003828FA">
      <w:pPr>
        <w:pStyle w:val="Listenabsatz"/>
        <w:numPr>
          <w:ilvl w:val="0"/>
          <w:numId w:val="369"/>
        </w:numPr>
        <w:rPr>
          <w:color w:val="000000"/>
        </w:rPr>
      </w:pPr>
      <w:r w:rsidRPr="008E08C7">
        <w:rPr>
          <w:color w:val="000000"/>
        </w:rPr>
        <w:t>Kreislaufabschnitt, in dem Austausch zw. Blut und Umgebung erfolgt</w:t>
      </w:r>
    </w:p>
    <w:p w14:paraId="40426B31" w14:textId="77777777" w:rsidR="00935350" w:rsidRDefault="00935350" w:rsidP="003828FA">
      <w:pPr>
        <w:pStyle w:val="Listenabsatz"/>
        <w:numPr>
          <w:ilvl w:val="0"/>
          <w:numId w:val="368"/>
        </w:numPr>
        <w:rPr>
          <w:color w:val="000000"/>
        </w:rPr>
      </w:pPr>
      <w:r w:rsidRPr="006008D0">
        <w:rPr>
          <w:b/>
          <w:noProof/>
          <w:color w:val="000000"/>
          <w:sz w:val="28"/>
          <w:lang w:eastAsia="de-DE"/>
        </w:rPr>
        <w:drawing>
          <wp:anchor distT="0" distB="0" distL="114300" distR="114300" simplePos="0" relativeHeight="251771392" behindDoc="0" locked="0" layoutInCell="1" allowOverlap="1" wp14:anchorId="0D0BD60A" wp14:editId="1A1EEB6B">
            <wp:simplePos x="0" y="0"/>
            <wp:positionH relativeFrom="column">
              <wp:posOffset>3379470</wp:posOffset>
            </wp:positionH>
            <wp:positionV relativeFrom="paragraph">
              <wp:posOffset>117475</wp:posOffset>
            </wp:positionV>
            <wp:extent cx="2458085" cy="1602740"/>
            <wp:effectExtent l="0" t="0" r="5715" b="0"/>
            <wp:wrapTight wrapText="bothSides">
              <wp:wrapPolygon edited="0">
                <wp:start x="0" y="0"/>
                <wp:lineTo x="0" y="21223"/>
                <wp:lineTo x="21427" y="21223"/>
                <wp:lineTo x="21427" y="0"/>
                <wp:lineTo x="0" y="0"/>
              </wp:wrapPolygon>
            </wp:wrapTight>
            <wp:docPr id="155" name="Bild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8085" cy="160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</w:rPr>
        <w:t xml:space="preserve">Durchblutungssteuernde </w:t>
      </w:r>
      <w:r w:rsidRPr="008E08C7">
        <w:rPr>
          <w:b/>
          <w:color w:val="000000"/>
        </w:rPr>
        <w:t>Arteriolen</w:t>
      </w:r>
    </w:p>
    <w:p w14:paraId="4F170D44" w14:textId="77777777" w:rsidR="00935350" w:rsidRPr="008E08C7" w:rsidRDefault="00935350" w:rsidP="003828FA">
      <w:pPr>
        <w:pStyle w:val="Listenabsatz"/>
        <w:numPr>
          <w:ilvl w:val="0"/>
          <w:numId w:val="368"/>
        </w:numPr>
        <w:rPr>
          <w:b/>
          <w:color w:val="000000"/>
        </w:rPr>
      </w:pPr>
      <w:r w:rsidRPr="008E08C7">
        <w:rPr>
          <w:b/>
          <w:color w:val="000000"/>
        </w:rPr>
        <w:t>Venolen</w:t>
      </w:r>
    </w:p>
    <w:p w14:paraId="4264DB12" w14:textId="77777777" w:rsidR="00935350" w:rsidRDefault="00935350" w:rsidP="003828FA">
      <w:pPr>
        <w:pStyle w:val="Listenabsatz"/>
        <w:numPr>
          <w:ilvl w:val="0"/>
          <w:numId w:val="368"/>
        </w:numPr>
        <w:rPr>
          <w:color w:val="000000"/>
        </w:rPr>
      </w:pPr>
      <w:r w:rsidRPr="008E08C7">
        <w:rPr>
          <w:b/>
          <w:color w:val="000000"/>
        </w:rPr>
        <w:t>Drainagesystem</w:t>
      </w:r>
      <w:r>
        <w:rPr>
          <w:color w:val="000000"/>
        </w:rPr>
        <w:t xml:space="preserve"> der terminalen Lymphgefäße</w:t>
      </w:r>
    </w:p>
    <w:p w14:paraId="32351490" w14:textId="77777777" w:rsidR="00935350" w:rsidRDefault="00935350" w:rsidP="003828FA">
      <w:pPr>
        <w:pStyle w:val="Listenabsatz"/>
        <w:numPr>
          <w:ilvl w:val="0"/>
          <w:numId w:val="368"/>
        </w:numPr>
        <w:rPr>
          <w:b/>
          <w:color w:val="000000"/>
        </w:rPr>
      </w:pPr>
      <w:r w:rsidRPr="008E08C7">
        <w:rPr>
          <w:b/>
          <w:color w:val="000000"/>
        </w:rPr>
        <w:t xml:space="preserve">Arteriovenöse Anastomosen  </w:t>
      </w:r>
    </w:p>
    <w:p w14:paraId="396295AE" w14:textId="77777777" w:rsidR="00935350" w:rsidRDefault="00935350" w:rsidP="00935350">
      <w:pPr>
        <w:rPr>
          <w:b/>
          <w:color w:val="000000"/>
        </w:rPr>
      </w:pPr>
    </w:p>
    <w:p w14:paraId="161504FD" w14:textId="77777777" w:rsidR="00935350" w:rsidRPr="008E08C7" w:rsidRDefault="00935350" w:rsidP="00935350">
      <w:pPr>
        <w:rPr>
          <w:b/>
          <w:color w:val="000000"/>
        </w:rPr>
      </w:pPr>
      <w:r>
        <w:rPr>
          <w:b/>
          <w:color w:val="000000"/>
        </w:rPr>
        <w:t>(...)</w:t>
      </w:r>
    </w:p>
    <w:p w14:paraId="3F6D0A0B" w14:textId="77777777" w:rsidR="00935350" w:rsidRPr="008E08C7" w:rsidRDefault="00935350" w:rsidP="003828FA">
      <w:pPr>
        <w:pStyle w:val="Listenabsatz"/>
        <w:numPr>
          <w:ilvl w:val="0"/>
          <w:numId w:val="339"/>
        </w:numPr>
        <w:rPr>
          <w:color w:val="000000"/>
          <w:highlight w:val="yellow"/>
        </w:rPr>
      </w:pPr>
      <w:r w:rsidRPr="008E08C7">
        <w:rPr>
          <w:color w:val="000000"/>
          <w:highlight w:val="yellow"/>
        </w:rPr>
        <w:t>Kapillaren in Abhängigkeit von Durchblutungsstärke geöffnet bzw. geschlossen</w:t>
      </w:r>
    </w:p>
    <w:p w14:paraId="5527214F" w14:textId="77777777" w:rsidR="00935350" w:rsidRPr="00DB53C2" w:rsidRDefault="00935350" w:rsidP="003828FA">
      <w:pPr>
        <w:pStyle w:val="Listenabsatz"/>
        <w:numPr>
          <w:ilvl w:val="0"/>
          <w:numId w:val="339"/>
        </w:numPr>
        <w:rPr>
          <w:color w:val="000000"/>
          <w:highlight w:val="yellow"/>
        </w:rPr>
      </w:pPr>
      <w:r>
        <w:rPr>
          <w:color w:val="000000"/>
          <w:highlight w:val="yellow"/>
        </w:rPr>
        <w:t>Regulation durch transmuralen Druck</w:t>
      </w:r>
      <w:r w:rsidRPr="00652679">
        <w:rPr>
          <w:color w:val="000000"/>
          <w:highlight w:val="yellow"/>
        </w:rPr>
        <w:t xml:space="preserve"> (Grafik: „</w:t>
      </w:r>
      <w:proofErr w:type="spellStart"/>
      <w:r w:rsidRPr="00652679">
        <w:rPr>
          <w:color w:val="000000"/>
          <w:highlight w:val="yellow"/>
        </w:rPr>
        <w:t>Böbbel</w:t>
      </w:r>
      <w:proofErr w:type="spellEnd"/>
      <w:r w:rsidRPr="00652679">
        <w:rPr>
          <w:color w:val="000000"/>
          <w:highlight w:val="yellow"/>
        </w:rPr>
        <w:t>“)</w:t>
      </w:r>
    </w:p>
    <w:p w14:paraId="5935C151" w14:textId="77777777" w:rsidR="00935350" w:rsidRPr="006008D0" w:rsidRDefault="00935350" w:rsidP="00935350">
      <w:pPr>
        <w:rPr>
          <w:b/>
          <w:color w:val="000000"/>
        </w:rPr>
      </w:pPr>
    </w:p>
    <w:p w14:paraId="7E4636A9" w14:textId="77777777" w:rsidR="00935350" w:rsidRDefault="00935350" w:rsidP="00935350">
      <w:pPr>
        <w:rPr>
          <w:b/>
          <w:color w:val="000000"/>
        </w:rPr>
      </w:pPr>
      <w:r w:rsidRPr="008E08C7">
        <w:rPr>
          <w:b/>
          <w:color w:val="000000"/>
          <w:sz w:val="28"/>
        </w:rPr>
        <w:t>3.6.2 Permeabilität in Kapillaren</w:t>
      </w:r>
    </w:p>
    <w:p w14:paraId="66ABE35C" w14:textId="77777777" w:rsidR="00935350" w:rsidRDefault="00935350" w:rsidP="00935350">
      <w:pPr>
        <w:rPr>
          <w:b/>
          <w:color w:val="000000"/>
        </w:rPr>
      </w:pPr>
    </w:p>
    <w:p w14:paraId="6B3E24E6" w14:textId="77777777" w:rsidR="00935350" w:rsidRDefault="00935350" w:rsidP="00935350">
      <w:pPr>
        <w:rPr>
          <w:i/>
          <w:color w:val="000000"/>
        </w:rPr>
      </w:pPr>
      <w:r w:rsidRPr="008E08C7">
        <w:rPr>
          <w:i/>
          <w:color w:val="000000"/>
        </w:rPr>
        <w:t>Stoffaustusch erfolgt durch Diffusion:</w:t>
      </w:r>
    </w:p>
    <w:p w14:paraId="4A1A7BA6" w14:textId="77777777" w:rsidR="00935350" w:rsidRPr="008E08C7" w:rsidRDefault="00935350" w:rsidP="00935350">
      <w:pPr>
        <w:rPr>
          <w:i/>
          <w:color w:val="000000"/>
          <w:sz w:val="15"/>
        </w:rPr>
      </w:pPr>
    </w:p>
    <w:p w14:paraId="75065EF3" w14:textId="77777777" w:rsidR="00935350" w:rsidRPr="008E08C7" w:rsidRDefault="00935350" w:rsidP="003828FA">
      <w:pPr>
        <w:pStyle w:val="Listenabsatz"/>
        <w:numPr>
          <w:ilvl w:val="0"/>
          <w:numId w:val="370"/>
        </w:numPr>
        <w:rPr>
          <w:color w:val="000000"/>
          <w:u w:val="single"/>
        </w:rPr>
      </w:pPr>
      <w:r>
        <w:rPr>
          <w:color w:val="000000"/>
        </w:rPr>
        <w:t>Lipidlösliche Stoffe:</w:t>
      </w:r>
      <w:r>
        <w:rPr>
          <w:color w:val="000000"/>
        </w:rPr>
        <w:tab/>
      </w:r>
      <w:r>
        <w:rPr>
          <w:color w:val="000000"/>
        </w:rPr>
        <w:tab/>
        <w:t>können leicht durch gesamte Oberfläche diffundieren</w:t>
      </w:r>
    </w:p>
    <w:p w14:paraId="107593B4" w14:textId="77777777" w:rsidR="00935350" w:rsidRPr="008E08C7" w:rsidRDefault="00935350" w:rsidP="00935350">
      <w:pPr>
        <w:ind w:left="3552"/>
        <w:rPr>
          <w:color w:val="000000"/>
        </w:rPr>
      </w:pPr>
      <w:r>
        <w:rPr>
          <w:color w:val="000000"/>
        </w:rPr>
        <w:t>(durchblutungslimitierter Austausch)</w:t>
      </w:r>
    </w:p>
    <w:p w14:paraId="09B02AF3" w14:textId="77777777" w:rsidR="00935350" w:rsidRPr="008E08C7" w:rsidRDefault="00935350" w:rsidP="003828FA">
      <w:pPr>
        <w:pStyle w:val="Listenabsatz"/>
        <w:numPr>
          <w:ilvl w:val="0"/>
          <w:numId w:val="370"/>
        </w:numPr>
        <w:rPr>
          <w:color w:val="000000"/>
          <w:u w:val="single"/>
        </w:rPr>
      </w:pPr>
      <w:r>
        <w:rPr>
          <w:color w:val="000000"/>
        </w:rPr>
        <w:t>Wasser: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Endothelspalten,-lücken, Wasserkanäle (Aquaporine)</w:t>
      </w:r>
    </w:p>
    <w:p w14:paraId="466C557D" w14:textId="77777777" w:rsidR="00935350" w:rsidRPr="008E08C7" w:rsidRDefault="00935350" w:rsidP="003828FA">
      <w:pPr>
        <w:pStyle w:val="Listenabsatz"/>
        <w:numPr>
          <w:ilvl w:val="0"/>
          <w:numId w:val="370"/>
        </w:numPr>
        <w:rPr>
          <w:color w:val="000000"/>
          <w:u w:val="single"/>
        </w:rPr>
      </w:pPr>
      <w:r>
        <w:rPr>
          <w:color w:val="000000"/>
        </w:rPr>
        <w:t>Wasserlösliche Stoffe:</w:t>
      </w:r>
      <w:r>
        <w:rPr>
          <w:color w:val="000000"/>
        </w:rPr>
        <w:tab/>
        <w:t>Endothelspalten,-lücken (diffusionslimit. Austausch)</w:t>
      </w:r>
    </w:p>
    <w:p w14:paraId="45187281" w14:textId="77777777" w:rsidR="00935350" w:rsidRDefault="00935350" w:rsidP="00935350">
      <w:pPr>
        <w:rPr>
          <w:b/>
          <w:color w:val="000000"/>
        </w:rPr>
      </w:pPr>
    </w:p>
    <w:p w14:paraId="55ED8D63" w14:textId="77777777" w:rsidR="00935350" w:rsidRPr="008E08C7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Lösungsmitteltransport</w:t>
      </w:r>
    </w:p>
    <w:p w14:paraId="1555F698" w14:textId="77777777" w:rsidR="00935350" w:rsidRPr="00F10363" w:rsidRDefault="00935350" w:rsidP="00935350">
      <w:pPr>
        <w:rPr>
          <w:b/>
          <w:color w:val="000000"/>
          <w:sz w:val="15"/>
        </w:rPr>
      </w:pPr>
    </w:p>
    <w:p w14:paraId="1DE1E0B7" w14:textId="77777777" w:rsidR="00935350" w:rsidRDefault="00935350" w:rsidP="003828FA">
      <w:pPr>
        <w:pStyle w:val="Listenabsatz"/>
        <w:numPr>
          <w:ilvl w:val="0"/>
          <w:numId w:val="371"/>
        </w:numPr>
        <w:rPr>
          <w:color w:val="000000"/>
        </w:rPr>
      </w:pPr>
      <w:r>
        <w:rPr>
          <w:color w:val="000000"/>
        </w:rPr>
        <w:t>Diffusion von gelösten Teilchen ist immer mit Lösungsmitteltransport verbunden</w:t>
      </w:r>
    </w:p>
    <w:p w14:paraId="7D76887F" w14:textId="77777777" w:rsidR="00935350" w:rsidRDefault="00935350" w:rsidP="003828FA">
      <w:pPr>
        <w:pStyle w:val="Listenabsatz"/>
        <w:numPr>
          <w:ilvl w:val="0"/>
          <w:numId w:val="371"/>
        </w:numPr>
        <w:rPr>
          <w:color w:val="000000"/>
        </w:rPr>
      </w:pPr>
      <w:r>
        <w:rPr>
          <w:color w:val="000000"/>
        </w:rPr>
        <w:t>Ständiger Wasseraustausch zwischen Blutplasma und Zellen</w:t>
      </w:r>
    </w:p>
    <w:p w14:paraId="475F5CEF" w14:textId="77777777" w:rsidR="00935350" w:rsidRDefault="00935350" w:rsidP="003828FA">
      <w:pPr>
        <w:pStyle w:val="Listenabsatz"/>
        <w:numPr>
          <w:ilvl w:val="1"/>
          <w:numId w:val="371"/>
        </w:numPr>
        <w:rPr>
          <w:color w:val="000000"/>
        </w:rPr>
      </w:pPr>
      <w:r>
        <w:rPr>
          <w:color w:val="000000"/>
        </w:rPr>
        <w:t>55 Liter/min (ca. 80.000 Liter/Tag)</w:t>
      </w:r>
    </w:p>
    <w:p w14:paraId="307D0CC6" w14:textId="77777777" w:rsidR="00935350" w:rsidRDefault="00935350" w:rsidP="00935350">
      <w:pPr>
        <w:rPr>
          <w:color w:val="000000"/>
        </w:rPr>
      </w:pPr>
    </w:p>
    <w:p w14:paraId="485FDA80" w14:textId="77777777" w:rsidR="00935350" w:rsidRPr="00F10363" w:rsidRDefault="00935350" w:rsidP="00935350">
      <w:pPr>
        <w:rPr>
          <w:color w:val="000000"/>
          <w:u w:val="single"/>
        </w:rPr>
      </w:pPr>
      <w:r>
        <w:rPr>
          <w:b/>
          <w:noProof/>
          <w:color w:val="000000"/>
          <w:lang w:eastAsia="de-DE"/>
        </w:rPr>
        <w:drawing>
          <wp:anchor distT="0" distB="0" distL="114300" distR="114300" simplePos="0" relativeHeight="251772416" behindDoc="0" locked="0" layoutInCell="1" allowOverlap="1" wp14:anchorId="2F3A1AAD" wp14:editId="631E182A">
            <wp:simplePos x="0" y="0"/>
            <wp:positionH relativeFrom="column">
              <wp:posOffset>3265170</wp:posOffset>
            </wp:positionH>
            <wp:positionV relativeFrom="paragraph">
              <wp:posOffset>56515</wp:posOffset>
            </wp:positionV>
            <wp:extent cx="2762885" cy="2413000"/>
            <wp:effectExtent l="0" t="0" r="5715" b="0"/>
            <wp:wrapTight wrapText="bothSides">
              <wp:wrapPolygon edited="0">
                <wp:start x="0" y="0"/>
                <wp:lineTo x="0" y="21373"/>
                <wp:lineTo x="21446" y="21373"/>
                <wp:lineTo x="21446" y="0"/>
                <wp:lineTo x="0" y="0"/>
              </wp:wrapPolygon>
            </wp:wrapTight>
            <wp:docPr id="156" name="Bild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Bildschirmfoto 2017-07-27 um 23.17.32.png"/>
                    <pic:cNvPicPr/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2885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0363">
        <w:rPr>
          <w:color w:val="000000"/>
          <w:u w:val="single"/>
        </w:rPr>
        <w:t>Große Proteine</w:t>
      </w:r>
    </w:p>
    <w:p w14:paraId="204E40C9" w14:textId="77777777" w:rsidR="00935350" w:rsidRPr="00F10363" w:rsidRDefault="00935350" w:rsidP="00935350">
      <w:pPr>
        <w:rPr>
          <w:b/>
          <w:color w:val="000000"/>
          <w:sz w:val="16"/>
        </w:rPr>
      </w:pPr>
    </w:p>
    <w:p w14:paraId="75182227" w14:textId="77777777" w:rsidR="00935350" w:rsidRPr="00F10363" w:rsidRDefault="00935350" w:rsidP="003828FA">
      <w:pPr>
        <w:pStyle w:val="Listenabsatz"/>
        <w:numPr>
          <w:ilvl w:val="0"/>
          <w:numId w:val="372"/>
        </w:numPr>
        <w:rPr>
          <w:b/>
          <w:color w:val="000000"/>
        </w:rPr>
      </w:pPr>
      <w:r>
        <w:rPr>
          <w:color w:val="000000"/>
        </w:rPr>
        <w:t>werden weitgehend in Kapillaren zurückgehalten</w:t>
      </w:r>
    </w:p>
    <w:p w14:paraId="39E328C8" w14:textId="77777777" w:rsidR="00935350" w:rsidRPr="00F10363" w:rsidRDefault="00935350" w:rsidP="003828FA">
      <w:pPr>
        <w:pStyle w:val="Listenabsatz"/>
        <w:numPr>
          <w:ilvl w:val="0"/>
          <w:numId w:val="372"/>
        </w:numPr>
        <w:rPr>
          <w:b/>
          <w:color w:val="000000"/>
        </w:rPr>
      </w:pPr>
      <w:r>
        <w:rPr>
          <w:color w:val="000000"/>
        </w:rPr>
        <w:t xml:space="preserve">Annahme: temporäre Kanäle für z.B. Plasmaproteine </w:t>
      </w:r>
    </w:p>
    <w:p w14:paraId="5AA048D0" w14:textId="77777777" w:rsidR="00935350" w:rsidRDefault="00935350" w:rsidP="00935350">
      <w:pPr>
        <w:rPr>
          <w:b/>
          <w:color w:val="000000"/>
        </w:rPr>
      </w:pPr>
    </w:p>
    <w:p w14:paraId="52162A54" w14:textId="77777777" w:rsidR="00935350" w:rsidRDefault="00935350" w:rsidP="00935350">
      <w:pPr>
        <w:rPr>
          <w:b/>
          <w:color w:val="000000"/>
        </w:rPr>
      </w:pPr>
    </w:p>
    <w:p w14:paraId="3762BF65" w14:textId="77777777" w:rsidR="00935350" w:rsidRDefault="00935350" w:rsidP="00935350">
      <w:pPr>
        <w:rPr>
          <w:b/>
          <w:color w:val="000000"/>
        </w:rPr>
      </w:pPr>
    </w:p>
    <w:p w14:paraId="6255483A" w14:textId="77777777" w:rsidR="00935350" w:rsidRDefault="00935350" w:rsidP="00935350">
      <w:pPr>
        <w:rPr>
          <w:b/>
          <w:color w:val="000000"/>
        </w:rPr>
      </w:pPr>
    </w:p>
    <w:p w14:paraId="7CC0BE4C" w14:textId="77777777" w:rsidR="00935350" w:rsidRDefault="00935350" w:rsidP="00935350">
      <w:pPr>
        <w:rPr>
          <w:b/>
          <w:color w:val="000000"/>
        </w:rPr>
      </w:pPr>
    </w:p>
    <w:p w14:paraId="095152AA" w14:textId="77777777" w:rsidR="00935350" w:rsidRDefault="00935350" w:rsidP="00935350">
      <w:pPr>
        <w:rPr>
          <w:b/>
          <w:color w:val="000000"/>
        </w:rPr>
      </w:pPr>
    </w:p>
    <w:p w14:paraId="0FDCEA59" w14:textId="77777777" w:rsidR="00935350" w:rsidRPr="006008D0" w:rsidRDefault="00935350" w:rsidP="00935350">
      <w:pPr>
        <w:rPr>
          <w:b/>
          <w:color w:val="000000"/>
        </w:rPr>
      </w:pPr>
    </w:p>
    <w:p w14:paraId="291720B7" w14:textId="77777777" w:rsidR="00935350" w:rsidRPr="00F10363" w:rsidRDefault="00935350" w:rsidP="00935350">
      <w:pPr>
        <w:rPr>
          <w:b/>
          <w:color w:val="000000"/>
          <w:sz w:val="28"/>
        </w:rPr>
      </w:pPr>
      <w:r w:rsidRPr="00F10363">
        <w:rPr>
          <w:b/>
          <w:color w:val="000000"/>
          <w:sz w:val="28"/>
        </w:rPr>
        <w:lastRenderedPageBreak/>
        <w:t xml:space="preserve">3.6.3 Filtration und Resorption </w:t>
      </w:r>
    </w:p>
    <w:p w14:paraId="774ED1C9" w14:textId="77777777" w:rsidR="00935350" w:rsidRDefault="00935350" w:rsidP="00935350">
      <w:pPr>
        <w:rPr>
          <w:b/>
          <w:color w:val="000000"/>
        </w:rPr>
      </w:pPr>
    </w:p>
    <w:p w14:paraId="25D30CE6" w14:textId="77777777" w:rsidR="00935350" w:rsidRPr="00F10363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 xml:space="preserve">Effektiver Filtrationsdruck </w:t>
      </w:r>
    </w:p>
    <w:p w14:paraId="2CA29737" w14:textId="77777777" w:rsidR="00935350" w:rsidRDefault="00935350" w:rsidP="00935350">
      <w:pPr>
        <w:rPr>
          <w:b/>
          <w:color w:val="000000"/>
        </w:rPr>
      </w:pPr>
    </w:p>
    <w:p w14:paraId="748FF3A4" w14:textId="77777777" w:rsidR="00935350" w:rsidRDefault="00935350" w:rsidP="003828FA">
      <w:pPr>
        <w:pStyle w:val="Listenabsatz"/>
        <w:numPr>
          <w:ilvl w:val="0"/>
          <w:numId w:val="373"/>
        </w:numPr>
        <w:rPr>
          <w:color w:val="000000"/>
        </w:rPr>
      </w:pPr>
      <w:r>
        <w:rPr>
          <w:color w:val="000000"/>
        </w:rPr>
        <w:t>Maßgebend für Filtrationsprozess</w:t>
      </w:r>
    </w:p>
    <w:p w14:paraId="5182D28A" w14:textId="77777777" w:rsidR="00935350" w:rsidRDefault="00935350" w:rsidP="003828FA">
      <w:pPr>
        <w:pStyle w:val="Listenabsatz"/>
        <w:numPr>
          <w:ilvl w:val="0"/>
          <w:numId w:val="373"/>
        </w:numPr>
        <w:rPr>
          <w:color w:val="000000"/>
        </w:rPr>
      </w:pPr>
      <w:r>
        <w:rPr>
          <w:color w:val="000000"/>
        </w:rPr>
        <w:t>Effektiver Filtrationsdruck resultiert aus:</w:t>
      </w:r>
      <w:r>
        <w:rPr>
          <w:color w:val="000000"/>
        </w:rPr>
        <w:tab/>
      </w:r>
    </w:p>
    <w:p w14:paraId="22D3CAA2" w14:textId="77777777" w:rsidR="00935350" w:rsidRPr="007B23BB" w:rsidRDefault="00935350" w:rsidP="00935350">
      <w:pPr>
        <w:pStyle w:val="Listenabsatz"/>
        <w:rPr>
          <w:color w:val="000000"/>
          <w:sz w:val="10"/>
        </w:rPr>
      </w:pPr>
    </w:p>
    <w:p w14:paraId="32115BCE" w14:textId="77777777" w:rsidR="00935350" w:rsidRDefault="00935350" w:rsidP="003828FA">
      <w:pPr>
        <w:pStyle w:val="Listenabsatz"/>
        <w:numPr>
          <w:ilvl w:val="1"/>
          <w:numId w:val="373"/>
        </w:numPr>
        <w:rPr>
          <w:color w:val="000000"/>
        </w:rPr>
      </w:pPr>
      <w:r w:rsidRPr="0041710A">
        <w:rPr>
          <w:color w:val="FF0000"/>
        </w:rPr>
        <w:t xml:space="preserve">A: </w:t>
      </w:r>
      <w:r>
        <w:rPr>
          <w:color w:val="000000"/>
        </w:rPr>
        <w:t xml:space="preserve">Differenz zwischen kapillären </w:t>
      </w:r>
      <w:r w:rsidRPr="007B23BB">
        <w:rPr>
          <w:b/>
          <w:color w:val="000000"/>
        </w:rPr>
        <w:t>Blutdruck und Zelldruck</w:t>
      </w:r>
    </w:p>
    <w:p w14:paraId="5EFBB517" w14:textId="77777777" w:rsidR="00935350" w:rsidRPr="00F10363" w:rsidRDefault="00935350" w:rsidP="003828FA">
      <w:pPr>
        <w:pStyle w:val="Listenabsatz"/>
        <w:numPr>
          <w:ilvl w:val="1"/>
          <w:numId w:val="373"/>
        </w:numPr>
        <w:rPr>
          <w:color w:val="000000"/>
        </w:rPr>
      </w:pPr>
      <w:r w:rsidRPr="0041710A">
        <w:rPr>
          <w:color w:val="FF0000"/>
        </w:rPr>
        <w:t>B:</w:t>
      </w:r>
      <w:r w:rsidRPr="0041710A">
        <w:rPr>
          <w:b/>
          <w:color w:val="FF0000"/>
        </w:rPr>
        <w:t xml:space="preserve"> </w:t>
      </w:r>
      <w:r w:rsidRPr="007B23BB">
        <w:rPr>
          <w:b/>
          <w:color w:val="000000"/>
        </w:rPr>
        <w:t>Differenz der kolloidosmotischen Drücke</w:t>
      </w:r>
      <w:r>
        <w:rPr>
          <w:color w:val="000000"/>
        </w:rPr>
        <w:t xml:space="preserve"> zwischen Blutplasma und Interstitium</w:t>
      </w:r>
    </w:p>
    <w:p w14:paraId="795F2997" w14:textId="77777777" w:rsidR="00935350" w:rsidRDefault="00935350" w:rsidP="00935350">
      <w:pPr>
        <w:rPr>
          <w:b/>
          <w:color w:val="000000"/>
        </w:rPr>
      </w:pPr>
    </w:p>
    <w:p w14:paraId="52CB77D2" w14:textId="77777777" w:rsidR="00935350" w:rsidRPr="003504D2" w:rsidRDefault="00935350" w:rsidP="00935350">
      <w:pPr>
        <w:rPr>
          <w:color w:val="000000"/>
          <w:u w:val="single"/>
        </w:rPr>
      </w:pPr>
      <w:r w:rsidRPr="003504D2">
        <w:rPr>
          <w:color w:val="000000"/>
          <w:u w:val="single"/>
        </w:rPr>
        <w:t>Filtration und Resorption</w:t>
      </w:r>
    </w:p>
    <w:p w14:paraId="62C097C4" w14:textId="77777777" w:rsidR="00935350" w:rsidRDefault="00935350" w:rsidP="00935350">
      <w:pPr>
        <w:rPr>
          <w:b/>
          <w:color w:val="000000"/>
        </w:rPr>
      </w:pPr>
    </w:p>
    <w:p w14:paraId="118B2A4D" w14:textId="77777777" w:rsidR="00935350" w:rsidRPr="003504D2" w:rsidRDefault="00935350" w:rsidP="00935350">
      <w:pPr>
        <w:rPr>
          <w:i/>
          <w:color w:val="000000"/>
        </w:rPr>
      </w:pPr>
      <w:r w:rsidRPr="003504D2">
        <w:rPr>
          <w:i/>
          <w:color w:val="000000"/>
        </w:rPr>
        <w:t>Je nachdem, in welche Richtung effektiver Filtrationsdruck gerichtet ist:</w:t>
      </w:r>
    </w:p>
    <w:p w14:paraId="22E27543" w14:textId="77777777" w:rsidR="00935350" w:rsidRPr="003504D2" w:rsidRDefault="00935350" w:rsidP="00935350">
      <w:pPr>
        <w:rPr>
          <w:color w:val="000000"/>
        </w:rPr>
      </w:pPr>
    </w:p>
    <w:p w14:paraId="64B94209" w14:textId="77777777" w:rsidR="00935350" w:rsidRPr="00556C96" w:rsidRDefault="00935350" w:rsidP="003828FA">
      <w:pPr>
        <w:pStyle w:val="Listenabsatz"/>
        <w:numPr>
          <w:ilvl w:val="0"/>
          <w:numId w:val="374"/>
        </w:numPr>
        <w:rPr>
          <w:b/>
          <w:color w:val="000000"/>
        </w:rPr>
      </w:pPr>
      <w:proofErr w:type="spellStart"/>
      <w:r>
        <w:rPr>
          <w:color w:val="000000"/>
        </w:rPr>
        <w:t>Postiv</w:t>
      </w:r>
      <w:proofErr w:type="spellEnd"/>
      <w:r>
        <w:rPr>
          <w:color w:val="000000"/>
        </w:rPr>
        <w:t xml:space="preserve"> (</w:t>
      </w:r>
      <w:r>
        <w:rPr>
          <w:color w:val="FF0000"/>
        </w:rPr>
        <w:t>A&gt;B</w:t>
      </w:r>
      <w:r>
        <w:rPr>
          <w:color w:val="000000" w:themeColor="text1"/>
        </w:rPr>
        <w:t>)</w:t>
      </w:r>
      <w:r>
        <w:rPr>
          <w:color w:val="000000"/>
        </w:rPr>
        <w:t>:</w:t>
      </w:r>
      <w:r>
        <w:rPr>
          <w:color w:val="000000"/>
        </w:rPr>
        <w:tab/>
      </w:r>
      <w:r>
        <w:rPr>
          <w:color w:val="000000"/>
        </w:rPr>
        <w:tab/>
        <w:t>Auswärts</w:t>
      </w:r>
      <w:r w:rsidRPr="003504D2">
        <w:rPr>
          <w:b/>
          <w:color w:val="000000"/>
        </w:rPr>
        <w:t>filtration</w:t>
      </w:r>
      <w:r>
        <w:rPr>
          <w:color w:val="000000"/>
        </w:rPr>
        <w:t xml:space="preserve"> (von Kapillarraum in Interstitium) </w:t>
      </w:r>
    </w:p>
    <w:p w14:paraId="3227440A" w14:textId="77777777" w:rsidR="00935350" w:rsidRPr="007B23BB" w:rsidRDefault="00935350" w:rsidP="003828FA">
      <w:pPr>
        <w:pStyle w:val="Listenabsatz"/>
        <w:numPr>
          <w:ilvl w:val="0"/>
          <w:numId w:val="374"/>
        </w:numPr>
        <w:rPr>
          <w:b/>
          <w:color w:val="000000"/>
        </w:rPr>
      </w:pPr>
      <w:r>
        <w:rPr>
          <w:color w:val="000000"/>
        </w:rPr>
        <w:t>Negativ (</w:t>
      </w:r>
      <w:r w:rsidRPr="0041710A">
        <w:rPr>
          <w:color w:val="FF0000"/>
        </w:rPr>
        <w:t>A&lt;B</w:t>
      </w:r>
      <w:r>
        <w:rPr>
          <w:color w:val="000000"/>
        </w:rPr>
        <w:t>):</w:t>
      </w:r>
      <w:r>
        <w:rPr>
          <w:color w:val="000000"/>
        </w:rPr>
        <w:tab/>
      </w:r>
      <w:r>
        <w:rPr>
          <w:color w:val="000000"/>
        </w:rPr>
        <w:tab/>
      </w:r>
      <w:r w:rsidRPr="00556C96">
        <w:rPr>
          <w:b/>
          <w:color w:val="000000"/>
        </w:rPr>
        <w:t>Resorption</w:t>
      </w:r>
      <w:r>
        <w:rPr>
          <w:b/>
          <w:color w:val="000000"/>
        </w:rPr>
        <w:t xml:space="preserve"> </w:t>
      </w:r>
      <w:r>
        <w:rPr>
          <w:color w:val="000000"/>
        </w:rPr>
        <w:t>(</w:t>
      </w:r>
      <w:proofErr w:type="spellStart"/>
      <w:r>
        <w:rPr>
          <w:color w:val="000000"/>
        </w:rPr>
        <w:t>Einwärtsfiltration</w:t>
      </w:r>
      <w:proofErr w:type="spellEnd"/>
      <w:r>
        <w:rPr>
          <w:color w:val="000000"/>
        </w:rPr>
        <w:t>)</w:t>
      </w:r>
    </w:p>
    <w:p w14:paraId="2769F546" w14:textId="77777777" w:rsidR="00935350" w:rsidRDefault="00935350" w:rsidP="00935350">
      <w:pPr>
        <w:rPr>
          <w:b/>
          <w:color w:val="000000"/>
        </w:rPr>
      </w:pPr>
    </w:p>
    <w:p w14:paraId="26F33667" w14:textId="77777777" w:rsidR="00935350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Grafik</w:t>
      </w:r>
    </w:p>
    <w:p w14:paraId="5B7ADB31" w14:textId="77777777" w:rsidR="00935350" w:rsidRPr="00DE7D8F" w:rsidRDefault="00935350" w:rsidP="00935350">
      <w:pPr>
        <w:rPr>
          <w:color w:val="000000"/>
          <w:sz w:val="18"/>
          <w:u w:val="single"/>
        </w:rPr>
      </w:pPr>
    </w:p>
    <w:p w14:paraId="1337D579" w14:textId="77777777" w:rsidR="00935350" w:rsidRDefault="00935350" w:rsidP="00935350">
      <w:pPr>
        <w:rPr>
          <w:color w:val="000000"/>
        </w:rPr>
      </w:pPr>
      <w:r w:rsidRPr="0041710A">
        <w:rPr>
          <w:i/>
          <w:color w:val="000000"/>
        </w:rPr>
        <w:t>Gestrichelte Linie:</w:t>
      </w:r>
      <w:r>
        <w:rPr>
          <w:color w:val="000000"/>
        </w:rPr>
        <w:t xml:space="preserve"> </w:t>
      </w:r>
      <w:r>
        <w:rPr>
          <w:color w:val="000000"/>
        </w:rPr>
        <w:tab/>
      </w:r>
      <w:r w:rsidRPr="0041710A">
        <w:rPr>
          <w:color w:val="FF0000"/>
        </w:rPr>
        <w:t xml:space="preserve">B </w:t>
      </w:r>
      <w:r>
        <w:rPr>
          <w:color w:val="000000"/>
        </w:rPr>
        <w:t>(konstant angenommen)</w:t>
      </w:r>
    </w:p>
    <w:p w14:paraId="6005414C" w14:textId="77777777" w:rsidR="00935350" w:rsidRPr="0041710A" w:rsidRDefault="00935350" w:rsidP="00935350">
      <w:pPr>
        <w:rPr>
          <w:color w:val="000000"/>
        </w:rPr>
      </w:pPr>
      <w:r w:rsidRPr="0041710A">
        <w:rPr>
          <w:i/>
          <w:color w:val="000000"/>
        </w:rPr>
        <w:t>Rote Linie:</w:t>
      </w: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 w:rsidRPr="0041710A">
        <w:rPr>
          <w:color w:val="FF0000"/>
        </w:rPr>
        <w:t>A</w:t>
      </w:r>
      <w:r>
        <w:rPr>
          <w:color w:val="000000"/>
        </w:rPr>
        <w:t xml:space="preserve"> </w:t>
      </w:r>
    </w:p>
    <w:p w14:paraId="44A6DF3E" w14:textId="77777777" w:rsidR="00935350" w:rsidRPr="00DE7D8F" w:rsidRDefault="00935350" w:rsidP="00935350">
      <w:pPr>
        <w:rPr>
          <w:b/>
          <w:color w:val="000000"/>
          <w:sz w:val="15"/>
        </w:rPr>
      </w:pPr>
    </w:p>
    <w:p w14:paraId="50CF372C" w14:textId="77777777" w:rsidR="00935350" w:rsidRDefault="00935350" w:rsidP="00935350">
      <w:pPr>
        <w:rPr>
          <w:i/>
          <w:color w:val="000000"/>
        </w:rPr>
      </w:pPr>
      <w:r w:rsidRPr="0041710A">
        <w:rPr>
          <w:i/>
          <w:color w:val="000000"/>
        </w:rPr>
        <w:t>Pfeile:</w:t>
      </w:r>
      <w:r w:rsidRPr="0041710A">
        <w:rPr>
          <w:i/>
          <w:color w:val="000000"/>
        </w:rPr>
        <w:tab/>
        <w:t>effektive Filtrations- und Resorptionsdrücke</w:t>
      </w:r>
    </w:p>
    <w:p w14:paraId="3884712C" w14:textId="77777777" w:rsidR="00935350" w:rsidRPr="0041710A" w:rsidRDefault="00935350" w:rsidP="00935350">
      <w:pPr>
        <w:rPr>
          <w:i/>
          <w:color w:val="000000"/>
          <w:sz w:val="13"/>
        </w:rPr>
      </w:pPr>
    </w:p>
    <w:p w14:paraId="4BF664D3" w14:textId="77777777" w:rsidR="00935350" w:rsidRPr="0041710A" w:rsidRDefault="00935350" w:rsidP="003828FA">
      <w:pPr>
        <w:pStyle w:val="Listenabsatz"/>
        <w:numPr>
          <w:ilvl w:val="0"/>
          <w:numId w:val="375"/>
        </w:numPr>
        <w:rPr>
          <w:b/>
          <w:color w:val="000000"/>
        </w:rPr>
      </w:pPr>
      <w:r>
        <w:rPr>
          <w:color w:val="000000"/>
        </w:rPr>
        <w:t>Über gestrichelter Linie: Filtration</w:t>
      </w:r>
    </w:p>
    <w:p w14:paraId="4686C333" w14:textId="77777777" w:rsidR="00935350" w:rsidRPr="0041710A" w:rsidRDefault="00935350" w:rsidP="003828FA">
      <w:pPr>
        <w:pStyle w:val="Listenabsatz"/>
        <w:numPr>
          <w:ilvl w:val="0"/>
          <w:numId w:val="375"/>
        </w:numPr>
        <w:rPr>
          <w:b/>
          <w:color w:val="000000"/>
        </w:rPr>
      </w:pPr>
      <w:r>
        <w:rPr>
          <w:color w:val="000000"/>
        </w:rPr>
        <w:t>Unter gestrichelter Linie: Resorption</w:t>
      </w:r>
    </w:p>
    <w:p w14:paraId="3AFB5F7B" w14:textId="77777777" w:rsidR="00935350" w:rsidRDefault="00935350" w:rsidP="00935350">
      <w:pPr>
        <w:rPr>
          <w:b/>
          <w:color w:val="000000"/>
        </w:rPr>
      </w:pPr>
    </w:p>
    <w:p w14:paraId="588AD75C" w14:textId="77777777" w:rsidR="00935350" w:rsidRPr="006D5911" w:rsidRDefault="00935350" w:rsidP="00935350">
      <w:pPr>
        <w:rPr>
          <w:color w:val="000000"/>
          <w:u w:val="single"/>
        </w:rPr>
      </w:pPr>
      <w:r w:rsidRPr="006D5911">
        <w:rPr>
          <w:color w:val="000000"/>
          <w:u w:val="single"/>
        </w:rPr>
        <w:t xml:space="preserve">Ergebnis </w:t>
      </w:r>
    </w:p>
    <w:p w14:paraId="6174D0EB" w14:textId="77777777" w:rsidR="00935350" w:rsidRPr="00DE7D8F" w:rsidRDefault="00935350" w:rsidP="00935350">
      <w:pPr>
        <w:rPr>
          <w:b/>
          <w:color w:val="000000"/>
          <w:sz w:val="16"/>
        </w:rPr>
      </w:pPr>
    </w:p>
    <w:p w14:paraId="597FA1CF" w14:textId="77777777" w:rsidR="00935350" w:rsidRDefault="00935350" w:rsidP="003828FA">
      <w:pPr>
        <w:pStyle w:val="Listenabsatz"/>
        <w:numPr>
          <w:ilvl w:val="0"/>
          <w:numId w:val="376"/>
        </w:numPr>
        <w:rPr>
          <w:color w:val="000000"/>
        </w:rPr>
      </w:pPr>
      <w:r>
        <w:rPr>
          <w:color w:val="000000"/>
        </w:rPr>
        <w:t>In Kapillaren: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Auswärtsfiltration -&gt; </w:t>
      </w:r>
      <w:r w:rsidRPr="006D5911">
        <w:rPr>
          <w:color w:val="000000"/>
          <w:highlight w:val="yellow"/>
        </w:rPr>
        <w:t>Stoffe</w:t>
      </w:r>
      <w:r>
        <w:rPr>
          <w:color w:val="000000"/>
        </w:rPr>
        <w:t xml:space="preserve"> werden abgegeben</w:t>
      </w:r>
    </w:p>
    <w:p w14:paraId="106F6542" w14:textId="77777777" w:rsidR="00935350" w:rsidRPr="006D5911" w:rsidRDefault="00935350" w:rsidP="003828FA">
      <w:pPr>
        <w:pStyle w:val="Listenabsatz"/>
        <w:numPr>
          <w:ilvl w:val="0"/>
          <w:numId w:val="376"/>
        </w:numPr>
        <w:rPr>
          <w:color w:val="000000"/>
        </w:rPr>
      </w:pPr>
      <w:r>
        <w:rPr>
          <w:color w:val="000000"/>
        </w:rPr>
        <w:t>Postkapilläre Venolen:</w:t>
      </w:r>
      <w:r>
        <w:rPr>
          <w:color w:val="000000"/>
        </w:rPr>
        <w:tab/>
        <w:t>Resorption -&gt; Stoffe werden ins Blut aufgenommen</w:t>
      </w:r>
    </w:p>
    <w:p w14:paraId="1C8C4D66" w14:textId="77777777" w:rsidR="00935350" w:rsidRPr="006D5911" w:rsidRDefault="00935350" w:rsidP="00935350">
      <w:pPr>
        <w:rPr>
          <w:b/>
          <w:color w:val="000000"/>
          <w:sz w:val="21"/>
        </w:rPr>
      </w:pPr>
    </w:p>
    <w:p w14:paraId="4D821347" w14:textId="77777777" w:rsidR="00935350" w:rsidRPr="006D5911" w:rsidRDefault="00935350" w:rsidP="003828FA">
      <w:pPr>
        <w:pStyle w:val="Listenabsatz"/>
        <w:numPr>
          <w:ilvl w:val="0"/>
          <w:numId w:val="376"/>
        </w:numPr>
        <w:rPr>
          <w:b/>
          <w:color w:val="000000"/>
        </w:rPr>
      </w:pPr>
      <w:r>
        <w:rPr>
          <w:color w:val="000000"/>
        </w:rPr>
        <w:t>0,5% des Plasmavolumens treten in Interstitium -&gt; 90 % werden wieder resorbiert!</w:t>
      </w:r>
    </w:p>
    <w:p w14:paraId="122A60BD" w14:textId="77777777" w:rsidR="00935350" w:rsidRPr="006D5911" w:rsidRDefault="00935350" w:rsidP="003828FA">
      <w:pPr>
        <w:pStyle w:val="Listenabsatz"/>
        <w:numPr>
          <w:ilvl w:val="0"/>
          <w:numId w:val="376"/>
        </w:numPr>
        <w:rPr>
          <w:b/>
          <w:color w:val="000000"/>
        </w:rPr>
      </w:pPr>
      <w:r w:rsidRPr="006D5911">
        <w:rPr>
          <w:color w:val="000000"/>
        </w:rPr>
        <w:t>Parallel zum Blutstrom: extravasaler Flüssigkeitsstrom (dicker roter Pfeil)</w:t>
      </w:r>
    </w:p>
    <w:p w14:paraId="7ECDF33F" w14:textId="77777777" w:rsidR="00935350" w:rsidRPr="006D5911" w:rsidRDefault="00935350" w:rsidP="00935350">
      <w:pPr>
        <w:pStyle w:val="Listenabsatz"/>
        <w:rPr>
          <w:b/>
          <w:color w:val="000000"/>
        </w:rPr>
      </w:pPr>
    </w:p>
    <w:p w14:paraId="3DF9A7C1" w14:textId="77777777" w:rsidR="00935350" w:rsidRPr="006D5911" w:rsidRDefault="00935350" w:rsidP="003828FA">
      <w:pPr>
        <w:pStyle w:val="Listenabsatz"/>
        <w:numPr>
          <w:ilvl w:val="0"/>
          <w:numId w:val="376"/>
        </w:numPr>
        <w:rPr>
          <w:b/>
          <w:color w:val="000000"/>
        </w:rPr>
      </w:pPr>
      <w:r>
        <w:rPr>
          <w:b/>
          <w:color w:val="000000"/>
        </w:rPr>
        <w:t>Filtration = Resorption + Lymphabfluß</w:t>
      </w:r>
    </w:p>
    <w:p w14:paraId="2DA5784C" w14:textId="77777777" w:rsidR="00935350" w:rsidRDefault="00935350" w:rsidP="00935350">
      <w:pPr>
        <w:rPr>
          <w:b/>
          <w:color w:val="000000"/>
        </w:rPr>
      </w:pPr>
      <w:r>
        <w:rPr>
          <w:b/>
          <w:noProof/>
          <w:color w:val="000000"/>
          <w:lang w:eastAsia="de-DE"/>
        </w:rPr>
        <w:drawing>
          <wp:anchor distT="0" distB="0" distL="114300" distR="114300" simplePos="0" relativeHeight="251773440" behindDoc="0" locked="0" layoutInCell="1" allowOverlap="1" wp14:anchorId="149201BD" wp14:editId="40597A84">
            <wp:simplePos x="0" y="0"/>
            <wp:positionH relativeFrom="column">
              <wp:posOffset>292850</wp:posOffset>
            </wp:positionH>
            <wp:positionV relativeFrom="paragraph">
              <wp:posOffset>100215</wp:posOffset>
            </wp:positionV>
            <wp:extent cx="3428480" cy="2354746"/>
            <wp:effectExtent l="0" t="0" r="635" b="7620"/>
            <wp:wrapTight wrapText="bothSides">
              <wp:wrapPolygon edited="0">
                <wp:start x="0" y="0"/>
                <wp:lineTo x="0" y="21437"/>
                <wp:lineTo x="21444" y="21437"/>
                <wp:lineTo x="21444" y="0"/>
                <wp:lineTo x="0" y="0"/>
              </wp:wrapPolygon>
            </wp:wrapTight>
            <wp:docPr id="157" name="Bild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G_4779.jpg"/>
                    <pic:cNvPicPr/>
                  </pic:nvPicPr>
                  <pic:blipFill rotWithShape="1">
                    <a:blip r:embed="rId9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94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428480" cy="23547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04C5A4" w14:textId="77777777" w:rsidR="00935350" w:rsidRDefault="00935350" w:rsidP="00935350">
      <w:pPr>
        <w:rPr>
          <w:b/>
          <w:color w:val="000000"/>
        </w:rPr>
      </w:pPr>
    </w:p>
    <w:p w14:paraId="121EE9BD" w14:textId="77777777" w:rsidR="00935350" w:rsidRPr="006008D0" w:rsidRDefault="00935350" w:rsidP="00935350">
      <w:pPr>
        <w:rPr>
          <w:b/>
          <w:color w:val="000000"/>
        </w:rPr>
      </w:pPr>
    </w:p>
    <w:p w14:paraId="46F9C43D" w14:textId="77777777" w:rsidR="00935350" w:rsidRDefault="00935350" w:rsidP="00935350">
      <w:pPr>
        <w:rPr>
          <w:b/>
          <w:color w:val="000000"/>
        </w:rPr>
      </w:pPr>
    </w:p>
    <w:p w14:paraId="76EA240F" w14:textId="77777777" w:rsidR="00935350" w:rsidRDefault="00935350" w:rsidP="00935350">
      <w:pPr>
        <w:rPr>
          <w:b/>
          <w:color w:val="000000"/>
        </w:rPr>
      </w:pPr>
    </w:p>
    <w:p w14:paraId="0F7653BB" w14:textId="77777777" w:rsidR="00935350" w:rsidRDefault="00935350" w:rsidP="00935350">
      <w:pPr>
        <w:rPr>
          <w:b/>
          <w:color w:val="000000"/>
        </w:rPr>
      </w:pPr>
    </w:p>
    <w:p w14:paraId="4976DF36" w14:textId="77777777" w:rsidR="00935350" w:rsidRDefault="00935350" w:rsidP="00935350">
      <w:pPr>
        <w:rPr>
          <w:b/>
          <w:color w:val="000000"/>
        </w:rPr>
      </w:pPr>
    </w:p>
    <w:p w14:paraId="705DEFE2" w14:textId="77777777" w:rsidR="00935350" w:rsidRDefault="00935350" w:rsidP="00935350">
      <w:pPr>
        <w:rPr>
          <w:b/>
          <w:color w:val="000000"/>
        </w:rPr>
      </w:pPr>
    </w:p>
    <w:p w14:paraId="5EC8A610" w14:textId="77777777" w:rsidR="00935350" w:rsidRDefault="00935350" w:rsidP="00935350">
      <w:pPr>
        <w:rPr>
          <w:b/>
          <w:color w:val="000000"/>
        </w:rPr>
      </w:pPr>
    </w:p>
    <w:p w14:paraId="5297A27B" w14:textId="77777777" w:rsidR="00935350" w:rsidRDefault="00935350" w:rsidP="00935350">
      <w:pPr>
        <w:rPr>
          <w:b/>
          <w:color w:val="000000"/>
        </w:rPr>
      </w:pPr>
    </w:p>
    <w:p w14:paraId="1E412D64" w14:textId="77777777" w:rsidR="00935350" w:rsidRDefault="00935350" w:rsidP="00935350">
      <w:pPr>
        <w:rPr>
          <w:b/>
          <w:color w:val="000000"/>
        </w:rPr>
      </w:pPr>
    </w:p>
    <w:p w14:paraId="45770D99" w14:textId="77777777" w:rsidR="00935350" w:rsidRPr="006008D0" w:rsidRDefault="00935350" w:rsidP="00935350">
      <w:pPr>
        <w:rPr>
          <w:b/>
          <w:color w:val="000000"/>
        </w:rPr>
      </w:pPr>
      <w:r w:rsidRPr="006D5911">
        <w:rPr>
          <w:b/>
          <w:color w:val="000000"/>
          <w:sz w:val="28"/>
        </w:rPr>
        <w:lastRenderedPageBreak/>
        <w:t xml:space="preserve">3.6.4 Lymphdrainage und Ödementstehung </w:t>
      </w:r>
    </w:p>
    <w:p w14:paraId="0351903C" w14:textId="77777777" w:rsidR="00935350" w:rsidRPr="006D5911" w:rsidRDefault="00935350" w:rsidP="00935350">
      <w:pPr>
        <w:rPr>
          <w:b/>
          <w:color w:val="000000"/>
          <w:highlight w:val="yellow"/>
        </w:rPr>
      </w:pPr>
    </w:p>
    <w:p w14:paraId="6B17059E" w14:textId="77777777" w:rsidR="00935350" w:rsidRPr="006D5911" w:rsidRDefault="00935350" w:rsidP="00935350">
      <w:pPr>
        <w:rPr>
          <w:color w:val="000000"/>
          <w:u w:val="single"/>
        </w:rPr>
      </w:pPr>
      <w:r w:rsidRPr="006D5911">
        <w:rPr>
          <w:color w:val="000000"/>
          <w:u w:val="single"/>
        </w:rPr>
        <w:t xml:space="preserve">Lymphdrainage </w:t>
      </w:r>
    </w:p>
    <w:p w14:paraId="6D3F649A" w14:textId="77777777" w:rsidR="00935350" w:rsidRPr="006D5911" w:rsidRDefault="00935350" w:rsidP="00935350">
      <w:pPr>
        <w:rPr>
          <w:b/>
          <w:color w:val="000000"/>
        </w:rPr>
      </w:pPr>
    </w:p>
    <w:p w14:paraId="34034F92" w14:textId="77777777" w:rsidR="00935350" w:rsidRPr="00E16844" w:rsidRDefault="00935350" w:rsidP="00935350">
      <w:pPr>
        <w:rPr>
          <w:i/>
          <w:color w:val="000000"/>
        </w:rPr>
      </w:pPr>
      <w:r w:rsidRPr="00E16844">
        <w:rPr>
          <w:i/>
          <w:color w:val="000000"/>
        </w:rPr>
        <w:t>10% des Filtrationsflusses muss aus Interstitium abtransportiert werden: Lymphgefäßsystem</w:t>
      </w:r>
    </w:p>
    <w:p w14:paraId="7E1075F8" w14:textId="77777777" w:rsidR="00935350" w:rsidRPr="006D5911" w:rsidRDefault="00935350" w:rsidP="00935350">
      <w:pPr>
        <w:pStyle w:val="Listenabsatz"/>
        <w:ind w:left="1440"/>
        <w:rPr>
          <w:color w:val="000000"/>
        </w:rPr>
      </w:pPr>
    </w:p>
    <w:p w14:paraId="588A9471" w14:textId="77777777" w:rsidR="00935350" w:rsidRDefault="00935350" w:rsidP="00935350">
      <w:pPr>
        <w:rPr>
          <w:b/>
          <w:color w:val="000000"/>
        </w:rPr>
      </w:pPr>
      <w:r>
        <w:rPr>
          <w:b/>
          <w:color w:val="000000"/>
        </w:rPr>
        <w:t xml:space="preserve">Mechanismus zum Abtransport </w:t>
      </w:r>
    </w:p>
    <w:p w14:paraId="576D9BE0" w14:textId="77777777" w:rsidR="00935350" w:rsidRPr="00E16844" w:rsidRDefault="00935350" w:rsidP="00935350">
      <w:pPr>
        <w:rPr>
          <w:b/>
          <w:color w:val="000000"/>
          <w:sz w:val="11"/>
        </w:rPr>
      </w:pPr>
    </w:p>
    <w:p w14:paraId="2301BEA3" w14:textId="77777777" w:rsidR="00935350" w:rsidRDefault="00935350" w:rsidP="003828FA">
      <w:pPr>
        <w:pStyle w:val="Listenabsatz"/>
        <w:numPr>
          <w:ilvl w:val="0"/>
          <w:numId w:val="377"/>
        </w:numPr>
        <w:rPr>
          <w:color w:val="000000"/>
        </w:rPr>
      </w:pPr>
      <w:r w:rsidRPr="00E16844">
        <w:rPr>
          <w:b/>
          <w:color w:val="000000"/>
        </w:rPr>
        <w:t xml:space="preserve">Aufnahme </w:t>
      </w:r>
      <w:r>
        <w:rPr>
          <w:color w:val="000000"/>
        </w:rPr>
        <w:t>über Spalten zwischen Lymphendotehlzellen</w:t>
      </w:r>
    </w:p>
    <w:p w14:paraId="14FB3A06" w14:textId="77777777" w:rsidR="00935350" w:rsidRDefault="00935350" w:rsidP="003828FA">
      <w:pPr>
        <w:pStyle w:val="Listenabsatz"/>
        <w:numPr>
          <w:ilvl w:val="1"/>
          <w:numId w:val="377"/>
        </w:numPr>
        <w:rPr>
          <w:color w:val="000000"/>
        </w:rPr>
      </w:pPr>
      <w:r>
        <w:rPr>
          <w:color w:val="000000"/>
        </w:rPr>
        <w:t>Über Lymphkapillaren in Lymphgefäße</w:t>
      </w:r>
    </w:p>
    <w:p w14:paraId="04EDC49C" w14:textId="77777777" w:rsidR="00935350" w:rsidRDefault="00935350" w:rsidP="003828FA">
      <w:pPr>
        <w:pStyle w:val="Listenabsatz"/>
        <w:numPr>
          <w:ilvl w:val="0"/>
          <w:numId w:val="377"/>
        </w:numPr>
        <w:rPr>
          <w:color w:val="000000"/>
        </w:rPr>
      </w:pPr>
      <w:r w:rsidRPr="00E16844">
        <w:rPr>
          <w:b/>
          <w:color w:val="000000"/>
        </w:rPr>
        <w:t>Rhythmische Kontraktion</w:t>
      </w:r>
      <w:r>
        <w:rPr>
          <w:color w:val="000000"/>
        </w:rPr>
        <w:t xml:space="preserve"> glatter Ringmuskulatur (10-15/min)</w:t>
      </w:r>
    </w:p>
    <w:p w14:paraId="309C52A4" w14:textId="77777777" w:rsidR="00935350" w:rsidRDefault="00935350" w:rsidP="003828FA">
      <w:pPr>
        <w:pStyle w:val="Listenabsatz"/>
        <w:numPr>
          <w:ilvl w:val="1"/>
          <w:numId w:val="377"/>
        </w:numPr>
        <w:rPr>
          <w:color w:val="000000"/>
        </w:rPr>
      </w:pPr>
      <w:r>
        <w:rPr>
          <w:color w:val="000000"/>
        </w:rPr>
        <w:t xml:space="preserve">Lymphklappen richten Fluss </w:t>
      </w:r>
      <w:proofErr w:type="spellStart"/>
      <w:r>
        <w:rPr>
          <w:color w:val="000000"/>
        </w:rPr>
        <w:t>zentralwärts</w:t>
      </w:r>
      <w:proofErr w:type="spellEnd"/>
    </w:p>
    <w:p w14:paraId="781B195E" w14:textId="77777777" w:rsidR="00935350" w:rsidRDefault="00935350" w:rsidP="003828FA">
      <w:pPr>
        <w:pStyle w:val="Listenabsatz"/>
        <w:numPr>
          <w:ilvl w:val="0"/>
          <w:numId w:val="377"/>
        </w:numPr>
        <w:rPr>
          <w:color w:val="000000"/>
        </w:rPr>
      </w:pPr>
      <w:r>
        <w:rPr>
          <w:color w:val="000000"/>
        </w:rPr>
        <w:t xml:space="preserve">Unterstützung durch </w:t>
      </w:r>
      <w:r w:rsidRPr="00E16844">
        <w:rPr>
          <w:b/>
          <w:color w:val="000000"/>
        </w:rPr>
        <w:t>Muskelpumpe</w:t>
      </w:r>
    </w:p>
    <w:p w14:paraId="42A92967" w14:textId="77777777" w:rsidR="00935350" w:rsidRDefault="00935350" w:rsidP="003828FA">
      <w:pPr>
        <w:pStyle w:val="Listenabsatz"/>
        <w:numPr>
          <w:ilvl w:val="1"/>
          <w:numId w:val="377"/>
        </w:numPr>
        <w:rPr>
          <w:color w:val="000000"/>
        </w:rPr>
      </w:pPr>
      <w:r>
        <w:rPr>
          <w:color w:val="000000"/>
        </w:rPr>
        <w:t xml:space="preserve">Muskelarbeit erhöht Lymphstromstärke bis zu 15-fach  </w:t>
      </w:r>
    </w:p>
    <w:p w14:paraId="6EA630CD" w14:textId="77777777" w:rsidR="00935350" w:rsidRPr="00E16844" w:rsidRDefault="00935350" w:rsidP="00935350">
      <w:pPr>
        <w:ind w:left="720"/>
        <w:rPr>
          <w:color w:val="000000"/>
        </w:rPr>
      </w:pPr>
    </w:p>
    <w:p w14:paraId="78AB2740" w14:textId="77777777" w:rsidR="00935350" w:rsidRDefault="00935350" w:rsidP="003828FA">
      <w:pPr>
        <w:pStyle w:val="Listenabsatz"/>
        <w:numPr>
          <w:ilvl w:val="0"/>
          <w:numId w:val="378"/>
        </w:numPr>
        <w:rPr>
          <w:color w:val="000000"/>
        </w:rPr>
      </w:pPr>
      <w:r>
        <w:rPr>
          <w:color w:val="000000"/>
        </w:rPr>
        <w:t xml:space="preserve">Lymphtransport </w:t>
      </w:r>
      <w:proofErr w:type="spellStart"/>
      <w:r>
        <w:rPr>
          <w:color w:val="000000"/>
        </w:rPr>
        <w:t>erniedrieg</w:t>
      </w:r>
      <w:proofErr w:type="spellEnd"/>
      <w:r>
        <w:rPr>
          <w:color w:val="000000"/>
        </w:rPr>
        <w:t xml:space="preserve"> interstitiellen hydrostatischen Druck -&gt; </w:t>
      </w:r>
      <w:r w:rsidRPr="006A47E9">
        <w:rPr>
          <w:b/>
          <w:color w:val="000000"/>
        </w:rPr>
        <w:t>Sogwirkung</w:t>
      </w:r>
    </w:p>
    <w:p w14:paraId="590DA8FA" w14:textId="77777777" w:rsidR="00935350" w:rsidRPr="006A47E9" w:rsidRDefault="00935350" w:rsidP="003828FA">
      <w:pPr>
        <w:pStyle w:val="Listenabsatz"/>
        <w:numPr>
          <w:ilvl w:val="0"/>
          <w:numId w:val="378"/>
        </w:numPr>
        <w:rPr>
          <w:color w:val="000000"/>
        </w:rPr>
      </w:pPr>
      <w:r>
        <w:rPr>
          <w:color w:val="000000"/>
        </w:rPr>
        <w:t xml:space="preserve">Gleiche Zusammensetzung der Lymphe wie interstitielle Flüssigkeit </w:t>
      </w:r>
    </w:p>
    <w:p w14:paraId="7C1859DB" w14:textId="77777777" w:rsidR="00935350" w:rsidRPr="006D5911" w:rsidRDefault="00935350" w:rsidP="00935350">
      <w:pPr>
        <w:rPr>
          <w:b/>
          <w:color w:val="000000"/>
        </w:rPr>
      </w:pPr>
    </w:p>
    <w:p w14:paraId="4D3C1AFF" w14:textId="77777777" w:rsidR="00935350" w:rsidRPr="005F33A7" w:rsidRDefault="00935350" w:rsidP="00935350">
      <w:pPr>
        <w:rPr>
          <w:color w:val="000000"/>
          <w:u w:val="single"/>
        </w:rPr>
      </w:pPr>
      <w:r w:rsidRPr="005F33A7">
        <w:rPr>
          <w:color w:val="000000"/>
          <w:u w:val="single"/>
        </w:rPr>
        <w:t>Ödementstehung</w:t>
      </w:r>
    </w:p>
    <w:p w14:paraId="15E48CF8" w14:textId="77777777" w:rsidR="00935350" w:rsidRPr="005F33A7" w:rsidRDefault="00935350" w:rsidP="00935350">
      <w:pPr>
        <w:rPr>
          <w:b/>
          <w:color w:val="000000"/>
        </w:rPr>
      </w:pPr>
    </w:p>
    <w:p w14:paraId="7C00C1E2" w14:textId="77777777" w:rsidR="00935350" w:rsidRPr="00B13114" w:rsidRDefault="00935350" w:rsidP="00935350">
      <w:pPr>
        <w:rPr>
          <w:i/>
          <w:color w:val="000000"/>
        </w:rPr>
      </w:pPr>
      <w:r w:rsidRPr="005F33A7">
        <w:rPr>
          <w:i/>
          <w:color w:val="000000"/>
        </w:rPr>
        <w:t>Pathologische Flüssigkeitsansammlung im Interstitium oder in Zellen</w:t>
      </w:r>
    </w:p>
    <w:p w14:paraId="441AF95B" w14:textId="77777777" w:rsidR="00935350" w:rsidRPr="006D5911" w:rsidRDefault="00935350" w:rsidP="00935350">
      <w:pPr>
        <w:rPr>
          <w:b/>
          <w:color w:val="000000"/>
        </w:rPr>
      </w:pPr>
    </w:p>
    <w:p w14:paraId="59DCF472" w14:textId="77777777" w:rsidR="00935350" w:rsidRDefault="00935350" w:rsidP="003828FA">
      <w:pPr>
        <w:pStyle w:val="Listenabsatz"/>
        <w:numPr>
          <w:ilvl w:val="0"/>
          <w:numId w:val="388"/>
        </w:numPr>
        <w:rPr>
          <w:color w:val="000000"/>
        </w:rPr>
      </w:pPr>
      <w:r>
        <w:rPr>
          <w:color w:val="000000"/>
        </w:rPr>
        <w:t>Wasserübertritt findet regulär statt bei gesunden Menschen</w:t>
      </w:r>
    </w:p>
    <w:p w14:paraId="0C9A91D5" w14:textId="77777777" w:rsidR="00935350" w:rsidRDefault="00935350" w:rsidP="003828FA">
      <w:pPr>
        <w:pStyle w:val="Listenabsatz"/>
        <w:numPr>
          <w:ilvl w:val="0"/>
          <w:numId w:val="388"/>
        </w:numPr>
        <w:rPr>
          <w:color w:val="000000"/>
        </w:rPr>
      </w:pPr>
      <w:r>
        <w:rPr>
          <w:color w:val="000000"/>
        </w:rPr>
        <w:t>Übermäßiger Wasserübertritt -&gt; Pathologisch</w:t>
      </w:r>
    </w:p>
    <w:p w14:paraId="20D958BF" w14:textId="77777777" w:rsidR="00935350" w:rsidRDefault="00935350" w:rsidP="00935350">
      <w:pPr>
        <w:rPr>
          <w:color w:val="000000"/>
        </w:rPr>
      </w:pPr>
    </w:p>
    <w:p w14:paraId="4D2E4BFC" w14:textId="77777777" w:rsidR="00935350" w:rsidRPr="005744C9" w:rsidRDefault="00935350" w:rsidP="00935350">
      <w:pPr>
        <w:rPr>
          <w:b/>
          <w:color w:val="000000"/>
        </w:rPr>
      </w:pPr>
      <w:r w:rsidRPr="005744C9">
        <w:rPr>
          <w:b/>
          <w:color w:val="000000"/>
        </w:rPr>
        <w:t>Entstehen grundsätzlich, wenn K</w:t>
      </w:r>
      <w:r>
        <w:rPr>
          <w:b/>
          <w:color w:val="000000"/>
        </w:rPr>
        <w:t>räfte nicht im Gleichgewicht:</w:t>
      </w:r>
    </w:p>
    <w:p w14:paraId="0425F005" w14:textId="77777777" w:rsidR="00935350" w:rsidRPr="005744C9" w:rsidRDefault="00935350" w:rsidP="00935350">
      <w:pPr>
        <w:rPr>
          <w:b/>
          <w:color w:val="000000"/>
          <w:sz w:val="10"/>
        </w:rPr>
      </w:pPr>
    </w:p>
    <w:p w14:paraId="3E75B1C1" w14:textId="77777777" w:rsidR="00935350" w:rsidRDefault="00935350" w:rsidP="003828FA">
      <w:pPr>
        <w:pStyle w:val="Listenabsatz"/>
        <w:numPr>
          <w:ilvl w:val="0"/>
          <w:numId w:val="389"/>
        </w:numPr>
        <w:rPr>
          <w:color w:val="000000"/>
        </w:rPr>
      </w:pPr>
      <w:r w:rsidRPr="0020312F">
        <w:rPr>
          <w:b/>
          <w:color w:val="000000"/>
        </w:rPr>
        <w:t>Erhöhter hydrostatischer Druck</w:t>
      </w:r>
      <w:r>
        <w:rPr>
          <w:color w:val="000000"/>
        </w:rPr>
        <w:t xml:space="preserve"> in Kapillaren </w:t>
      </w:r>
      <w:r>
        <w:rPr>
          <w:color w:val="000000"/>
        </w:rPr>
        <w:tab/>
        <w:t>(Hydrostatisches Ödem)</w:t>
      </w:r>
    </w:p>
    <w:p w14:paraId="44310CF5" w14:textId="77777777" w:rsidR="00935350" w:rsidRPr="00F10E1A" w:rsidRDefault="00935350" w:rsidP="00935350">
      <w:pPr>
        <w:pStyle w:val="Listenabsatz"/>
        <w:rPr>
          <w:color w:val="000000"/>
          <w:sz w:val="16"/>
        </w:rPr>
      </w:pPr>
    </w:p>
    <w:p w14:paraId="28CAF6A9" w14:textId="77777777" w:rsidR="00935350" w:rsidRDefault="00935350" w:rsidP="003828FA">
      <w:pPr>
        <w:pStyle w:val="Listenabsatz"/>
        <w:numPr>
          <w:ilvl w:val="0"/>
          <w:numId w:val="389"/>
        </w:numPr>
        <w:rPr>
          <w:color w:val="000000"/>
        </w:rPr>
      </w:pPr>
      <w:r w:rsidRPr="0020312F">
        <w:rPr>
          <w:b/>
          <w:color w:val="000000"/>
        </w:rPr>
        <w:t xml:space="preserve">Erniedrigter </w:t>
      </w:r>
      <w:r w:rsidRPr="0020312F">
        <w:rPr>
          <w:b/>
          <w:color w:val="000000"/>
          <w:highlight w:val="yellow"/>
        </w:rPr>
        <w:t>onkotischer</w:t>
      </w:r>
      <w:r w:rsidRPr="0020312F">
        <w:rPr>
          <w:b/>
          <w:color w:val="000000"/>
        </w:rPr>
        <w:t xml:space="preserve"> Druck</w:t>
      </w:r>
      <w:r>
        <w:rPr>
          <w:color w:val="000000"/>
        </w:rPr>
        <w:t xml:space="preserve"> in Kapillaren </w:t>
      </w:r>
      <w:r>
        <w:rPr>
          <w:color w:val="000000"/>
        </w:rPr>
        <w:tab/>
        <w:t>(Kolloidosmotisches Ödem)</w:t>
      </w:r>
    </w:p>
    <w:p w14:paraId="0D657B34" w14:textId="77777777" w:rsidR="00935350" w:rsidRDefault="00935350" w:rsidP="003828FA">
      <w:pPr>
        <w:pStyle w:val="Listenabsatz"/>
        <w:numPr>
          <w:ilvl w:val="1"/>
          <w:numId w:val="389"/>
        </w:numPr>
        <w:rPr>
          <w:color w:val="000000"/>
        </w:rPr>
      </w:pPr>
      <w:r>
        <w:rPr>
          <w:color w:val="000000"/>
        </w:rPr>
        <w:t>z.B. bei massivem Eiweiß</w:t>
      </w:r>
      <w:r w:rsidRPr="00750401">
        <w:rPr>
          <w:b/>
          <w:color w:val="000000"/>
        </w:rPr>
        <w:t>verlust</w:t>
      </w:r>
    </w:p>
    <w:p w14:paraId="09342A26" w14:textId="77777777" w:rsidR="00935350" w:rsidRPr="00F10E1A" w:rsidRDefault="00935350" w:rsidP="00935350">
      <w:pPr>
        <w:pStyle w:val="Listenabsatz"/>
        <w:ind w:left="1440"/>
        <w:rPr>
          <w:color w:val="000000"/>
          <w:sz w:val="18"/>
        </w:rPr>
      </w:pPr>
    </w:p>
    <w:p w14:paraId="3141A662" w14:textId="77777777" w:rsidR="00935350" w:rsidRDefault="00935350" w:rsidP="003828FA">
      <w:pPr>
        <w:pStyle w:val="Listenabsatz"/>
        <w:numPr>
          <w:ilvl w:val="0"/>
          <w:numId w:val="389"/>
        </w:numPr>
        <w:rPr>
          <w:color w:val="000000"/>
        </w:rPr>
      </w:pPr>
      <w:r>
        <w:rPr>
          <w:color w:val="000000"/>
        </w:rPr>
        <w:t>Erhöhter onkotischer Druck außerhalb der Kapillaren</w:t>
      </w:r>
    </w:p>
    <w:p w14:paraId="3E98C861" w14:textId="77777777" w:rsidR="00935350" w:rsidRDefault="00935350" w:rsidP="003828FA">
      <w:pPr>
        <w:pStyle w:val="Listenabsatz"/>
        <w:numPr>
          <w:ilvl w:val="1"/>
          <w:numId w:val="389"/>
        </w:numPr>
        <w:rPr>
          <w:color w:val="000000"/>
        </w:rPr>
      </w:pPr>
      <w:r>
        <w:rPr>
          <w:color w:val="000000"/>
        </w:rPr>
        <w:t xml:space="preserve">verursacht durch erhöhte Permeabilität der Kapillarwand </w:t>
      </w:r>
    </w:p>
    <w:p w14:paraId="064C15B9" w14:textId="77777777" w:rsidR="00935350" w:rsidRDefault="00935350" w:rsidP="00935350">
      <w:pPr>
        <w:pStyle w:val="Listenabsatz"/>
        <w:ind w:left="1440"/>
        <w:rPr>
          <w:color w:val="000000"/>
        </w:rPr>
      </w:pPr>
      <w:r>
        <w:rPr>
          <w:color w:val="000000"/>
        </w:rPr>
        <w:t>(Endothel-Durchlässigkeit)</w:t>
      </w:r>
    </w:p>
    <w:p w14:paraId="2FE9FD93" w14:textId="77777777" w:rsidR="00935350" w:rsidRDefault="00935350" w:rsidP="003828FA">
      <w:pPr>
        <w:pStyle w:val="Listenabsatz"/>
        <w:numPr>
          <w:ilvl w:val="1"/>
          <w:numId w:val="389"/>
        </w:numPr>
        <w:rPr>
          <w:color w:val="000000"/>
        </w:rPr>
      </w:pPr>
      <w:r>
        <w:rPr>
          <w:color w:val="000000"/>
        </w:rPr>
        <w:t xml:space="preserve">Austritt von Proteinen ins Interstitium </w:t>
      </w:r>
    </w:p>
    <w:p w14:paraId="3EB1C00D" w14:textId="77777777" w:rsidR="00935350" w:rsidRPr="00F10E1A" w:rsidRDefault="00935350" w:rsidP="00935350">
      <w:pPr>
        <w:pStyle w:val="Listenabsatz"/>
        <w:ind w:left="1440"/>
        <w:rPr>
          <w:color w:val="000000"/>
          <w:sz w:val="18"/>
        </w:rPr>
      </w:pPr>
    </w:p>
    <w:p w14:paraId="44218FC9" w14:textId="77777777" w:rsidR="00935350" w:rsidRPr="0020312F" w:rsidRDefault="00935350" w:rsidP="003828FA">
      <w:pPr>
        <w:pStyle w:val="Listenabsatz"/>
        <w:numPr>
          <w:ilvl w:val="0"/>
          <w:numId w:val="389"/>
        </w:numPr>
        <w:rPr>
          <w:b/>
          <w:color w:val="000000"/>
        </w:rPr>
      </w:pPr>
      <w:r w:rsidRPr="0020312F">
        <w:rPr>
          <w:b/>
          <w:color w:val="000000"/>
        </w:rPr>
        <w:t xml:space="preserve">Behinderung des Lymphabflusses </w:t>
      </w:r>
    </w:p>
    <w:p w14:paraId="5695DC6C" w14:textId="77777777" w:rsidR="00935350" w:rsidRPr="005744C9" w:rsidRDefault="00935350" w:rsidP="003828FA">
      <w:pPr>
        <w:pStyle w:val="Listenabsatz"/>
        <w:numPr>
          <w:ilvl w:val="1"/>
          <w:numId w:val="389"/>
        </w:numPr>
        <w:rPr>
          <w:color w:val="000000"/>
        </w:rPr>
      </w:pPr>
      <w:r>
        <w:rPr>
          <w:color w:val="000000"/>
        </w:rPr>
        <w:t>OP (Verlegung der Lymphabflüsse), Strahlentherapie, Elephantiasis (Infektion)</w:t>
      </w:r>
    </w:p>
    <w:p w14:paraId="4E36033C" w14:textId="77777777" w:rsidR="00935350" w:rsidRPr="006D5911" w:rsidRDefault="00935350" w:rsidP="00935350">
      <w:pPr>
        <w:rPr>
          <w:b/>
          <w:color w:val="000000"/>
        </w:rPr>
      </w:pPr>
    </w:p>
    <w:p w14:paraId="0926F323" w14:textId="77777777" w:rsidR="00935350" w:rsidRDefault="00935350" w:rsidP="00935350">
      <w:pPr>
        <w:rPr>
          <w:b/>
          <w:color w:val="000000"/>
        </w:rPr>
      </w:pPr>
      <w:r>
        <w:rPr>
          <w:b/>
          <w:color w:val="000000"/>
        </w:rPr>
        <w:t xml:space="preserve">Ursachen </w:t>
      </w:r>
    </w:p>
    <w:p w14:paraId="364A2D21" w14:textId="77777777" w:rsidR="00935350" w:rsidRPr="005744C9" w:rsidRDefault="00935350" w:rsidP="00935350">
      <w:pPr>
        <w:rPr>
          <w:b/>
          <w:color w:val="000000"/>
          <w:sz w:val="10"/>
        </w:rPr>
      </w:pPr>
    </w:p>
    <w:p w14:paraId="56B2134B" w14:textId="77777777" w:rsidR="00935350" w:rsidRPr="005744C9" w:rsidRDefault="00935350" w:rsidP="003828FA">
      <w:pPr>
        <w:pStyle w:val="Listenabsatz"/>
        <w:numPr>
          <w:ilvl w:val="0"/>
          <w:numId w:val="390"/>
        </w:numPr>
        <w:rPr>
          <w:b/>
          <w:color w:val="000000"/>
        </w:rPr>
      </w:pPr>
      <w:r>
        <w:rPr>
          <w:color w:val="000000"/>
        </w:rPr>
        <w:t xml:space="preserve">Entzündung </w:t>
      </w:r>
    </w:p>
    <w:p w14:paraId="089B08F4" w14:textId="77777777" w:rsidR="00935350" w:rsidRPr="005744C9" w:rsidRDefault="00935350" w:rsidP="003828FA">
      <w:pPr>
        <w:pStyle w:val="Listenabsatz"/>
        <w:numPr>
          <w:ilvl w:val="0"/>
          <w:numId w:val="390"/>
        </w:numPr>
        <w:rPr>
          <w:b/>
          <w:color w:val="000000"/>
        </w:rPr>
      </w:pPr>
      <w:r>
        <w:rPr>
          <w:color w:val="000000"/>
        </w:rPr>
        <w:t>Mangelernährung</w:t>
      </w:r>
    </w:p>
    <w:p w14:paraId="3EB330EA" w14:textId="77777777" w:rsidR="00935350" w:rsidRPr="005744C9" w:rsidRDefault="00935350" w:rsidP="003828FA">
      <w:pPr>
        <w:pStyle w:val="Listenabsatz"/>
        <w:numPr>
          <w:ilvl w:val="0"/>
          <w:numId w:val="390"/>
        </w:numPr>
        <w:rPr>
          <w:b/>
          <w:color w:val="000000"/>
        </w:rPr>
      </w:pPr>
      <w:r>
        <w:rPr>
          <w:color w:val="000000"/>
        </w:rPr>
        <w:t>Tumore</w:t>
      </w:r>
    </w:p>
    <w:p w14:paraId="7B68444A" w14:textId="77777777" w:rsidR="00935350" w:rsidRPr="005744C9" w:rsidRDefault="00935350" w:rsidP="003828FA">
      <w:pPr>
        <w:pStyle w:val="Listenabsatz"/>
        <w:numPr>
          <w:ilvl w:val="0"/>
          <w:numId w:val="390"/>
        </w:numPr>
        <w:rPr>
          <w:b/>
          <w:color w:val="000000"/>
        </w:rPr>
      </w:pPr>
      <w:r>
        <w:rPr>
          <w:color w:val="000000"/>
        </w:rPr>
        <w:t>Rechtsherzinsuffizienz</w:t>
      </w:r>
    </w:p>
    <w:p w14:paraId="6A10CF6E" w14:textId="77777777" w:rsidR="00935350" w:rsidRPr="005744C9" w:rsidRDefault="00935350" w:rsidP="003828FA">
      <w:pPr>
        <w:pStyle w:val="Listenabsatz"/>
        <w:numPr>
          <w:ilvl w:val="0"/>
          <w:numId w:val="390"/>
        </w:numPr>
        <w:rPr>
          <w:b/>
          <w:color w:val="000000"/>
        </w:rPr>
      </w:pPr>
      <w:r>
        <w:rPr>
          <w:color w:val="000000"/>
        </w:rPr>
        <w:t>Leberzirrhose</w:t>
      </w:r>
    </w:p>
    <w:p w14:paraId="21F2953D" w14:textId="77777777" w:rsidR="00935350" w:rsidRPr="005744C9" w:rsidRDefault="00935350" w:rsidP="00935350">
      <w:pPr>
        <w:ind w:left="360"/>
        <w:rPr>
          <w:b/>
          <w:color w:val="000000"/>
        </w:rPr>
      </w:pPr>
    </w:p>
    <w:p w14:paraId="72541CAC" w14:textId="77777777" w:rsidR="00935350" w:rsidRPr="006D5911" w:rsidRDefault="00935350" w:rsidP="00935350">
      <w:pPr>
        <w:rPr>
          <w:b/>
          <w:color w:val="000000"/>
        </w:rPr>
      </w:pPr>
    </w:p>
    <w:p w14:paraId="1FDCF8AF" w14:textId="77777777" w:rsidR="00935350" w:rsidRDefault="00935350" w:rsidP="00935350">
      <w:pPr>
        <w:rPr>
          <w:color w:val="000000"/>
          <w:sz w:val="28"/>
        </w:rPr>
      </w:pPr>
    </w:p>
    <w:p w14:paraId="7B3D1156" w14:textId="77777777" w:rsidR="00935350" w:rsidRPr="0023332E" w:rsidRDefault="00935350" w:rsidP="00935350">
      <w:pPr>
        <w:rPr>
          <w:b/>
          <w:color w:val="000000"/>
          <w:sz w:val="32"/>
        </w:rPr>
      </w:pPr>
      <w:r w:rsidRPr="0023332E">
        <w:rPr>
          <w:b/>
          <w:color w:val="000000"/>
          <w:sz w:val="32"/>
        </w:rPr>
        <w:lastRenderedPageBreak/>
        <w:t>3.7 Lokale Durchblutungsregulation</w:t>
      </w:r>
    </w:p>
    <w:p w14:paraId="70CF002F" w14:textId="77777777" w:rsidR="00935350" w:rsidRDefault="00935350" w:rsidP="00935350">
      <w:pPr>
        <w:rPr>
          <w:color w:val="000000"/>
          <w:sz w:val="28"/>
        </w:rPr>
      </w:pPr>
    </w:p>
    <w:p w14:paraId="5046F34C" w14:textId="77777777" w:rsidR="00935350" w:rsidRPr="0023332E" w:rsidRDefault="00935350" w:rsidP="00935350">
      <w:pPr>
        <w:rPr>
          <w:b/>
          <w:color w:val="000000"/>
          <w:sz w:val="28"/>
        </w:rPr>
      </w:pPr>
      <w:r w:rsidRPr="0023332E">
        <w:rPr>
          <w:b/>
          <w:color w:val="000000"/>
          <w:sz w:val="28"/>
        </w:rPr>
        <w:t>3.7.1 Neuronale Kontrolle des Gefäßtonus</w:t>
      </w:r>
    </w:p>
    <w:p w14:paraId="4CF09DEC" w14:textId="77777777" w:rsidR="00935350" w:rsidRPr="0023332E" w:rsidRDefault="00935350" w:rsidP="00935350">
      <w:pPr>
        <w:rPr>
          <w:color w:val="000000"/>
        </w:rPr>
      </w:pPr>
    </w:p>
    <w:p w14:paraId="45E7557A" w14:textId="77777777" w:rsidR="00935350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Gefäßtonus</w:t>
      </w:r>
    </w:p>
    <w:p w14:paraId="56C714FE" w14:textId="77777777" w:rsidR="00935350" w:rsidRPr="0023332E" w:rsidRDefault="00935350" w:rsidP="00935350">
      <w:pPr>
        <w:rPr>
          <w:color w:val="000000"/>
          <w:sz w:val="18"/>
          <w:u w:val="single"/>
        </w:rPr>
      </w:pPr>
    </w:p>
    <w:p w14:paraId="2E7D2ECA" w14:textId="77777777" w:rsidR="00935350" w:rsidRDefault="00935350" w:rsidP="003828FA">
      <w:pPr>
        <w:pStyle w:val="Listenabsatz"/>
        <w:numPr>
          <w:ilvl w:val="0"/>
          <w:numId w:val="379"/>
        </w:numPr>
        <w:rPr>
          <w:color w:val="000000"/>
        </w:rPr>
      </w:pPr>
      <w:r>
        <w:rPr>
          <w:color w:val="000000"/>
        </w:rPr>
        <w:t xml:space="preserve">Ruhetonus: Spannungszustände der Gefäße in Ruhe </w:t>
      </w:r>
    </w:p>
    <w:p w14:paraId="1378BF0C" w14:textId="77777777" w:rsidR="00935350" w:rsidRDefault="00935350" w:rsidP="00935350">
      <w:pPr>
        <w:pStyle w:val="Listenabsatz"/>
        <w:rPr>
          <w:color w:val="000000"/>
        </w:rPr>
      </w:pPr>
    </w:p>
    <w:p w14:paraId="1A45E3A9" w14:textId="77777777" w:rsidR="00935350" w:rsidRDefault="00935350" w:rsidP="003828FA">
      <w:pPr>
        <w:pStyle w:val="Listenabsatz"/>
        <w:numPr>
          <w:ilvl w:val="0"/>
          <w:numId w:val="379"/>
        </w:numPr>
        <w:rPr>
          <w:color w:val="000000"/>
        </w:rPr>
      </w:pPr>
      <w:r>
        <w:rPr>
          <w:color w:val="000000"/>
        </w:rPr>
        <w:t>Abnahme des Tonus -&gt; Einwirkung des transmuralen Drucks -&gt; Vasodilatation</w:t>
      </w:r>
    </w:p>
    <w:p w14:paraId="063B9BFF" w14:textId="77777777" w:rsidR="00935350" w:rsidRPr="0023332E" w:rsidRDefault="00935350" w:rsidP="003828FA">
      <w:pPr>
        <w:pStyle w:val="Listenabsatz"/>
        <w:numPr>
          <w:ilvl w:val="0"/>
          <w:numId w:val="379"/>
        </w:numPr>
        <w:rPr>
          <w:color w:val="000000"/>
        </w:rPr>
      </w:pPr>
      <w:r>
        <w:rPr>
          <w:color w:val="000000"/>
        </w:rPr>
        <w:t>Steigerung des Tonus -&gt; Vasokonstriktion</w:t>
      </w:r>
    </w:p>
    <w:p w14:paraId="37DC31B2" w14:textId="77777777" w:rsidR="00935350" w:rsidRDefault="00935350" w:rsidP="00935350">
      <w:pPr>
        <w:rPr>
          <w:color w:val="000000"/>
        </w:rPr>
      </w:pPr>
      <w:r w:rsidRPr="0023332E">
        <w:rPr>
          <w:noProof/>
          <w:color w:val="000000"/>
          <w:lang w:eastAsia="de-DE"/>
        </w:rPr>
        <w:drawing>
          <wp:anchor distT="0" distB="0" distL="114300" distR="114300" simplePos="0" relativeHeight="251774464" behindDoc="0" locked="0" layoutInCell="1" allowOverlap="1" wp14:anchorId="43BDDF0A" wp14:editId="6622483D">
            <wp:simplePos x="0" y="0"/>
            <wp:positionH relativeFrom="column">
              <wp:posOffset>3724910</wp:posOffset>
            </wp:positionH>
            <wp:positionV relativeFrom="paragraph">
              <wp:posOffset>117475</wp:posOffset>
            </wp:positionV>
            <wp:extent cx="2438400" cy="2745740"/>
            <wp:effectExtent l="0" t="0" r="0" b="0"/>
            <wp:wrapTight wrapText="bothSides">
              <wp:wrapPolygon edited="0">
                <wp:start x="0" y="0"/>
                <wp:lineTo x="0" y="21380"/>
                <wp:lineTo x="21375" y="21380"/>
                <wp:lineTo x="21375" y="0"/>
                <wp:lineTo x="0" y="0"/>
              </wp:wrapPolygon>
            </wp:wrapTight>
            <wp:docPr id="158" name="Bild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745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6B4C03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>(...)</w:t>
      </w:r>
    </w:p>
    <w:p w14:paraId="504FDA78" w14:textId="77777777" w:rsidR="00935350" w:rsidRPr="0023332E" w:rsidRDefault="00935350" w:rsidP="00935350">
      <w:pPr>
        <w:rPr>
          <w:color w:val="000000"/>
        </w:rPr>
      </w:pPr>
    </w:p>
    <w:p w14:paraId="227CFD18" w14:textId="77777777" w:rsidR="00935350" w:rsidRPr="0023332E" w:rsidRDefault="00935350" w:rsidP="00935350">
      <w:pPr>
        <w:rPr>
          <w:color w:val="000000"/>
          <w:u w:val="single"/>
        </w:rPr>
      </w:pPr>
      <w:r w:rsidRPr="0023332E">
        <w:rPr>
          <w:color w:val="000000"/>
          <w:u w:val="single"/>
        </w:rPr>
        <w:t>Varikositäten</w:t>
      </w:r>
    </w:p>
    <w:p w14:paraId="300650D8" w14:textId="77777777" w:rsidR="00935350" w:rsidRDefault="00935350" w:rsidP="00935350">
      <w:pPr>
        <w:rPr>
          <w:color w:val="000000"/>
        </w:rPr>
      </w:pPr>
    </w:p>
    <w:p w14:paraId="7D58411C" w14:textId="77777777" w:rsidR="00935350" w:rsidRDefault="00935350" w:rsidP="003828FA">
      <w:pPr>
        <w:pStyle w:val="Listenabsatz"/>
        <w:numPr>
          <w:ilvl w:val="0"/>
          <w:numId w:val="380"/>
        </w:numPr>
        <w:rPr>
          <w:color w:val="000000"/>
        </w:rPr>
      </w:pPr>
      <w:r>
        <w:rPr>
          <w:color w:val="000000"/>
        </w:rPr>
        <w:t xml:space="preserve">Perlschnurartige </w:t>
      </w:r>
      <w:proofErr w:type="spellStart"/>
      <w:r>
        <w:rPr>
          <w:color w:val="000000"/>
        </w:rPr>
        <w:t>Auftreibungen</w:t>
      </w:r>
      <w:proofErr w:type="spellEnd"/>
      <w:r>
        <w:rPr>
          <w:color w:val="000000"/>
        </w:rPr>
        <w:t xml:space="preserve"> </w:t>
      </w:r>
    </w:p>
    <w:p w14:paraId="3DC6DCC9" w14:textId="77777777" w:rsidR="00935350" w:rsidRPr="0023332E" w:rsidRDefault="00935350" w:rsidP="003828FA">
      <w:pPr>
        <w:pStyle w:val="Listenabsatz"/>
        <w:numPr>
          <w:ilvl w:val="0"/>
          <w:numId w:val="380"/>
        </w:numPr>
        <w:rPr>
          <w:color w:val="000000"/>
        </w:rPr>
      </w:pPr>
      <w:r>
        <w:rPr>
          <w:color w:val="000000"/>
        </w:rPr>
        <w:t xml:space="preserve">Stehen in synaptischer Verbindung mit glatten </w:t>
      </w:r>
      <w:proofErr w:type="spellStart"/>
      <w:r>
        <w:rPr>
          <w:color w:val="000000"/>
        </w:rPr>
        <w:t>Muskeltellen</w:t>
      </w:r>
      <w:proofErr w:type="spellEnd"/>
    </w:p>
    <w:p w14:paraId="1110F08D" w14:textId="77777777" w:rsidR="00935350" w:rsidRDefault="00935350" w:rsidP="00935350">
      <w:pPr>
        <w:rPr>
          <w:color w:val="000000"/>
        </w:rPr>
      </w:pPr>
    </w:p>
    <w:p w14:paraId="51E9096B" w14:textId="77777777" w:rsidR="00935350" w:rsidRPr="0023332E" w:rsidRDefault="00935350" w:rsidP="003828FA">
      <w:pPr>
        <w:pStyle w:val="Listenabsatz"/>
        <w:numPr>
          <w:ilvl w:val="0"/>
          <w:numId w:val="380"/>
        </w:numPr>
        <w:rPr>
          <w:color w:val="000000"/>
        </w:rPr>
      </w:pPr>
      <w:r>
        <w:rPr>
          <w:color w:val="000000"/>
        </w:rPr>
        <w:t xml:space="preserve">Synaptische Übertragung durch </w:t>
      </w:r>
      <w:r w:rsidRPr="0023332E">
        <w:rPr>
          <w:b/>
          <w:color w:val="000000"/>
        </w:rPr>
        <w:t xml:space="preserve">Noradrenalin </w:t>
      </w:r>
      <w:r>
        <w:rPr>
          <w:color w:val="000000"/>
        </w:rPr>
        <w:t xml:space="preserve">-&gt; Kontraktion der Gefäßmuskelzelle </w:t>
      </w:r>
    </w:p>
    <w:p w14:paraId="741B308C" w14:textId="77777777" w:rsidR="00935350" w:rsidRDefault="00935350" w:rsidP="00935350">
      <w:pPr>
        <w:rPr>
          <w:color w:val="000000"/>
        </w:rPr>
      </w:pPr>
    </w:p>
    <w:p w14:paraId="52227387" w14:textId="77777777" w:rsidR="00935350" w:rsidRPr="0023332E" w:rsidRDefault="00935350" w:rsidP="00935350">
      <w:pPr>
        <w:rPr>
          <w:i/>
          <w:color w:val="000000"/>
        </w:rPr>
      </w:pPr>
      <w:r w:rsidRPr="0023332E">
        <w:rPr>
          <w:b/>
          <w:i/>
          <w:color w:val="000000"/>
        </w:rPr>
        <w:t>Sympathikuseinflus</w:t>
      </w:r>
      <w:r w:rsidRPr="0023332E">
        <w:rPr>
          <w:i/>
          <w:color w:val="000000"/>
        </w:rPr>
        <w:t xml:space="preserve">s abhängig von Verteilung und Innervationsdichte des </w:t>
      </w:r>
      <w:r w:rsidRPr="0023332E">
        <w:rPr>
          <w:b/>
          <w:i/>
          <w:color w:val="000000"/>
        </w:rPr>
        <w:t xml:space="preserve">sympathisch-adrenergen Nervengeflechts </w:t>
      </w:r>
      <w:r w:rsidRPr="0023332E">
        <w:rPr>
          <w:i/>
          <w:color w:val="000000"/>
        </w:rPr>
        <w:t>-&gt; var</w:t>
      </w:r>
      <w:r>
        <w:rPr>
          <w:i/>
          <w:color w:val="000000"/>
        </w:rPr>
        <w:t>i</w:t>
      </w:r>
      <w:r w:rsidRPr="0023332E">
        <w:rPr>
          <w:i/>
          <w:color w:val="000000"/>
        </w:rPr>
        <w:t xml:space="preserve">iert bei versch. Organen </w:t>
      </w:r>
    </w:p>
    <w:p w14:paraId="0EB6E7E0" w14:textId="77777777" w:rsidR="00935350" w:rsidRDefault="00935350" w:rsidP="00935350">
      <w:pPr>
        <w:rPr>
          <w:color w:val="000000"/>
        </w:rPr>
      </w:pPr>
    </w:p>
    <w:p w14:paraId="19EA2A15" w14:textId="77777777" w:rsidR="00935350" w:rsidRPr="0023332E" w:rsidRDefault="00935350" w:rsidP="00935350">
      <w:pPr>
        <w:rPr>
          <w:color w:val="000000"/>
        </w:rPr>
      </w:pPr>
    </w:p>
    <w:p w14:paraId="475D39D3" w14:textId="77777777" w:rsidR="00935350" w:rsidRPr="00EE2353" w:rsidRDefault="00935350" w:rsidP="00935350">
      <w:pPr>
        <w:rPr>
          <w:b/>
          <w:color w:val="000000"/>
          <w:sz w:val="28"/>
        </w:rPr>
      </w:pPr>
      <w:r w:rsidRPr="0023332E">
        <w:rPr>
          <w:b/>
          <w:color w:val="000000"/>
          <w:sz w:val="28"/>
        </w:rPr>
        <w:t>3.7.2 Myogene Autoregulation</w:t>
      </w:r>
    </w:p>
    <w:p w14:paraId="5E803775" w14:textId="77777777" w:rsidR="00935350" w:rsidRPr="00EE2353" w:rsidRDefault="00935350" w:rsidP="00935350">
      <w:pPr>
        <w:rPr>
          <w:color w:val="000000"/>
          <w:sz w:val="21"/>
        </w:rPr>
      </w:pPr>
      <w:r w:rsidRPr="00EE2353">
        <w:rPr>
          <w:color w:val="000000"/>
          <w:sz w:val="21"/>
        </w:rPr>
        <w:t>(</w:t>
      </w:r>
      <w:proofErr w:type="spellStart"/>
      <w:r w:rsidRPr="00EE2353">
        <w:rPr>
          <w:b/>
          <w:color w:val="000000"/>
          <w:sz w:val="21"/>
        </w:rPr>
        <w:t>Myogen</w:t>
      </w:r>
      <w:proofErr w:type="spellEnd"/>
      <w:r>
        <w:rPr>
          <w:color w:val="000000"/>
          <w:sz w:val="21"/>
        </w:rPr>
        <w:t xml:space="preserve">: </w:t>
      </w:r>
      <w:r w:rsidRPr="00EE2353">
        <w:rPr>
          <w:color w:val="000000"/>
          <w:sz w:val="21"/>
        </w:rPr>
        <w:t>ohne Mitwirkung von Gefäßnerven</w:t>
      </w:r>
      <w:r>
        <w:rPr>
          <w:color w:val="000000"/>
          <w:sz w:val="21"/>
        </w:rPr>
        <w:t>)</w:t>
      </w:r>
    </w:p>
    <w:p w14:paraId="77DC5B3E" w14:textId="77777777" w:rsidR="00935350" w:rsidRPr="00EE2353" w:rsidRDefault="00935350" w:rsidP="00935350">
      <w:pPr>
        <w:rPr>
          <w:color w:val="000000"/>
        </w:rPr>
      </w:pPr>
      <w:r>
        <w:rPr>
          <w:color w:val="000000"/>
        </w:rPr>
        <w:tab/>
      </w:r>
    </w:p>
    <w:p w14:paraId="5BA54E43" w14:textId="77777777" w:rsidR="00935350" w:rsidRPr="003B1CE7" w:rsidRDefault="00935350" w:rsidP="00935350">
      <w:pPr>
        <w:rPr>
          <w:b/>
          <w:color w:val="000000"/>
          <w:u w:val="single"/>
        </w:rPr>
      </w:pPr>
      <w:r w:rsidRPr="003B1CE7">
        <w:rPr>
          <w:b/>
          <w:color w:val="000000"/>
          <w:u w:val="single"/>
        </w:rPr>
        <w:t>Bayliss-Effekt</w:t>
      </w:r>
    </w:p>
    <w:p w14:paraId="6FB83A2D" w14:textId="77777777" w:rsidR="00935350" w:rsidRPr="00EE2353" w:rsidRDefault="00935350" w:rsidP="00935350">
      <w:pPr>
        <w:rPr>
          <w:color w:val="000000"/>
          <w:sz w:val="16"/>
        </w:rPr>
      </w:pPr>
    </w:p>
    <w:p w14:paraId="099CC863" w14:textId="77777777" w:rsidR="00935350" w:rsidRPr="001F43D2" w:rsidRDefault="00935350" w:rsidP="00935350">
      <w:pPr>
        <w:rPr>
          <w:i/>
          <w:color w:val="000000"/>
        </w:rPr>
      </w:pPr>
      <w:r>
        <w:rPr>
          <w:i/>
          <w:color w:val="000000"/>
        </w:rPr>
        <w:t xml:space="preserve">Rasche </w:t>
      </w:r>
      <w:r w:rsidRPr="003B1CE7">
        <w:rPr>
          <w:b/>
          <w:i/>
          <w:color w:val="000000"/>
        </w:rPr>
        <w:t>Erhöhung des Gefäßinnendrucks</w:t>
      </w:r>
      <w:r>
        <w:rPr>
          <w:i/>
          <w:color w:val="000000"/>
        </w:rPr>
        <w:t xml:space="preserve"> führt in terminalen Arterien und Arteriolen zahlreicher Gewebe zu einer </w:t>
      </w:r>
      <w:r w:rsidRPr="003B1CE7">
        <w:rPr>
          <w:b/>
          <w:i/>
          <w:color w:val="000000"/>
        </w:rPr>
        <w:t>Kontraktion der glatten Gefäßmuskulatur</w:t>
      </w:r>
      <w:r>
        <w:rPr>
          <w:i/>
          <w:color w:val="000000"/>
        </w:rPr>
        <w:t xml:space="preserve"> </w:t>
      </w:r>
    </w:p>
    <w:p w14:paraId="5EC03124" w14:textId="77777777" w:rsidR="00935350" w:rsidRDefault="00935350" w:rsidP="00935350">
      <w:pPr>
        <w:rPr>
          <w:color w:val="000000"/>
        </w:rPr>
      </w:pPr>
    </w:p>
    <w:p w14:paraId="0E2A0E3E" w14:textId="77777777" w:rsidR="00935350" w:rsidRPr="00EE2353" w:rsidRDefault="00935350" w:rsidP="00935350">
      <w:pPr>
        <w:rPr>
          <w:color w:val="000000"/>
          <w:u w:val="single"/>
        </w:rPr>
      </w:pPr>
      <w:r w:rsidRPr="00EE2353">
        <w:rPr>
          <w:color w:val="000000"/>
          <w:u w:val="single"/>
        </w:rPr>
        <w:t xml:space="preserve">Folge </w:t>
      </w:r>
    </w:p>
    <w:p w14:paraId="7E712408" w14:textId="77777777" w:rsidR="00935350" w:rsidRPr="00EE2353" w:rsidRDefault="00935350" w:rsidP="00935350">
      <w:pPr>
        <w:rPr>
          <w:color w:val="000000"/>
          <w:sz w:val="16"/>
        </w:rPr>
      </w:pPr>
    </w:p>
    <w:p w14:paraId="558039FF" w14:textId="77777777" w:rsidR="00935350" w:rsidRPr="001F43D2" w:rsidRDefault="00935350" w:rsidP="00935350">
      <w:pPr>
        <w:rPr>
          <w:color w:val="000000"/>
        </w:rPr>
      </w:pPr>
      <w:r>
        <w:rPr>
          <w:color w:val="000000"/>
        </w:rPr>
        <w:t xml:space="preserve">Bei Veränderung des arteriellen Drucks bleibt Durchblutung des nachgeschalteten Kapillargebietes weitgehend konstant -&gt; </w:t>
      </w:r>
      <w:r w:rsidRPr="00EE2353">
        <w:rPr>
          <w:b/>
          <w:color w:val="000000"/>
        </w:rPr>
        <w:t>Autoregulation</w:t>
      </w:r>
      <w:r>
        <w:rPr>
          <w:color w:val="000000"/>
        </w:rPr>
        <w:t xml:space="preserve"> </w:t>
      </w:r>
    </w:p>
    <w:p w14:paraId="333DC57A" w14:textId="77777777" w:rsidR="00935350" w:rsidRPr="001F43D2" w:rsidRDefault="00935350" w:rsidP="00935350">
      <w:pPr>
        <w:rPr>
          <w:color w:val="000000"/>
        </w:rPr>
      </w:pPr>
      <w:r w:rsidRPr="00EE2353">
        <w:rPr>
          <w:noProof/>
          <w:color w:val="000000"/>
          <w:lang w:eastAsia="de-DE"/>
        </w:rPr>
        <w:drawing>
          <wp:anchor distT="0" distB="0" distL="114300" distR="114300" simplePos="0" relativeHeight="251775488" behindDoc="0" locked="0" layoutInCell="1" allowOverlap="1" wp14:anchorId="4C3A428C" wp14:editId="7217CE65">
            <wp:simplePos x="0" y="0"/>
            <wp:positionH relativeFrom="column">
              <wp:posOffset>4523740</wp:posOffset>
            </wp:positionH>
            <wp:positionV relativeFrom="paragraph">
              <wp:posOffset>181610</wp:posOffset>
            </wp:positionV>
            <wp:extent cx="1588135" cy="1488440"/>
            <wp:effectExtent l="0" t="0" r="12065" b="10160"/>
            <wp:wrapTight wrapText="bothSides">
              <wp:wrapPolygon edited="0">
                <wp:start x="0" y="0"/>
                <wp:lineTo x="0" y="21379"/>
                <wp:lineTo x="21419" y="21379"/>
                <wp:lineTo x="21419" y="0"/>
                <wp:lineTo x="0" y="0"/>
              </wp:wrapPolygon>
            </wp:wrapTight>
            <wp:docPr id="159" name="Bild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8135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CDAAFE" w14:textId="77777777" w:rsidR="00935350" w:rsidRPr="00EE2353" w:rsidRDefault="00935350" w:rsidP="00935350">
      <w:pPr>
        <w:rPr>
          <w:color w:val="000000"/>
          <w:u w:val="single"/>
        </w:rPr>
      </w:pPr>
      <w:r w:rsidRPr="00EE2353">
        <w:rPr>
          <w:color w:val="000000"/>
          <w:u w:val="single"/>
        </w:rPr>
        <w:t>Druck-Stromstärke-Beziehung</w:t>
      </w:r>
    </w:p>
    <w:p w14:paraId="6425ABA9" w14:textId="77777777" w:rsidR="00935350" w:rsidRPr="001F43D2" w:rsidRDefault="00935350" w:rsidP="00935350">
      <w:pPr>
        <w:rPr>
          <w:color w:val="000000"/>
        </w:rPr>
      </w:pPr>
    </w:p>
    <w:p w14:paraId="143766FC" w14:textId="77777777" w:rsidR="00935350" w:rsidRDefault="00935350" w:rsidP="003828FA">
      <w:pPr>
        <w:pStyle w:val="Listenabsatz"/>
        <w:numPr>
          <w:ilvl w:val="0"/>
          <w:numId w:val="381"/>
        </w:numPr>
        <w:rPr>
          <w:color w:val="000000"/>
        </w:rPr>
      </w:pPr>
      <w:r>
        <w:rPr>
          <w:color w:val="000000"/>
        </w:rPr>
        <w:t>Starre Röhren (1): Beziehung kontant</w:t>
      </w:r>
    </w:p>
    <w:p w14:paraId="2C769D4D" w14:textId="77777777" w:rsidR="00935350" w:rsidRPr="00EE2353" w:rsidRDefault="00935350" w:rsidP="003828FA">
      <w:pPr>
        <w:pStyle w:val="Listenabsatz"/>
        <w:numPr>
          <w:ilvl w:val="0"/>
          <w:numId w:val="381"/>
        </w:numPr>
        <w:rPr>
          <w:color w:val="000000"/>
        </w:rPr>
      </w:pPr>
      <w:r>
        <w:rPr>
          <w:color w:val="000000"/>
        </w:rPr>
        <w:t>In Gefäßregionen (2-druckpassives Gefäß,3-Herz, 4-Niere)</w:t>
      </w:r>
    </w:p>
    <w:p w14:paraId="5D7D5EF3" w14:textId="77777777" w:rsidR="00935350" w:rsidRPr="001F43D2" w:rsidRDefault="00935350" w:rsidP="00935350">
      <w:pPr>
        <w:rPr>
          <w:color w:val="000000"/>
        </w:rPr>
      </w:pPr>
    </w:p>
    <w:p w14:paraId="2DB07129" w14:textId="77777777" w:rsidR="00935350" w:rsidRPr="001F43D2" w:rsidRDefault="00935350" w:rsidP="00935350">
      <w:pPr>
        <w:rPr>
          <w:color w:val="000000"/>
        </w:rPr>
      </w:pPr>
      <w:r>
        <w:rPr>
          <w:color w:val="000000"/>
        </w:rPr>
        <w:t>-&gt; Drucksteigerung führt zu passiven Gefäßerweiterung</w:t>
      </w:r>
    </w:p>
    <w:p w14:paraId="64F20669" w14:textId="77777777" w:rsidR="00935350" w:rsidRPr="001F43D2" w:rsidRDefault="00935350" w:rsidP="00935350">
      <w:pPr>
        <w:rPr>
          <w:color w:val="000000"/>
        </w:rPr>
      </w:pPr>
      <w:r>
        <w:rPr>
          <w:color w:val="000000"/>
        </w:rPr>
        <w:t>-&gt; Druckreaktives Verhalten auf bestimmte Druckbereiche beschränkt</w:t>
      </w:r>
    </w:p>
    <w:p w14:paraId="33ECE627" w14:textId="77777777" w:rsidR="00935350" w:rsidRPr="001F43D2" w:rsidRDefault="00935350" w:rsidP="00935350">
      <w:pPr>
        <w:rPr>
          <w:color w:val="000000"/>
        </w:rPr>
      </w:pPr>
    </w:p>
    <w:p w14:paraId="22463140" w14:textId="77777777" w:rsidR="00935350" w:rsidRPr="007343DB" w:rsidRDefault="00935350" w:rsidP="00935350">
      <w:pPr>
        <w:rPr>
          <w:b/>
          <w:color w:val="000000"/>
          <w:sz w:val="28"/>
        </w:rPr>
      </w:pPr>
      <w:r w:rsidRPr="007343DB">
        <w:rPr>
          <w:b/>
          <w:color w:val="000000"/>
          <w:sz w:val="28"/>
        </w:rPr>
        <w:lastRenderedPageBreak/>
        <w:t xml:space="preserve">3.7.3 </w:t>
      </w:r>
      <w:r>
        <w:rPr>
          <w:b/>
          <w:color w:val="000000"/>
          <w:sz w:val="28"/>
        </w:rPr>
        <w:t xml:space="preserve">Weitere </w:t>
      </w:r>
      <w:r w:rsidRPr="007343DB">
        <w:rPr>
          <w:b/>
          <w:color w:val="000000"/>
          <w:sz w:val="28"/>
        </w:rPr>
        <w:t>Durchblutung</w:t>
      </w:r>
      <w:r>
        <w:rPr>
          <w:b/>
          <w:color w:val="000000"/>
          <w:sz w:val="28"/>
        </w:rPr>
        <w:t>s</w:t>
      </w:r>
      <w:r w:rsidRPr="007343DB">
        <w:rPr>
          <w:b/>
          <w:color w:val="000000"/>
          <w:sz w:val="28"/>
        </w:rPr>
        <w:t>regulation</w:t>
      </w:r>
      <w:r>
        <w:rPr>
          <w:b/>
          <w:color w:val="000000"/>
          <w:sz w:val="28"/>
        </w:rPr>
        <w:t>en</w:t>
      </w:r>
    </w:p>
    <w:p w14:paraId="79DC17DF" w14:textId="77777777" w:rsidR="00935350" w:rsidRDefault="00935350" w:rsidP="00935350">
      <w:pPr>
        <w:rPr>
          <w:color w:val="000000"/>
        </w:rPr>
      </w:pPr>
    </w:p>
    <w:p w14:paraId="0B8CCBFD" w14:textId="77777777" w:rsidR="00935350" w:rsidRPr="006C7FCF" w:rsidRDefault="00935350" w:rsidP="00935350">
      <w:pPr>
        <w:rPr>
          <w:color w:val="000000"/>
          <w:u w:val="single"/>
        </w:rPr>
      </w:pPr>
      <w:r w:rsidRPr="006C7FCF">
        <w:rPr>
          <w:color w:val="000000"/>
          <w:u w:val="single"/>
        </w:rPr>
        <w:t>Sauerstoffbedarf des Organs</w:t>
      </w:r>
    </w:p>
    <w:p w14:paraId="337A53B2" w14:textId="77777777" w:rsidR="00935350" w:rsidRPr="007B5FBC" w:rsidRDefault="00935350" w:rsidP="00935350">
      <w:pPr>
        <w:rPr>
          <w:color w:val="000000"/>
          <w:sz w:val="18"/>
          <w:u w:val="single"/>
        </w:rPr>
      </w:pPr>
    </w:p>
    <w:p w14:paraId="76E9A2A3" w14:textId="77777777" w:rsidR="00935350" w:rsidRPr="003B1CE7" w:rsidRDefault="00935350" w:rsidP="003828FA">
      <w:pPr>
        <w:pStyle w:val="Listenabsatz"/>
        <w:numPr>
          <w:ilvl w:val="0"/>
          <w:numId w:val="391"/>
        </w:numPr>
        <w:rPr>
          <w:color w:val="000000"/>
          <w:highlight w:val="yellow"/>
        </w:rPr>
      </w:pPr>
      <w:r w:rsidRPr="006C7FCF">
        <w:rPr>
          <w:color w:val="000000"/>
        </w:rPr>
        <w:t xml:space="preserve">Durchblutung, HZV, Schlagvolumen und Herzfrequenz werden angepasst </w:t>
      </w:r>
    </w:p>
    <w:p w14:paraId="7C113249" w14:textId="77777777" w:rsidR="00935350" w:rsidRPr="001F43D2" w:rsidRDefault="00935350" w:rsidP="00935350">
      <w:pPr>
        <w:rPr>
          <w:color w:val="000000"/>
        </w:rPr>
      </w:pPr>
    </w:p>
    <w:p w14:paraId="3AC30A17" w14:textId="77777777" w:rsidR="00935350" w:rsidRPr="007343DB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„Endotheliale“ Autoregulation</w:t>
      </w:r>
    </w:p>
    <w:p w14:paraId="6766D9A9" w14:textId="77777777" w:rsidR="00935350" w:rsidRPr="007B5FBC" w:rsidRDefault="00935350" w:rsidP="00935350">
      <w:pPr>
        <w:rPr>
          <w:color w:val="000000"/>
          <w:sz w:val="20"/>
        </w:rPr>
      </w:pPr>
    </w:p>
    <w:p w14:paraId="6FB92945" w14:textId="77777777" w:rsidR="00935350" w:rsidRDefault="00935350" w:rsidP="003828FA">
      <w:pPr>
        <w:pStyle w:val="Listenabsatz"/>
        <w:numPr>
          <w:ilvl w:val="0"/>
          <w:numId w:val="382"/>
        </w:numPr>
        <w:rPr>
          <w:color w:val="000000"/>
        </w:rPr>
      </w:pPr>
      <w:r>
        <w:rPr>
          <w:color w:val="000000"/>
        </w:rPr>
        <w:t xml:space="preserve">Endothel spielt als Grenzschicht eine wichtige Rolle </w:t>
      </w:r>
    </w:p>
    <w:p w14:paraId="2D712617" w14:textId="77777777" w:rsidR="00935350" w:rsidRDefault="00935350" w:rsidP="003828FA">
      <w:pPr>
        <w:pStyle w:val="Listenabsatz"/>
        <w:numPr>
          <w:ilvl w:val="0"/>
          <w:numId w:val="382"/>
        </w:numPr>
        <w:rPr>
          <w:color w:val="000000"/>
        </w:rPr>
      </w:pPr>
      <w:r>
        <w:rPr>
          <w:color w:val="000000"/>
        </w:rPr>
        <w:t xml:space="preserve">Moduliert Konzentration von im Blut zirkulierenden vasoaktiven Substanzen </w:t>
      </w:r>
    </w:p>
    <w:p w14:paraId="68CF1B17" w14:textId="77777777" w:rsidR="00935350" w:rsidRDefault="00935350" w:rsidP="00935350">
      <w:pPr>
        <w:rPr>
          <w:color w:val="000000"/>
        </w:rPr>
      </w:pPr>
      <w:r w:rsidRPr="003C26DC">
        <w:rPr>
          <w:noProof/>
          <w:color w:val="000000"/>
          <w:sz w:val="28"/>
          <w:lang w:eastAsia="de-DE"/>
        </w:rPr>
        <w:drawing>
          <wp:anchor distT="0" distB="0" distL="114300" distR="114300" simplePos="0" relativeHeight="251776512" behindDoc="0" locked="0" layoutInCell="1" allowOverlap="1" wp14:anchorId="1655FB38" wp14:editId="7B935700">
            <wp:simplePos x="0" y="0"/>
            <wp:positionH relativeFrom="column">
              <wp:posOffset>3723640</wp:posOffset>
            </wp:positionH>
            <wp:positionV relativeFrom="paragraph">
              <wp:posOffset>118745</wp:posOffset>
            </wp:positionV>
            <wp:extent cx="2402205" cy="2184400"/>
            <wp:effectExtent l="0" t="0" r="10795" b="0"/>
            <wp:wrapTight wrapText="bothSides">
              <wp:wrapPolygon edited="0">
                <wp:start x="0" y="0"/>
                <wp:lineTo x="0" y="21349"/>
                <wp:lineTo x="21469" y="21349"/>
                <wp:lineTo x="21469" y="0"/>
                <wp:lineTo x="0" y="0"/>
              </wp:wrapPolygon>
            </wp:wrapTight>
            <wp:docPr id="160" name="Bild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205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4F4048" w14:textId="77777777" w:rsidR="00935350" w:rsidRPr="003C26DC" w:rsidRDefault="00935350" w:rsidP="00935350">
      <w:pPr>
        <w:rPr>
          <w:b/>
          <w:color w:val="000000"/>
        </w:rPr>
      </w:pPr>
      <w:r w:rsidRPr="003C26DC">
        <w:rPr>
          <w:b/>
          <w:color w:val="000000"/>
        </w:rPr>
        <w:t>Stickstoffmonoxid (NO)</w:t>
      </w:r>
    </w:p>
    <w:p w14:paraId="3761FED2" w14:textId="77777777" w:rsidR="00935350" w:rsidRDefault="00935350" w:rsidP="003828FA">
      <w:pPr>
        <w:pStyle w:val="Listenabsatz"/>
        <w:numPr>
          <w:ilvl w:val="0"/>
          <w:numId w:val="383"/>
        </w:numPr>
        <w:rPr>
          <w:color w:val="000000"/>
        </w:rPr>
      </w:pPr>
      <w:r>
        <w:rPr>
          <w:color w:val="000000"/>
        </w:rPr>
        <w:t>Zentrale Stellung bei lokaler Regulation</w:t>
      </w:r>
    </w:p>
    <w:p w14:paraId="45799116" w14:textId="77777777" w:rsidR="00935350" w:rsidRPr="003C26DC" w:rsidRDefault="00935350" w:rsidP="003828FA">
      <w:pPr>
        <w:pStyle w:val="Listenabsatz"/>
        <w:numPr>
          <w:ilvl w:val="0"/>
          <w:numId w:val="383"/>
        </w:numPr>
        <w:rPr>
          <w:color w:val="000000"/>
        </w:rPr>
      </w:pPr>
      <w:r>
        <w:rPr>
          <w:color w:val="000000"/>
        </w:rPr>
        <w:t>NO-Synthese in Endothelzellen</w:t>
      </w:r>
    </w:p>
    <w:p w14:paraId="63BFC7D1" w14:textId="77777777" w:rsidR="00935350" w:rsidRDefault="00935350" w:rsidP="00935350">
      <w:pPr>
        <w:rPr>
          <w:color w:val="000000"/>
          <w:sz w:val="28"/>
        </w:rPr>
      </w:pPr>
    </w:p>
    <w:p w14:paraId="4F617A10" w14:textId="77777777" w:rsidR="00935350" w:rsidRDefault="00935350" w:rsidP="003828FA">
      <w:pPr>
        <w:pStyle w:val="Listenabsatz"/>
        <w:numPr>
          <w:ilvl w:val="0"/>
          <w:numId w:val="384"/>
        </w:numPr>
        <w:rPr>
          <w:color w:val="000000"/>
        </w:rPr>
      </w:pPr>
      <w:r>
        <w:rPr>
          <w:color w:val="000000"/>
        </w:rPr>
        <w:t>Erschlaffende Wirkung auf Gefäßmuskelzelle</w:t>
      </w:r>
    </w:p>
    <w:p w14:paraId="6994892F" w14:textId="77777777" w:rsidR="00935350" w:rsidRDefault="00935350" w:rsidP="003828FA">
      <w:pPr>
        <w:pStyle w:val="Listenabsatz"/>
        <w:numPr>
          <w:ilvl w:val="0"/>
          <w:numId w:val="384"/>
        </w:numPr>
        <w:rPr>
          <w:color w:val="000000"/>
        </w:rPr>
      </w:pPr>
      <w:r>
        <w:rPr>
          <w:color w:val="000000"/>
        </w:rPr>
        <w:t>Freisetzung durch versch. Faktoren</w:t>
      </w:r>
    </w:p>
    <w:p w14:paraId="025FB3F5" w14:textId="77777777" w:rsidR="00935350" w:rsidRDefault="00935350" w:rsidP="00935350">
      <w:pPr>
        <w:rPr>
          <w:color w:val="000000"/>
        </w:rPr>
      </w:pPr>
    </w:p>
    <w:p w14:paraId="2C87765A" w14:textId="77777777" w:rsidR="00935350" w:rsidRPr="006E6AE1" w:rsidRDefault="00935350" w:rsidP="00935350">
      <w:pPr>
        <w:rPr>
          <w:b/>
          <w:color w:val="000000"/>
        </w:rPr>
      </w:pPr>
      <w:r w:rsidRPr="006E6AE1">
        <w:rPr>
          <w:b/>
          <w:color w:val="000000"/>
        </w:rPr>
        <w:t xml:space="preserve">Noradrenalin </w:t>
      </w:r>
    </w:p>
    <w:p w14:paraId="63D424F3" w14:textId="77777777" w:rsidR="00935350" w:rsidRDefault="00935350" w:rsidP="003828FA">
      <w:pPr>
        <w:pStyle w:val="Listenabsatz"/>
        <w:numPr>
          <w:ilvl w:val="0"/>
          <w:numId w:val="387"/>
        </w:numPr>
        <w:rPr>
          <w:color w:val="000000"/>
        </w:rPr>
      </w:pPr>
      <w:r>
        <w:rPr>
          <w:color w:val="000000"/>
        </w:rPr>
        <w:t>Ruft Vasokonstriktion hervor</w:t>
      </w:r>
    </w:p>
    <w:p w14:paraId="5C9A6F58" w14:textId="77777777" w:rsidR="00935350" w:rsidRPr="006E6AE1" w:rsidRDefault="00935350" w:rsidP="003828FA">
      <w:pPr>
        <w:pStyle w:val="Listenabsatz"/>
        <w:numPr>
          <w:ilvl w:val="0"/>
          <w:numId w:val="387"/>
        </w:numPr>
        <w:rPr>
          <w:color w:val="000000"/>
          <w:highlight w:val="yellow"/>
        </w:rPr>
      </w:pPr>
      <w:r w:rsidRPr="006E6AE1">
        <w:rPr>
          <w:color w:val="000000"/>
          <w:highlight w:val="yellow"/>
        </w:rPr>
        <w:t>(...)</w:t>
      </w:r>
    </w:p>
    <w:p w14:paraId="2BAE607B" w14:textId="77777777" w:rsidR="00935350" w:rsidRPr="003C26DC" w:rsidRDefault="00935350" w:rsidP="00935350">
      <w:pPr>
        <w:rPr>
          <w:color w:val="000000"/>
        </w:rPr>
      </w:pPr>
    </w:p>
    <w:p w14:paraId="5BB81C88" w14:textId="77777777" w:rsidR="00935350" w:rsidRPr="003C26DC" w:rsidRDefault="00935350" w:rsidP="00935350">
      <w:pPr>
        <w:rPr>
          <w:color w:val="000000"/>
        </w:rPr>
      </w:pPr>
    </w:p>
    <w:p w14:paraId="412B830B" w14:textId="77777777" w:rsidR="00935350" w:rsidRPr="00724F22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 xml:space="preserve">Autoregulation durch Gewebemetabolite und Autokaide </w:t>
      </w:r>
    </w:p>
    <w:p w14:paraId="3D4F1D94" w14:textId="77777777" w:rsidR="00935350" w:rsidRDefault="00935350" w:rsidP="00935350">
      <w:pPr>
        <w:rPr>
          <w:color w:val="000000"/>
        </w:rPr>
      </w:pPr>
    </w:p>
    <w:p w14:paraId="1F2E95C7" w14:textId="77777777" w:rsidR="00935350" w:rsidRPr="00724F22" w:rsidRDefault="00935350" w:rsidP="003828FA">
      <w:pPr>
        <w:pStyle w:val="Listenabsatz"/>
        <w:numPr>
          <w:ilvl w:val="0"/>
          <w:numId w:val="385"/>
        </w:numPr>
        <w:rPr>
          <w:color w:val="000000"/>
          <w:highlight w:val="yellow"/>
        </w:rPr>
      </w:pPr>
      <w:r w:rsidRPr="00724F22">
        <w:rPr>
          <w:color w:val="000000"/>
          <w:highlight w:val="yellow"/>
        </w:rPr>
        <w:t>Gewebemetabolite:</w:t>
      </w:r>
      <w:r w:rsidRPr="00724F22">
        <w:rPr>
          <w:color w:val="000000"/>
          <w:highlight w:val="yellow"/>
        </w:rPr>
        <w:tab/>
        <w:t>Stoffwechselprodukte</w:t>
      </w:r>
    </w:p>
    <w:p w14:paraId="5934B30E" w14:textId="77777777" w:rsidR="00935350" w:rsidRDefault="00935350" w:rsidP="003828FA">
      <w:pPr>
        <w:pStyle w:val="Listenabsatz"/>
        <w:numPr>
          <w:ilvl w:val="0"/>
          <w:numId w:val="385"/>
        </w:numPr>
        <w:rPr>
          <w:color w:val="000000"/>
        </w:rPr>
      </w:pPr>
      <w:r>
        <w:rPr>
          <w:color w:val="000000"/>
        </w:rPr>
        <w:t>Autokaide:</w:t>
      </w:r>
      <w:r>
        <w:rPr>
          <w:color w:val="000000"/>
        </w:rPr>
        <w:tab/>
      </w:r>
      <w:r>
        <w:rPr>
          <w:color w:val="000000"/>
        </w:rPr>
        <w:tab/>
        <w:t xml:space="preserve">vasoaktive Gewebehormone </w:t>
      </w:r>
    </w:p>
    <w:p w14:paraId="55C61007" w14:textId="77777777" w:rsidR="00935350" w:rsidRPr="00724F22" w:rsidRDefault="00935350" w:rsidP="00935350">
      <w:pPr>
        <w:pStyle w:val="Listenabsatz"/>
        <w:rPr>
          <w:color w:val="000000"/>
          <w:sz w:val="13"/>
        </w:rPr>
      </w:pPr>
    </w:p>
    <w:p w14:paraId="2A61C49F" w14:textId="77777777" w:rsidR="00935350" w:rsidRPr="00724F22" w:rsidRDefault="00935350" w:rsidP="003828FA">
      <w:pPr>
        <w:pStyle w:val="Listenabsatz"/>
        <w:numPr>
          <w:ilvl w:val="0"/>
          <w:numId w:val="385"/>
        </w:numPr>
        <w:rPr>
          <w:i/>
          <w:color w:val="000000"/>
        </w:rPr>
      </w:pPr>
      <w:r w:rsidRPr="00724F22">
        <w:rPr>
          <w:i/>
          <w:color w:val="000000"/>
        </w:rPr>
        <w:t xml:space="preserve">Weitere: Histamin, Serotonin, </w:t>
      </w:r>
      <w:proofErr w:type="spellStart"/>
      <w:r w:rsidRPr="00724F22">
        <w:rPr>
          <w:i/>
          <w:color w:val="000000"/>
        </w:rPr>
        <w:t>Bradykinin</w:t>
      </w:r>
      <w:proofErr w:type="spellEnd"/>
      <w:r w:rsidRPr="00724F22">
        <w:rPr>
          <w:i/>
          <w:color w:val="000000"/>
        </w:rPr>
        <w:t xml:space="preserve">, ... </w:t>
      </w:r>
    </w:p>
    <w:p w14:paraId="03C0C6B5" w14:textId="77777777" w:rsidR="00935350" w:rsidRDefault="00935350" w:rsidP="00935350">
      <w:pPr>
        <w:rPr>
          <w:color w:val="000000"/>
        </w:rPr>
      </w:pPr>
    </w:p>
    <w:p w14:paraId="1593B10C" w14:textId="77777777" w:rsidR="00935350" w:rsidRPr="00797868" w:rsidRDefault="00935350" w:rsidP="00935350">
      <w:pPr>
        <w:rPr>
          <w:i/>
          <w:color w:val="000000"/>
        </w:rPr>
      </w:pPr>
      <w:r w:rsidRPr="00797868">
        <w:rPr>
          <w:i/>
          <w:color w:val="000000"/>
        </w:rPr>
        <w:t xml:space="preserve">-&gt; </w:t>
      </w:r>
      <w:r>
        <w:rPr>
          <w:i/>
          <w:color w:val="000000"/>
        </w:rPr>
        <w:t>könne</w:t>
      </w:r>
      <w:r w:rsidRPr="00797868">
        <w:rPr>
          <w:i/>
          <w:color w:val="000000"/>
        </w:rPr>
        <w:t>n je nach Ort positiven oder negativen vasomotorischen Effekt bewirke</w:t>
      </w:r>
      <w:r>
        <w:rPr>
          <w:i/>
          <w:color w:val="000000"/>
        </w:rPr>
        <w:t>n</w:t>
      </w:r>
    </w:p>
    <w:p w14:paraId="5DFBE20A" w14:textId="77777777" w:rsidR="00935350" w:rsidRDefault="00935350" w:rsidP="00935350">
      <w:pPr>
        <w:rPr>
          <w:color w:val="000000"/>
        </w:rPr>
      </w:pPr>
    </w:p>
    <w:p w14:paraId="231B7AD1" w14:textId="77777777" w:rsidR="00935350" w:rsidRPr="00797868" w:rsidRDefault="00935350" w:rsidP="00935350">
      <w:pPr>
        <w:rPr>
          <w:b/>
          <w:color w:val="000000"/>
        </w:rPr>
      </w:pPr>
      <w:r w:rsidRPr="00797868">
        <w:rPr>
          <w:b/>
          <w:color w:val="000000"/>
        </w:rPr>
        <w:t xml:space="preserve">Modulation des Gefäßtonus durch zirkulierende Hormone </w:t>
      </w:r>
    </w:p>
    <w:p w14:paraId="70436DF4" w14:textId="77777777" w:rsidR="00935350" w:rsidRPr="003C26DC" w:rsidRDefault="00935350" w:rsidP="00935350">
      <w:pPr>
        <w:rPr>
          <w:color w:val="000000"/>
        </w:rPr>
      </w:pPr>
    </w:p>
    <w:p w14:paraId="65DE1529" w14:textId="77777777" w:rsidR="00935350" w:rsidRPr="006E6AE1" w:rsidRDefault="00935350" w:rsidP="00935350">
      <w:pPr>
        <w:rPr>
          <w:i/>
          <w:color w:val="000000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77536" behindDoc="0" locked="0" layoutInCell="1" allowOverlap="1" wp14:anchorId="5E7D9C06" wp14:editId="13D78A4B">
            <wp:simplePos x="0" y="0"/>
            <wp:positionH relativeFrom="column">
              <wp:posOffset>2351405</wp:posOffset>
            </wp:positionH>
            <wp:positionV relativeFrom="paragraph">
              <wp:posOffset>15875</wp:posOffset>
            </wp:positionV>
            <wp:extent cx="3928745" cy="2631440"/>
            <wp:effectExtent l="0" t="0" r="8255" b="10160"/>
            <wp:wrapTight wrapText="bothSides">
              <wp:wrapPolygon edited="0">
                <wp:start x="0" y="0"/>
                <wp:lineTo x="0" y="21475"/>
                <wp:lineTo x="21506" y="21475"/>
                <wp:lineTo x="21506" y="0"/>
                <wp:lineTo x="0" y="0"/>
              </wp:wrapPolygon>
            </wp:wrapTight>
            <wp:docPr id="161" name="Bild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Bildschirmfoto 2017-07-28 um 00.44.58.png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8745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6AE1">
        <w:rPr>
          <w:i/>
          <w:color w:val="000000"/>
        </w:rPr>
        <w:t>Vasodilation durch:</w:t>
      </w:r>
    </w:p>
    <w:p w14:paraId="13DEB8EA" w14:textId="77777777" w:rsidR="00935350" w:rsidRDefault="00935350" w:rsidP="003828FA">
      <w:pPr>
        <w:pStyle w:val="Listenabsatz"/>
        <w:numPr>
          <w:ilvl w:val="0"/>
          <w:numId w:val="386"/>
        </w:numPr>
        <w:rPr>
          <w:color w:val="000000"/>
        </w:rPr>
      </w:pPr>
      <w:r>
        <w:rPr>
          <w:color w:val="000000"/>
        </w:rPr>
        <w:t>Anstieg CO</w:t>
      </w:r>
      <w:r>
        <w:rPr>
          <w:color w:val="000000"/>
          <w:vertAlign w:val="subscript"/>
        </w:rPr>
        <w:t>2</w:t>
      </w:r>
      <w:r>
        <w:rPr>
          <w:color w:val="000000"/>
        </w:rPr>
        <w:t>-Drucks</w:t>
      </w:r>
    </w:p>
    <w:p w14:paraId="62689583" w14:textId="77777777" w:rsidR="00935350" w:rsidRDefault="00935350" w:rsidP="003828FA">
      <w:pPr>
        <w:pStyle w:val="Listenabsatz"/>
        <w:numPr>
          <w:ilvl w:val="0"/>
          <w:numId w:val="386"/>
        </w:numPr>
        <w:rPr>
          <w:color w:val="000000"/>
        </w:rPr>
      </w:pPr>
      <w:r>
        <w:rPr>
          <w:color w:val="000000"/>
        </w:rPr>
        <w:t>Anstieg H</w:t>
      </w:r>
      <w:r>
        <w:rPr>
          <w:color w:val="000000"/>
          <w:vertAlign w:val="superscript"/>
        </w:rPr>
        <w:t>+</w:t>
      </w:r>
      <w:r>
        <w:rPr>
          <w:color w:val="000000"/>
        </w:rPr>
        <w:t>- Konzentration</w:t>
      </w:r>
    </w:p>
    <w:p w14:paraId="613CBEBF" w14:textId="77777777" w:rsidR="00935350" w:rsidRDefault="00935350" w:rsidP="003828FA">
      <w:pPr>
        <w:pStyle w:val="Listenabsatz"/>
        <w:numPr>
          <w:ilvl w:val="0"/>
          <w:numId w:val="386"/>
        </w:numPr>
        <w:rPr>
          <w:color w:val="000000"/>
        </w:rPr>
      </w:pPr>
      <w:r>
        <w:rPr>
          <w:color w:val="000000"/>
        </w:rPr>
        <w:t>Anstieg Autokaide</w:t>
      </w:r>
    </w:p>
    <w:p w14:paraId="726E7E66" w14:textId="77777777" w:rsidR="00935350" w:rsidRDefault="00935350" w:rsidP="003828FA">
      <w:pPr>
        <w:pStyle w:val="Listenabsatz"/>
        <w:numPr>
          <w:ilvl w:val="0"/>
          <w:numId w:val="386"/>
        </w:numPr>
        <w:rPr>
          <w:color w:val="000000"/>
        </w:rPr>
      </w:pPr>
      <w:r>
        <w:rPr>
          <w:color w:val="000000"/>
        </w:rPr>
        <w:t xml:space="preserve">Steigerung des </w:t>
      </w:r>
      <w:proofErr w:type="spellStart"/>
      <w:r>
        <w:rPr>
          <w:color w:val="000000"/>
        </w:rPr>
        <w:t>Osmolarität</w:t>
      </w:r>
      <w:proofErr w:type="spellEnd"/>
    </w:p>
    <w:p w14:paraId="13F4072B" w14:textId="77777777" w:rsidR="00935350" w:rsidRPr="006E6AE1" w:rsidRDefault="00935350" w:rsidP="00935350">
      <w:pPr>
        <w:pStyle w:val="Listenabsatz"/>
        <w:rPr>
          <w:color w:val="000000"/>
          <w:sz w:val="15"/>
        </w:rPr>
      </w:pPr>
    </w:p>
    <w:p w14:paraId="13C3B6B2" w14:textId="77777777" w:rsidR="00935350" w:rsidRPr="006E6AE1" w:rsidRDefault="00935350" w:rsidP="003828FA">
      <w:pPr>
        <w:pStyle w:val="Listenabsatz"/>
        <w:numPr>
          <w:ilvl w:val="0"/>
          <w:numId w:val="386"/>
        </w:numPr>
        <w:rPr>
          <w:color w:val="000000"/>
        </w:rPr>
      </w:pPr>
      <w:r>
        <w:rPr>
          <w:color w:val="000000"/>
        </w:rPr>
        <w:t>Abnahme des O</w:t>
      </w:r>
      <w:r>
        <w:rPr>
          <w:color w:val="000000"/>
          <w:vertAlign w:val="subscript"/>
        </w:rPr>
        <w:t>2</w:t>
      </w:r>
      <w:r>
        <w:rPr>
          <w:color w:val="000000"/>
        </w:rPr>
        <w:t xml:space="preserve">-Drucks </w:t>
      </w:r>
    </w:p>
    <w:p w14:paraId="5644755F" w14:textId="77777777" w:rsidR="00935350" w:rsidRDefault="00935350" w:rsidP="00935350">
      <w:pPr>
        <w:rPr>
          <w:i/>
          <w:color w:val="000000"/>
        </w:rPr>
      </w:pPr>
    </w:p>
    <w:p w14:paraId="1B57ABE2" w14:textId="77777777" w:rsidR="00935350" w:rsidRDefault="00935350" w:rsidP="00935350">
      <w:pPr>
        <w:rPr>
          <w:i/>
          <w:color w:val="000000"/>
        </w:rPr>
      </w:pPr>
      <w:r w:rsidRPr="006E6AE1">
        <w:rPr>
          <w:i/>
          <w:color w:val="000000"/>
        </w:rPr>
        <w:t xml:space="preserve">Grafik: Stoffe regulieren </w:t>
      </w:r>
      <w:r>
        <w:rPr>
          <w:i/>
          <w:color w:val="000000"/>
        </w:rPr>
        <w:t>A</w:t>
      </w:r>
      <w:r w:rsidRPr="006E6AE1">
        <w:rPr>
          <w:i/>
          <w:color w:val="000000"/>
        </w:rPr>
        <w:t xml:space="preserve">usschüttung </w:t>
      </w:r>
      <w:r>
        <w:rPr>
          <w:i/>
          <w:color w:val="000000"/>
        </w:rPr>
        <w:t xml:space="preserve">von </w:t>
      </w:r>
      <w:r w:rsidRPr="006E6AE1">
        <w:rPr>
          <w:i/>
          <w:color w:val="000000"/>
        </w:rPr>
        <w:t>Noradrenalin</w:t>
      </w:r>
    </w:p>
    <w:p w14:paraId="0D69C5EF" w14:textId="77777777" w:rsidR="00935350" w:rsidRDefault="00935350" w:rsidP="00935350">
      <w:pPr>
        <w:rPr>
          <w:i/>
          <w:color w:val="000000"/>
        </w:rPr>
      </w:pPr>
      <w:r w:rsidRPr="006E6AE1">
        <w:rPr>
          <w:i/>
          <w:color w:val="000000"/>
        </w:rPr>
        <w:t xml:space="preserve"> </w:t>
      </w:r>
    </w:p>
    <w:p w14:paraId="2DDB2A95" w14:textId="77777777" w:rsidR="00935350" w:rsidRDefault="00935350" w:rsidP="00935350">
      <w:pPr>
        <w:rPr>
          <w:i/>
          <w:color w:val="000000"/>
        </w:rPr>
      </w:pPr>
      <w:r>
        <w:rPr>
          <w:i/>
          <w:color w:val="000000"/>
        </w:rPr>
        <w:t xml:space="preserve">-&gt; viel NA: </w:t>
      </w:r>
      <w:r>
        <w:rPr>
          <w:i/>
          <w:color w:val="000000"/>
        </w:rPr>
        <w:tab/>
        <w:t>Vasokonstriktion</w:t>
      </w:r>
    </w:p>
    <w:p w14:paraId="4BFD57EA" w14:textId="77777777" w:rsidR="00935350" w:rsidRPr="006E6AE1" w:rsidRDefault="00935350" w:rsidP="00935350">
      <w:pPr>
        <w:rPr>
          <w:i/>
          <w:color w:val="000000"/>
        </w:rPr>
      </w:pPr>
      <w:r>
        <w:rPr>
          <w:i/>
          <w:color w:val="000000"/>
        </w:rPr>
        <w:t>-&gt; wenig NA:</w:t>
      </w:r>
      <w:r>
        <w:rPr>
          <w:i/>
          <w:color w:val="000000"/>
        </w:rPr>
        <w:tab/>
        <w:t>Vasodilation</w:t>
      </w:r>
    </w:p>
    <w:p w14:paraId="51229847" w14:textId="77777777" w:rsidR="00935350" w:rsidRPr="003C26DC" w:rsidRDefault="00935350" w:rsidP="00935350">
      <w:pPr>
        <w:rPr>
          <w:color w:val="000000"/>
        </w:rPr>
      </w:pPr>
    </w:p>
    <w:p w14:paraId="3738C7B1" w14:textId="77777777" w:rsidR="00935350" w:rsidRDefault="00935350" w:rsidP="00935350">
      <w:pPr>
        <w:rPr>
          <w:color w:val="000000"/>
          <w:sz w:val="28"/>
        </w:rPr>
      </w:pPr>
    </w:p>
    <w:p w14:paraId="18519A5C" w14:textId="77777777" w:rsidR="00935350" w:rsidRPr="0044009A" w:rsidRDefault="00935350" w:rsidP="00935350">
      <w:pPr>
        <w:rPr>
          <w:b/>
          <w:color w:val="000000"/>
          <w:sz w:val="32"/>
        </w:rPr>
      </w:pPr>
      <w:r w:rsidRPr="0044009A">
        <w:rPr>
          <w:b/>
          <w:color w:val="000000"/>
          <w:sz w:val="32"/>
        </w:rPr>
        <w:t>3.8</w:t>
      </w:r>
      <w:r>
        <w:rPr>
          <w:b/>
          <w:color w:val="000000"/>
          <w:sz w:val="32"/>
        </w:rPr>
        <w:t xml:space="preserve"> System</w:t>
      </w:r>
      <w:r w:rsidRPr="0044009A">
        <w:rPr>
          <w:b/>
          <w:color w:val="000000"/>
          <w:sz w:val="32"/>
        </w:rPr>
        <w:t>ische Kreislaufregulation</w:t>
      </w:r>
    </w:p>
    <w:p w14:paraId="0D9B72B9" w14:textId="77777777" w:rsidR="00935350" w:rsidRPr="003828FA" w:rsidRDefault="00935350" w:rsidP="00935350">
      <w:pPr>
        <w:rPr>
          <w:color w:val="000000"/>
          <w:sz w:val="13"/>
        </w:rPr>
      </w:pPr>
    </w:p>
    <w:p w14:paraId="1F8CD8A2" w14:textId="77777777" w:rsidR="00935350" w:rsidRDefault="00935350" w:rsidP="003828FA">
      <w:pPr>
        <w:pStyle w:val="Listenabsatz"/>
        <w:numPr>
          <w:ilvl w:val="0"/>
          <w:numId w:val="392"/>
        </w:numPr>
        <w:rPr>
          <w:color w:val="000000"/>
        </w:rPr>
      </w:pPr>
      <w:r>
        <w:rPr>
          <w:color w:val="000000"/>
        </w:rPr>
        <w:t xml:space="preserve">Aufrechterhaltung eines </w:t>
      </w:r>
      <w:r w:rsidRPr="0044009A">
        <w:rPr>
          <w:b/>
          <w:color w:val="000000"/>
        </w:rPr>
        <w:t>adäquaten Perfusionsdrucks</w:t>
      </w:r>
      <w:r>
        <w:rPr>
          <w:color w:val="000000"/>
        </w:rPr>
        <w:t xml:space="preserve"> der Organe </w:t>
      </w:r>
    </w:p>
    <w:p w14:paraId="795F85E1" w14:textId="77777777" w:rsidR="00935350" w:rsidRDefault="00935350" w:rsidP="003828FA">
      <w:pPr>
        <w:pStyle w:val="Listenabsatz"/>
        <w:numPr>
          <w:ilvl w:val="0"/>
          <w:numId w:val="392"/>
        </w:numPr>
        <w:rPr>
          <w:color w:val="000000"/>
        </w:rPr>
      </w:pPr>
      <w:r>
        <w:rPr>
          <w:color w:val="000000"/>
        </w:rPr>
        <w:t>Abnahme das Totalen Peripheren Widerstands -&gt; Zunahme des HZV (</w:t>
      </w:r>
      <w:r w:rsidRPr="0044009A">
        <w:rPr>
          <w:b/>
          <w:color w:val="000000"/>
        </w:rPr>
        <w:t>adäquates HZV</w:t>
      </w:r>
      <w:r>
        <w:rPr>
          <w:color w:val="000000"/>
        </w:rPr>
        <w:t>)</w:t>
      </w:r>
    </w:p>
    <w:p w14:paraId="60A0106F" w14:textId="77777777" w:rsidR="00935350" w:rsidRPr="0044009A" w:rsidRDefault="00935350" w:rsidP="003828FA">
      <w:pPr>
        <w:pStyle w:val="Listenabsatz"/>
        <w:numPr>
          <w:ilvl w:val="0"/>
          <w:numId w:val="392"/>
        </w:numPr>
        <w:rPr>
          <w:color w:val="000000"/>
        </w:rPr>
      </w:pPr>
      <w:r>
        <w:rPr>
          <w:color w:val="000000"/>
        </w:rPr>
        <w:t xml:space="preserve">Anpassung von </w:t>
      </w:r>
      <w:r w:rsidRPr="0044009A">
        <w:rPr>
          <w:b/>
          <w:color w:val="000000"/>
        </w:rPr>
        <w:t>Gefäßkapazität</w:t>
      </w:r>
      <w:r>
        <w:rPr>
          <w:color w:val="000000"/>
        </w:rPr>
        <w:t xml:space="preserve"> (vasomotorisch) und </w:t>
      </w:r>
      <w:r w:rsidRPr="0044009A">
        <w:rPr>
          <w:b/>
          <w:color w:val="000000"/>
        </w:rPr>
        <w:t>Blutvolumen</w:t>
      </w:r>
      <w:r>
        <w:rPr>
          <w:color w:val="000000"/>
        </w:rPr>
        <w:t xml:space="preserve"> (Niere)</w:t>
      </w:r>
    </w:p>
    <w:p w14:paraId="77A34A5D" w14:textId="77777777" w:rsidR="00935350" w:rsidRPr="0044009A" w:rsidRDefault="00935350" w:rsidP="00935350">
      <w:pPr>
        <w:rPr>
          <w:color w:val="000000"/>
        </w:rPr>
      </w:pPr>
    </w:p>
    <w:p w14:paraId="4E68BC08" w14:textId="77777777" w:rsidR="00935350" w:rsidRPr="0044009A" w:rsidRDefault="00935350" w:rsidP="003828FA">
      <w:pPr>
        <w:pStyle w:val="Listenabsatz"/>
        <w:numPr>
          <w:ilvl w:val="0"/>
          <w:numId w:val="392"/>
        </w:numPr>
        <w:rPr>
          <w:color w:val="000000"/>
        </w:rPr>
      </w:pPr>
      <w:r w:rsidRPr="0044009A">
        <w:rPr>
          <w:color w:val="000000"/>
        </w:rPr>
        <w:t xml:space="preserve">Einteilung in </w:t>
      </w:r>
      <w:r w:rsidRPr="0044009A">
        <w:rPr>
          <w:b/>
          <w:color w:val="000000"/>
        </w:rPr>
        <w:t>kurzfristige</w:t>
      </w:r>
      <w:r w:rsidRPr="0044009A">
        <w:rPr>
          <w:color w:val="000000"/>
        </w:rPr>
        <w:t xml:space="preserve"> und </w:t>
      </w:r>
      <w:r w:rsidRPr="0044009A">
        <w:rPr>
          <w:b/>
          <w:color w:val="000000"/>
        </w:rPr>
        <w:t xml:space="preserve">langfristige </w:t>
      </w:r>
      <w:r w:rsidRPr="0044009A">
        <w:rPr>
          <w:color w:val="000000"/>
        </w:rPr>
        <w:t>Regulationsmechanismen</w:t>
      </w:r>
    </w:p>
    <w:p w14:paraId="23026EA0" w14:textId="77777777" w:rsidR="00935350" w:rsidRDefault="00935350" w:rsidP="00935350">
      <w:pPr>
        <w:rPr>
          <w:color w:val="000000"/>
          <w:sz w:val="28"/>
        </w:rPr>
      </w:pPr>
    </w:p>
    <w:p w14:paraId="2F5AC34C" w14:textId="77777777" w:rsidR="00935350" w:rsidRPr="0044009A" w:rsidRDefault="00935350" w:rsidP="00935350">
      <w:pPr>
        <w:rPr>
          <w:b/>
          <w:color w:val="000000"/>
          <w:sz w:val="28"/>
        </w:rPr>
      </w:pPr>
      <w:r w:rsidRPr="0044009A">
        <w:rPr>
          <w:b/>
          <w:color w:val="000000"/>
          <w:sz w:val="28"/>
        </w:rPr>
        <w:t xml:space="preserve">3.8.1 </w:t>
      </w:r>
      <w:r>
        <w:rPr>
          <w:b/>
          <w:color w:val="000000"/>
          <w:sz w:val="28"/>
        </w:rPr>
        <w:t xml:space="preserve">Kurzfristige Regulation: </w:t>
      </w:r>
      <w:r w:rsidRPr="0044009A">
        <w:rPr>
          <w:b/>
          <w:color w:val="000000"/>
          <w:sz w:val="28"/>
        </w:rPr>
        <w:t xml:space="preserve">Vasomotorische Reflexe </w:t>
      </w:r>
    </w:p>
    <w:p w14:paraId="480305EA" w14:textId="77777777" w:rsidR="00935350" w:rsidRPr="003828FA" w:rsidRDefault="00935350" w:rsidP="00935350">
      <w:pPr>
        <w:rPr>
          <w:color w:val="000000"/>
          <w:sz w:val="11"/>
        </w:rPr>
      </w:pPr>
    </w:p>
    <w:p w14:paraId="3706AA8A" w14:textId="77777777" w:rsidR="00935350" w:rsidRDefault="00935350" w:rsidP="003828FA">
      <w:pPr>
        <w:pStyle w:val="Listenabsatz"/>
        <w:numPr>
          <w:ilvl w:val="0"/>
          <w:numId w:val="393"/>
        </w:numPr>
        <w:rPr>
          <w:color w:val="000000"/>
        </w:rPr>
      </w:pPr>
      <w:r>
        <w:rPr>
          <w:color w:val="000000"/>
        </w:rPr>
        <w:t xml:space="preserve">Reaktion innerhalb von wenigen Sekunden </w:t>
      </w:r>
    </w:p>
    <w:p w14:paraId="15C94362" w14:textId="77777777" w:rsidR="00935350" w:rsidRPr="00EF346F" w:rsidRDefault="00935350" w:rsidP="003828FA">
      <w:pPr>
        <w:pStyle w:val="Listenabsatz"/>
        <w:numPr>
          <w:ilvl w:val="0"/>
          <w:numId w:val="393"/>
        </w:numPr>
        <w:rPr>
          <w:color w:val="000000"/>
        </w:rPr>
      </w:pPr>
      <w:r>
        <w:rPr>
          <w:color w:val="000000"/>
        </w:rPr>
        <w:t xml:space="preserve">Bei dauernder Beanspruchung: verlieren teilweise/vollständig ihre Wirksamkeit </w:t>
      </w:r>
    </w:p>
    <w:p w14:paraId="652AB282" w14:textId="77777777" w:rsidR="00935350" w:rsidRPr="0044009A" w:rsidRDefault="00935350" w:rsidP="00935350">
      <w:pPr>
        <w:rPr>
          <w:color w:val="000000"/>
        </w:rPr>
      </w:pPr>
    </w:p>
    <w:p w14:paraId="320F1000" w14:textId="77777777" w:rsidR="00935350" w:rsidRDefault="00935350" w:rsidP="00935350">
      <w:pPr>
        <w:rPr>
          <w:color w:val="000000"/>
          <w:u w:val="single"/>
        </w:rPr>
      </w:pPr>
      <w:r>
        <w:rPr>
          <w:noProof/>
          <w:color w:val="000000"/>
          <w:lang w:eastAsia="de-DE"/>
        </w:rPr>
        <w:drawing>
          <wp:anchor distT="0" distB="0" distL="114300" distR="114300" simplePos="0" relativeHeight="251779584" behindDoc="0" locked="0" layoutInCell="1" allowOverlap="1" wp14:anchorId="4EE1193D" wp14:editId="2C9229A1">
            <wp:simplePos x="0" y="0"/>
            <wp:positionH relativeFrom="column">
              <wp:posOffset>3723640</wp:posOffset>
            </wp:positionH>
            <wp:positionV relativeFrom="paragraph">
              <wp:posOffset>33020</wp:posOffset>
            </wp:positionV>
            <wp:extent cx="2465705" cy="1717040"/>
            <wp:effectExtent l="0" t="0" r="0" b="10160"/>
            <wp:wrapTight wrapText="bothSides">
              <wp:wrapPolygon edited="0">
                <wp:start x="0" y="0"/>
                <wp:lineTo x="0" y="21408"/>
                <wp:lineTo x="21361" y="21408"/>
                <wp:lineTo x="21361" y="0"/>
                <wp:lineTo x="0" y="0"/>
              </wp:wrapPolygon>
            </wp:wrapTight>
            <wp:docPr id="162" name="Bild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Bildschirmfoto 2017-07-28 um 10.38.41.png"/>
                    <pic:cNvPicPr/>
                  </pic:nvPicPr>
                  <pic:blipFill>
                    <a:blip r:embed="rId9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5705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/>
          <w:u w:val="single"/>
        </w:rPr>
        <w:t>Pressosensorenreflexe (Barosensorenreflexe)</w:t>
      </w:r>
    </w:p>
    <w:p w14:paraId="06E5A3A0" w14:textId="77777777" w:rsidR="00935350" w:rsidRDefault="00935350" w:rsidP="00935350">
      <w:pPr>
        <w:rPr>
          <w:color w:val="000000"/>
          <w:u w:val="single"/>
        </w:rPr>
      </w:pPr>
    </w:p>
    <w:p w14:paraId="32C2D983" w14:textId="77777777" w:rsidR="00935350" w:rsidRPr="00A000F9" w:rsidRDefault="00935350" w:rsidP="003828FA">
      <w:pPr>
        <w:pStyle w:val="Listenabsatz"/>
        <w:numPr>
          <w:ilvl w:val="0"/>
          <w:numId w:val="394"/>
        </w:numPr>
        <w:rPr>
          <w:color w:val="000000"/>
          <w:u w:val="single"/>
        </w:rPr>
      </w:pPr>
      <w:r>
        <w:rPr>
          <w:color w:val="000000"/>
        </w:rPr>
        <w:t xml:space="preserve">Ständige Überwachung des Blutdrucks im arteriellen Gefäßsystem </w:t>
      </w:r>
    </w:p>
    <w:p w14:paraId="781F4CC1" w14:textId="77777777" w:rsidR="00935350" w:rsidRPr="0044009A" w:rsidRDefault="00935350" w:rsidP="00935350">
      <w:pPr>
        <w:rPr>
          <w:color w:val="000000"/>
        </w:rPr>
      </w:pPr>
    </w:p>
    <w:p w14:paraId="63D083F8" w14:textId="77777777" w:rsidR="00935350" w:rsidRPr="00A000F9" w:rsidRDefault="00935350" w:rsidP="00935350">
      <w:pPr>
        <w:rPr>
          <w:b/>
          <w:color w:val="000000"/>
        </w:rPr>
      </w:pPr>
      <w:r>
        <w:rPr>
          <w:b/>
          <w:color w:val="000000"/>
        </w:rPr>
        <w:t xml:space="preserve">Eigenschaften </w:t>
      </w:r>
      <w:r w:rsidRPr="00A000F9">
        <w:rPr>
          <w:b/>
          <w:color w:val="000000"/>
        </w:rPr>
        <w:t>Pressorezeptoren</w:t>
      </w:r>
    </w:p>
    <w:p w14:paraId="5163A4AC" w14:textId="77777777" w:rsidR="00935350" w:rsidRDefault="00935350" w:rsidP="003828FA">
      <w:pPr>
        <w:pStyle w:val="Listenabsatz"/>
        <w:numPr>
          <w:ilvl w:val="0"/>
          <w:numId w:val="394"/>
        </w:numPr>
        <w:rPr>
          <w:color w:val="000000"/>
        </w:rPr>
      </w:pPr>
      <w:r>
        <w:rPr>
          <w:color w:val="000000"/>
        </w:rPr>
        <w:t xml:space="preserve">Lokalisation: Im Bereich der Aorta und A. </w:t>
      </w:r>
      <w:proofErr w:type="spellStart"/>
      <w:r>
        <w:rPr>
          <w:color w:val="000000"/>
        </w:rPr>
        <w:t>carotis</w:t>
      </w:r>
      <w:proofErr w:type="spellEnd"/>
    </w:p>
    <w:p w14:paraId="76B143AE" w14:textId="77777777" w:rsidR="00935350" w:rsidRPr="00A000F9" w:rsidRDefault="00935350" w:rsidP="003828FA">
      <w:pPr>
        <w:pStyle w:val="Listenabsatz"/>
        <w:numPr>
          <w:ilvl w:val="0"/>
          <w:numId w:val="394"/>
        </w:numPr>
        <w:rPr>
          <w:color w:val="000000"/>
        </w:rPr>
      </w:pPr>
      <w:r>
        <w:rPr>
          <w:color w:val="000000"/>
        </w:rPr>
        <w:t>Buschartige verflochtene Nervenfasten mit lamellierten Endorganen (Rezeptoren)</w:t>
      </w:r>
    </w:p>
    <w:p w14:paraId="097E6B51" w14:textId="77777777" w:rsidR="00935350" w:rsidRPr="0044009A" w:rsidRDefault="00935350" w:rsidP="00935350">
      <w:pPr>
        <w:rPr>
          <w:color w:val="000000"/>
        </w:rPr>
      </w:pPr>
    </w:p>
    <w:p w14:paraId="51E7B4B4" w14:textId="77777777" w:rsidR="00935350" w:rsidRPr="00CA10A4" w:rsidRDefault="00935350" w:rsidP="003828FA">
      <w:pPr>
        <w:pStyle w:val="Listenabsatz"/>
        <w:numPr>
          <w:ilvl w:val="0"/>
          <w:numId w:val="394"/>
        </w:numPr>
        <w:rPr>
          <w:color w:val="000000"/>
        </w:rPr>
      </w:pPr>
      <w:r>
        <w:rPr>
          <w:color w:val="000000"/>
        </w:rPr>
        <w:t xml:space="preserve">Dehnen der Gefäßwände: </w:t>
      </w:r>
      <w:r w:rsidRPr="00050DF5">
        <w:rPr>
          <w:color w:val="000000"/>
          <w:highlight w:val="yellow"/>
        </w:rPr>
        <w:t>Proportional-Differential-Verhalten</w:t>
      </w:r>
    </w:p>
    <w:p w14:paraId="410C32A9" w14:textId="77777777" w:rsidR="00935350" w:rsidRPr="0044009A" w:rsidRDefault="00935350" w:rsidP="00935350">
      <w:pPr>
        <w:rPr>
          <w:color w:val="000000"/>
        </w:rPr>
      </w:pPr>
      <w:r w:rsidRPr="00A000F9">
        <w:rPr>
          <w:noProof/>
          <w:color w:val="000000"/>
          <w:lang w:eastAsia="de-DE"/>
        </w:rPr>
        <w:drawing>
          <wp:anchor distT="0" distB="0" distL="114300" distR="114300" simplePos="0" relativeHeight="251778560" behindDoc="0" locked="0" layoutInCell="1" allowOverlap="1" wp14:anchorId="7E53D19D" wp14:editId="709D62DA">
            <wp:simplePos x="0" y="0"/>
            <wp:positionH relativeFrom="column">
              <wp:posOffset>4061460</wp:posOffset>
            </wp:positionH>
            <wp:positionV relativeFrom="paragraph">
              <wp:posOffset>172085</wp:posOffset>
            </wp:positionV>
            <wp:extent cx="2163445" cy="1831340"/>
            <wp:effectExtent l="0" t="0" r="0" b="0"/>
            <wp:wrapTight wrapText="bothSides">
              <wp:wrapPolygon edited="0">
                <wp:start x="0" y="0"/>
                <wp:lineTo x="0" y="21270"/>
                <wp:lineTo x="21302" y="21270"/>
                <wp:lineTo x="21302" y="0"/>
                <wp:lineTo x="0" y="0"/>
              </wp:wrapPolygon>
            </wp:wrapTight>
            <wp:docPr id="163" name="Bild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004BFF" w14:textId="77777777" w:rsidR="00935350" w:rsidRDefault="00935350" w:rsidP="00935350">
      <w:pPr>
        <w:rPr>
          <w:b/>
          <w:color w:val="000000"/>
        </w:rPr>
      </w:pPr>
      <w:r w:rsidRPr="006E6AEF">
        <w:rPr>
          <w:b/>
          <w:color w:val="000000"/>
        </w:rPr>
        <w:t xml:space="preserve">Regelkreis </w:t>
      </w:r>
      <w:r>
        <w:rPr>
          <w:b/>
          <w:color w:val="000000"/>
        </w:rPr>
        <w:t>(hier: Antwort auf arterielle Drucksenkung)</w:t>
      </w:r>
    </w:p>
    <w:p w14:paraId="02703DDF" w14:textId="77777777" w:rsidR="00935350" w:rsidRPr="006E6AEF" w:rsidRDefault="00935350" w:rsidP="00935350">
      <w:pPr>
        <w:rPr>
          <w:b/>
          <w:color w:val="000000"/>
        </w:rPr>
      </w:pPr>
    </w:p>
    <w:p w14:paraId="27024B63" w14:textId="77777777" w:rsidR="00935350" w:rsidRDefault="00935350" w:rsidP="003828FA">
      <w:pPr>
        <w:pStyle w:val="Listenabsatz"/>
        <w:numPr>
          <w:ilvl w:val="0"/>
          <w:numId w:val="395"/>
        </w:numPr>
        <w:rPr>
          <w:color w:val="000000"/>
        </w:rPr>
      </w:pPr>
      <w:r>
        <w:rPr>
          <w:color w:val="000000"/>
        </w:rPr>
        <w:t>Pressorezeptoren geben Informationen über aktuellen arteriellen Druck an Hirnstamm („Kreislaufzentrum“)</w:t>
      </w:r>
    </w:p>
    <w:p w14:paraId="1E12D15D" w14:textId="77777777" w:rsidR="00935350" w:rsidRDefault="00935350" w:rsidP="003828FA">
      <w:pPr>
        <w:pStyle w:val="Listenabsatz"/>
        <w:numPr>
          <w:ilvl w:val="0"/>
          <w:numId w:val="395"/>
        </w:numPr>
        <w:rPr>
          <w:color w:val="000000"/>
        </w:rPr>
      </w:pPr>
      <w:r>
        <w:rPr>
          <w:color w:val="000000"/>
        </w:rPr>
        <w:t>Hirnstamm vergleicht Sollwert mit Regelgröße und reagiert dementsprechend:</w:t>
      </w:r>
    </w:p>
    <w:p w14:paraId="52F69056" w14:textId="77777777" w:rsidR="00935350" w:rsidRDefault="00935350" w:rsidP="003828FA">
      <w:pPr>
        <w:pStyle w:val="Listenabsatz"/>
        <w:numPr>
          <w:ilvl w:val="1"/>
          <w:numId w:val="395"/>
        </w:numPr>
        <w:rPr>
          <w:color w:val="000000"/>
        </w:rPr>
      </w:pPr>
      <w:r>
        <w:rPr>
          <w:color w:val="000000"/>
        </w:rPr>
        <w:t xml:space="preserve">Glatte Gefäßmuskulatur: </w:t>
      </w:r>
      <w:r w:rsidRPr="000620D1">
        <w:rPr>
          <w:b/>
          <w:color w:val="000000"/>
        </w:rPr>
        <w:t>TPR</w:t>
      </w:r>
      <w:r>
        <w:rPr>
          <w:color w:val="000000"/>
        </w:rPr>
        <w:t xml:space="preserve"> wird durch Vasokonstriktion erhöht </w:t>
      </w:r>
    </w:p>
    <w:p w14:paraId="580C0BE2" w14:textId="77777777" w:rsidR="00935350" w:rsidRDefault="00935350" w:rsidP="003828FA">
      <w:pPr>
        <w:pStyle w:val="Listenabsatz"/>
        <w:numPr>
          <w:ilvl w:val="1"/>
          <w:numId w:val="395"/>
        </w:numPr>
        <w:rPr>
          <w:color w:val="000000"/>
        </w:rPr>
      </w:pPr>
      <w:r>
        <w:rPr>
          <w:color w:val="000000"/>
        </w:rPr>
        <w:t xml:space="preserve">Herz: </w:t>
      </w:r>
      <w:r w:rsidRPr="000620D1">
        <w:rPr>
          <w:b/>
          <w:color w:val="000000"/>
        </w:rPr>
        <w:t>HZV</w:t>
      </w:r>
      <w:r>
        <w:rPr>
          <w:color w:val="000000"/>
        </w:rPr>
        <w:t xml:space="preserve"> wird durch Myokardkontraktilität gesteigert, Herzfrequenz wird gesteigert </w:t>
      </w:r>
    </w:p>
    <w:p w14:paraId="6130B25E" w14:textId="77777777" w:rsidR="00935350" w:rsidRPr="003A297A" w:rsidRDefault="00935350" w:rsidP="003828FA">
      <w:pPr>
        <w:pStyle w:val="Listenabsatz"/>
        <w:numPr>
          <w:ilvl w:val="0"/>
          <w:numId w:val="395"/>
        </w:numPr>
        <w:rPr>
          <w:color w:val="000000"/>
        </w:rPr>
      </w:pPr>
      <w:r>
        <w:rPr>
          <w:color w:val="000000"/>
        </w:rPr>
        <w:t xml:space="preserve">Arterieller Druck wird gesteigert </w:t>
      </w:r>
    </w:p>
    <w:p w14:paraId="2437B51D" w14:textId="77777777" w:rsidR="00935350" w:rsidRDefault="00935350" w:rsidP="00935350">
      <w:pPr>
        <w:rPr>
          <w:color w:val="000000"/>
        </w:rPr>
      </w:pPr>
      <w:r w:rsidRPr="00635E5D">
        <w:rPr>
          <w:noProof/>
          <w:color w:val="000000"/>
          <w:lang w:eastAsia="de-DE"/>
        </w:rPr>
        <w:drawing>
          <wp:anchor distT="0" distB="0" distL="114300" distR="114300" simplePos="0" relativeHeight="251780608" behindDoc="0" locked="0" layoutInCell="1" allowOverlap="1" wp14:anchorId="60E637E9" wp14:editId="7AFBC314">
            <wp:simplePos x="0" y="0"/>
            <wp:positionH relativeFrom="column">
              <wp:posOffset>2921050</wp:posOffset>
            </wp:positionH>
            <wp:positionV relativeFrom="paragraph">
              <wp:posOffset>-36195</wp:posOffset>
            </wp:positionV>
            <wp:extent cx="3379305" cy="1945640"/>
            <wp:effectExtent l="0" t="0" r="0" b="10160"/>
            <wp:wrapTight wrapText="bothSides">
              <wp:wrapPolygon edited="0">
                <wp:start x="0" y="0"/>
                <wp:lineTo x="0" y="21431"/>
                <wp:lineTo x="21434" y="21431"/>
                <wp:lineTo x="21434" y="0"/>
                <wp:lineTo x="0" y="0"/>
              </wp:wrapPolygon>
            </wp:wrapTight>
            <wp:docPr id="164" name="Bild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0786" cy="1946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2BE1C5" w14:textId="77777777" w:rsidR="00935350" w:rsidRPr="000620D1" w:rsidRDefault="00935350" w:rsidP="00935350">
      <w:pPr>
        <w:rPr>
          <w:b/>
          <w:color w:val="000000"/>
        </w:rPr>
      </w:pPr>
      <w:r w:rsidRPr="000620D1">
        <w:rPr>
          <w:b/>
          <w:color w:val="000000"/>
        </w:rPr>
        <w:t xml:space="preserve">Erregungsmuster der Pressorezeptoren </w:t>
      </w:r>
    </w:p>
    <w:p w14:paraId="1680F9F1" w14:textId="77777777" w:rsidR="00935350" w:rsidRDefault="00935350" w:rsidP="003828FA">
      <w:pPr>
        <w:pStyle w:val="Listenabsatz"/>
        <w:numPr>
          <w:ilvl w:val="0"/>
          <w:numId w:val="396"/>
        </w:numPr>
        <w:rPr>
          <w:color w:val="000000"/>
        </w:rPr>
      </w:pPr>
      <w:r>
        <w:rPr>
          <w:color w:val="000000"/>
        </w:rPr>
        <w:t>Anstiegt Druck = Frequenzzunahme (siehe obere beiden Reihen)</w:t>
      </w:r>
    </w:p>
    <w:p w14:paraId="6D014EF1" w14:textId="77777777" w:rsidR="00935350" w:rsidRDefault="00935350" w:rsidP="00935350">
      <w:pPr>
        <w:rPr>
          <w:color w:val="000000"/>
        </w:rPr>
      </w:pPr>
    </w:p>
    <w:p w14:paraId="663E5CD3" w14:textId="77777777" w:rsidR="00935350" w:rsidRPr="00E00044" w:rsidRDefault="00935350" w:rsidP="00935350">
      <w:pPr>
        <w:rPr>
          <w:b/>
          <w:color w:val="000000"/>
        </w:rPr>
      </w:pPr>
      <w:r w:rsidRPr="00E00044">
        <w:rPr>
          <w:b/>
          <w:color w:val="000000"/>
        </w:rPr>
        <w:t xml:space="preserve">Erregungsmuster der Vorhofrezeptoren </w:t>
      </w:r>
    </w:p>
    <w:p w14:paraId="017BEC70" w14:textId="77777777" w:rsidR="00935350" w:rsidRDefault="00935350" w:rsidP="003828FA">
      <w:pPr>
        <w:pStyle w:val="Listenabsatz"/>
        <w:numPr>
          <w:ilvl w:val="0"/>
          <w:numId w:val="396"/>
        </w:numPr>
        <w:rPr>
          <w:color w:val="000000"/>
        </w:rPr>
      </w:pPr>
      <w:r>
        <w:rPr>
          <w:color w:val="000000"/>
        </w:rPr>
        <w:t>A- und B-Rezeptor (3. Und 4. Reihe)</w:t>
      </w:r>
    </w:p>
    <w:p w14:paraId="0A2A39BE" w14:textId="77777777" w:rsidR="00935350" w:rsidRPr="00932C42" w:rsidRDefault="00935350" w:rsidP="003828FA">
      <w:pPr>
        <w:pStyle w:val="Listenabsatz"/>
        <w:numPr>
          <w:ilvl w:val="0"/>
          <w:numId w:val="396"/>
        </w:numPr>
        <w:rPr>
          <w:color w:val="000000"/>
          <w:highlight w:val="yellow"/>
        </w:rPr>
      </w:pPr>
      <w:r w:rsidRPr="00932C42">
        <w:rPr>
          <w:color w:val="000000"/>
          <w:highlight w:val="yellow"/>
        </w:rPr>
        <w:t xml:space="preserve">Regulation des intravasalen Volumens </w:t>
      </w:r>
    </w:p>
    <w:p w14:paraId="10F5D238" w14:textId="77777777" w:rsidR="00935350" w:rsidRPr="00932C42" w:rsidRDefault="00935350" w:rsidP="003828FA">
      <w:pPr>
        <w:pStyle w:val="Listenabsatz"/>
        <w:numPr>
          <w:ilvl w:val="0"/>
          <w:numId w:val="396"/>
        </w:numPr>
        <w:rPr>
          <w:color w:val="000000"/>
          <w:highlight w:val="yellow"/>
        </w:rPr>
      </w:pPr>
      <w:r w:rsidRPr="00932C42">
        <w:rPr>
          <w:color w:val="000000"/>
          <w:highlight w:val="yellow"/>
        </w:rPr>
        <w:t xml:space="preserve">Hypothalamus -&gt; Hormone </w:t>
      </w:r>
    </w:p>
    <w:p w14:paraId="418E630E" w14:textId="77777777" w:rsidR="00935350" w:rsidRPr="00932C42" w:rsidRDefault="00935350" w:rsidP="00935350">
      <w:pPr>
        <w:rPr>
          <w:b/>
          <w:color w:val="000000"/>
          <w:sz w:val="28"/>
        </w:rPr>
      </w:pPr>
      <w:r>
        <w:rPr>
          <w:noProof/>
          <w:color w:val="000000"/>
          <w:lang w:eastAsia="de-DE"/>
        </w:rPr>
        <w:lastRenderedPageBreak/>
        <w:drawing>
          <wp:anchor distT="0" distB="0" distL="114300" distR="114300" simplePos="0" relativeHeight="251781632" behindDoc="0" locked="0" layoutInCell="1" allowOverlap="1" wp14:anchorId="2777C383" wp14:editId="38944C23">
            <wp:simplePos x="0" y="0"/>
            <wp:positionH relativeFrom="column">
              <wp:posOffset>3837305</wp:posOffset>
            </wp:positionH>
            <wp:positionV relativeFrom="paragraph">
              <wp:posOffset>10795</wp:posOffset>
            </wp:positionV>
            <wp:extent cx="2171700" cy="3307715"/>
            <wp:effectExtent l="0" t="0" r="12700" b="0"/>
            <wp:wrapTight wrapText="bothSides">
              <wp:wrapPolygon edited="0">
                <wp:start x="0" y="0"/>
                <wp:lineTo x="0" y="21397"/>
                <wp:lineTo x="21474" y="21397"/>
                <wp:lineTo x="21474" y="0"/>
                <wp:lineTo x="0" y="0"/>
              </wp:wrapPolygon>
            </wp:wrapTight>
            <wp:docPr id="165" name="Bild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Bildschirmfoto 2017-07-28 um 11.06.01.png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330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2C42">
        <w:rPr>
          <w:b/>
          <w:color w:val="000000"/>
          <w:sz w:val="28"/>
        </w:rPr>
        <w:t>3.8.2 Orthostase Reaktion</w:t>
      </w:r>
    </w:p>
    <w:p w14:paraId="0E7AF4D5" w14:textId="77777777" w:rsidR="00935350" w:rsidRPr="003828FA" w:rsidRDefault="00935350" w:rsidP="00935350">
      <w:pPr>
        <w:rPr>
          <w:color w:val="000000"/>
          <w:sz w:val="13"/>
        </w:rPr>
      </w:pPr>
    </w:p>
    <w:p w14:paraId="1E0F37FE" w14:textId="77777777" w:rsidR="00935350" w:rsidRDefault="00935350" w:rsidP="003828FA">
      <w:pPr>
        <w:pStyle w:val="Listenabsatz"/>
        <w:numPr>
          <w:ilvl w:val="0"/>
          <w:numId w:val="397"/>
        </w:numPr>
        <w:rPr>
          <w:color w:val="000000"/>
        </w:rPr>
      </w:pPr>
      <w:r>
        <w:rPr>
          <w:color w:val="000000"/>
        </w:rPr>
        <w:t xml:space="preserve">Kreislaufumstellung: Liegen -&gt; stehen </w:t>
      </w:r>
    </w:p>
    <w:p w14:paraId="48E3CFFC" w14:textId="77777777" w:rsidR="00935350" w:rsidRPr="00932C42" w:rsidRDefault="00935350" w:rsidP="003828FA">
      <w:pPr>
        <w:pStyle w:val="Listenabsatz"/>
        <w:numPr>
          <w:ilvl w:val="0"/>
          <w:numId w:val="397"/>
        </w:numPr>
        <w:rPr>
          <w:color w:val="000000"/>
        </w:rPr>
      </w:pPr>
      <w:r>
        <w:rPr>
          <w:color w:val="000000"/>
        </w:rPr>
        <w:t xml:space="preserve">Hydrostatische Druckveränderung führt zu Umverteilung des Blutvolumens </w:t>
      </w:r>
    </w:p>
    <w:p w14:paraId="66AEBFAD" w14:textId="77777777" w:rsidR="00935350" w:rsidRDefault="00935350" w:rsidP="00935350">
      <w:pPr>
        <w:rPr>
          <w:color w:val="000000"/>
        </w:rPr>
      </w:pPr>
    </w:p>
    <w:p w14:paraId="58FC347A" w14:textId="77777777" w:rsidR="00935350" w:rsidRDefault="00935350" w:rsidP="003828FA">
      <w:pPr>
        <w:pStyle w:val="Listenabsatz"/>
        <w:numPr>
          <w:ilvl w:val="0"/>
          <w:numId w:val="398"/>
        </w:numPr>
        <w:rPr>
          <w:color w:val="000000"/>
        </w:rPr>
      </w:pPr>
      <w:r>
        <w:rPr>
          <w:color w:val="000000"/>
        </w:rPr>
        <w:t>Arterieller und zentral venöser Blutdruck fallen ab</w:t>
      </w:r>
    </w:p>
    <w:p w14:paraId="5E7603FC" w14:textId="77777777" w:rsidR="00935350" w:rsidRDefault="00935350" w:rsidP="003828FA">
      <w:pPr>
        <w:pStyle w:val="Listenabsatz"/>
        <w:numPr>
          <w:ilvl w:val="0"/>
          <w:numId w:val="398"/>
        </w:numPr>
        <w:rPr>
          <w:color w:val="000000"/>
        </w:rPr>
      </w:pPr>
      <w:r>
        <w:rPr>
          <w:color w:val="000000"/>
        </w:rPr>
        <w:t>Venöser Zufluss zum Herzen vermindert: Schlagvolumen fällt</w:t>
      </w:r>
    </w:p>
    <w:p w14:paraId="7083C850" w14:textId="77777777" w:rsidR="00935350" w:rsidRDefault="00935350" w:rsidP="003828FA">
      <w:pPr>
        <w:pStyle w:val="Listenabsatz"/>
        <w:numPr>
          <w:ilvl w:val="0"/>
          <w:numId w:val="398"/>
        </w:numPr>
        <w:rPr>
          <w:color w:val="000000"/>
        </w:rPr>
      </w:pPr>
      <w:r>
        <w:rPr>
          <w:color w:val="000000"/>
        </w:rPr>
        <w:t>Weitere Senkung des arteriellen Drucks</w:t>
      </w:r>
    </w:p>
    <w:p w14:paraId="0AA8A93D" w14:textId="77777777" w:rsidR="00935350" w:rsidRDefault="00935350" w:rsidP="003828FA">
      <w:pPr>
        <w:pStyle w:val="Listenabsatz"/>
        <w:numPr>
          <w:ilvl w:val="0"/>
          <w:numId w:val="398"/>
        </w:numPr>
        <w:rPr>
          <w:color w:val="000000"/>
        </w:rPr>
      </w:pPr>
      <w:r>
        <w:rPr>
          <w:color w:val="000000"/>
        </w:rPr>
        <w:t>Über Regelkreis der Pressorezeptoren: Aktivierung des Sympathikus</w:t>
      </w:r>
    </w:p>
    <w:p w14:paraId="03714C86" w14:textId="77777777" w:rsidR="00935350" w:rsidRDefault="00935350" w:rsidP="003828FA">
      <w:pPr>
        <w:pStyle w:val="Listenabsatz"/>
        <w:numPr>
          <w:ilvl w:val="1"/>
          <w:numId w:val="398"/>
        </w:numPr>
        <w:rPr>
          <w:color w:val="000000"/>
        </w:rPr>
      </w:pPr>
      <w:r>
        <w:rPr>
          <w:color w:val="000000"/>
        </w:rPr>
        <w:t xml:space="preserve">Herzfrequenz steigt </w:t>
      </w:r>
    </w:p>
    <w:p w14:paraId="2C916F79" w14:textId="77777777" w:rsidR="00935350" w:rsidRDefault="00935350" w:rsidP="003828FA">
      <w:pPr>
        <w:pStyle w:val="Listenabsatz"/>
        <w:numPr>
          <w:ilvl w:val="1"/>
          <w:numId w:val="398"/>
        </w:numPr>
        <w:rPr>
          <w:color w:val="000000"/>
        </w:rPr>
      </w:pPr>
      <w:r>
        <w:rPr>
          <w:color w:val="000000"/>
        </w:rPr>
        <w:t xml:space="preserve">Konstriktion der Gefäße </w:t>
      </w:r>
    </w:p>
    <w:p w14:paraId="626E30AC" w14:textId="77777777" w:rsidR="00935350" w:rsidRDefault="00935350" w:rsidP="003828FA">
      <w:pPr>
        <w:pStyle w:val="Listenabsatz"/>
        <w:numPr>
          <w:ilvl w:val="0"/>
          <w:numId w:val="398"/>
        </w:numPr>
        <w:rPr>
          <w:color w:val="000000"/>
        </w:rPr>
      </w:pPr>
      <w:r>
        <w:rPr>
          <w:color w:val="000000"/>
        </w:rPr>
        <w:t xml:space="preserve">Arterieller Blutdruck normalisiert sich </w:t>
      </w:r>
    </w:p>
    <w:p w14:paraId="384E2DC5" w14:textId="77777777" w:rsidR="00935350" w:rsidRPr="002542A6" w:rsidRDefault="00935350" w:rsidP="003828FA">
      <w:pPr>
        <w:pStyle w:val="Listenabsatz"/>
        <w:numPr>
          <w:ilvl w:val="0"/>
          <w:numId w:val="398"/>
        </w:numPr>
        <w:rPr>
          <w:color w:val="000000"/>
        </w:rPr>
      </w:pPr>
      <w:r>
        <w:rPr>
          <w:color w:val="000000"/>
        </w:rPr>
        <w:t xml:space="preserve">Herzfrequenz kann Abnahme des Schlagvolumens nicht vollständig kompensieren -&gt; Schlagvolumen bleibt niedrig </w:t>
      </w:r>
    </w:p>
    <w:p w14:paraId="2A3EBF00" w14:textId="77777777" w:rsidR="00935350" w:rsidRPr="00FE608A" w:rsidRDefault="00935350" w:rsidP="00935350">
      <w:pPr>
        <w:rPr>
          <w:color w:val="000000"/>
          <w:sz w:val="11"/>
        </w:rPr>
      </w:pPr>
    </w:p>
    <w:p w14:paraId="44323413" w14:textId="77777777" w:rsidR="00935350" w:rsidRDefault="00935350" w:rsidP="00935350">
      <w:pPr>
        <w:rPr>
          <w:color w:val="000000"/>
        </w:rPr>
      </w:pPr>
      <w:r w:rsidRPr="00394CFA">
        <w:rPr>
          <w:b/>
          <w:color w:val="000000"/>
          <w:highlight w:val="yellow"/>
        </w:rPr>
        <w:t>Kippversuch:</w:t>
      </w:r>
      <w:r>
        <w:rPr>
          <w:color w:val="000000"/>
        </w:rPr>
        <w:t xml:space="preserve"> Orthostase Reaktion mit aufgeblasener Oberschenkelmanschette </w:t>
      </w:r>
    </w:p>
    <w:p w14:paraId="550484E8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-&gt; Herzfrequenz wird nicht ganz so stark erhöht </w:t>
      </w:r>
    </w:p>
    <w:p w14:paraId="296BA77A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-&gt; Pathologisch: ausbleibende Orthostase Reaktion kann Hinweise geben</w:t>
      </w:r>
    </w:p>
    <w:p w14:paraId="2204BC14" w14:textId="77777777" w:rsidR="00935350" w:rsidRPr="00FE608A" w:rsidRDefault="00935350" w:rsidP="00935350">
      <w:pPr>
        <w:rPr>
          <w:color w:val="000000"/>
          <w:sz w:val="10"/>
        </w:rPr>
      </w:pPr>
    </w:p>
    <w:p w14:paraId="2AB00D0E" w14:textId="77777777" w:rsidR="00935350" w:rsidRDefault="00935350" w:rsidP="00935350">
      <w:pPr>
        <w:rPr>
          <w:color w:val="000000"/>
        </w:rPr>
      </w:pPr>
      <w:r w:rsidRPr="00FE608A">
        <w:rPr>
          <w:b/>
          <w:color w:val="000000"/>
        </w:rPr>
        <w:t>Gegenreaktion:</w:t>
      </w:r>
      <w:r>
        <w:rPr>
          <w:color w:val="000000"/>
        </w:rPr>
        <w:t xml:space="preserve"> Steigerung Inotropie und Chronotropie, Anspannung der Gefäße </w:t>
      </w:r>
    </w:p>
    <w:p w14:paraId="3EF197FF" w14:textId="77777777" w:rsidR="00935350" w:rsidRPr="0044009A" w:rsidRDefault="00935350" w:rsidP="00935350">
      <w:pPr>
        <w:rPr>
          <w:color w:val="000000"/>
        </w:rPr>
      </w:pPr>
    </w:p>
    <w:p w14:paraId="5560D72B" w14:textId="77777777" w:rsidR="00935350" w:rsidRPr="00394CFA" w:rsidRDefault="00935350" w:rsidP="00935350">
      <w:pPr>
        <w:rPr>
          <w:b/>
          <w:color w:val="000000"/>
          <w:sz w:val="28"/>
        </w:rPr>
      </w:pPr>
      <w:r>
        <w:rPr>
          <w:noProof/>
          <w:color w:val="000000"/>
          <w:sz w:val="28"/>
          <w:lang w:eastAsia="de-DE"/>
        </w:rPr>
        <w:drawing>
          <wp:anchor distT="0" distB="0" distL="114300" distR="114300" simplePos="0" relativeHeight="251782656" behindDoc="0" locked="0" layoutInCell="1" allowOverlap="1" wp14:anchorId="2C39A27F" wp14:editId="3A1BBC6D">
            <wp:simplePos x="0" y="0"/>
            <wp:positionH relativeFrom="column">
              <wp:posOffset>3949700</wp:posOffset>
            </wp:positionH>
            <wp:positionV relativeFrom="paragraph">
              <wp:posOffset>36830</wp:posOffset>
            </wp:positionV>
            <wp:extent cx="2553335" cy="3662045"/>
            <wp:effectExtent l="0" t="0" r="12065" b="0"/>
            <wp:wrapTight wrapText="bothSides">
              <wp:wrapPolygon edited="0">
                <wp:start x="0" y="0"/>
                <wp:lineTo x="0" y="21424"/>
                <wp:lineTo x="21487" y="21424"/>
                <wp:lineTo x="21487" y="0"/>
                <wp:lineTo x="0" y="0"/>
              </wp:wrapPolygon>
            </wp:wrapTight>
            <wp:docPr id="166" name="Bild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Bildschirmfoto 2017-07-28 um 11.17.39.png"/>
                    <pic:cNvPicPr/>
                  </pic:nvPicPr>
                  <pic:blipFill rotWithShape="1">
                    <a:blip r:embed="rId10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53335" cy="3662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CFA">
        <w:rPr>
          <w:b/>
          <w:color w:val="000000"/>
          <w:sz w:val="28"/>
        </w:rPr>
        <w:t xml:space="preserve">3.8.3 Langfristige Regulationsmechanismen </w:t>
      </w:r>
    </w:p>
    <w:p w14:paraId="7F2B7C09" w14:textId="77777777" w:rsidR="00935350" w:rsidRPr="003828FA" w:rsidRDefault="00935350" w:rsidP="00935350">
      <w:pPr>
        <w:rPr>
          <w:color w:val="000000"/>
          <w:sz w:val="11"/>
        </w:rPr>
      </w:pPr>
    </w:p>
    <w:p w14:paraId="4242694B" w14:textId="77777777" w:rsidR="00935350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Renin-Angiotensin-Mechanismus</w:t>
      </w:r>
    </w:p>
    <w:p w14:paraId="08CE3E30" w14:textId="77777777" w:rsidR="00935350" w:rsidRDefault="00935350" w:rsidP="003828FA">
      <w:pPr>
        <w:pStyle w:val="Listenabsatz"/>
        <w:numPr>
          <w:ilvl w:val="0"/>
          <w:numId w:val="399"/>
        </w:numPr>
        <w:rPr>
          <w:color w:val="000000"/>
        </w:rPr>
      </w:pPr>
      <w:r>
        <w:rPr>
          <w:color w:val="000000"/>
        </w:rPr>
        <w:t>Hormonaler Mechanismus der Blutvolumenregulation</w:t>
      </w:r>
    </w:p>
    <w:p w14:paraId="6B34660A" w14:textId="77777777" w:rsidR="00935350" w:rsidRPr="0044009A" w:rsidRDefault="00935350" w:rsidP="00935350">
      <w:pPr>
        <w:rPr>
          <w:color w:val="000000"/>
        </w:rPr>
      </w:pPr>
    </w:p>
    <w:p w14:paraId="543B8D16" w14:textId="77777777" w:rsidR="00935350" w:rsidRDefault="00935350" w:rsidP="003828FA">
      <w:pPr>
        <w:pStyle w:val="Listenabsatz"/>
        <w:numPr>
          <w:ilvl w:val="0"/>
          <w:numId w:val="400"/>
        </w:numPr>
        <w:rPr>
          <w:color w:val="000000"/>
        </w:rPr>
      </w:pPr>
      <w:r>
        <w:rPr>
          <w:color w:val="000000"/>
        </w:rPr>
        <w:t xml:space="preserve">Einschränkung der Nierendurchblutung </w:t>
      </w:r>
    </w:p>
    <w:p w14:paraId="0BA05DC9" w14:textId="77777777" w:rsidR="00935350" w:rsidRDefault="00935350" w:rsidP="003828FA">
      <w:pPr>
        <w:pStyle w:val="Listenabsatz"/>
        <w:numPr>
          <w:ilvl w:val="0"/>
          <w:numId w:val="400"/>
        </w:numPr>
        <w:rPr>
          <w:color w:val="000000"/>
        </w:rPr>
      </w:pPr>
      <w:r w:rsidRPr="001707DF">
        <w:rPr>
          <w:b/>
          <w:color w:val="000000"/>
        </w:rPr>
        <w:t>Renin</w:t>
      </w:r>
      <w:r>
        <w:rPr>
          <w:color w:val="000000"/>
        </w:rPr>
        <w:t xml:space="preserve"> wird aus Niere freigesetzt </w:t>
      </w:r>
    </w:p>
    <w:p w14:paraId="223AA4DD" w14:textId="77777777" w:rsidR="00935350" w:rsidRDefault="00935350" w:rsidP="003828FA">
      <w:pPr>
        <w:pStyle w:val="Listenabsatz"/>
        <w:numPr>
          <w:ilvl w:val="0"/>
          <w:numId w:val="400"/>
        </w:numPr>
        <w:rPr>
          <w:color w:val="000000"/>
        </w:rPr>
      </w:pPr>
      <w:r>
        <w:rPr>
          <w:color w:val="000000"/>
        </w:rPr>
        <w:t xml:space="preserve">Freisetzung von </w:t>
      </w:r>
      <w:r w:rsidRPr="001707DF">
        <w:rPr>
          <w:b/>
          <w:color w:val="000000"/>
        </w:rPr>
        <w:t>Angiotensin I und II</w:t>
      </w:r>
      <w:r>
        <w:rPr>
          <w:color w:val="000000"/>
        </w:rPr>
        <w:t xml:space="preserve"> (Leber) </w:t>
      </w:r>
    </w:p>
    <w:p w14:paraId="3ED378A5" w14:textId="77777777" w:rsidR="00935350" w:rsidRDefault="00935350" w:rsidP="003828FA">
      <w:pPr>
        <w:pStyle w:val="Listenabsatz"/>
        <w:numPr>
          <w:ilvl w:val="1"/>
          <w:numId w:val="400"/>
        </w:numPr>
        <w:rPr>
          <w:color w:val="000000"/>
        </w:rPr>
      </w:pPr>
      <w:r>
        <w:rPr>
          <w:color w:val="000000"/>
        </w:rPr>
        <w:t>Konstriktion der arteriellen Widerstandsgefäße</w:t>
      </w:r>
    </w:p>
    <w:p w14:paraId="51C81AEC" w14:textId="77777777" w:rsidR="00935350" w:rsidRDefault="00935350" w:rsidP="003828FA">
      <w:pPr>
        <w:pStyle w:val="Listenabsatz"/>
        <w:numPr>
          <w:ilvl w:val="1"/>
          <w:numId w:val="400"/>
        </w:numPr>
        <w:rPr>
          <w:color w:val="000000"/>
        </w:rPr>
      </w:pPr>
      <w:r>
        <w:rPr>
          <w:color w:val="000000"/>
        </w:rPr>
        <w:t xml:space="preserve">Stimulierender Einfluss auf </w:t>
      </w:r>
      <w:r w:rsidRPr="00394CFA">
        <w:rPr>
          <w:color w:val="000000"/>
        </w:rPr>
        <w:t>Antidiuretrisches Hormon (</w:t>
      </w:r>
      <w:r w:rsidRPr="001707DF">
        <w:rPr>
          <w:b/>
          <w:color w:val="000000"/>
        </w:rPr>
        <w:t>ADH</w:t>
      </w:r>
      <w:r w:rsidRPr="00394CFA">
        <w:rPr>
          <w:color w:val="000000"/>
        </w:rPr>
        <w:t>)</w:t>
      </w:r>
      <w:r>
        <w:rPr>
          <w:color w:val="000000"/>
        </w:rPr>
        <w:t xml:space="preserve"> -&gt; steigert Durstgefühl </w:t>
      </w:r>
    </w:p>
    <w:p w14:paraId="04BDA66E" w14:textId="77777777" w:rsidR="00935350" w:rsidRDefault="00935350" w:rsidP="003828FA">
      <w:pPr>
        <w:pStyle w:val="Listenabsatz"/>
        <w:numPr>
          <w:ilvl w:val="0"/>
          <w:numId w:val="400"/>
        </w:numPr>
        <w:rPr>
          <w:color w:val="000000"/>
        </w:rPr>
      </w:pPr>
      <w:r>
        <w:rPr>
          <w:color w:val="000000"/>
        </w:rPr>
        <w:t xml:space="preserve">Freisetzung von </w:t>
      </w:r>
      <w:r w:rsidRPr="001707DF">
        <w:rPr>
          <w:b/>
          <w:color w:val="000000"/>
        </w:rPr>
        <w:t>Aldosteron</w:t>
      </w:r>
      <w:r>
        <w:rPr>
          <w:color w:val="000000"/>
        </w:rPr>
        <w:t xml:space="preserve"> (Nebennierenrinde)</w:t>
      </w:r>
    </w:p>
    <w:p w14:paraId="7AA68381" w14:textId="77777777" w:rsidR="00935350" w:rsidRDefault="00935350" w:rsidP="003828FA">
      <w:pPr>
        <w:pStyle w:val="Listenabsatz"/>
        <w:numPr>
          <w:ilvl w:val="1"/>
          <w:numId w:val="400"/>
        </w:numPr>
        <w:rPr>
          <w:color w:val="000000"/>
        </w:rPr>
      </w:pPr>
      <w:r>
        <w:rPr>
          <w:color w:val="000000"/>
        </w:rPr>
        <w:t xml:space="preserve">Natrium-Resorption -&gt; Weniger Flüssigkeit wird ausgeschieden </w:t>
      </w:r>
    </w:p>
    <w:p w14:paraId="610FD8E2" w14:textId="77777777" w:rsidR="00935350" w:rsidRDefault="00935350" w:rsidP="003828FA">
      <w:pPr>
        <w:pStyle w:val="Listenabsatz"/>
        <w:numPr>
          <w:ilvl w:val="0"/>
          <w:numId w:val="400"/>
        </w:numPr>
        <w:rPr>
          <w:color w:val="000000"/>
        </w:rPr>
      </w:pPr>
      <w:r>
        <w:rPr>
          <w:color w:val="000000"/>
        </w:rPr>
        <w:t xml:space="preserve">Blutdruck steigt an </w:t>
      </w:r>
    </w:p>
    <w:p w14:paraId="38003B08" w14:textId="77777777" w:rsidR="00935350" w:rsidRPr="00FE608A" w:rsidRDefault="00935350" w:rsidP="00935350">
      <w:pPr>
        <w:ind w:left="360"/>
        <w:rPr>
          <w:color w:val="000000"/>
          <w:sz w:val="16"/>
        </w:rPr>
      </w:pPr>
    </w:p>
    <w:p w14:paraId="7BE56F14" w14:textId="77777777" w:rsidR="00935350" w:rsidRPr="007F3DD0" w:rsidRDefault="00935350" w:rsidP="00935350">
      <w:pPr>
        <w:rPr>
          <w:color w:val="000000"/>
        </w:rPr>
      </w:pPr>
      <w:r w:rsidRPr="007F3DD0">
        <w:rPr>
          <w:color w:val="000000"/>
          <w:highlight w:val="yellow"/>
        </w:rPr>
        <w:t>Druckdiurese bei erhöhter Vorhofdehnung &amp; erhöhtem Druck</w:t>
      </w:r>
    </w:p>
    <w:p w14:paraId="2BE355EB" w14:textId="77777777" w:rsidR="00935350" w:rsidRPr="00394CFA" w:rsidRDefault="00935350" w:rsidP="00935350">
      <w:pPr>
        <w:rPr>
          <w:color w:val="000000"/>
        </w:rPr>
      </w:pPr>
    </w:p>
    <w:p w14:paraId="4B63D164" w14:textId="77777777" w:rsidR="00935350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 xml:space="preserve">Ergebnis </w:t>
      </w:r>
    </w:p>
    <w:p w14:paraId="4F64CBEF" w14:textId="77777777" w:rsidR="00935350" w:rsidRPr="007F3DD0" w:rsidRDefault="00935350" w:rsidP="00935350">
      <w:pPr>
        <w:rPr>
          <w:color w:val="000000"/>
          <w:sz w:val="13"/>
          <w:u w:val="single"/>
        </w:rPr>
      </w:pPr>
    </w:p>
    <w:p w14:paraId="68F06B29" w14:textId="77777777" w:rsidR="00935350" w:rsidRDefault="00935350" w:rsidP="003828FA">
      <w:pPr>
        <w:pStyle w:val="Listenabsatz"/>
        <w:numPr>
          <w:ilvl w:val="0"/>
          <w:numId w:val="401"/>
        </w:numPr>
        <w:rPr>
          <w:color w:val="000000"/>
        </w:rPr>
      </w:pPr>
      <w:r>
        <w:rPr>
          <w:color w:val="000000"/>
        </w:rPr>
        <w:t>Blutvolumen wird bei Blutdruckabfall erhöht (und andersrum)</w:t>
      </w:r>
    </w:p>
    <w:p w14:paraId="6A4BEDD7" w14:textId="77777777" w:rsidR="00935350" w:rsidRDefault="00935350" w:rsidP="003828FA">
      <w:pPr>
        <w:pStyle w:val="Listenabsatz"/>
        <w:numPr>
          <w:ilvl w:val="0"/>
          <w:numId w:val="401"/>
        </w:numPr>
        <w:rPr>
          <w:color w:val="000000"/>
        </w:rPr>
      </w:pPr>
      <w:r>
        <w:rPr>
          <w:color w:val="000000"/>
        </w:rPr>
        <w:t xml:space="preserve">Aldosteron verstärkt Erregbarkeit der Gefäßmuskulatur gegenüber vasokonstriktorischen Einflüssen </w:t>
      </w:r>
    </w:p>
    <w:p w14:paraId="7DF04B29" w14:textId="77777777" w:rsidR="00935350" w:rsidRPr="00FE608A" w:rsidRDefault="00935350" w:rsidP="003828FA">
      <w:pPr>
        <w:pStyle w:val="Listenabsatz"/>
        <w:numPr>
          <w:ilvl w:val="0"/>
          <w:numId w:val="401"/>
        </w:numPr>
        <w:rPr>
          <w:color w:val="000000"/>
        </w:rPr>
      </w:pPr>
      <w:r>
        <w:rPr>
          <w:color w:val="000000"/>
        </w:rPr>
        <w:t>Veränderung des peripheren Gefäßwiderstands -&gt; blutdruckregulierende Wirkung</w:t>
      </w:r>
    </w:p>
    <w:p w14:paraId="06805FFB" w14:textId="3602C8B1" w:rsidR="00935350" w:rsidRPr="002C0BC8" w:rsidRDefault="003828FA" w:rsidP="00935350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>3.9</w:t>
      </w:r>
      <w:r w:rsidR="00935350" w:rsidRPr="002C0BC8">
        <w:rPr>
          <w:b/>
          <w:color w:val="000000"/>
          <w:sz w:val="28"/>
        </w:rPr>
        <w:t xml:space="preserve"> Pathophysiologie des Gefäßsystems </w:t>
      </w:r>
    </w:p>
    <w:p w14:paraId="05EECBDF" w14:textId="77777777" w:rsidR="00935350" w:rsidRPr="002C0BC8" w:rsidRDefault="00935350" w:rsidP="00935350">
      <w:pPr>
        <w:rPr>
          <w:color w:val="000000"/>
          <w:sz w:val="22"/>
        </w:rPr>
      </w:pPr>
    </w:p>
    <w:p w14:paraId="350FD984" w14:textId="7BF05BD8" w:rsidR="00935350" w:rsidRPr="002C0BC8" w:rsidRDefault="003828FA" w:rsidP="00935350">
      <w:pPr>
        <w:rPr>
          <w:b/>
          <w:color w:val="000000"/>
        </w:rPr>
      </w:pPr>
      <w:r>
        <w:rPr>
          <w:b/>
          <w:color w:val="000000"/>
        </w:rPr>
        <w:t>3.9</w:t>
      </w:r>
      <w:r w:rsidR="00935350" w:rsidRPr="002C0BC8">
        <w:rPr>
          <w:b/>
          <w:color w:val="000000"/>
        </w:rPr>
        <w:t>.1 Übersicht - Herzkreislauferkrankungen (Fennrich)</w:t>
      </w:r>
    </w:p>
    <w:p w14:paraId="3C187CF0" w14:textId="77777777" w:rsidR="00935350" w:rsidRPr="002C0BC8" w:rsidRDefault="00935350" w:rsidP="00935350">
      <w:pPr>
        <w:rPr>
          <w:color w:val="000000"/>
          <w:sz w:val="22"/>
        </w:rPr>
      </w:pPr>
    </w:p>
    <w:p w14:paraId="127DD0D1" w14:textId="77777777" w:rsidR="00935350" w:rsidRPr="002C0BC8" w:rsidRDefault="00935350" w:rsidP="003828FA">
      <w:pPr>
        <w:pStyle w:val="Listenabsatz"/>
        <w:numPr>
          <w:ilvl w:val="0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Rhythmusstörungen </w:t>
      </w:r>
      <w:r w:rsidRPr="002C0BC8">
        <w:rPr>
          <w:color w:val="000000"/>
          <w:sz w:val="22"/>
          <w:highlight w:val="yellow"/>
        </w:rPr>
        <w:t>(siehe Herz)</w:t>
      </w:r>
    </w:p>
    <w:p w14:paraId="7FC09C4B" w14:textId="77777777" w:rsidR="00935350" w:rsidRPr="002C0BC8" w:rsidRDefault="00935350" w:rsidP="00935350">
      <w:pPr>
        <w:pStyle w:val="Listenabsatz"/>
        <w:rPr>
          <w:color w:val="000000"/>
          <w:sz w:val="16"/>
        </w:rPr>
      </w:pPr>
    </w:p>
    <w:p w14:paraId="1B38D632" w14:textId="77777777" w:rsidR="00935350" w:rsidRPr="002C0BC8" w:rsidRDefault="00935350" w:rsidP="003828FA">
      <w:pPr>
        <w:pStyle w:val="Listenabsatz"/>
        <w:numPr>
          <w:ilvl w:val="0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Herzklappendefekt </w:t>
      </w:r>
      <w:r w:rsidRPr="002C0BC8">
        <w:rPr>
          <w:color w:val="000000"/>
          <w:sz w:val="22"/>
          <w:highlight w:val="yellow"/>
        </w:rPr>
        <w:t>(siehe Herz)</w:t>
      </w:r>
    </w:p>
    <w:p w14:paraId="6E7DF3D5" w14:textId="77777777" w:rsidR="00935350" w:rsidRPr="002C0BC8" w:rsidRDefault="00935350" w:rsidP="00935350">
      <w:pPr>
        <w:rPr>
          <w:color w:val="000000"/>
          <w:sz w:val="13"/>
        </w:rPr>
      </w:pPr>
    </w:p>
    <w:p w14:paraId="71003101" w14:textId="77777777" w:rsidR="00935350" w:rsidRPr="002C0BC8" w:rsidRDefault="00935350" w:rsidP="003828FA">
      <w:pPr>
        <w:pStyle w:val="Listenabsatz"/>
        <w:numPr>
          <w:ilvl w:val="0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Bluthochdruck</w:t>
      </w:r>
    </w:p>
    <w:p w14:paraId="2F64F2AB" w14:textId="77777777" w:rsidR="00935350" w:rsidRPr="002C0BC8" w:rsidRDefault="00935350" w:rsidP="003828FA">
      <w:pPr>
        <w:pStyle w:val="Listenabsatz"/>
        <w:numPr>
          <w:ilvl w:val="1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Ausgelöst durch:</w:t>
      </w:r>
    </w:p>
    <w:p w14:paraId="4EBE54F9" w14:textId="77777777" w:rsidR="00935350" w:rsidRPr="002C0BC8" w:rsidRDefault="00935350" w:rsidP="003828FA">
      <w:pPr>
        <w:pStyle w:val="Listenabsatz"/>
        <w:numPr>
          <w:ilvl w:val="2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Arteriosklerose (von Diabetes) </w:t>
      </w:r>
    </w:p>
    <w:p w14:paraId="76CEBFE7" w14:textId="77777777" w:rsidR="00935350" w:rsidRPr="002C0BC8" w:rsidRDefault="00935350" w:rsidP="003828FA">
      <w:pPr>
        <w:pStyle w:val="Listenabsatz"/>
        <w:numPr>
          <w:ilvl w:val="2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Ischämie</w:t>
      </w:r>
    </w:p>
    <w:p w14:paraId="74A4ECE3" w14:textId="77777777" w:rsidR="00935350" w:rsidRPr="002C0BC8" w:rsidRDefault="00935350" w:rsidP="003828FA">
      <w:pPr>
        <w:pStyle w:val="Listenabsatz"/>
        <w:numPr>
          <w:ilvl w:val="2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Thrombose</w:t>
      </w:r>
    </w:p>
    <w:p w14:paraId="7620B6EC" w14:textId="77777777" w:rsidR="00935350" w:rsidRPr="002C0BC8" w:rsidRDefault="00935350" w:rsidP="003828FA">
      <w:pPr>
        <w:pStyle w:val="Listenabsatz"/>
        <w:numPr>
          <w:ilvl w:val="2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Embolie</w:t>
      </w:r>
    </w:p>
    <w:p w14:paraId="601682AE" w14:textId="77777777" w:rsidR="00935350" w:rsidRPr="002C0BC8" w:rsidRDefault="00935350" w:rsidP="00935350">
      <w:pPr>
        <w:pStyle w:val="Listenabsatz"/>
        <w:ind w:left="1636"/>
        <w:rPr>
          <w:color w:val="000000"/>
          <w:sz w:val="22"/>
        </w:rPr>
      </w:pPr>
    </w:p>
    <w:p w14:paraId="5AA02C4B" w14:textId="77777777" w:rsidR="00935350" w:rsidRPr="002C0BC8" w:rsidRDefault="00935350" w:rsidP="003828FA">
      <w:pPr>
        <w:pStyle w:val="Listenabsatz"/>
        <w:numPr>
          <w:ilvl w:val="0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Myokardinfarkt </w:t>
      </w:r>
      <w:r w:rsidRPr="002C0BC8">
        <w:rPr>
          <w:color w:val="000000"/>
          <w:sz w:val="22"/>
          <w:highlight w:val="yellow"/>
        </w:rPr>
        <w:t>(siehe Herz)</w:t>
      </w:r>
    </w:p>
    <w:p w14:paraId="4DD02657" w14:textId="77777777" w:rsidR="00935350" w:rsidRPr="002C0BC8" w:rsidRDefault="00935350" w:rsidP="003828FA">
      <w:pPr>
        <w:pStyle w:val="Listenabsatz"/>
        <w:numPr>
          <w:ilvl w:val="1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Ursache (...)</w:t>
      </w:r>
    </w:p>
    <w:p w14:paraId="455BC36D" w14:textId="77777777" w:rsidR="00935350" w:rsidRPr="002C0BC8" w:rsidRDefault="00935350" w:rsidP="003828FA">
      <w:pPr>
        <w:pStyle w:val="Listenabsatz"/>
        <w:numPr>
          <w:ilvl w:val="1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Symptome (...)</w:t>
      </w:r>
    </w:p>
    <w:p w14:paraId="6C65150C" w14:textId="77777777" w:rsidR="00935350" w:rsidRPr="002C0BC8" w:rsidRDefault="00935350" w:rsidP="00935350">
      <w:pPr>
        <w:pStyle w:val="Listenabsatz"/>
        <w:ind w:left="1211"/>
        <w:rPr>
          <w:color w:val="000000"/>
          <w:sz w:val="22"/>
        </w:rPr>
      </w:pPr>
    </w:p>
    <w:p w14:paraId="7CE54F23" w14:textId="77777777" w:rsidR="00935350" w:rsidRPr="002C0BC8" w:rsidRDefault="00935350" w:rsidP="003828FA">
      <w:pPr>
        <w:pStyle w:val="Listenabsatz"/>
        <w:numPr>
          <w:ilvl w:val="0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Angina Pectoris </w:t>
      </w:r>
      <w:r w:rsidRPr="002C0BC8">
        <w:rPr>
          <w:color w:val="000000"/>
          <w:sz w:val="22"/>
          <w:highlight w:val="yellow"/>
        </w:rPr>
        <w:t>(siehe Herz)</w:t>
      </w:r>
    </w:p>
    <w:p w14:paraId="0419F392" w14:textId="77777777" w:rsidR="00935350" w:rsidRPr="002C0BC8" w:rsidRDefault="00935350" w:rsidP="00935350">
      <w:pPr>
        <w:pStyle w:val="Listenabsatz"/>
        <w:rPr>
          <w:color w:val="000000"/>
          <w:sz w:val="22"/>
        </w:rPr>
      </w:pPr>
    </w:p>
    <w:p w14:paraId="72A1D345" w14:textId="77777777" w:rsidR="00935350" w:rsidRPr="002C0BC8" w:rsidRDefault="00935350" w:rsidP="003828FA">
      <w:pPr>
        <w:pStyle w:val="Listenabsatz"/>
        <w:numPr>
          <w:ilvl w:val="0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Herzinsuffizienz </w:t>
      </w:r>
      <w:r w:rsidRPr="002C0BC8">
        <w:rPr>
          <w:color w:val="000000"/>
          <w:sz w:val="22"/>
          <w:highlight w:val="yellow"/>
        </w:rPr>
        <w:t>(siehe Herz)</w:t>
      </w:r>
    </w:p>
    <w:p w14:paraId="4532F6DA" w14:textId="77777777" w:rsidR="00935350" w:rsidRPr="002C0BC8" w:rsidRDefault="00935350" w:rsidP="003828FA">
      <w:pPr>
        <w:pStyle w:val="Listenabsatz"/>
        <w:numPr>
          <w:ilvl w:val="1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Rückstau -&gt; Lungenödem -&gt; Atemnot </w:t>
      </w:r>
    </w:p>
    <w:p w14:paraId="4F34DB8A" w14:textId="77777777" w:rsidR="00935350" w:rsidRPr="002C0BC8" w:rsidRDefault="00935350" w:rsidP="003828FA">
      <w:pPr>
        <w:pStyle w:val="Listenabsatz"/>
        <w:numPr>
          <w:ilvl w:val="1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Durchgehender Verlust an Lebensqualität </w:t>
      </w:r>
    </w:p>
    <w:p w14:paraId="39D72EE0" w14:textId="77777777" w:rsidR="00935350" w:rsidRPr="002C0BC8" w:rsidRDefault="00935350" w:rsidP="00935350">
      <w:pPr>
        <w:pStyle w:val="Listenabsatz"/>
        <w:ind w:left="1211"/>
        <w:rPr>
          <w:color w:val="000000"/>
          <w:sz w:val="22"/>
        </w:rPr>
      </w:pPr>
    </w:p>
    <w:p w14:paraId="0F2E16E1" w14:textId="77777777" w:rsidR="00935350" w:rsidRPr="002C0BC8" w:rsidRDefault="00935350" w:rsidP="003828FA">
      <w:pPr>
        <w:pStyle w:val="Listenabsatz"/>
        <w:numPr>
          <w:ilvl w:val="0"/>
          <w:numId w:val="402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Angeborene Herzfehler </w:t>
      </w:r>
      <w:r w:rsidRPr="002C0BC8">
        <w:rPr>
          <w:color w:val="000000"/>
          <w:sz w:val="22"/>
          <w:highlight w:val="yellow"/>
        </w:rPr>
        <w:t>(siehe Herz)</w:t>
      </w:r>
    </w:p>
    <w:p w14:paraId="76305E7F" w14:textId="77777777" w:rsidR="00935350" w:rsidRPr="002C0BC8" w:rsidRDefault="00935350" w:rsidP="00935350">
      <w:pPr>
        <w:rPr>
          <w:color w:val="000000"/>
          <w:sz w:val="22"/>
        </w:rPr>
      </w:pPr>
    </w:p>
    <w:p w14:paraId="38A62726" w14:textId="77777777" w:rsidR="00935350" w:rsidRPr="002C0BC8" w:rsidRDefault="00935350" w:rsidP="00935350">
      <w:pPr>
        <w:rPr>
          <w:color w:val="000000"/>
          <w:sz w:val="22"/>
        </w:rPr>
      </w:pPr>
      <w:r w:rsidRPr="002C0BC8">
        <w:rPr>
          <w:color w:val="000000"/>
          <w:sz w:val="22"/>
          <w:u w:val="single"/>
        </w:rPr>
        <w:t>Weiteres:</w:t>
      </w:r>
      <w:r w:rsidRPr="002C0BC8">
        <w:rPr>
          <w:color w:val="000000"/>
          <w:sz w:val="22"/>
        </w:rPr>
        <w:tab/>
        <w:t>- Sauerstofftransport</w:t>
      </w:r>
    </w:p>
    <w:p w14:paraId="59389DC4" w14:textId="77777777" w:rsidR="00935350" w:rsidRPr="002C0BC8" w:rsidRDefault="00935350" w:rsidP="003828FA">
      <w:pPr>
        <w:pStyle w:val="Listenabsatz"/>
        <w:numPr>
          <w:ilvl w:val="0"/>
          <w:numId w:val="403"/>
        </w:numPr>
        <w:rPr>
          <w:color w:val="000000"/>
          <w:sz w:val="22"/>
        </w:rPr>
      </w:pPr>
      <w:r w:rsidRPr="002C0BC8">
        <w:rPr>
          <w:b/>
          <w:color w:val="000000"/>
          <w:sz w:val="22"/>
        </w:rPr>
        <w:t>Diffusion</w:t>
      </w:r>
      <w:r w:rsidRPr="002C0BC8">
        <w:rPr>
          <w:color w:val="000000"/>
          <w:sz w:val="22"/>
        </w:rPr>
        <w:t>: Sauerstoffmoleküle machen zufällige Taumelbewegungen</w:t>
      </w:r>
    </w:p>
    <w:p w14:paraId="6C09548C" w14:textId="77777777" w:rsidR="00935350" w:rsidRPr="002C0BC8" w:rsidRDefault="00935350" w:rsidP="00935350">
      <w:pPr>
        <w:rPr>
          <w:color w:val="000000"/>
          <w:sz w:val="22"/>
        </w:rPr>
      </w:pPr>
      <w:r w:rsidRPr="002C0BC8">
        <w:rPr>
          <w:color w:val="000000"/>
          <w:sz w:val="22"/>
        </w:rPr>
        <w:tab/>
      </w:r>
      <w:r w:rsidRPr="002C0BC8">
        <w:rPr>
          <w:color w:val="000000"/>
          <w:sz w:val="22"/>
        </w:rPr>
        <w:tab/>
      </w:r>
      <w:r w:rsidRPr="002C0BC8">
        <w:rPr>
          <w:color w:val="000000"/>
          <w:sz w:val="22"/>
        </w:rPr>
        <w:tab/>
      </w:r>
      <w:r w:rsidRPr="002C0BC8">
        <w:rPr>
          <w:color w:val="000000"/>
          <w:sz w:val="22"/>
        </w:rPr>
        <w:tab/>
      </w:r>
      <w:r w:rsidRPr="002C0BC8">
        <w:rPr>
          <w:color w:val="000000"/>
          <w:sz w:val="22"/>
        </w:rPr>
        <w:tab/>
        <w:t>-&gt; langsamer Transport</w:t>
      </w:r>
    </w:p>
    <w:p w14:paraId="3CFD71BA" w14:textId="77777777" w:rsidR="00935350" w:rsidRPr="002C0BC8" w:rsidRDefault="00935350" w:rsidP="003828FA">
      <w:pPr>
        <w:pStyle w:val="Listenabsatz"/>
        <w:numPr>
          <w:ilvl w:val="0"/>
          <w:numId w:val="403"/>
        </w:numPr>
        <w:rPr>
          <w:color w:val="000000"/>
          <w:sz w:val="22"/>
        </w:rPr>
      </w:pPr>
      <w:r w:rsidRPr="002C0BC8">
        <w:rPr>
          <w:b/>
          <w:color w:val="000000"/>
          <w:sz w:val="22"/>
        </w:rPr>
        <w:t>Konvektion</w:t>
      </w:r>
      <w:r w:rsidRPr="002C0BC8">
        <w:rPr>
          <w:color w:val="000000"/>
          <w:sz w:val="22"/>
        </w:rPr>
        <w:t xml:space="preserve">: Transport über Blutgefäße </w:t>
      </w:r>
    </w:p>
    <w:p w14:paraId="6200B194" w14:textId="77777777" w:rsidR="00935350" w:rsidRPr="002C0BC8" w:rsidRDefault="00935350" w:rsidP="00935350">
      <w:pPr>
        <w:ind w:left="2911" w:firstLine="629"/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-&gt; Problem bei Nekrose: führt zu Infarkt </w:t>
      </w:r>
    </w:p>
    <w:p w14:paraId="4FA95FC5" w14:textId="77777777" w:rsidR="00935350" w:rsidRPr="002C0BC8" w:rsidRDefault="00935350" w:rsidP="00935350">
      <w:pPr>
        <w:ind w:left="2911" w:firstLine="629"/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-&gt; schneller Transport </w:t>
      </w:r>
    </w:p>
    <w:p w14:paraId="2FCBDCB6" w14:textId="77777777" w:rsidR="00935350" w:rsidRPr="002C0BC8" w:rsidRDefault="00935350" w:rsidP="00935350">
      <w:pPr>
        <w:ind w:left="2911" w:firstLine="629"/>
        <w:rPr>
          <w:color w:val="000000"/>
          <w:sz w:val="22"/>
        </w:rPr>
      </w:pPr>
    </w:p>
    <w:p w14:paraId="3ADF0B48" w14:textId="77777777" w:rsidR="00935350" w:rsidRPr="002C0BC8" w:rsidRDefault="00935350" w:rsidP="00935350">
      <w:pPr>
        <w:rPr>
          <w:color w:val="000000"/>
          <w:sz w:val="22"/>
        </w:rPr>
      </w:pPr>
      <w:r w:rsidRPr="002C0BC8">
        <w:rPr>
          <w:color w:val="000000"/>
          <w:sz w:val="22"/>
        </w:rPr>
        <w:tab/>
      </w:r>
      <w:r w:rsidRPr="002C0BC8">
        <w:rPr>
          <w:color w:val="000000"/>
          <w:sz w:val="22"/>
        </w:rPr>
        <w:tab/>
        <w:t>- Arteriosklerose (typische Folgeerkrankung von unserem Lebensstil</w:t>
      </w:r>
    </w:p>
    <w:p w14:paraId="19C0A8D8" w14:textId="77777777" w:rsidR="00935350" w:rsidRPr="002C0BC8" w:rsidRDefault="00935350" w:rsidP="00935350">
      <w:pPr>
        <w:rPr>
          <w:color w:val="000000"/>
          <w:sz w:val="22"/>
        </w:rPr>
      </w:pPr>
      <w:r w:rsidRPr="002C0BC8">
        <w:rPr>
          <w:color w:val="000000"/>
          <w:sz w:val="22"/>
        </w:rPr>
        <w:tab/>
      </w:r>
      <w:r w:rsidRPr="002C0BC8">
        <w:rPr>
          <w:color w:val="000000"/>
          <w:sz w:val="22"/>
        </w:rPr>
        <w:tab/>
        <w:t xml:space="preserve">- Diabetes (wichtige Grunderkrankung) </w:t>
      </w:r>
    </w:p>
    <w:p w14:paraId="0F1A1839" w14:textId="77777777" w:rsidR="00935350" w:rsidRDefault="00935350" w:rsidP="00935350">
      <w:pPr>
        <w:rPr>
          <w:color w:val="000000"/>
        </w:rPr>
      </w:pPr>
    </w:p>
    <w:p w14:paraId="77200D8F" w14:textId="77777777" w:rsidR="00935350" w:rsidRPr="002C0BC8" w:rsidRDefault="00935350" w:rsidP="00935350">
      <w:pPr>
        <w:rPr>
          <w:color w:val="000000"/>
          <w:sz w:val="22"/>
          <w:u w:val="single"/>
        </w:rPr>
      </w:pPr>
      <w:r w:rsidRPr="002C0BC8">
        <w:rPr>
          <w:color w:val="000000"/>
          <w:sz w:val="22"/>
          <w:u w:val="single"/>
        </w:rPr>
        <w:t xml:space="preserve">Bewusstseinsstörungen </w:t>
      </w:r>
    </w:p>
    <w:p w14:paraId="23B51266" w14:textId="77777777" w:rsidR="00935350" w:rsidRPr="002C0BC8" w:rsidRDefault="00935350" w:rsidP="00935350">
      <w:pPr>
        <w:rPr>
          <w:color w:val="000000"/>
          <w:sz w:val="22"/>
        </w:rPr>
      </w:pPr>
    </w:p>
    <w:p w14:paraId="748F98CF" w14:textId="77777777" w:rsidR="00935350" w:rsidRPr="002C0BC8" w:rsidRDefault="00935350" w:rsidP="003828FA">
      <w:pPr>
        <w:pStyle w:val="Listenabsatz"/>
        <w:numPr>
          <w:ilvl w:val="0"/>
          <w:numId w:val="410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Syndrom nicht-reaktiver Wachheit (</w:t>
      </w:r>
      <w:r w:rsidRPr="002C0BC8">
        <w:rPr>
          <w:b/>
          <w:color w:val="000000"/>
          <w:sz w:val="22"/>
        </w:rPr>
        <w:t>UWS</w:t>
      </w:r>
      <w:r w:rsidRPr="002C0BC8">
        <w:rPr>
          <w:color w:val="000000"/>
          <w:sz w:val="22"/>
        </w:rPr>
        <w:t>)</w:t>
      </w:r>
    </w:p>
    <w:p w14:paraId="43E64186" w14:textId="77777777" w:rsidR="00935350" w:rsidRPr="002C0BC8" w:rsidRDefault="00935350" w:rsidP="003828FA">
      <w:pPr>
        <w:pStyle w:val="Listenabsatz"/>
        <w:numPr>
          <w:ilvl w:val="0"/>
          <w:numId w:val="410"/>
        </w:numPr>
        <w:rPr>
          <w:color w:val="000000"/>
          <w:sz w:val="22"/>
        </w:rPr>
      </w:pPr>
      <w:r w:rsidRPr="002C0BC8">
        <w:rPr>
          <w:color w:val="000000"/>
          <w:sz w:val="22"/>
        </w:rPr>
        <w:t>Stadium minimales Bewusstsein (</w:t>
      </w:r>
      <w:r w:rsidRPr="002C0BC8">
        <w:rPr>
          <w:b/>
          <w:color w:val="000000"/>
          <w:sz w:val="22"/>
        </w:rPr>
        <w:t>MSC</w:t>
      </w:r>
      <w:r w:rsidRPr="002C0BC8">
        <w:rPr>
          <w:color w:val="000000"/>
          <w:sz w:val="22"/>
        </w:rPr>
        <w:t>)</w:t>
      </w:r>
    </w:p>
    <w:p w14:paraId="736C8320" w14:textId="77777777" w:rsidR="00935350" w:rsidRPr="002C0BC8" w:rsidRDefault="00935350" w:rsidP="003828FA">
      <w:pPr>
        <w:pStyle w:val="Listenabsatz"/>
        <w:numPr>
          <w:ilvl w:val="0"/>
          <w:numId w:val="410"/>
        </w:numPr>
        <w:rPr>
          <w:color w:val="000000"/>
          <w:sz w:val="22"/>
        </w:rPr>
      </w:pPr>
      <w:proofErr w:type="spellStart"/>
      <w:r w:rsidRPr="002C0BC8">
        <w:rPr>
          <w:color w:val="000000"/>
          <w:sz w:val="22"/>
        </w:rPr>
        <w:t>Locked</w:t>
      </w:r>
      <w:proofErr w:type="spellEnd"/>
      <w:r w:rsidRPr="002C0BC8">
        <w:rPr>
          <w:color w:val="000000"/>
          <w:sz w:val="22"/>
        </w:rPr>
        <w:t>-In Syndrom (</w:t>
      </w:r>
      <w:r w:rsidRPr="002C0BC8">
        <w:rPr>
          <w:b/>
          <w:color w:val="000000"/>
          <w:sz w:val="22"/>
        </w:rPr>
        <w:t>LIS</w:t>
      </w:r>
      <w:r w:rsidRPr="002C0BC8">
        <w:rPr>
          <w:color w:val="000000"/>
          <w:sz w:val="22"/>
        </w:rPr>
        <w:t xml:space="preserve">) </w:t>
      </w:r>
    </w:p>
    <w:p w14:paraId="24EF4D7A" w14:textId="77777777" w:rsidR="00935350" w:rsidRPr="002C0BC8" w:rsidRDefault="00935350" w:rsidP="00935350">
      <w:pPr>
        <w:pStyle w:val="Listenabsatz"/>
        <w:rPr>
          <w:color w:val="000000"/>
          <w:sz w:val="22"/>
        </w:rPr>
      </w:pPr>
      <w:r w:rsidRPr="002C0BC8">
        <w:rPr>
          <w:color w:val="000000"/>
          <w:sz w:val="22"/>
        </w:rPr>
        <w:t>-&gt; vollständige Bewegungsunfähigkeit bei vollem Bewusstsein</w:t>
      </w:r>
    </w:p>
    <w:p w14:paraId="0B7BF5B3" w14:textId="77777777" w:rsidR="00935350" w:rsidRPr="002C0BC8" w:rsidRDefault="00935350" w:rsidP="00935350">
      <w:pPr>
        <w:rPr>
          <w:color w:val="000000"/>
          <w:sz w:val="22"/>
        </w:rPr>
      </w:pPr>
    </w:p>
    <w:p w14:paraId="2D8D863B" w14:textId="77777777" w:rsidR="00935350" w:rsidRPr="002C0BC8" w:rsidRDefault="00935350" w:rsidP="00935350">
      <w:pPr>
        <w:rPr>
          <w:color w:val="000000"/>
          <w:sz w:val="22"/>
          <w:u w:val="single"/>
        </w:rPr>
      </w:pPr>
      <w:r w:rsidRPr="002C0BC8">
        <w:rPr>
          <w:color w:val="000000"/>
          <w:sz w:val="22"/>
          <w:u w:val="single"/>
        </w:rPr>
        <w:t>3 Wege bei Herzerkrankung</w:t>
      </w:r>
    </w:p>
    <w:p w14:paraId="296353BC" w14:textId="77777777" w:rsidR="00935350" w:rsidRPr="002C0BC8" w:rsidRDefault="00935350" w:rsidP="00935350">
      <w:pPr>
        <w:rPr>
          <w:color w:val="000000"/>
          <w:sz w:val="22"/>
        </w:rPr>
      </w:pPr>
    </w:p>
    <w:p w14:paraId="62902604" w14:textId="77777777" w:rsidR="00935350" w:rsidRPr="002C0BC8" w:rsidRDefault="00935350" w:rsidP="003828FA">
      <w:pPr>
        <w:pStyle w:val="Listenabsatz"/>
        <w:numPr>
          <w:ilvl w:val="0"/>
          <w:numId w:val="411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Bridge </w:t>
      </w:r>
      <w:proofErr w:type="spellStart"/>
      <w:r w:rsidRPr="002C0BC8">
        <w:rPr>
          <w:color w:val="000000"/>
          <w:sz w:val="22"/>
        </w:rPr>
        <w:t>to</w:t>
      </w:r>
      <w:proofErr w:type="spellEnd"/>
      <w:r w:rsidRPr="002C0BC8">
        <w:rPr>
          <w:color w:val="000000"/>
          <w:sz w:val="22"/>
        </w:rPr>
        <w:t xml:space="preserve"> </w:t>
      </w:r>
      <w:proofErr w:type="spellStart"/>
      <w:r w:rsidRPr="002C0BC8">
        <w:rPr>
          <w:color w:val="000000"/>
          <w:sz w:val="22"/>
        </w:rPr>
        <w:t>transplantation</w:t>
      </w:r>
      <w:proofErr w:type="spellEnd"/>
      <w:r w:rsidRPr="002C0BC8">
        <w:rPr>
          <w:color w:val="000000"/>
          <w:sz w:val="22"/>
        </w:rPr>
        <w:t xml:space="preserve">: </w:t>
      </w:r>
      <w:r w:rsidRPr="002C0BC8">
        <w:rPr>
          <w:color w:val="000000"/>
          <w:sz w:val="22"/>
        </w:rPr>
        <w:tab/>
        <w:t>intensive Betreuung solange, bis Transplantation möglich</w:t>
      </w:r>
    </w:p>
    <w:p w14:paraId="4F0F55AC" w14:textId="77777777" w:rsidR="00935350" w:rsidRDefault="00935350" w:rsidP="003828FA">
      <w:pPr>
        <w:pStyle w:val="Listenabsatz"/>
        <w:numPr>
          <w:ilvl w:val="0"/>
          <w:numId w:val="411"/>
        </w:numPr>
        <w:rPr>
          <w:color w:val="000000"/>
          <w:sz w:val="22"/>
        </w:rPr>
      </w:pPr>
      <w:r w:rsidRPr="002C0BC8">
        <w:rPr>
          <w:color w:val="000000"/>
          <w:sz w:val="22"/>
        </w:rPr>
        <w:t xml:space="preserve">Bridge </w:t>
      </w:r>
      <w:proofErr w:type="spellStart"/>
      <w:r w:rsidRPr="002C0BC8">
        <w:rPr>
          <w:color w:val="000000"/>
          <w:sz w:val="22"/>
        </w:rPr>
        <w:t>to</w:t>
      </w:r>
      <w:proofErr w:type="spellEnd"/>
      <w:r w:rsidRPr="002C0BC8">
        <w:rPr>
          <w:color w:val="000000"/>
          <w:sz w:val="22"/>
        </w:rPr>
        <w:t xml:space="preserve"> </w:t>
      </w:r>
      <w:proofErr w:type="spellStart"/>
      <w:r w:rsidRPr="002C0BC8">
        <w:rPr>
          <w:color w:val="000000"/>
          <w:sz w:val="22"/>
        </w:rPr>
        <w:t>recovery</w:t>
      </w:r>
      <w:proofErr w:type="spellEnd"/>
      <w:r w:rsidRPr="002C0BC8">
        <w:rPr>
          <w:color w:val="000000"/>
          <w:sz w:val="22"/>
        </w:rPr>
        <w:t>:</w:t>
      </w:r>
      <w:r w:rsidRPr="002C0BC8">
        <w:rPr>
          <w:color w:val="000000"/>
          <w:sz w:val="22"/>
        </w:rPr>
        <w:tab/>
      </w:r>
      <w:r w:rsidRPr="002C0BC8">
        <w:rPr>
          <w:color w:val="000000"/>
          <w:sz w:val="22"/>
        </w:rPr>
        <w:tab/>
      </w:r>
      <w:r>
        <w:rPr>
          <w:color w:val="000000"/>
          <w:sz w:val="22"/>
        </w:rPr>
        <w:t>Überbrückung bis Heilung möglich, solange Kunstherz</w:t>
      </w:r>
    </w:p>
    <w:p w14:paraId="1A5688BE" w14:textId="77777777" w:rsidR="00935350" w:rsidRPr="002C0BC8" w:rsidRDefault="00935350" w:rsidP="003828FA">
      <w:pPr>
        <w:pStyle w:val="Listenabsatz"/>
        <w:numPr>
          <w:ilvl w:val="0"/>
          <w:numId w:val="411"/>
        </w:numPr>
        <w:rPr>
          <w:color w:val="000000"/>
          <w:sz w:val="22"/>
        </w:rPr>
      </w:pPr>
      <w:r>
        <w:rPr>
          <w:color w:val="000000"/>
          <w:sz w:val="22"/>
        </w:rPr>
        <w:t xml:space="preserve">Bridge </w:t>
      </w:r>
      <w:proofErr w:type="spellStart"/>
      <w:r>
        <w:rPr>
          <w:color w:val="000000"/>
          <w:sz w:val="22"/>
        </w:rPr>
        <w:t>to</w:t>
      </w:r>
      <w:proofErr w:type="spellEnd"/>
      <w:r>
        <w:rPr>
          <w:color w:val="000000"/>
          <w:sz w:val="22"/>
        </w:rPr>
        <w:t xml:space="preserve"> </w:t>
      </w:r>
      <w:proofErr w:type="spellStart"/>
      <w:r>
        <w:rPr>
          <w:color w:val="000000"/>
          <w:sz w:val="22"/>
        </w:rPr>
        <w:t>destination</w:t>
      </w:r>
      <w:proofErr w:type="spellEnd"/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 xml:space="preserve">Kunstherz nicht möglich/gewollt -&gt; Tod </w:t>
      </w:r>
    </w:p>
    <w:p w14:paraId="04C8B206" w14:textId="77777777" w:rsidR="00935350" w:rsidRDefault="00935350" w:rsidP="00935350">
      <w:pPr>
        <w:rPr>
          <w:color w:val="000000"/>
        </w:rPr>
      </w:pPr>
    </w:p>
    <w:p w14:paraId="22625138" w14:textId="77777777" w:rsidR="00935350" w:rsidRDefault="00935350" w:rsidP="00935350">
      <w:pPr>
        <w:rPr>
          <w:color w:val="000000"/>
        </w:rPr>
      </w:pPr>
    </w:p>
    <w:p w14:paraId="30D29E4C" w14:textId="77777777" w:rsidR="00935350" w:rsidRDefault="00935350" w:rsidP="00935350">
      <w:pPr>
        <w:rPr>
          <w:color w:val="000000"/>
        </w:rPr>
      </w:pPr>
    </w:p>
    <w:p w14:paraId="1B0F91FE" w14:textId="5F6506AE" w:rsidR="00935350" w:rsidRPr="00D04CD8" w:rsidRDefault="003828FA" w:rsidP="00935350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lastRenderedPageBreak/>
        <w:t>3.9</w:t>
      </w:r>
      <w:r w:rsidR="00935350" w:rsidRPr="00D04CD8">
        <w:rPr>
          <w:b/>
          <w:color w:val="000000"/>
          <w:sz w:val="28"/>
        </w:rPr>
        <w:t>.2 Bluthochdruck (Arterielle Hypertonie)</w:t>
      </w:r>
    </w:p>
    <w:p w14:paraId="3F608295" w14:textId="77777777" w:rsidR="00935350" w:rsidRPr="003828FA" w:rsidRDefault="00935350" w:rsidP="00935350">
      <w:pPr>
        <w:rPr>
          <w:color w:val="000000"/>
          <w:sz w:val="6"/>
        </w:rPr>
      </w:pPr>
    </w:p>
    <w:p w14:paraId="747E68A4" w14:textId="77777777" w:rsidR="00935350" w:rsidRPr="00CD24FC" w:rsidRDefault="00935350" w:rsidP="00935350">
      <w:pPr>
        <w:rPr>
          <w:i/>
          <w:color w:val="000000"/>
        </w:rPr>
      </w:pPr>
      <w:r>
        <w:rPr>
          <w:i/>
          <w:color w:val="000000"/>
        </w:rPr>
        <w:t>Jede die Norm überschreitende, anhaltende Steigerung des arteriellen Blutdrucks</w:t>
      </w:r>
    </w:p>
    <w:p w14:paraId="3081459A" w14:textId="77777777" w:rsidR="00935350" w:rsidRDefault="00935350" w:rsidP="00935350">
      <w:pPr>
        <w:rPr>
          <w:color w:val="000000"/>
        </w:rPr>
      </w:pPr>
    </w:p>
    <w:p w14:paraId="6A57FFAE" w14:textId="77777777" w:rsidR="00935350" w:rsidRPr="00D04CD8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>Allgemein: Arterieller Blutdruck</w:t>
      </w:r>
    </w:p>
    <w:p w14:paraId="4CF8B524" w14:textId="77777777" w:rsidR="00935350" w:rsidRDefault="00935350" w:rsidP="00935350">
      <w:pPr>
        <w:rPr>
          <w:color w:val="000000"/>
        </w:rPr>
      </w:pPr>
    </w:p>
    <w:p w14:paraId="7C49F460" w14:textId="77777777" w:rsidR="00935350" w:rsidRPr="00CD24FC" w:rsidRDefault="00935350" w:rsidP="00935350">
      <w:pPr>
        <w:rPr>
          <w:b/>
          <w:color w:val="000000"/>
        </w:rPr>
      </w:pPr>
      <w:r w:rsidRPr="00CD24FC">
        <w:rPr>
          <w:b/>
          <w:color w:val="000000"/>
        </w:rPr>
        <w:t>Arterieller Blutdruck = Herzzeitvolumen (HZV) x totaler peripherer Widerstand (TPR)</w:t>
      </w:r>
    </w:p>
    <w:p w14:paraId="3C30FFF6" w14:textId="77777777" w:rsidR="00935350" w:rsidRDefault="00935350" w:rsidP="00935350">
      <w:pPr>
        <w:rPr>
          <w:color w:val="000000"/>
        </w:rPr>
      </w:pPr>
    </w:p>
    <w:p w14:paraId="3ED84839" w14:textId="77777777" w:rsidR="00935350" w:rsidRDefault="00935350" w:rsidP="003828FA">
      <w:pPr>
        <w:pStyle w:val="Listenabsatz"/>
        <w:numPr>
          <w:ilvl w:val="0"/>
          <w:numId w:val="403"/>
        </w:numPr>
        <w:rPr>
          <w:color w:val="000000"/>
        </w:rPr>
      </w:pPr>
      <w:r>
        <w:rPr>
          <w:color w:val="000000"/>
        </w:rPr>
        <w:t xml:space="preserve">Hyperdynamischer Hochdruck: </w:t>
      </w:r>
      <w:r>
        <w:rPr>
          <w:color w:val="000000"/>
        </w:rPr>
        <w:tab/>
        <w:t>HZV steigt</w:t>
      </w:r>
    </w:p>
    <w:p w14:paraId="0A5793F8" w14:textId="77777777" w:rsidR="00935350" w:rsidRPr="00BF6BC5" w:rsidRDefault="00935350" w:rsidP="003828FA">
      <w:pPr>
        <w:pStyle w:val="Listenabsatz"/>
        <w:numPr>
          <w:ilvl w:val="0"/>
          <w:numId w:val="403"/>
        </w:numPr>
        <w:rPr>
          <w:color w:val="000000"/>
        </w:rPr>
      </w:pPr>
      <w:r>
        <w:rPr>
          <w:color w:val="000000"/>
        </w:rPr>
        <w:t>Widerstandshochdruck:</w:t>
      </w:r>
      <w:r>
        <w:rPr>
          <w:color w:val="000000"/>
        </w:rPr>
        <w:tab/>
      </w:r>
      <w:r>
        <w:rPr>
          <w:color w:val="000000"/>
        </w:rPr>
        <w:tab/>
        <w:t>TPR steigt</w:t>
      </w:r>
    </w:p>
    <w:p w14:paraId="5CD43BBA" w14:textId="77777777" w:rsidR="00935350" w:rsidRDefault="00935350" w:rsidP="00935350">
      <w:pPr>
        <w:rPr>
          <w:color w:val="000000"/>
        </w:rPr>
      </w:pPr>
    </w:p>
    <w:p w14:paraId="550435F8" w14:textId="77777777" w:rsidR="00935350" w:rsidRDefault="00935350" w:rsidP="00935350">
      <w:pPr>
        <w:rPr>
          <w:color w:val="000000"/>
        </w:rPr>
      </w:pPr>
      <w:r w:rsidRPr="00C544B4">
        <w:rPr>
          <w:b/>
          <w:color w:val="000000"/>
        </w:rPr>
        <w:t>Auslöser:</w:t>
      </w:r>
      <w:r>
        <w:rPr>
          <w:color w:val="000000"/>
        </w:rPr>
        <w:t xml:space="preserve"> </w:t>
      </w:r>
      <w:r>
        <w:rPr>
          <w:color w:val="000000"/>
        </w:rPr>
        <w:tab/>
        <w:t>vermutlich verschiedene multifaktorielle Störung der Blutdruckregulation</w:t>
      </w:r>
    </w:p>
    <w:p w14:paraId="1D975E69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Genetisch, Psychosozial, hormonal</w:t>
      </w:r>
    </w:p>
    <w:p w14:paraId="530DAA86" w14:textId="77777777" w:rsidR="00935350" w:rsidRDefault="00935350" w:rsidP="00935350">
      <w:pPr>
        <w:rPr>
          <w:color w:val="000000"/>
        </w:rPr>
      </w:pPr>
      <w:r w:rsidRPr="00172881">
        <w:rPr>
          <w:noProof/>
          <w:color w:val="000000"/>
          <w:lang w:eastAsia="de-DE"/>
        </w:rPr>
        <w:drawing>
          <wp:anchor distT="0" distB="0" distL="114300" distR="114300" simplePos="0" relativeHeight="251784704" behindDoc="0" locked="0" layoutInCell="1" allowOverlap="1" wp14:anchorId="551876B7" wp14:editId="268F3182">
            <wp:simplePos x="0" y="0"/>
            <wp:positionH relativeFrom="column">
              <wp:posOffset>4528820</wp:posOffset>
            </wp:positionH>
            <wp:positionV relativeFrom="paragraph">
              <wp:posOffset>66040</wp:posOffset>
            </wp:positionV>
            <wp:extent cx="1510665" cy="1831340"/>
            <wp:effectExtent l="0" t="0" r="0" b="0"/>
            <wp:wrapTight wrapText="bothSides">
              <wp:wrapPolygon edited="0">
                <wp:start x="0" y="0"/>
                <wp:lineTo x="0" y="21270"/>
                <wp:lineTo x="21064" y="21270"/>
                <wp:lineTo x="21064" y="0"/>
                <wp:lineTo x="0" y="0"/>
              </wp:wrapPolygon>
            </wp:wrapTight>
            <wp:docPr id="167" name="Bild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0665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53C25A" w14:textId="77777777" w:rsidR="00935350" w:rsidRPr="00BF6BC5" w:rsidRDefault="00935350" w:rsidP="00935350">
      <w:pPr>
        <w:rPr>
          <w:color w:val="000000"/>
          <w:u w:val="single"/>
        </w:rPr>
      </w:pPr>
      <w:r>
        <w:rPr>
          <w:color w:val="000000"/>
          <w:u w:val="single"/>
        </w:rPr>
        <w:t xml:space="preserve">Renale Hypertonie </w:t>
      </w:r>
    </w:p>
    <w:p w14:paraId="7E53D135" w14:textId="77777777" w:rsidR="00935350" w:rsidRPr="00172881" w:rsidRDefault="00935350" w:rsidP="00935350">
      <w:pPr>
        <w:rPr>
          <w:color w:val="000000"/>
          <w:sz w:val="13"/>
        </w:rPr>
      </w:pPr>
    </w:p>
    <w:p w14:paraId="708DC846" w14:textId="77777777" w:rsidR="00935350" w:rsidRDefault="00935350" w:rsidP="003828FA">
      <w:pPr>
        <w:pStyle w:val="Listenabsatz"/>
        <w:numPr>
          <w:ilvl w:val="0"/>
          <w:numId w:val="406"/>
        </w:numPr>
        <w:rPr>
          <w:color w:val="000000"/>
        </w:rPr>
      </w:pPr>
      <w:r>
        <w:rPr>
          <w:color w:val="000000"/>
        </w:rPr>
        <w:t>zweithäufigste Form der Hypertonie (nach essentieller</w:t>
      </w:r>
    </w:p>
    <w:p w14:paraId="0A492689" w14:textId="77777777" w:rsidR="00935350" w:rsidRPr="00172881" w:rsidRDefault="00935350" w:rsidP="00935350">
      <w:pPr>
        <w:pStyle w:val="Listenabsatz"/>
        <w:rPr>
          <w:color w:val="000000"/>
        </w:rPr>
      </w:pPr>
    </w:p>
    <w:p w14:paraId="3358080C" w14:textId="77777777" w:rsidR="00935350" w:rsidRPr="00172881" w:rsidRDefault="00935350" w:rsidP="00935350">
      <w:pPr>
        <w:rPr>
          <w:b/>
          <w:color w:val="000000"/>
        </w:rPr>
      </w:pPr>
      <w:r w:rsidRPr="00172881">
        <w:rPr>
          <w:b/>
          <w:color w:val="000000"/>
        </w:rPr>
        <w:t>Hyperdynamischer Hochdruck</w:t>
      </w:r>
    </w:p>
    <w:p w14:paraId="533989A0" w14:textId="77777777" w:rsidR="00935350" w:rsidRDefault="00935350" w:rsidP="003828FA">
      <w:pPr>
        <w:pStyle w:val="Listenabsatz"/>
        <w:numPr>
          <w:ilvl w:val="0"/>
          <w:numId w:val="407"/>
        </w:numPr>
        <w:rPr>
          <w:color w:val="000000"/>
        </w:rPr>
      </w:pPr>
      <w:r>
        <w:rPr>
          <w:color w:val="000000"/>
        </w:rPr>
        <w:t>Nierenerkrankung -&gt; Retention von Natrium und Wasser -&gt; gestörte renale Ausscheidungsfunktion</w:t>
      </w:r>
    </w:p>
    <w:p w14:paraId="6161B416" w14:textId="77777777" w:rsidR="00935350" w:rsidRDefault="00935350" w:rsidP="003828FA">
      <w:pPr>
        <w:pStyle w:val="Listenabsatz"/>
        <w:numPr>
          <w:ilvl w:val="0"/>
          <w:numId w:val="407"/>
        </w:numPr>
        <w:rPr>
          <w:color w:val="000000"/>
        </w:rPr>
      </w:pPr>
      <w:r>
        <w:rPr>
          <w:color w:val="000000"/>
        </w:rPr>
        <w:t xml:space="preserve">Blutvolumen nimmt zu </w:t>
      </w:r>
    </w:p>
    <w:p w14:paraId="7C469E95" w14:textId="77777777" w:rsidR="00935350" w:rsidRDefault="00935350" w:rsidP="003828FA">
      <w:pPr>
        <w:pStyle w:val="Listenabsatz"/>
        <w:numPr>
          <w:ilvl w:val="0"/>
          <w:numId w:val="407"/>
        </w:numPr>
        <w:rPr>
          <w:color w:val="000000"/>
        </w:rPr>
      </w:pPr>
      <w:r>
        <w:rPr>
          <w:color w:val="000000"/>
        </w:rPr>
        <w:t>HZV nimmt zu</w:t>
      </w:r>
    </w:p>
    <w:p w14:paraId="3C3EBE3A" w14:textId="77777777" w:rsidR="00935350" w:rsidRDefault="00935350" w:rsidP="00935350">
      <w:pPr>
        <w:rPr>
          <w:color w:val="000000"/>
        </w:rPr>
      </w:pPr>
    </w:p>
    <w:p w14:paraId="4E1499E6" w14:textId="77777777" w:rsidR="00935350" w:rsidRPr="00172881" w:rsidRDefault="00935350" w:rsidP="00935350">
      <w:pPr>
        <w:rPr>
          <w:b/>
          <w:color w:val="000000"/>
        </w:rPr>
      </w:pPr>
      <w:r w:rsidRPr="00172881">
        <w:rPr>
          <w:noProof/>
          <w:color w:val="000000"/>
          <w:lang w:eastAsia="de-DE"/>
        </w:rPr>
        <w:drawing>
          <wp:anchor distT="0" distB="0" distL="114300" distR="114300" simplePos="0" relativeHeight="251785728" behindDoc="0" locked="0" layoutInCell="1" allowOverlap="1" wp14:anchorId="5E6B18B3" wp14:editId="4D9F6803">
            <wp:simplePos x="0" y="0"/>
            <wp:positionH relativeFrom="column">
              <wp:posOffset>4524375</wp:posOffset>
            </wp:positionH>
            <wp:positionV relativeFrom="paragraph">
              <wp:posOffset>40005</wp:posOffset>
            </wp:positionV>
            <wp:extent cx="1454150" cy="1874520"/>
            <wp:effectExtent l="0" t="0" r="0" b="5080"/>
            <wp:wrapTight wrapText="bothSides">
              <wp:wrapPolygon edited="0">
                <wp:start x="0" y="0"/>
                <wp:lineTo x="0" y="21366"/>
                <wp:lineTo x="21128" y="21366"/>
                <wp:lineTo x="21128" y="0"/>
                <wp:lineTo x="0" y="0"/>
              </wp:wrapPolygon>
            </wp:wrapTight>
            <wp:docPr id="168" name="Bild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4150" cy="187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72881">
        <w:rPr>
          <w:b/>
          <w:color w:val="000000"/>
        </w:rPr>
        <w:t xml:space="preserve">Widerstandshochdruck </w:t>
      </w:r>
    </w:p>
    <w:p w14:paraId="0760FCCD" w14:textId="77777777" w:rsidR="00935350" w:rsidRDefault="00935350" w:rsidP="003828FA">
      <w:pPr>
        <w:pStyle w:val="Listenabsatz"/>
        <w:numPr>
          <w:ilvl w:val="0"/>
          <w:numId w:val="408"/>
        </w:numPr>
        <w:rPr>
          <w:color w:val="000000"/>
        </w:rPr>
      </w:pPr>
      <w:r>
        <w:rPr>
          <w:color w:val="000000"/>
        </w:rPr>
        <w:t xml:space="preserve">Stenosebedingte Mangeldurchblutung der Niere </w:t>
      </w:r>
    </w:p>
    <w:p w14:paraId="2ECEFBB2" w14:textId="77777777" w:rsidR="00935350" w:rsidRDefault="00935350" w:rsidP="003828FA">
      <w:pPr>
        <w:pStyle w:val="Listenabsatz"/>
        <w:numPr>
          <w:ilvl w:val="0"/>
          <w:numId w:val="408"/>
        </w:numPr>
        <w:rPr>
          <w:color w:val="000000"/>
        </w:rPr>
      </w:pPr>
      <w:r>
        <w:rPr>
          <w:color w:val="000000"/>
        </w:rPr>
        <w:t>Gesteigerte Reninfreisetzung -&gt; Angiotensin II</w:t>
      </w:r>
    </w:p>
    <w:p w14:paraId="559AB07B" w14:textId="77777777" w:rsidR="00935350" w:rsidRDefault="00935350" w:rsidP="003828FA">
      <w:pPr>
        <w:pStyle w:val="Listenabsatz"/>
        <w:numPr>
          <w:ilvl w:val="0"/>
          <w:numId w:val="408"/>
        </w:numPr>
        <w:rPr>
          <w:color w:val="000000"/>
        </w:rPr>
      </w:pPr>
      <w:r>
        <w:rPr>
          <w:color w:val="000000"/>
        </w:rPr>
        <w:t xml:space="preserve">TPR wird erhöht </w:t>
      </w:r>
    </w:p>
    <w:p w14:paraId="2A715034" w14:textId="77777777" w:rsidR="00935350" w:rsidRPr="00172881" w:rsidRDefault="00935350" w:rsidP="00935350">
      <w:pPr>
        <w:pStyle w:val="Listenabsatz"/>
        <w:rPr>
          <w:color w:val="000000"/>
          <w:sz w:val="15"/>
        </w:rPr>
      </w:pPr>
    </w:p>
    <w:p w14:paraId="581E957C" w14:textId="77777777" w:rsidR="00935350" w:rsidRDefault="00935350" w:rsidP="003828FA">
      <w:pPr>
        <w:pStyle w:val="Listenabsatz"/>
        <w:numPr>
          <w:ilvl w:val="0"/>
          <w:numId w:val="408"/>
        </w:numPr>
        <w:rPr>
          <w:color w:val="000000"/>
        </w:rPr>
      </w:pPr>
      <w:proofErr w:type="spellStart"/>
      <w:r>
        <w:rPr>
          <w:color w:val="000000"/>
        </w:rPr>
        <w:t>Nebennierenmark</w:t>
      </w:r>
      <w:proofErr w:type="spellEnd"/>
      <w:r>
        <w:rPr>
          <w:color w:val="000000"/>
        </w:rPr>
        <w:t xml:space="preserve"> schüttet </w:t>
      </w:r>
      <w:proofErr w:type="spellStart"/>
      <w:r>
        <w:rPr>
          <w:color w:val="000000"/>
        </w:rPr>
        <w:t>Katecholamine</w:t>
      </w:r>
      <w:proofErr w:type="spellEnd"/>
      <w:r>
        <w:rPr>
          <w:color w:val="000000"/>
        </w:rPr>
        <w:t xml:space="preserve"> aus -&gt; ebenfalls Erhöhung des TPR </w:t>
      </w:r>
    </w:p>
    <w:p w14:paraId="28599189" w14:textId="77777777" w:rsidR="00935350" w:rsidRDefault="00935350" w:rsidP="00935350">
      <w:pPr>
        <w:rPr>
          <w:color w:val="000000"/>
        </w:rPr>
      </w:pPr>
    </w:p>
    <w:p w14:paraId="0F31064B" w14:textId="77777777" w:rsidR="00935350" w:rsidRPr="00172881" w:rsidRDefault="00935350" w:rsidP="00935350">
      <w:pPr>
        <w:rPr>
          <w:b/>
          <w:color w:val="000000"/>
        </w:rPr>
      </w:pPr>
      <w:r w:rsidRPr="00172881">
        <w:rPr>
          <w:b/>
          <w:color w:val="000000"/>
        </w:rPr>
        <w:t xml:space="preserve">-&gt; diverse weitere Formen der Hypertonie vorhanden </w:t>
      </w:r>
    </w:p>
    <w:p w14:paraId="66CB36B2" w14:textId="77777777" w:rsidR="00935350" w:rsidRDefault="00935350" w:rsidP="00935350">
      <w:pPr>
        <w:rPr>
          <w:color w:val="000000"/>
        </w:rPr>
      </w:pPr>
    </w:p>
    <w:p w14:paraId="1CFE477F" w14:textId="77777777" w:rsidR="00935350" w:rsidRDefault="00935350" w:rsidP="00935350">
      <w:pPr>
        <w:rPr>
          <w:color w:val="000000"/>
        </w:rPr>
      </w:pPr>
    </w:p>
    <w:p w14:paraId="62099E23" w14:textId="36C72062" w:rsidR="00935350" w:rsidRPr="00172881" w:rsidRDefault="003828FA" w:rsidP="00935350">
      <w:pPr>
        <w:rPr>
          <w:b/>
          <w:color w:val="000000"/>
          <w:sz w:val="28"/>
        </w:rPr>
      </w:pPr>
      <w:r>
        <w:rPr>
          <w:b/>
          <w:color w:val="000000"/>
          <w:sz w:val="28"/>
        </w:rPr>
        <w:t>3.9</w:t>
      </w:r>
      <w:r w:rsidR="00935350" w:rsidRPr="00172881">
        <w:rPr>
          <w:b/>
          <w:color w:val="000000"/>
          <w:sz w:val="28"/>
        </w:rPr>
        <w:t>.3 Kreislaufschock</w:t>
      </w:r>
    </w:p>
    <w:p w14:paraId="26049E1A" w14:textId="77777777" w:rsidR="00935350" w:rsidRDefault="00935350" w:rsidP="00935350">
      <w:pPr>
        <w:rPr>
          <w:color w:val="000000"/>
        </w:rPr>
      </w:pPr>
    </w:p>
    <w:p w14:paraId="1A3208D0" w14:textId="77777777" w:rsidR="00935350" w:rsidRPr="00172881" w:rsidRDefault="00935350" w:rsidP="00935350">
      <w:pPr>
        <w:rPr>
          <w:i/>
          <w:color w:val="000000"/>
        </w:rPr>
      </w:pPr>
      <w:r>
        <w:rPr>
          <w:i/>
          <w:color w:val="000000"/>
        </w:rPr>
        <w:t xml:space="preserve">Generalisiertes Kreislaufversagen mit Störungen der Mikrozirkulation und Minderversorgung lebenswichtiger Organe </w:t>
      </w:r>
    </w:p>
    <w:p w14:paraId="0C88E457" w14:textId="77777777" w:rsidR="00935350" w:rsidRDefault="00935350" w:rsidP="00935350">
      <w:pPr>
        <w:rPr>
          <w:color w:val="000000"/>
        </w:rPr>
      </w:pPr>
    </w:p>
    <w:p w14:paraId="7AAC89BC" w14:textId="77777777" w:rsidR="00935350" w:rsidRPr="00172881" w:rsidRDefault="00935350" w:rsidP="00935350">
      <w:pPr>
        <w:rPr>
          <w:color w:val="000000"/>
        </w:rPr>
      </w:pPr>
      <w:r>
        <w:rPr>
          <w:b/>
          <w:color w:val="000000"/>
        </w:rPr>
        <w:t>Schockindex:</w:t>
      </w:r>
      <w:r>
        <w:rPr>
          <w:color w:val="000000"/>
        </w:rPr>
        <w:t xml:space="preserve"> </w:t>
      </w:r>
      <w:r>
        <w:rPr>
          <w:color w:val="000000"/>
        </w:rPr>
        <w:tab/>
        <w:t xml:space="preserve">(Pulsfrequenz/systolischer </w:t>
      </w:r>
      <w:proofErr w:type="gramStart"/>
      <w:r>
        <w:rPr>
          <w:color w:val="000000"/>
        </w:rPr>
        <w:t>Blutdruck)  &gt;</w:t>
      </w:r>
      <w:proofErr w:type="gramEnd"/>
      <w:r>
        <w:rPr>
          <w:color w:val="000000"/>
        </w:rPr>
        <w:t xml:space="preserve"> 1 </w:t>
      </w:r>
    </w:p>
    <w:p w14:paraId="482CF0F9" w14:textId="77777777" w:rsidR="00935350" w:rsidRDefault="00935350" w:rsidP="00935350">
      <w:pPr>
        <w:rPr>
          <w:color w:val="000000"/>
        </w:rPr>
      </w:pPr>
    </w:p>
    <w:p w14:paraId="7F256E13" w14:textId="77777777" w:rsidR="00935350" w:rsidRDefault="00935350" w:rsidP="00935350">
      <w:pPr>
        <w:rPr>
          <w:color w:val="000000"/>
        </w:rPr>
      </w:pPr>
      <w:r>
        <w:rPr>
          <w:b/>
          <w:color w:val="000000"/>
        </w:rPr>
        <w:t>Ursachen:</w:t>
      </w:r>
      <w:r>
        <w:rPr>
          <w:b/>
          <w:color w:val="000000"/>
        </w:rPr>
        <w:tab/>
      </w:r>
      <w:r>
        <w:rPr>
          <w:color w:val="000000"/>
        </w:rPr>
        <w:t>- Volumenmangel</w:t>
      </w:r>
      <w:r>
        <w:rPr>
          <w:color w:val="000000"/>
        </w:rPr>
        <w:tab/>
      </w:r>
      <w:r>
        <w:rPr>
          <w:color w:val="000000"/>
        </w:rPr>
        <w:tab/>
        <w:t xml:space="preserve">(starker Flüssigkeitsverlust -&gt; </w:t>
      </w:r>
      <w:proofErr w:type="spellStart"/>
      <w:r>
        <w:rPr>
          <w:color w:val="000000"/>
        </w:rPr>
        <w:t>hypovolämisch</w:t>
      </w:r>
      <w:proofErr w:type="spellEnd"/>
      <w:r>
        <w:rPr>
          <w:color w:val="000000"/>
        </w:rPr>
        <w:t>)</w:t>
      </w:r>
    </w:p>
    <w:p w14:paraId="59FCC523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- </w:t>
      </w:r>
      <w:proofErr w:type="spellStart"/>
      <w:r>
        <w:rPr>
          <w:color w:val="000000"/>
        </w:rPr>
        <w:t>Kardiogener</w:t>
      </w:r>
      <w:proofErr w:type="spellEnd"/>
      <w:r>
        <w:rPr>
          <w:color w:val="000000"/>
        </w:rPr>
        <w:t xml:space="preserve"> Schock</w:t>
      </w:r>
      <w:r>
        <w:rPr>
          <w:color w:val="000000"/>
        </w:rPr>
        <w:tab/>
      </w:r>
      <w:r>
        <w:rPr>
          <w:color w:val="000000"/>
        </w:rPr>
        <w:tab/>
        <w:t>(massive Reduktion des HZV, bei Infarkt etc.)</w:t>
      </w:r>
    </w:p>
    <w:p w14:paraId="5123C1D4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Metabolisch-</w:t>
      </w:r>
      <w:proofErr w:type="spellStart"/>
      <w:r>
        <w:rPr>
          <w:color w:val="000000"/>
        </w:rPr>
        <w:t>Taxisch</w:t>
      </w:r>
      <w:proofErr w:type="spellEnd"/>
      <w:r>
        <w:rPr>
          <w:color w:val="000000"/>
        </w:rPr>
        <w:tab/>
      </w:r>
      <w:r>
        <w:rPr>
          <w:color w:val="000000"/>
        </w:rPr>
        <w:tab/>
        <w:t>(z.B. Leberzirrhose)</w:t>
      </w:r>
    </w:p>
    <w:p w14:paraId="63CFD45B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hormonell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(Nebenniereninsuffizienz)</w:t>
      </w:r>
    </w:p>
    <w:p w14:paraId="371287F1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Anaphylaktisch</w:t>
      </w:r>
      <w:r>
        <w:rPr>
          <w:color w:val="000000"/>
        </w:rPr>
        <w:tab/>
      </w:r>
      <w:r>
        <w:rPr>
          <w:color w:val="000000"/>
        </w:rPr>
        <w:tab/>
        <w:t>(Überempfindlichkeitsreaktion, Allergie)</w:t>
      </w:r>
    </w:p>
    <w:p w14:paraId="5CF5FD12" w14:textId="77777777" w:rsidR="00935350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Neurogen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14:paraId="63FA712E" w14:textId="77777777" w:rsidR="00935350" w:rsidRPr="007568D4" w:rsidRDefault="00935350" w:rsidP="00935350">
      <w:pPr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>- septisch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(Toxine, meist </w:t>
      </w:r>
      <w:proofErr w:type="gramStart"/>
      <w:r>
        <w:rPr>
          <w:color w:val="000000"/>
        </w:rPr>
        <w:t>gram-negative</w:t>
      </w:r>
      <w:proofErr w:type="gramEnd"/>
      <w:r>
        <w:rPr>
          <w:color w:val="000000"/>
        </w:rPr>
        <w:t xml:space="preserve"> Bakterien)</w:t>
      </w:r>
    </w:p>
    <w:p w14:paraId="19D4E328" w14:textId="708EF8A8" w:rsidR="00935350" w:rsidRPr="003828FA" w:rsidRDefault="003828FA" w:rsidP="00935350">
      <w:pPr>
        <w:rPr>
          <w:b/>
          <w:color w:val="000000"/>
          <w:sz w:val="28"/>
        </w:rPr>
      </w:pPr>
      <w:r w:rsidRPr="003828FA">
        <w:rPr>
          <w:b/>
          <w:color w:val="000000"/>
          <w:sz w:val="28"/>
        </w:rPr>
        <w:lastRenderedPageBreak/>
        <w:t>3.9.4</w:t>
      </w:r>
      <w:r w:rsidR="00935350" w:rsidRPr="003828FA">
        <w:rPr>
          <w:b/>
          <w:color w:val="000000"/>
          <w:sz w:val="28"/>
        </w:rPr>
        <w:t xml:space="preserve"> Arteriosklerose (Atherosklerose)</w:t>
      </w:r>
    </w:p>
    <w:p w14:paraId="171B2929" w14:textId="77777777" w:rsidR="00935350" w:rsidRPr="00B83574" w:rsidRDefault="00935350" w:rsidP="00935350">
      <w:pPr>
        <w:rPr>
          <w:color w:val="000000"/>
          <w:szCs w:val="22"/>
        </w:rPr>
      </w:pPr>
    </w:p>
    <w:p w14:paraId="0806C325" w14:textId="77777777" w:rsidR="00935350" w:rsidRPr="00B83574" w:rsidRDefault="00935350" w:rsidP="00935350">
      <w:pPr>
        <w:rPr>
          <w:i/>
          <w:color w:val="000000"/>
          <w:szCs w:val="22"/>
        </w:rPr>
      </w:pPr>
      <w:r w:rsidRPr="00B83574">
        <w:rPr>
          <w:i/>
          <w:color w:val="000000"/>
          <w:szCs w:val="22"/>
        </w:rPr>
        <w:t>Endotheliale Dysfunktion bzw. Endothelläsion durch lokale, langsam fortschreitende chronische Erkrankung der Arterienwand</w:t>
      </w:r>
    </w:p>
    <w:p w14:paraId="06790D3B" w14:textId="77777777" w:rsidR="00935350" w:rsidRPr="00B83574" w:rsidRDefault="00935350" w:rsidP="00935350">
      <w:pPr>
        <w:rPr>
          <w:i/>
          <w:color w:val="000000"/>
          <w:szCs w:val="22"/>
        </w:rPr>
      </w:pPr>
      <w:r w:rsidRPr="00B83574">
        <w:rPr>
          <w:i/>
          <w:color w:val="000000"/>
          <w:szCs w:val="22"/>
        </w:rPr>
        <w:t xml:space="preserve">Besonders an Orten mit besonderen Strömungsverhältnissen (turbulente Strömung) wie zum Beispiel: Gefäßverzweigungen, Koronararterien, Karotiden, </w:t>
      </w:r>
      <w:proofErr w:type="spellStart"/>
      <w:r w:rsidRPr="00B83574">
        <w:rPr>
          <w:i/>
          <w:color w:val="000000"/>
          <w:szCs w:val="22"/>
        </w:rPr>
        <w:t>Femoralarterien</w:t>
      </w:r>
      <w:proofErr w:type="spellEnd"/>
      <w:r w:rsidRPr="00B83574">
        <w:rPr>
          <w:i/>
          <w:color w:val="000000"/>
          <w:szCs w:val="22"/>
        </w:rPr>
        <w:t>...</w:t>
      </w:r>
    </w:p>
    <w:p w14:paraId="6CFD390B" w14:textId="77777777" w:rsidR="00935350" w:rsidRPr="00B83574" w:rsidRDefault="00935350" w:rsidP="00935350">
      <w:pPr>
        <w:rPr>
          <w:color w:val="000000"/>
          <w:szCs w:val="22"/>
        </w:rPr>
      </w:pPr>
    </w:p>
    <w:p w14:paraId="49824612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>Ursachen:</w:t>
      </w:r>
      <w:r w:rsidRPr="00B83574">
        <w:rPr>
          <w:color w:val="000000"/>
          <w:szCs w:val="22"/>
        </w:rPr>
        <w:tab/>
        <w:t>- Hypercholesterinämie</w:t>
      </w:r>
      <w:r w:rsidRPr="00B83574">
        <w:rPr>
          <w:color w:val="000000"/>
          <w:szCs w:val="22"/>
        </w:rPr>
        <w:tab/>
        <w:t>- Rauchen</w:t>
      </w:r>
    </w:p>
    <w:p w14:paraId="25C6E9BF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- Diabetes</w:t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- Adipositas</w:t>
      </w:r>
    </w:p>
    <w:p w14:paraId="5B02099E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- Hypertonie</w:t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- Bewegungsmangel</w:t>
      </w:r>
    </w:p>
    <w:p w14:paraId="7837EC4E" w14:textId="77777777" w:rsidR="00935350" w:rsidRPr="00B83574" w:rsidRDefault="00935350" w:rsidP="00935350">
      <w:pPr>
        <w:rPr>
          <w:color w:val="000000"/>
          <w:szCs w:val="22"/>
        </w:rPr>
      </w:pPr>
    </w:p>
    <w:p w14:paraId="14715A7C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>Folgen:</w:t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</w:r>
      <w:r>
        <w:rPr>
          <w:color w:val="000000"/>
          <w:szCs w:val="22"/>
        </w:rPr>
        <w:t xml:space="preserve">- Plaquebildung: </w:t>
      </w:r>
      <w:r>
        <w:rPr>
          <w:color w:val="000000"/>
          <w:szCs w:val="22"/>
        </w:rPr>
        <w:tab/>
      </w:r>
      <w:r w:rsidRPr="00B83574">
        <w:rPr>
          <w:color w:val="000000"/>
          <w:szCs w:val="22"/>
        </w:rPr>
        <w:t>herdförmige Ablagerung von Lipiden und</w:t>
      </w:r>
    </w:p>
    <w:p w14:paraId="5BA8FB1F" w14:textId="77777777" w:rsidR="00935350" w:rsidRPr="00B83574" w:rsidRDefault="00935350" w:rsidP="00935350">
      <w:pPr>
        <w:ind w:left="3540" w:firstLine="708"/>
        <w:rPr>
          <w:color w:val="000000"/>
          <w:szCs w:val="22"/>
        </w:rPr>
      </w:pPr>
      <w:r w:rsidRPr="00B83574">
        <w:rPr>
          <w:color w:val="000000"/>
          <w:szCs w:val="22"/>
        </w:rPr>
        <w:t>kollagenreichem Bindegewebe</w:t>
      </w:r>
      <w:r w:rsidRPr="00B83574">
        <w:rPr>
          <w:color w:val="000000"/>
          <w:szCs w:val="22"/>
        </w:rPr>
        <w:tab/>
      </w:r>
    </w:p>
    <w:p w14:paraId="7CB6B750" w14:textId="77777777" w:rsidR="00935350" w:rsidRPr="00B83574" w:rsidRDefault="00935350" w:rsidP="00935350">
      <w:pPr>
        <w:rPr>
          <w:color w:val="000000"/>
          <w:sz w:val="8"/>
          <w:szCs w:val="22"/>
        </w:rPr>
      </w:pPr>
    </w:p>
    <w:p w14:paraId="08A37D37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 xml:space="preserve">- Gefäßveränderung: </w:t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 xml:space="preserve">Verdickung, Lumeneinschränkung, Verhärtung, </w:t>
      </w:r>
    </w:p>
    <w:p w14:paraId="030751EB" w14:textId="77777777" w:rsidR="00935350" w:rsidRPr="00B83574" w:rsidRDefault="00935350" w:rsidP="00935350">
      <w:pPr>
        <w:ind w:left="3540" w:firstLine="708"/>
        <w:rPr>
          <w:color w:val="000000"/>
          <w:szCs w:val="22"/>
        </w:rPr>
      </w:pPr>
      <w:r w:rsidRPr="00B83574">
        <w:rPr>
          <w:color w:val="000000"/>
          <w:szCs w:val="22"/>
        </w:rPr>
        <w:t>Elastizitätsverlust</w:t>
      </w:r>
    </w:p>
    <w:p w14:paraId="4ADE5AEB" w14:textId="77777777" w:rsidR="00935350" w:rsidRPr="00B83574" w:rsidRDefault="00935350" w:rsidP="00935350">
      <w:pPr>
        <w:ind w:left="3540" w:firstLine="708"/>
        <w:rPr>
          <w:b/>
          <w:color w:val="000000"/>
          <w:szCs w:val="22"/>
        </w:rPr>
      </w:pPr>
    </w:p>
    <w:p w14:paraId="4F52CC34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>Pathogenese:</w:t>
      </w:r>
      <w:r w:rsidRPr="00B83574">
        <w:rPr>
          <w:color w:val="000000"/>
          <w:szCs w:val="22"/>
        </w:rPr>
        <w:tab/>
        <w:t xml:space="preserve">- erhöhtes Cholesterin (vor allem LDL) </w:t>
      </w:r>
    </w:p>
    <w:p w14:paraId="3670C7C6" w14:textId="77777777" w:rsidR="00935350" w:rsidRPr="00B83574" w:rsidRDefault="00935350" w:rsidP="00935350">
      <w:pPr>
        <w:ind w:left="708" w:firstLine="708"/>
        <w:rPr>
          <w:color w:val="000000"/>
          <w:szCs w:val="22"/>
        </w:rPr>
      </w:pPr>
      <w:r w:rsidRPr="00B83574">
        <w:rPr>
          <w:color w:val="000000"/>
          <w:szCs w:val="22"/>
        </w:rPr>
        <w:t xml:space="preserve">- lockt Makrophagen und Muskelzellen an </w:t>
      </w:r>
    </w:p>
    <w:p w14:paraId="1FACCB73" w14:textId="77777777" w:rsidR="00935350" w:rsidRPr="00B83574" w:rsidRDefault="00935350" w:rsidP="00935350">
      <w:pPr>
        <w:rPr>
          <w:color w:val="000000"/>
          <w:szCs w:val="22"/>
        </w:rPr>
      </w:pPr>
    </w:p>
    <w:p w14:paraId="4305D06C" w14:textId="18C6F770" w:rsidR="00935350" w:rsidRPr="003828FA" w:rsidRDefault="003828FA" w:rsidP="00935350">
      <w:pPr>
        <w:rPr>
          <w:b/>
          <w:color w:val="000000"/>
          <w:sz w:val="28"/>
        </w:rPr>
      </w:pPr>
      <w:r w:rsidRPr="003828FA">
        <w:rPr>
          <w:b/>
          <w:color w:val="000000"/>
          <w:sz w:val="28"/>
        </w:rPr>
        <w:t>3.9.5</w:t>
      </w:r>
      <w:r w:rsidR="00935350" w:rsidRPr="003828FA">
        <w:rPr>
          <w:b/>
          <w:color w:val="000000"/>
          <w:sz w:val="28"/>
        </w:rPr>
        <w:t xml:space="preserve"> Weiteres </w:t>
      </w:r>
    </w:p>
    <w:p w14:paraId="5BDBF90D" w14:textId="77777777" w:rsidR="00935350" w:rsidRPr="00B83574" w:rsidRDefault="00935350" w:rsidP="00935350">
      <w:pPr>
        <w:rPr>
          <w:color w:val="000000"/>
          <w:szCs w:val="22"/>
        </w:rPr>
      </w:pPr>
    </w:p>
    <w:p w14:paraId="20EE4755" w14:textId="77777777" w:rsidR="00935350" w:rsidRPr="00B83574" w:rsidRDefault="00935350" w:rsidP="00935350">
      <w:pPr>
        <w:rPr>
          <w:color w:val="000000"/>
          <w:szCs w:val="22"/>
          <w:u w:val="single"/>
        </w:rPr>
      </w:pPr>
      <w:r w:rsidRPr="00B83574">
        <w:rPr>
          <w:color w:val="000000"/>
          <w:szCs w:val="22"/>
          <w:u w:val="single"/>
        </w:rPr>
        <w:t>Medikamente</w:t>
      </w:r>
    </w:p>
    <w:p w14:paraId="70335906" w14:textId="77777777" w:rsidR="00935350" w:rsidRPr="00B83574" w:rsidRDefault="00935350" w:rsidP="00935350">
      <w:pPr>
        <w:rPr>
          <w:color w:val="000000"/>
          <w:szCs w:val="22"/>
        </w:rPr>
      </w:pPr>
    </w:p>
    <w:p w14:paraId="7CEB3084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>Betablocker:</w:t>
      </w:r>
      <w:r w:rsidRPr="00B83574">
        <w:rPr>
          <w:color w:val="000000"/>
          <w:szCs w:val="22"/>
        </w:rPr>
        <w:tab/>
        <w:t>- Greifen an Betarezeptoren an (Andockstellen für Nor-, Adrenalin)</w:t>
      </w:r>
    </w:p>
    <w:p w14:paraId="65B1232C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 xml:space="preserve">- Wirkung: Blutdruck und Herzfrequenz sinkt </w:t>
      </w:r>
    </w:p>
    <w:p w14:paraId="579F4C7D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- Beta1 wirkt am Herzen, Beta2 wirkt außerhalb vom Herzen</w:t>
      </w:r>
    </w:p>
    <w:p w14:paraId="15463AC5" w14:textId="77777777" w:rsidR="00935350" w:rsidRPr="00B83574" w:rsidRDefault="00935350" w:rsidP="00935350">
      <w:pPr>
        <w:rPr>
          <w:color w:val="000000"/>
          <w:sz w:val="15"/>
          <w:szCs w:val="22"/>
        </w:rPr>
      </w:pPr>
    </w:p>
    <w:p w14:paraId="4249457F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>ACE:</w:t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- hemmt Angiotensin II</w:t>
      </w:r>
    </w:p>
    <w:p w14:paraId="0FFC003E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- Wirkung: TPR geringer -&gt; Blutdruck sinkt -&gt; Wirkung auf periphere Gefäße</w:t>
      </w:r>
    </w:p>
    <w:p w14:paraId="51A1FB9A" w14:textId="77777777" w:rsidR="00935350" w:rsidRPr="00B83574" w:rsidRDefault="00935350" w:rsidP="00935350">
      <w:pPr>
        <w:rPr>
          <w:color w:val="000000"/>
          <w:szCs w:val="22"/>
        </w:rPr>
      </w:pPr>
    </w:p>
    <w:p w14:paraId="4E3E1BCF" w14:textId="77777777" w:rsidR="00935350" w:rsidRPr="00B83574" w:rsidRDefault="00935350" w:rsidP="00935350">
      <w:pPr>
        <w:rPr>
          <w:color w:val="000000"/>
          <w:szCs w:val="22"/>
        </w:rPr>
      </w:pPr>
    </w:p>
    <w:p w14:paraId="3FBDBE5F" w14:textId="77777777" w:rsidR="00935350" w:rsidRPr="00B83574" w:rsidRDefault="00935350" w:rsidP="00935350">
      <w:pPr>
        <w:rPr>
          <w:color w:val="000000"/>
          <w:szCs w:val="22"/>
          <w:u w:val="single"/>
        </w:rPr>
      </w:pPr>
      <w:r w:rsidRPr="00B83574">
        <w:rPr>
          <w:color w:val="000000"/>
          <w:szCs w:val="22"/>
          <w:u w:val="single"/>
        </w:rPr>
        <w:t>Sepsis (Blutvergiftung)</w:t>
      </w:r>
    </w:p>
    <w:p w14:paraId="6D3D2B1C" w14:textId="77777777" w:rsidR="00935350" w:rsidRPr="00B83574" w:rsidRDefault="00935350" w:rsidP="00935350">
      <w:pPr>
        <w:rPr>
          <w:color w:val="000000"/>
          <w:sz w:val="11"/>
          <w:szCs w:val="22"/>
        </w:rPr>
      </w:pPr>
    </w:p>
    <w:p w14:paraId="5EABC0E3" w14:textId="77777777" w:rsidR="00935350" w:rsidRPr="00B83574" w:rsidRDefault="00935350" w:rsidP="003828FA">
      <w:pPr>
        <w:pStyle w:val="Listenabsatz"/>
        <w:numPr>
          <w:ilvl w:val="0"/>
          <w:numId w:val="406"/>
        </w:numPr>
        <w:rPr>
          <w:color w:val="000000"/>
          <w:szCs w:val="22"/>
        </w:rPr>
      </w:pPr>
      <w:r w:rsidRPr="00B83574">
        <w:rPr>
          <w:color w:val="000000"/>
          <w:szCs w:val="22"/>
        </w:rPr>
        <w:t xml:space="preserve">Körper besitzt kein gutes Immunsystem mehr </w:t>
      </w:r>
    </w:p>
    <w:p w14:paraId="7E13BE12" w14:textId="77777777" w:rsidR="00935350" w:rsidRPr="00B83574" w:rsidRDefault="00935350" w:rsidP="003828FA">
      <w:pPr>
        <w:pStyle w:val="Listenabsatz"/>
        <w:numPr>
          <w:ilvl w:val="0"/>
          <w:numId w:val="406"/>
        </w:numPr>
        <w:rPr>
          <w:color w:val="000000"/>
          <w:szCs w:val="22"/>
        </w:rPr>
      </w:pPr>
      <w:r w:rsidRPr="00B83574">
        <w:rPr>
          <w:color w:val="000000"/>
          <w:szCs w:val="22"/>
        </w:rPr>
        <w:t xml:space="preserve">Einfache bakterielle/virale Infektion -&gt; allumfassende Entzündungsreaktion </w:t>
      </w:r>
    </w:p>
    <w:p w14:paraId="566FB12C" w14:textId="77777777" w:rsidR="00935350" w:rsidRPr="00B83574" w:rsidRDefault="00935350" w:rsidP="00935350">
      <w:pPr>
        <w:rPr>
          <w:color w:val="000000"/>
          <w:szCs w:val="22"/>
        </w:rPr>
      </w:pPr>
    </w:p>
    <w:p w14:paraId="15ECCFE9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>Folgen</w:t>
      </w:r>
      <w:r w:rsidRPr="00B83574">
        <w:rPr>
          <w:color w:val="000000"/>
          <w:szCs w:val="22"/>
        </w:rPr>
        <w:t>:  Fieber (durch Engstellung der peripheren Gefäße), Schwellung, Rötung, Hypotonie...</w:t>
      </w:r>
    </w:p>
    <w:p w14:paraId="38F0D8D7" w14:textId="77777777" w:rsidR="00935350" w:rsidRDefault="00935350" w:rsidP="00935350">
      <w:pPr>
        <w:rPr>
          <w:color w:val="000000"/>
          <w:szCs w:val="22"/>
        </w:rPr>
      </w:pPr>
    </w:p>
    <w:p w14:paraId="0ABB769E" w14:textId="77777777" w:rsidR="00935350" w:rsidRPr="00B83574" w:rsidRDefault="00935350" w:rsidP="00935350">
      <w:pPr>
        <w:rPr>
          <w:color w:val="000000"/>
          <w:szCs w:val="22"/>
        </w:rPr>
      </w:pPr>
    </w:p>
    <w:p w14:paraId="54C23BF3" w14:textId="77777777" w:rsidR="00935350" w:rsidRPr="00B83574" w:rsidRDefault="00935350" w:rsidP="00935350">
      <w:pPr>
        <w:rPr>
          <w:color w:val="000000"/>
          <w:szCs w:val="22"/>
          <w:u w:val="single"/>
        </w:rPr>
      </w:pPr>
      <w:r w:rsidRPr="00B83574">
        <w:rPr>
          <w:color w:val="000000"/>
          <w:szCs w:val="22"/>
          <w:u w:val="single"/>
        </w:rPr>
        <w:t>Herz-Lungen-Maschine</w:t>
      </w:r>
    </w:p>
    <w:p w14:paraId="3A82CE17" w14:textId="77777777" w:rsidR="00935350" w:rsidRPr="00B83574" w:rsidRDefault="00935350" w:rsidP="00935350">
      <w:pPr>
        <w:rPr>
          <w:color w:val="000000"/>
          <w:szCs w:val="22"/>
        </w:rPr>
      </w:pPr>
    </w:p>
    <w:p w14:paraId="47292903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>ECLS</w:t>
      </w:r>
      <w:r w:rsidRPr="00B83574">
        <w:rPr>
          <w:color w:val="000000"/>
          <w:szCs w:val="22"/>
        </w:rPr>
        <w:t xml:space="preserve"> (Extra </w:t>
      </w:r>
      <w:proofErr w:type="spellStart"/>
      <w:r w:rsidRPr="00B83574">
        <w:rPr>
          <w:color w:val="000000"/>
          <w:szCs w:val="22"/>
        </w:rPr>
        <w:t>Corporal</w:t>
      </w:r>
      <w:proofErr w:type="spellEnd"/>
      <w:r w:rsidRPr="00B83574">
        <w:rPr>
          <w:color w:val="000000"/>
          <w:szCs w:val="22"/>
        </w:rPr>
        <w:t xml:space="preserve"> Life Support):</w:t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kompletter Kreislaufersatz (Herz &amp; Lunge)</w:t>
      </w:r>
    </w:p>
    <w:p w14:paraId="11173E12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</w:r>
      <w:r w:rsidRPr="00B83574">
        <w:rPr>
          <w:color w:val="000000"/>
          <w:szCs w:val="22"/>
        </w:rPr>
        <w:tab/>
        <w:t>Einsatzzeit: ca. 6 Stunden</w:t>
      </w:r>
    </w:p>
    <w:p w14:paraId="43B4F42F" w14:textId="77777777" w:rsidR="00935350" w:rsidRPr="00B83574" w:rsidRDefault="00935350" w:rsidP="00935350">
      <w:pPr>
        <w:rPr>
          <w:color w:val="000000"/>
          <w:sz w:val="16"/>
          <w:szCs w:val="22"/>
        </w:rPr>
      </w:pPr>
    </w:p>
    <w:p w14:paraId="10087908" w14:textId="77777777" w:rsidR="00935350" w:rsidRPr="00B83574" w:rsidRDefault="00935350" w:rsidP="00935350">
      <w:pPr>
        <w:rPr>
          <w:color w:val="000000"/>
          <w:szCs w:val="22"/>
        </w:rPr>
      </w:pPr>
      <w:r w:rsidRPr="00B83574">
        <w:rPr>
          <w:b/>
          <w:color w:val="000000"/>
          <w:szCs w:val="22"/>
        </w:rPr>
        <w:t xml:space="preserve">ECMO </w:t>
      </w:r>
      <w:r w:rsidRPr="00B83574">
        <w:rPr>
          <w:color w:val="000000"/>
          <w:szCs w:val="22"/>
        </w:rPr>
        <w:t xml:space="preserve">(Extra </w:t>
      </w:r>
      <w:proofErr w:type="spellStart"/>
      <w:r w:rsidRPr="00B83574">
        <w:rPr>
          <w:color w:val="000000"/>
          <w:szCs w:val="22"/>
        </w:rPr>
        <w:t>Corporal</w:t>
      </w:r>
      <w:proofErr w:type="spellEnd"/>
      <w:r w:rsidRPr="00B83574">
        <w:rPr>
          <w:color w:val="000000"/>
          <w:szCs w:val="22"/>
        </w:rPr>
        <w:t xml:space="preserve"> Membran </w:t>
      </w:r>
      <w:proofErr w:type="spellStart"/>
      <w:r w:rsidRPr="00B83574">
        <w:rPr>
          <w:color w:val="000000"/>
          <w:szCs w:val="22"/>
        </w:rPr>
        <w:t>Oxygination</w:t>
      </w:r>
      <w:proofErr w:type="spellEnd"/>
      <w:r w:rsidRPr="00B83574">
        <w:rPr>
          <w:color w:val="000000"/>
          <w:szCs w:val="22"/>
        </w:rPr>
        <w:t>:</w:t>
      </w:r>
      <w:r w:rsidRPr="00B83574">
        <w:rPr>
          <w:color w:val="000000"/>
          <w:szCs w:val="22"/>
        </w:rPr>
        <w:tab/>
        <w:t xml:space="preserve">Lungenersatz, wird auch mehrere Wochen genutzt </w:t>
      </w:r>
    </w:p>
    <w:p w14:paraId="3017E619" w14:textId="77777777" w:rsidR="00935350" w:rsidRPr="00B83574" w:rsidRDefault="00935350" w:rsidP="00935350">
      <w:pPr>
        <w:rPr>
          <w:szCs w:val="22"/>
        </w:rPr>
      </w:pPr>
    </w:p>
    <w:p w14:paraId="1FE31DC8" w14:textId="77777777" w:rsidR="00935350" w:rsidRPr="00B83574" w:rsidRDefault="00935350" w:rsidP="00935350">
      <w:pPr>
        <w:rPr>
          <w:szCs w:val="22"/>
        </w:rPr>
      </w:pPr>
    </w:p>
    <w:p w14:paraId="66FA4D2F" w14:textId="77777777" w:rsidR="00935350" w:rsidRPr="00B83574" w:rsidRDefault="00935350" w:rsidP="00935350">
      <w:pPr>
        <w:rPr>
          <w:szCs w:val="22"/>
        </w:rPr>
      </w:pPr>
      <w:proofErr w:type="spellStart"/>
      <w:r w:rsidRPr="00B83574">
        <w:rPr>
          <w:szCs w:val="22"/>
          <w:u w:val="single"/>
        </w:rPr>
        <w:lastRenderedPageBreak/>
        <w:t>Broken</w:t>
      </w:r>
      <w:proofErr w:type="spellEnd"/>
      <w:r w:rsidRPr="00B83574">
        <w:rPr>
          <w:szCs w:val="22"/>
          <w:u w:val="single"/>
        </w:rPr>
        <w:t>-Heart-Syndrom</w:t>
      </w:r>
      <w:r w:rsidRPr="00B83574">
        <w:rPr>
          <w:szCs w:val="22"/>
        </w:rPr>
        <w:t xml:space="preserve"> (Stresskardiomyokardie, </w:t>
      </w:r>
      <w:proofErr w:type="spellStart"/>
      <w:r w:rsidRPr="00B83574">
        <w:rPr>
          <w:szCs w:val="22"/>
        </w:rPr>
        <w:t>Tako</w:t>
      </w:r>
      <w:proofErr w:type="spellEnd"/>
      <w:r w:rsidRPr="00B83574">
        <w:rPr>
          <w:szCs w:val="22"/>
        </w:rPr>
        <w:t>-</w:t>
      </w:r>
      <w:proofErr w:type="spellStart"/>
      <w:r w:rsidRPr="00B83574">
        <w:rPr>
          <w:szCs w:val="22"/>
        </w:rPr>
        <w:t>Tsubo</w:t>
      </w:r>
      <w:proofErr w:type="spellEnd"/>
      <w:r w:rsidRPr="00B83574">
        <w:rPr>
          <w:szCs w:val="22"/>
        </w:rPr>
        <w:t>-Kardiomyopathie)</w:t>
      </w:r>
    </w:p>
    <w:p w14:paraId="2B6FE183" w14:textId="77777777" w:rsidR="00935350" w:rsidRPr="00B83574" w:rsidRDefault="00935350" w:rsidP="00935350">
      <w:pPr>
        <w:rPr>
          <w:szCs w:val="22"/>
          <w:u w:val="single"/>
        </w:rPr>
      </w:pPr>
    </w:p>
    <w:p w14:paraId="7E2B2578" w14:textId="77777777" w:rsidR="00935350" w:rsidRPr="00B83574" w:rsidRDefault="00935350" w:rsidP="003828FA">
      <w:pPr>
        <w:pStyle w:val="Listenabsatz"/>
        <w:numPr>
          <w:ilvl w:val="0"/>
          <w:numId w:val="409"/>
        </w:numPr>
        <w:rPr>
          <w:szCs w:val="22"/>
          <w:u w:val="single"/>
        </w:rPr>
      </w:pPr>
      <w:r w:rsidRPr="00B83574">
        <w:rPr>
          <w:szCs w:val="22"/>
        </w:rPr>
        <w:t>Seltene organische Herzerkrankung, bei Frauen nach extremer psychischer Belastung</w:t>
      </w:r>
    </w:p>
    <w:p w14:paraId="5849665A" w14:textId="77777777" w:rsidR="00935350" w:rsidRPr="00B83574" w:rsidRDefault="00935350" w:rsidP="003828FA">
      <w:pPr>
        <w:pStyle w:val="Listenabsatz"/>
        <w:numPr>
          <w:ilvl w:val="0"/>
          <w:numId w:val="409"/>
        </w:numPr>
        <w:rPr>
          <w:szCs w:val="22"/>
          <w:u w:val="single"/>
        </w:rPr>
      </w:pPr>
      <w:r w:rsidRPr="00B83574">
        <w:rPr>
          <w:szCs w:val="22"/>
        </w:rPr>
        <w:t xml:space="preserve">Vergleichbare Symptome wie Myokardinfarkt -&gt; </w:t>
      </w:r>
      <w:proofErr w:type="spellStart"/>
      <w:r w:rsidRPr="00B83574">
        <w:rPr>
          <w:szCs w:val="22"/>
        </w:rPr>
        <w:t>Absteben</w:t>
      </w:r>
      <w:proofErr w:type="spellEnd"/>
      <w:r w:rsidRPr="00B83574">
        <w:rPr>
          <w:szCs w:val="22"/>
        </w:rPr>
        <w:t xml:space="preserve"> von Herzmuskelzellen</w:t>
      </w:r>
    </w:p>
    <w:p w14:paraId="12E86AFB" w14:textId="77777777" w:rsidR="00935350" w:rsidRPr="00B83574" w:rsidRDefault="00935350" w:rsidP="003828FA">
      <w:pPr>
        <w:pStyle w:val="Listenabsatz"/>
        <w:numPr>
          <w:ilvl w:val="0"/>
          <w:numId w:val="409"/>
        </w:numPr>
        <w:rPr>
          <w:szCs w:val="22"/>
          <w:u w:val="single"/>
        </w:rPr>
      </w:pPr>
      <w:r w:rsidRPr="00B83574">
        <w:rPr>
          <w:szCs w:val="22"/>
        </w:rPr>
        <w:t xml:space="preserve">Tintenfischfalle: Linke Herzkammer sieht aus wie Krug mit kurzem Hals </w:t>
      </w:r>
    </w:p>
    <w:p w14:paraId="795CE251" w14:textId="77777777" w:rsidR="00935350" w:rsidRDefault="00935350" w:rsidP="00935350">
      <w:pPr>
        <w:rPr>
          <w:szCs w:val="22"/>
          <w:u w:val="single"/>
        </w:rPr>
      </w:pPr>
    </w:p>
    <w:p w14:paraId="7B633409" w14:textId="77777777" w:rsidR="00935350" w:rsidRDefault="00935350" w:rsidP="00935350">
      <w:pPr>
        <w:rPr>
          <w:szCs w:val="22"/>
          <w:u w:val="single"/>
        </w:rPr>
      </w:pPr>
      <w:r>
        <w:rPr>
          <w:szCs w:val="22"/>
          <w:u w:val="single"/>
        </w:rPr>
        <w:t>Angiokardiographie</w:t>
      </w:r>
    </w:p>
    <w:p w14:paraId="27D02BCA" w14:textId="77777777" w:rsidR="00935350" w:rsidRDefault="00935350" w:rsidP="00935350">
      <w:pPr>
        <w:rPr>
          <w:szCs w:val="22"/>
          <w:u w:val="single"/>
        </w:rPr>
      </w:pPr>
    </w:p>
    <w:p w14:paraId="782CBB39" w14:textId="77777777" w:rsidR="00935350" w:rsidRPr="00B83574" w:rsidRDefault="00935350" w:rsidP="003828FA">
      <w:pPr>
        <w:pStyle w:val="Listenabsatz"/>
        <w:numPr>
          <w:ilvl w:val="0"/>
          <w:numId w:val="412"/>
        </w:numPr>
        <w:rPr>
          <w:szCs w:val="22"/>
          <w:u w:val="single"/>
        </w:rPr>
      </w:pPr>
      <w:r>
        <w:rPr>
          <w:szCs w:val="22"/>
        </w:rPr>
        <w:t>Radiologische Untersuchung der Herzkammern, thorakalen Venen und Arterien</w:t>
      </w:r>
    </w:p>
    <w:p w14:paraId="6717678D" w14:textId="77777777" w:rsidR="00935350" w:rsidRPr="00B83574" w:rsidRDefault="00935350" w:rsidP="003828FA">
      <w:pPr>
        <w:pStyle w:val="Listenabsatz"/>
        <w:numPr>
          <w:ilvl w:val="0"/>
          <w:numId w:val="412"/>
        </w:numPr>
        <w:rPr>
          <w:szCs w:val="22"/>
          <w:u w:val="single"/>
        </w:rPr>
      </w:pPr>
      <w:r>
        <w:rPr>
          <w:szCs w:val="22"/>
        </w:rPr>
        <w:t>Injektion eines Röntgenkontrastmittels mittels Katheter</w:t>
      </w:r>
    </w:p>
    <w:p w14:paraId="07EC7128" w14:textId="77777777" w:rsidR="00935350" w:rsidRPr="00B83574" w:rsidRDefault="00935350" w:rsidP="003828FA">
      <w:pPr>
        <w:pStyle w:val="Listenabsatz"/>
        <w:numPr>
          <w:ilvl w:val="0"/>
          <w:numId w:val="412"/>
        </w:numPr>
        <w:rPr>
          <w:szCs w:val="22"/>
          <w:u w:val="single"/>
        </w:rPr>
      </w:pPr>
      <w:r>
        <w:rPr>
          <w:szCs w:val="22"/>
        </w:rPr>
        <w:t>Schnelle Abfolge von Röntgenaufnahmen</w:t>
      </w:r>
    </w:p>
    <w:p w14:paraId="14BDB259" w14:textId="77777777" w:rsidR="00935350" w:rsidRDefault="00935350" w:rsidP="00935350">
      <w:pPr>
        <w:rPr>
          <w:szCs w:val="22"/>
          <w:u w:val="single"/>
        </w:rPr>
      </w:pPr>
    </w:p>
    <w:p w14:paraId="4C6FB741" w14:textId="77777777" w:rsidR="00935350" w:rsidRDefault="00935350" w:rsidP="00935350">
      <w:pPr>
        <w:rPr>
          <w:szCs w:val="22"/>
          <w:u w:val="single"/>
        </w:rPr>
      </w:pPr>
      <w:r>
        <w:rPr>
          <w:szCs w:val="22"/>
          <w:u w:val="single"/>
        </w:rPr>
        <w:t>Herzkatheter</w:t>
      </w:r>
    </w:p>
    <w:p w14:paraId="74D617EB" w14:textId="77777777" w:rsidR="00935350" w:rsidRDefault="00935350" w:rsidP="00935350">
      <w:pPr>
        <w:rPr>
          <w:szCs w:val="22"/>
          <w:u w:val="single"/>
        </w:rPr>
      </w:pPr>
    </w:p>
    <w:p w14:paraId="5460945F" w14:textId="77777777" w:rsidR="00935350" w:rsidRPr="00B83574" w:rsidRDefault="00935350" w:rsidP="003828FA">
      <w:pPr>
        <w:pStyle w:val="Listenabsatz"/>
        <w:numPr>
          <w:ilvl w:val="0"/>
          <w:numId w:val="413"/>
        </w:numPr>
        <w:rPr>
          <w:szCs w:val="22"/>
          <w:u w:val="single"/>
        </w:rPr>
      </w:pPr>
      <w:r>
        <w:rPr>
          <w:szCs w:val="22"/>
        </w:rPr>
        <w:t>Darstellung der Koronargefäße</w:t>
      </w:r>
    </w:p>
    <w:p w14:paraId="1828E00C" w14:textId="77777777" w:rsidR="00935350" w:rsidRPr="00B83574" w:rsidRDefault="00935350" w:rsidP="003828FA">
      <w:pPr>
        <w:pStyle w:val="Listenabsatz"/>
        <w:numPr>
          <w:ilvl w:val="0"/>
          <w:numId w:val="413"/>
        </w:numPr>
        <w:rPr>
          <w:szCs w:val="22"/>
          <w:u w:val="single"/>
        </w:rPr>
      </w:pPr>
      <w:r>
        <w:rPr>
          <w:szCs w:val="22"/>
        </w:rPr>
        <w:t>Röntgenkontrastmittel</w:t>
      </w:r>
    </w:p>
    <w:p w14:paraId="7327F689" w14:textId="77777777" w:rsidR="00935350" w:rsidRDefault="00935350" w:rsidP="00935350">
      <w:pPr>
        <w:rPr>
          <w:szCs w:val="22"/>
          <w:u w:val="single"/>
        </w:rPr>
      </w:pPr>
    </w:p>
    <w:p w14:paraId="5F29DF3A" w14:textId="77777777" w:rsidR="00935350" w:rsidRDefault="00935350" w:rsidP="00935350">
      <w:pPr>
        <w:rPr>
          <w:szCs w:val="22"/>
          <w:u w:val="single"/>
        </w:rPr>
      </w:pPr>
      <w:r>
        <w:rPr>
          <w:szCs w:val="22"/>
          <w:u w:val="single"/>
        </w:rPr>
        <w:t>Stent (Gefäßstütze)</w:t>
      </w:r>
    </w:p>
    <w:p w14:paraId="64659ED7" w14:textId="77777777" w:rsidR="00935350" w:rsidRDefault="00935350" w:rsidP="00935350">
      <w:pPr>
        <w:rPr>
          <w:szCs w:val="22"/>
          <w:u w:val="single"/>
        </w:rPr>
      </w:pPr>
    </w:p>
    <w:p w14:paraId="298B9817" w14:textId="77777777" w:rsidR="00935350" w:rsidRDefault="00935350" w:rsidP="003828FA">
      <w:pPr>
        <w:pStyle w:val="Listenabsatz"/>
        <w:numPr>
          <w:ilvl w:val="0"/>
          <w:numId w:val="414"/>
        </w:numPr>
        <w:rPr>
          <w:szCs w:val="22"/>
        </w:rPr>
      </w:pPr>
      <w:proofErr w:type="spellStart"/>
      <w:r>
        <w:rPr>
          <w:szCs w:val="22"/>
        </w:rPr>
        <w:t>Stentangioplastie</w:t>
      </w:r>
      <w:proofErr w:type="spellEnd"/>
      <w:r>
        <w:rPr>
          <w:szCs w:val="22"/>
        </w:rPr>
        <w:t>:</w:t>
      </w:r>
      <w:r>
        <w:rPr>
          <w:szCs w:val="22"/>
        </w:rPr>
        <w:tab/>
        <w:t xml:space="preserve">Implantat, das in Hohlorgane eingebracht wird </w:t>
      </w:r>
    </w:p>
    <w:p w14:paraId="6B56791A" w14:textId="77777777" w:rsidR="00935350" w:rsidRDefault="00935350" w:rsidP="003828FA">
      <w:pPr>
        <w:pStyle w:val="Listenabsatz"/>
        <w:numPr>
          <w:ilvl w:val="0"/>
          <w:numId w:val="414"/>
        </w:numPr>
        <w:rPr>
          <w:szCs w:val="22"/>
        </w:rPr>
      </w:pPr>
      <w:r>
        <w:rPr>
          <w:szCs w:val="22"/>
        </w:rPr>
        <w:t>Aufbau:</w:t>
      </w:r>
      <w:r>
        <w:rPr>
          <w:szCs w:val="22"/>
        </w:rPr>
        <w:tab/>
      </w:r>
      <w:r>
        <w:rPr>
          <w:szCs w:val="22"/>
        </w:rPr>
        <w:tab/>
        <w:t xml:space="preserve">Gittergerüst in </w:t>
      </w:r>
      <w:proofErr w:type="spellStart"/>
      <w:r>
        <w:rPr>
          <w:szCs w:val="22"/>
        </w:rPr>
        <w:t>Röhrchenform</w:t>
      </w:r>
      <w:proofErr w:type="spellEnd"/>
      <w:r>
        <w:rPr>
          <w:szCs w:val="22"/>
        </w:rPr>
        <w:t xml:space="preserve"> aus Metall oder Kunstfasern</w:t>
      </w:r>
    </w:p>
    <w:p w14:paraId="6F70D6F9" w14:textId="77777777" w:rsidR="00935350" w:rsidRDefault="00935350" w:rsidP="00935350">
      <w:pPr>
        <w:pStyle w:val="Listenabsatz"/>
        <w:rPr>
          <w:szCs w:val="22"/>
        </w:rPr>
      </w:pPr>
    </w:p>
    <w:p w14:paraId="56F40A76" w14:textId="77777777" w:rsidR="00935350" w:rsidRDefault="00935350" w:rsidP="003828FA">
      <w:pPr>
        <w:pStyle w:val="Listenabsatz"/>
        <w:numPr>
          <w:ilvl w:val="0"/>
          <w:numId w:val="414"/>
        </w:numPr>
        <w:rPr>
          <w:szCs w:val="22"/>
        </w:rPr>
      </w:pPr>
      <w:r>
        <w:rPr>
          <w:szCs w:val="22"/>
        </w:rPr>
        <w:t xml:space="preserve">Thromboserisiko und Risiko der </w:t>
      </w:r>
      <w:proofErr w:type="spellStart"/>
      <w:r>
        <w:rPr>
          <w:szCs w:val="22"/>
        </w:rPr>
        <w:t>Restenose</w:t>
      </w:r>
      <w:proofErr w:type="spellEnd"/>
      <w:r>
        <w:rPr>
          <w:szCs w:val="22"/>
        </w:rPr>
        <w:t xml:space="preserve"> (20-30%) -&gt; medikamentöse Behandlung</w:t>
      </w:r>
    </w:p>
    <w:p w14:paraId="6B424262" w14:textId="77777777" w:rsidR="00935350" w:rsidRDefault="00935350" w:rsidP="00935350">
      <w:pPr>
        <w:pStyle w:val="Listenabsatz"/>
        <w:rPr>
          <w:szCs w:val="22"/>
        </w:rPr>
      </w:pPr>
    </w:p>
    <w:p w14:paraId="67F98A8F" w14:textId="77777777" w:rsidR="00935350" w:rsidRDefault="00935350" w:rsidP="003828FA">
      <w:pPr>
        <w:pStyle w:val="Listenabsatz"/>
        <w:numPr>
          <w:ilvl w:val="0"/>
          <w:numId w:val="414"/>
        </w:numPr>
        <w:rPr>
          <w:szCs w:val="22"/>
        </w:rPr>
      </w:pPr>
      <w:r>
        <w:rPr>
          <w:szCs w:val="22"/>
        </w:rPr>
        <w:t>Weitere Formen von Stents:</w:t>
      </w:r>
    </w:p>
    <w:p w14:paraId="6B456B96" w14:textId="77777777" w:rsidR="00935350" w:rsidRDefault="00935350" w:rsidP="003828FA">
      <w:pPr>
        <w:pStyle w:val="Listenabsatz"/>
        <w:numPr>
          <w:ilvl w:val="1"/>
          <w:numId w:val="414"/>
        </w:numPr>
        <w:rPr>
          <w:szCs w:val="22"/>
        </w:rPr>
      </w:pPr>
      <w:r>
        <w:rPr>
          <w:szCs w:val="22"/>
        </w:rPr>
        <w:t>Radioaktive Stents</w:t>
      </w:r>
      <w:r>
        <w:rPr>
          <w:szCs w:val="22"/>
        </w:rPr>
        <w:tab/>
      </w:r>
      <w:r>
        <w:rPr>
          <w:szCs w:val="22"/>
        </w:rPr>
        <w:tab/>
        <w:t>(...)</w:t>
      </w:r>
    </w:p>
    <w:p w14:paraId="613D38F3" w14:textId="77777777" w:rsidR="00935350" w:rsidRDefault="00935350" w:rsidP="003828FA">
      <w:pPr>
        <w:pStyle w:val="Listenabsatz"/>
        <w:numPr>
          <w:ilvl w:val="1"/>
          <w:numId w:val="414"/>
        </w:numPr>
        <w:rPr>
          <w:szCs w:val="22"/>
        </w:rPr>
      </w:pPr>
      <w:r>
        <w:rPr>
          <w:szCs w:val="22"/>
        </w:rPr>
        <w:t>Drug eluting Stents</w:t>
      </w:r>
      <w:r>
        <w:rPr>
          <w:szCs w:val="22"/>
        </w:rPr>
        <w:tab/>
      </w:r>
      <w:r>
        <w:rPr>
          <w:szCs w:val="22"/>
        </w:rPr>
        <w:tab/>
        <w:t>mit aktiven Substanzen beschichtet</w:t>
      </w:r>
    </w:p>
    <w:p w14:paraId="04BEAC01" w14:textId="77777777" w:rsidR="00935350" w:rsidRDefault="00935350" w:rsidP="003828FA">
      <w:pPr>
        <w:pStyle w:val="Listenabsatz"/>
        <w:numPr>
          <w:ilvl w:val="1"/>
          <w:numId w:val="414"/>
        </w:numPr>
        <w:rPr>
          <w:szCs w:val="22"/>
        </w:rPr>
      </w:pPr>
      <w:r>
        <w:rPr>
          <w:szCs w:val="22"/>
        </w:rPr>
        <w:t>Bioresorbierbare Stents</w:t>
      </w:r>
      <w:r>
        <w:rPr>
          <w:szCs w:val="22"/>
        </w:rPr>
        <w:tab/>
        <w:t>freie physiologische Beweglichkeit der Arterien</w:t>
      </w:r>
    </w:p>
    <w:p w14:paraId="21D96128" w14:textId="77777777" w:rsidR="00935350" w:rsidRPr="00B83574" w:rsidRDefault="00935350" w:rsidP="003828FA">
      <w:pPr>
        <w:pStyle w:val="Listenabsatz"/>
        <w:numPr>
          <w:ilvl w:val="1"/>
          <w:numId w:val="414"/>
        </w:numPr>
        <w:rPr>
          <w:szCs w:val="22"/>
        </w:rPr>
      </w:pPr>
      <w:proofErr w:type="spellStart"/>
      <w:r>
        <w:rPr>
          <w:szCs w:val="22"/>
        </w:rPr>
        <w:t>Healing</w:t>
      </w:r>
      <w:proofErr w:type="spellEnd"/>
      <w:r>
        <w:rPr>
          <w:szCs w:val="22"/>
        </w:rPr>
        <w:t xml:space="preserve"> Stents</w:t>
      </w:r>
      <w:r>
        <w:rPr>
          <w:szCs w:val="22"/>
        </w:rPr>
        <w:tab/>
      </w:r>
      <w:r>
        <w:rPr>
          <w:szCs w:val="22"/>
        </w:rPr>
        <w:tab/>
        <w:t xml:space="preserve">mit Antikörpern </w:t>
      </w:r>
    </w:p>
    <w:p w14:paraId="418C9BCC" w14:textId="77777777" w:rsidR="00935350" w:rsidRDefault="00935350">
      <w:pPr>
        <w:rPr>
          <w:b/>
          <w:color w:val="C00000"/>
          <w:sz w:val="40"/>
        </w:rPr>
      </w:pPr>
      <w:r>
        <w:rPr>
          <w:b/>
          <w:color w:val="C00000"/>
          <w:sz w:val="40"/>
        </w:rPr>
        <w:br w:type="page"/>
      </w:r>
    </w:p>
    <w:p w14:paraId="40D89CF7" w14:textId="1F0297F7" w:rsidR="00E43CBD" w:rsidRPr="00E43CBD" w:rsidRDefault="00E43CBD" w:rsidP="00E43CBD">
      <w:pPr>
        <w:rPr>
          <w:b/>
          <w:color w:val="C00000"/>
          <w:sz w:val="40"/>
        </w:rPr>
      </w:pPr>
      <w:r w:rsidRPr="00E43CBD">
        <w:rPr>
          <w:b/>
          <w:color w:val="C00000"/>
          <w:sz w:val="40"/>
        </w:rPr>
        <w:lastRenderedPageBreak/>
        <w:t>4. Blut</w:t>
      </w:r>
    </w:p>
    <w:p w14:paraId="3E9801A2" w14:textId="4667F6D1" w:rsidR="00E43CBD" w:rsidRDefault="00E43CBD" w:rsidP="00E43CBD">
      <w:pPr>
        <w:rPr>
          <w:b/>
          <w:color w:val="C00000"/>
          <w:sz w:val="32"/>
        </w:rPr>
      </w:pPr>
    </w:p>
    <w:p w14:paraId="510A9243" w14:textId="49652F2F" w:rsidR="00E43CBD" w:rsidRDefault="00E43CBD" w:rsidP="00E43CBD">
      <w:pPr>
        <w:rPr>
          <w:b/>
          <w:color w:val="000000" w:themeColor="text1"/>
          <w:sz w:val="32"/>
        </w:rPr>
      </w:pPr>
      <w:r w:rsidRPr="00E43CBD">
        <w:rPr>
          <w:b/>
          <w:color w:val="000000" w:themeColor="text1"/>
          <w:sz w:val="32"/>
        </w:rPr>
        <w:t>4.1 Allgemeines</w:t>
      </w:r>
    </w:p>
    <w:p w14:paraId="0A25AFE3" w14:textId="4A694234" w:rsidR="00E43CBD" w:rsidRDefault="00E43CBD" w:rsidP="00E43CBD">
      <w:pPr>
        <w:rPr>
          <w:b/>
          <w:color w:val="000000" w:themeColor="text1"/>
          <w:sz w:val="32"/>
        </w:rPr>
      </w:pPr>
    </w:p>
    <w:p w14:paraId="6EAA9C7A" w14:textId="6C0E6A36" w:rsidR="00EA62E3" w:rsidRPr="00EA62E3" w:rsidRDefault="00EA62E3" w:rsidP="00E43CBD">
      <w:pPr>
        <w:rPr>
          <w:b/>
          <w:color w:val="000000" w:themeColor="text1"/>
          <w:sz w:val="28"/>
        </w:rPr>
      </w:pPr>
      <w:r w:rsidRPr="00EA62E3">
        <w:rPr>
          <w:b/>
          <w:color w:val="000000" w:themeColor="text1"/>
          <w:sz w:val="28"/>
        </w:rPr>
        <w:t>4.1.1 Kleines Blutbild</w:t>
      </w:r>
    </w:p>
    <w:p w14:paraId="64676935" w14:textId="1E1DAA19" w:rsidR="00EA62E3" w:rsidRDefault="00EA62E3" w:rsidP="00E43CBD">
      <w:pPr>
        <w:rPr>
          <w:color w:val="000000" w:themeColor="text1"/>
        </w:rPr>
      </w:pPr>
    </w:p>
    <w:p w14:paraId="0FACB568" w14:textId="02B65F92" w:rsidR="00EA62E3" w:rsidRDefault="00EA62E3" w:rsidP="003828FA">
      <w:pPr>
        <w:pStyle w:val="Listenabsatz"/>
        <w:numPr>
          <w:ilvl w:val="0"/>
          <w:numId w:val="168"/>
        </w:numPr>
        <w:rPr>
          <w:color w:val="000000" w:themeColor="text1"/>
        </w:rPr>
      </w:pPr>
      <w:r>
        <w:rPr>
          <w:color w:val="000000" w:themeColor="text1"/>
        </w:rPr>
        <w:t>Gibt Info über zellulären Bestandteilen und Plasma</w:t>
      </w:r>
    </w:p>
    <w:p w14:paraId="63F2B4EB" w14:textId="0E9999A3" w:rsidR="00EA62E3" w:rsidRDefault="00EA62E3" w:rsidP="00EA62E3">
      <w:pPr>
        <w:rPr>
          <w:color w:val="000000" w:themeColor="text1"/>
        </w:rPr>
      </w:pPr>
    </w:p>
    <w:p w14:paraId="7D10E23D" w14:textId="31D7664B" w:rsidR="00EA62E3" w:rsidRDefault="00EA62E3" w:rsidP="00EA62E3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Hämatokrit (</w:t>
      </w:r>
      <w:proofErr w:type="spellStart"/>
      <w:r>
        <w:rPr>
          <w:color w:val="000000" w:themeColor="text1"/>
          <w:u w:val="single"/>
        </w:rPr>
        <w:t>Hkt</w:t>
      </w:r>
      <w:proofErr w:type="spellEnd"/>
      <w:r>
        <w:rPr>
          <w:color w:val="000000" w:themeColor="text1"/>
          <w:u w:val="single"/>
        </w:rPr>
        <w:t>)</w:t>
      </w:r>
    </w:p>
    <w:p w14:paraId="0BC43AFF" w14:textId="53FEB131" w:rsidR="00EA62E3" w:rsidRDefault="00EA62E3" w:rsidP="00EA62E3">
      <w:pPr>
        <w:rPr>
          <w:color w:val="000000" w:themeColor="text1"/>
          <w:u w:val="single"/>
        </w:rPr>
      </w:pPr>
    </w:p>
    <w:p w14:paraId="3D4C0779" w14:textId="57A6351D" w:rsidR="00EA62E3" w:rsidRDefault="00EA62E3" w:rsidP="003828FA">
      <w:pPr>
        <w:pStyle w:val="Listenabsatz"/>
        <w:numPr>
          <w:ilvl w:val="0"/>
          <w:numId w:val="114"/>
        </w:numPr>
        <w:rPr>
          <w:color w:val="000000" w:themeColor="text1"/>
        </w:rPr>
      </w:pPr>
      <w:r>
        <w:rPr>
          <w:color w:val="000000" w:themeColor="text1"/>
        </w:rPr>
        <w:t>Volumenanteil der Erythrozyten am Gesamtblutvolumen</w:t>
      </w:r>
    </w:p>
    <w:p w14:paraId="37D608A6" w14:textId="74BFB9B8" w:rsidR="00EA62E3" w:rsidRDefault="00EA62E3" w:rsidP="003828FA">
      <w:pPr>
        <w:pStyle w:val="Listenabsatz"/>
        <w:numPr>
          <w:ilvl w:val="0"/>
          <w:numId w:val="114"/>
        </w:numPr>
        <w:rPr>
          <w:color w:val="000000" w:themeColor="text1"/>
        </w:rPr>
      </w:pPr>
      <w:r>
        <w:rPr>
          <w:color w:val="000000" w:themeColor="text1"/>
        </w:rPr>
        <w:t xml:space="preserve">Mann: 0,47; Frau: 0,42 </w:t>
      </w:r>
    </w:p>
    <w:p w14:paraId="289FD191" w14:textId="77777777" w:rsidR="00EA62E3" w:rsidRDefault="00EA62E3" w:rsidP="003828FA">
      <w:pPr>
        <w:pStyle w:val="Listenabsatz"/>
        <w:numPr>
          <w:ilvl w:val="0"/>
          <w:numId w:val="114"/>
        </w:numPr>
        <w:rPr>
          <w:color w:val="000000" w:themeColor="text1"/>
        </w:rPr>
      </w:pPr>
      <w:r w:rsidRPr="00EA62E3">
        <w:rPr>
          <w:b/>
          <w:color w:val="000000" w:themeColor="text1"/>
        </w:rPr>
        <w:t xml:space="preserve">Erhöhung </w:t>
      </w:r>
      <w:r>
        <w:rPr>
          <w:color w:val="000000" w:themeColor="text1"/>
        </w:rPr>
        <w:t>bei Höhenanpassung und Neugeborenen -&gt; zu hoch: lebensgefährlich, Blut zu dickflüssig</w:t>
      </w:r>
    </w:p>
    <w:p w14:paraId="684E4F32" w14:textId="3C1B9E0E" w:rsidR="00EA62E3" w:rsidRDefault="00EA62E3" w:rsidP="003828FA">
      <w:pPr>
        <w:pStyle w:val="Listenabsatz"/>
        <w:numPr>
          <w:ilvl w:val="0"/>
          <w:numId w:val="114"/>
        </w:numPr>
        <w:rPr>
          <w:color w:val="000000" w:themeColor="text1"/>
        </w:rPr>
      </w:pPr>
      <w:r w:rsidRPr="00EA62E3">
        <w:rPr>
          <w:b/>
          <w:color w:val="000000" w:themeColor="text1"/>
        </w:rPr>
        <w:t>Erniedrigt:</w:t>
      </w:r>
      <w:r>
        <w:rPr>
          <w:color w:val="000000" w:themeColor="text1"/>
        </w:rPr>
        <w:t xml:space="preserve"> bei Kleinkindern</w:t>
      </w:r>
    </w:p>
    <w:p w14:paraId="7A1BA818" w14:textId="77777777" w:rsidR="00EA62E3" w:rsidRDefault="00EA62E3" w:rsidP="00EA62E3">
      <w:pPr>
        <w:rPr>
          <w:color w:val="000000" w:themeColor="text1"/>
        </w:rPr>
      </w:pPr>
    </w:p>
    <w:p w14:paraId="538F6A65" w14:textId="25D09FCC" w:rsidR="00EA62E3" w:rsidRDefault="00EA62E3" w:rsidP="00EA62E3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Weitere Kennzahlen</w:t>
      </w:r>
    </w:p>
    <w:p w14:paraId="6A640FE7" w14:textId="069C45CC" w:rsidR="00EA62E3" w:rsidRDefault="00EA62E3" w:rsidP="00EA62E3">
      <w:pPr>
        <w:rPr>
          <w:color w:val="000000" w:themeColor="text1"/>
          <w:u w:val="single"/>
        </w:rPr>
      </w:pPr>
    </w:p>
    <w:p w14:paraId="3DA7A86A" w14:textId="7438EC77" w:rsidR="00EA62E3" w:rsidRPr="00EA62E3" w:rsidRDefault="00EA62E3" w:rsidP="003828FA">
      <w:pPr>
        <w:pStyle w:val="Listenabsatz"/>
        <w:numPr>
          <w:ilvl w:val="0"/>
          <w:numId w:val="169"/>
        </w:numPr>
        <w:rPr>
          <w:color w:val="000000" w:themeColor="text1"/>
          <w:u w:val="single"/>
        </w:rPr>
      </w:pPr>
      <w:r w:rsidRPr="00EA62E3">
        <w:rPr>
          <w:b/>
          <w:color w:val="000000" w:themeColor="text1"/>
        </w:rPr>
        <w:t>Erythrozytenzahl: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</w:r>
      <w:r w:rsidRPr="00EA62E3">
        <w:rPr>
          <w:color w:val="000000" w:themeColor="text1"/>
        </w:rPr>
        <w:t>Wichtigste Blutzellen -&gt; verantwortlich für Blutvolumen</w:t>
      </w:r>
    </w:p>
    <w:p w14:paraId="5AFBA1A2" w14:textId="5A6E27D4" w:rsidR="00EA62E3" w:rsidRPr="00676F07" w:rsidRDefault="00EA62E3" w:rsidP="003828FA">
      <w:pPr>
        <w:pStyle w:val="Listenabsatz"/>
        <w:numPr>
          <w:ilvl w:val="0"/>
          <w:numId w:val="169"/>
        </w:numPr>
        <w:rPr>
          <w:color w:val="000000" w:themeColor="text1"/>
          <w:u w:val="single"/>
        </w:rPr>
      </w:pPr>
      <w:r w:rsidRPr="00676F07">
        <w:rPr>
          <w:b/>
          <w:color w:val="000000" w:themeColor="text1"/>
        </w:rPr>
        <w:t>Hämoglobingehalt:</w:t>
      </w:r>
      <w:r>
        <w:rPr>
          <w:color w:val="000000" w:themeColor="text1"/>
        </w:rPr>
        <w:tab/>
      </w:r>
      <w:r w:rsidR="00676F07">
        <w:rPr>
          <w:color w:val="000000" w:themeColor="text1"/>
        </w:rPr>
        <w:t xml:space="preserve">Farbstoff, wird chemisch bestimmt </w:t>
      </w:r>
    </w:p>
    <w:p w14:paraId="02BAFDCF" w14:textId="4A122C95" w:rsidR="00676F07" w:rsidRDefault="00676F07" w:rsidP="00676F07">
      <w:pPr>
        <w:rPr>
          <w:color w:val="000000" w:themeColor="text1"/>
          <w:u w:val="single"/>
        </w:rPr>
      </w:pPr>
    </w:p>
    <w:p w14:paraId="682F39B4" w14:textId="2EE280ED" w:rsidR="00676F07" w:rsidRPr="00676F07" w:rsidRDefault="00676F07" w:rsidP="003828FA">
      <w:pPr>
        <w:pStyle w:val="Listenabsatz"/>
        <w:numPr>
          <w:ilvl w:val="0"/>
          <w:numId w:val="169"/>
        </w:numPr>
        <w:rPr>
          <w:color w:val="000000" w:themeColor="text1"/>
          <w:u w:val="single"/>
        </w:rPr>
      </w:pPr>
      <w:r w:rsidRPr="00676F07">
        <w:rPr>
          <w:b/>
          <w:color w:val="000000" w:themeColor="text1"/>
        </w:rPr>
        <w:t>Restliche Größen:</w:t>
      </w:r>
      <w:r w:rsidRPr="00676F07">
        <w:rPr>
          <w:b/>
          <w:color w:val="000000" w:themeColor="text1"/>
        </w:rPr>
        <w:tab/>
      </w:r>
      <w:r w:rsidRPr="00676F07">
        <w:rPr>
          <w:color w:val="000000" w:themeColor="text1"/>
        </w:rPr>
        <w:t>werden aus anderen 3 Größen berechnet</w:t>
      </w:r>
    </w:p>
    <w:p w14:paraId="29169C9A" w14:textId="1B72250C" w:rsidR="00EA62E3" w:rsidRPr="00EA62E3" w:rsidRDefault="00676F07" w:rsidP="00EA62E3">
      <w:pPr>
        <w:rPr>
          <w:color w:val="000000" w:themeColor="text1"/>
        </w:rPr>
      </w:pPr>
      <w:r>
        <w:rPr>
          <w:b/>
          <w:noProof/>
          <w:color w:val="000000" w:themeColor="text1"/>
          <w:sz w:val="32"/>
          <w:lang w:eastAsia="de-DE"/>
        </w:rPr>
        <w:drawing>
          <wp:anchor distT="0" distB="0" distL="114300" distR="114300" simplePos="0" relativeHeight="251688448" behindDoc="0" locked="0" layoutInCell="1" allowOverlap="1" wp14:anchorId="5BED9241" wp14:editId="3B709044">
            <wp:simplePos x="0" y="0"/>
            <wp:positionH relativeFrom="column">
              <wp:posOffset>635000</wp:posOffset>
            </wp:positionH>
            <wp:positionV relativeFrom="paragraph">
              <wp:posOffset>144780</wp:posOffset>
            </wp:positionV>
            <wp:extent cx="4040505" cy="2467610"/>
            <wp:effectExtent l="0" t="0" r="0" b="0"/>
            <wp:wrapTight wrapText="bothSides">
              <wp:wrapPolygon edited="0">
                <wp:start x="0" y="0"/>
                <wp:lineTo x="0" y="21344"/>
                <wp:lineTo x="21454" y="21344"/>
                <wp:lineTo x="21454" y="0"/>
                <wp:lineTo x="0" y="0"/>
              </wp:wrapPolygon>
            </wp:wrapTight>
            <wp:docPr id="58" name="Bild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Bildschirmfoto 2017-07-20 um 09.31.51.png"/>
                    <pic:cNvPicPr/>
                  </pic:nvPicPr>
                  <pic:blipFill rotWithShape="1">
                    <a:blip r:embed="rId106" cstate="screen">
                      <a:clrChange>
                        <a:clrFrom>
                          <a:srgbClr val="EAEAEA"/>
                        </a:clrFrom>
                        <a:clrTo>
                          <a:srgbClr val="EAEAE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040505" cy="2467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62E3" w:rsidRPr="00EA62E3">
        <w:rPr>
          <w:color w:val="000000" w:themeColor="text1"/>
        </w:rPr>
        <w:t xml:space="preserve"> </w:t>
      </w:r>
    </w:p>
    <w:p w14:paraId="2241EA69" w14:textId="4B5BCA71" w:rsidR="00EA62E3" w:rsidRDefault="00EA62E3" w:rsidP="00E43CBD">
      <w:pPr>
        <w:rPr>
          <w:b/>
          <w:color w:val="000000" w:themeColor="text1"/>
          <w:sz w:val="32"/>
        </w:rPr>
      </w:pPr>
    </w:p>
    <w:p w14:paraId="55CA7BCF" w14:textId="22263943" w:rsidR="00EA62E3" w:rsidRDefault="00EA62E3" w:rsidP="00E43CBD">
      <w:pPr>
        <w:rPr>
          <w:b/>
          <w:color w:val="000000" w:themeColor="text1"/>
          <w:sz w:val="32"/>
        </w:rPr>
      </w:pPr>
    </w:p>
    <w:p w14:paraId="53FCA0D8" w14:textId="33A04D57" w:rsidR="00EA62E3" w:rsidRDefault="00EA62E3" w:rsidP="00E43CBD">
      <w:pPr>
        <w:rPr>
          <w:b/>
          <w:color w:val="000000" w:themeColor="text1"/>
          <w:sz w:val="32"/>
        </w:rPr>
      </w:pPr>
    </w:p>
    <w:p w14:paraId="1DB366D9" w14:textId="303942FF" w:rsidR="00EA62E3" w:rsidRDefault="00EA62E3" w:rsidP="00E43CBD">
      <w:pPr>
        <w:rPr>
          <w:b/>
          <w:color w:val="000000" w:themeColor="text1"/>
          <w:sz w:val="32"/>
        </w:rPr>
      </w:pPr>
    </w:p>
    <w:p w14:paraId="067D4749" w14:textId="43E05372" w:rsidR="00EA62E3" w:rsidRDefault="00EA62E3" w:rsidP="00E43CBD">
      <w:pPr>
        <w:rPr>
          <w:b/>
          <w:color w:val="000000" w:themeColor="text1"/>
          <w:sz w:val="32"/>
        </w:rPr>
      </w:pPr>
    </w:p>
    <w:p w14:paraId="0F2474B1" w14:textId="5198B9D5" w:rsidR="00EA62E3" w:rsidRDefault="00EA62E3" w:rsidP="00E43CBD">
      <w:pPr>
        <w:rPr>
          <w:b/>
          <w:color w:val="000000" w:themeColor="text1"/>
          <w:sz w:val="32"/>
        </w:rPr>
      </w:pPr>
    </w:p>
    <w:p w14:paraId="049D747C" w14:textId="6E4E3DBA" w:rsidR="00EA62E3" w:rsidRDefault="00EA62E3" w:rsidP="00E43CBD">
      <w:pPr>
        <w:rPr>
          <w:b/>
          <w:color w:val="000000" w:themeColor="text1"/>
          <w:sz w:val="32"/>
        </w:rPr>
      </w:pPr>
    </w:p>
    <w:p w14:paraId="278A65C8" w14:textId="77777777" w:rsidR="00EA62E3" w:rsidRDefault="00EA62E3" w:rsidP="00E43CBD">
      <w:pPr>
        <w:rPr>
          <w:b/>
          <w:color w:val="000000" w:themeColor="text1"/>
          <w:sz w:val="32"/>
        </w:rPr>
      </w:pPr>
    </w:p>
    <w:p w14:paraId="036F6DFF" w14:textId="77777777" w:rsidR="00EA62E3" w:rsidRDefault="00EA62E3" w:rsidP="00E43CBD">
      <w:pPr>
        <w:rPr>
          <w:b/>
          <w:color w:val="000000" w:themeColor="text1"/>
          <w:sz w:val="32"/>
        </w:rPr>
      </w:pPr>
    </w:p>
    <w:p w14:paraId="64DB75EC" w14:textId="77777777" w:rsidR="00EA62E3" w:rsidRDefault="00EA62E3" w:rsidP="00E43CBD">
      <w:pPr>
        <w:rPr>
          <w:b/>
          <w:color w:val="000000" w:themeColor="text1"/>
          <w:sz w:val="32"/>
        </w:rPr>
      </w:pPr>
    </w:p>
    <w:p w14:paraId="775C8F49" w14:textId="77777777" w:rsidR="00676F07" w:rsidRDefault="00676F07" w:rsidP="00E43CBD">
      <w:pPr>
        <w:rPr>
          <w:b/>
          <w:color w:val="000000" w:themeColor="text1"/>
        </w:rPr>
      </w:pPr>
    </w:p>
    <w:p w14:paraId="29351AE3" w14:textId="0623A5E1" w:rsidR="00EA62E3" w:rsidRPr="00676F07" w:rsidRDefault="00676F07" w:rsidP="00E43CBD">
      <w:pPr>
        <w:rPr>
          <w:b/>
          <w:color w:val="000000" w:themeColor="text1"/>
        </w:rPr>
      </w:pPr>
      <w:r>
        <w:rPr>
          <w:b/>
          <w:color w:val="000000" w:themeColor="text1"/>
        </w:rPr>
        <w:t>4.1.2 Blutvolumen</w:t>
      </w:r>
    </w:p>
    <w:p w14:paraId="685B670E" w14:textId="77777777" w:rsidR="00676F07" w:rsidRPr="00676F07" w:rsidRDefault="00676F07" w:rsidP="00E43CBD">
      <w:pPr>
        <w:rPr>
          <w:b/>
          <w:color w:val="000000" w:themeColor="text1"/>
        </w:rPr>
      </w:pPr>
    </w:p>
    <w:p w14:paraId="158D6293" w14:textId="586FA5B3" w:rsidR="00676F07" w:rsidRPr="00676F07" w:rsidRDefault="00676F07" w:rsidP="003828FA">
      <w:pPr>
        <w:pStyle w:val="Listenabsatz"/>
        <w:numPr>
          <w:ilvl w:val="0"/>
          <w:numId w:val="170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7 – 8 % des Körpergewichts </w:t>
      </w:r>
    </w:p>
    <w:p w14:paraId="4BFA327C" w14:textId="1A8BE429" w:rsidR="00676F07" w:rsidRPr="00676F07" w:rsidRDefault="00676F07" w:rsidP="003828FA">
      <w:pPr>
        <w:pStyle w:val="Listenabsatz"/>
        <w:numPr>
          <w:ilvl w:val="0"/>
          <w:numId w:val="170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Entspricht bei Erwachsenem ca. 4 – 6 l </w:t>
      </w:r>
    </w:p>
    <w:p w14:paraId="7D43511E" w14:textId="5D81A916" w:rsidR="00676F07" w:rsidRPr="00676F07" w:rsidRDefault="00676F07" w:rsidP="003828FA">
      <w:pPr>
        <w:pStyle w:val="Listenabsatz"/>
        <w:numPr>
          <w:ilvl w:val="1"/>
          <w:numId w:val="170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Erniedrigung: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proofErr w:type="spellStart"/>
      <w:r>
        <w:rPr>
          <w:color w:val="000000" w:themeColor="text1"/>
        </w:rPr>
        <w:t>Hypovolämie</w:t>
      </w:r>
      <w:proofErr w:type="spellEnd"/>
      <w:r>
        <w:rPr>
          <w:color w:val="000000" w:themeColor="text1"/>
        </w:rPr>
        <w:t xml:space="preserve"> </w:t>
      </w:r>
    </w:p>
    <w:p w14:paraId="03BCC0E8" w14:textId="0D785C82" w:rsidR="00676F07" w:rsidRPr="00676F07" w:rsidRDefault="00676F07" w:rsidP="003828FA">
      <w:pPr>
        <w:pStyle w:val="Listenabsatz"/>
        <w:numPr>
          <w:ilvl w:val="1"/>
          <w:numId w:val="170"/>
        </w:numPr>
        <w:rPr>
          <w:b/>
          <w:color w:val="000000" w:themeColor="text1"/>
        </w:rPr>
      </w:pPr>
      <w:r>
        <w:rPr>
          <w:color w:val="000000" w:themeColor="text1"/>
        </w:rPr>
        <w:t>Relative Zunahme Blutvolumens:</w:t>
      </w:r>
      <w:r>
        <w:rPr>
          <w:color w:val="000000" w:themeColor="text1"/>
        </w:rPr>
        <w:tab/>
      </w:r>
      <w:proofErr w:type="spellStart"/>
      <w:r>
        <w:rPr>
          <w:color w:val="000000" w:themeColor="text1"/>
        </w:rPr>
        <w:t>Hypervolämie</w:t>
      </w:r>
      <w:proofErr w:type="spellEnd"/>
    </w:p>
    <w:p w14:paraId="562A080C" w14:textId="77777777" w:rsidR="00676F07" w:rsidRPr="00676F07" w:rsidRDefault="00676F07" w:rsidP="00676F07">
      <w:pPr>
        <w:ind w:left="1080"/>
        <w:rPr>
          <w:b/>
          <w:color w:val="000000" w:themeColor="text1"/>
        </w:rPr>
      </w:pPr>
    </w:p>
    <w:p w14:paraId="7B9A2AC3" w14:textId="3B0EBEB9" w:rsidR="00EA62E3" w:rsidRPr="00534B82" w:rsidRDefault="00676F07" w:rsidP="003828FA">
      <w:pPr>
        <w:pStyle w:val="Listenabsatz"/>
        <w:numPr>
          <w:ilvl w:val="0"/>
          <w:numId w:val="170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Ab akutem Blutverlust von ca. 30%: erste Symptome, ca. 50%: lebensbedrohlich </w:t>
      </w:r>
    </w:p>
    <w:p w14:paraId="1D99E8B6" w14:textId="02CD4088" w:rsidR="00E43CBD" w:rsidRDefault="00E43CBD" w:rsidP="00E43CBD">
      <w:pPr>
        <w:rPr>
          <w:b/>
          <w:color w:val="000000" w:themeColor="text1"/>
          <w:sz w:val="32"/>
        </w:rPr>
      </w:pPr>
      <w:r w:rsidRPr="00E43CBD">
        <w:rPr>
          <w:b/>
          <w:color w:val="000000" w:themeColor="text1"/>
          <w:sz w:val="32"/>
        </w:rPr>
        <w:lastRenderedPageBreak/>
        <w:t>4.2 Blutplasma</w:t>
      </w:r>
    </w:p>
    <w:p w14:paraId="62D946BE" w14:textId="77777777" w:rsidR="00E43CBD" w:rsidRDefault="00E43CBD" w:rsidP="00E43CBD">
      <w:pPr>
        <w:rPr>
          <w:b/>
          <w:color w:val="000000" w:themeColor="text1"/>
          <w:sz w:val="28"/>
        </w:rPr>
      </w:pPr>
    </w:p>
    <w:p w14:paraId="0A079431" w14:textId="4D727CE6" w:rsidR="006D6DDA" w:rsidRPr="006D6DDA" w:rsidRDefault="006D6DDA" w:rsidP="00E43CBD">
      <w:pPr>
        <w:rPr>
          <w:b/>
          <w:color w:val="000000" w:themeColor="text1"/>
          <w:sz w:val="28"/>
        </w:rPr>
      </w:pPr>
      <w:r w:rsidRPr="006D6DDA">
        <w:rPr>
          <w:b/>
          <w:color w:val="000000" w:themeColor="text1"/>
          <w:sz w:val="28"/>
        </w:rPr>
        <w:t>4.2.1 Allgemein</w:t>
      </w:r>
    </w:p>
    <w:p w14:paraId="5FCCC370" w14:textId="77777777" w:rsidR="006D6DDA" w:rsidRPr="006D6DDA" w:rsidRDefault="006D6DDA" w:rsidP="00E43CBD">
      <w:pPr>
        <w:rPr>
          <w:b/>
          <w:color w:val="000000" w:themeColor="text1"/>
        </w:rPr>
      </w:pPr>
    </w:p>
    <w:p w14:paraId="4279458A" w14:textId="1F68DC1A" w:rsidR="003E4CA6" w:rsidRPr="003E4CA6" w:rsidRDefault="003E4CA6" w:rsidP="003828FA">
      <w:pPr>
        <w:pStyle w:val="Listenabsatz"/>
        <w:numPr>
          <w:ilvl w:val="0"/>
          <w:numId w:val="17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klare, gelbe Flüssigkeit </w:t>
      </w:r>
    </w:p>
    <w:p w14:paraId="036E4CC5" w14:textId="4EC2069E" w:rsidR="003E4CA6" w:rsidRPr="005E2BFB" w:rsidRDefault="003E4CA6" w:rsidP="003828FA">
      <w:pPr>
        <w:pStyle w:val="Listenabsatz"/>
        <w:numPr>
          <w:ilvl w:val="0"/>
          <w:numId w:val="171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Pro Liter: 90% Wasser, 9 g Elektrolyte, 65-80g Proteine, 20g andere </w:t>
      </w:r>
      <w:proofErr w:type="spellStart"/>
      <w:r>
        <w:rPr>
          <w:color w:val="000000" w:themeColor="text1"/>
        </w:rPr>
        <w:t>organ</w:t>
      </w:r>
      <w:proofErr w:type="spellEnd"/>
      <w:r>
        <w:rPr>
          <w:color w:val="000000" w:themeColor="text1"/>
        </w:rPr>
        <w:t xml:space="preserve">. </w:t>
      </w:r>
      <w:proofErr w:type="spellStart"/>
      <w:r>
        <w:rPr>
          <w:color w:val="000000" w:themeColor="text1"/>
        </w:rPr>
        <w:t>Substan</w:t>
      </w:r>
      <w:proofErr w:type="spellEnd"/>
      <w:r>
        <w:rPr>
          <w:color w:val="000000" w:themeColor="text1"/>
        </w:rPr>
        <w:t>.</w:t>
      </w:r>
    </w:p>
    <w:p w14:paraId="75E0EA7D" w14:textId="0C98D9D4" w:rsidR="003E4CA6" w:rsidRPr="003E4CA6" w:rsidRDefault="003E4CA6" w:rsidP="003828FA">
      <w:pPr>
        <w:pStyle w:val="Listenabsatz"/>
        <w:numPr>
          <w:ilvl w:val="0"/>
          <w:numId w:val="171"/>
        </w:numPr>
        <w:rPr>
          <w:b/>
          <w:color w:val="000000" w:themeColor="text1"/>
        </w:rPr>
      </w:pPr>
      <w:r w:rsidRPr="003E4CA6">
        <w:rPr>
          <w:b/>
          <w:color w:val="000000" w:themeColor="text1"/>
          <w:highlight w:val="yellow"/>
        </w:rPr>
        <w:t>Blutserum:</w:t>
      </w:r>
      <w:r>
        <w:rPr>
          <w:color w:val="000000" w:themeColor="text1"/>
        </w:rPr>
        <w:t xml:space="preserve"> Flüssigkeit, die sich nach Gerinnung von Blutzellen und Fibrinnetz absetzt</w:t>
      </w:r>
    </w:p>
    <w:p w14:paraId="64C1B245" w14:textId="6561340D" w:rsidR="003E4CA6" w:rsidRPr="003E4CA6" w:rsidRDefault="003E4CA6" w:rsidP="003828FA">
      <w:pPr>
        <w:pStyle w:val="Listenabsatz"/>
        <w:numPr>
          <w:ilvl w:val="1"/>
          <w:numId w:val="171"/>
        </w:numPr>
        <w:rPr>
          <w:b/>
          <w:color w:val="000000" w:themeColor="text1"/>
        </w:rPr>
      </w:pPr>
      <w:r>
        <w:rPr>
          <w:color w:val="000000" w:themeColor="text1"/>
        </w:rPr>
        <w:t>Unterschied zum Blutplasma: Fibrinogen &amp; andere Gerinnungsfaktoren fehlen</w:t>
      </w:r>
    </w:p>
    <w:p w14:paraId="416D9B98" w14:textId="77777777" w:rsidR="003E4CA6" w:rsidRDefault="003E4CA6" w:rsidP="00E43CBD">
      <w:pPr>
        <w:rPr>
          <w:b/>
          <w:color w:val="000000" w:themeColor="text1"/>
          <w:sz w:val="28"/>
        </w:rPr>
      </w:pPr>
    </w:p>
    <w:p w14:paraId="3C2E5BE5" w14:textId="34A94722" w:rsidR="006D6DDA" w:rsidRDefault="005E2BFB" w:rsidP="00E43CBD">
      <w:pPr>
        <w:rPr>
          <w:b/>
          <w:color w:val="000000" w:themeColor="text1"/>
          <w:sz w:val="28"/>
        </w:rPr>
      </w:pPr>
      <w:r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689472" behindDoc="0" locked="0" layoutInCell="1" allowOverlap="1" wp14:anchorId="54D6868E" wp14:editId="028B03C9">
            <wp:simplePos x="0" y="0"/>
            <wp:positionH relativeFrom="column">
              <wp:posOffset>4220210</wp:posOffset>
            </wp:positionH>
            <wp:positionV relativeFrom="paragraph">
              <wp:posOffset>62230</wp:posOffset>
            </wp:positionV>
            <wp:extent cx="1813560" cy="2625090"/>
            <wp:effectExtent l="0" t="0" r="0" b="0"/>
            <wp:wrapTight wrapText="bothSides">
              <wp:wrapPolygon edited="0">
                <wp:start x="0" y="0"/>
                <wp:lineTo x="0" y="21318"/>
                <wp:lineTo x="21176" y="21318"/>
                <wp:lineTo x="21176" y="0"/>
                <wp:lineTo x="0" y="0"/>
              </wp:wrapPolygon>
            </wp:wrapTight>
            <wp:docPr id="59" name="Bild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Bildschirmfoto 2017-07-20 um 09.56.11.png"/>
                    <pic:cNvPicPr/>
                  </pic:nvPicPr>
                  <pic:blipFill rotWithShape="1">
                    <a:blip r:embed="rId10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13560" cy="262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6DDA">
        <w:rPr>
          <w:b/>
          <w:color w:val="000000" w:themeColor="text1"/>
          <w:sz w:val="28"/>
        </w:rPr>
        <w:t>4.2.2 Plasmaproteine</w:t>
      </w:r>
    </w:p>
    <w:p w14:paraId="59883FF3" w14:textId="6FC6B20B" w:rsidR="006D6DDA" w:rsidRDefault="006D6DDA" w:rsidP="00E43CBD">
      <w:pPr>
        <w:rPr>
          <w:b/>
          <w:color w:val="000000" w:themeColor="text1"/>
          <w:sz w:val="28"/>
        </w:rPr>
      </w:pPr>
    </w:p>
    <w:p w14:paraId="3054B285" w14:textId="0BC2C3B4" w:rsidR="006D6DDA" w:rsidRDefault="00FA5B39" w:rsidP="003828FA">
      <w:pPr>
        <w:pStyle w:val="Listenabsatz"/>
        <w:numPr>
          <w:ilvl w:val="0"/>
          <w:numId w:val="172"/>
        </w:numPr>
        <w:rPr>
          <w:color w:val="000000" w:themeColor="text1"/>
        </w:rPr>
      </w:pPr>
      <w:r>
        <w:rPr>
          <w:color w:val="000000" w:themeColor="text1"/>
        </w:rPr>
        <w:t>Mengenmäßig häufigste gelöste Stoffe im Blutplasma (Synthese in Leber)</w:t>
      </w:r>
    </w:p>
    <w:p w14:paraId="1F554C33" w14:textId="21BB52FC" w:rsidR="00FA5B39" w:rsidRDefault="00FA5B39" w:rsidP="00FA5B39">
      <w:pPr>
        <w:rPr>
          <w:color w:val="000000" w:themeColor="text1"/>
        </w:rPr>
      </w:pPr>
    </w:p>
    <w:p w14:paraId="218B3256" w14:textId="434B4E26" w:rsidR="00FA5B39" w:rsidRPr="00911E4E" w:rsidRDefault="00FA5B39" w:rsidP="00FA5B39">
      <w:pPr>
        <w:rPr>
          <w:color w:val="000000" w:themeColor="text1"/>
          <w:u w:val="single"/>
        </w:rPr>
      </w:pPr>
      <w:r w:rsidRPr="00FA5B39">
        <w:rPr>
          <w:color w:val="000000" w:themeColor="text1"/>
          <w:u w:val="single"/>
        </w:rPr>
        <w:t>Elektrophorese</w:t>
      </w:r>
    </w:p>
    <w:p w14:paraId="2C6FB087" w14:textId="034A5FB6" w:rsidR="00FA5B39" w:rsidRDefault="00FA5B39" w:rsidP="003828FA">
      <w:pPr>
        <w:pStyle w:val="Listenabsatz"/>
        <w:numPr>
          <w:ilvl w:val="0"/>
          <w:numId w:val="172"/>
        </w:numPr>
        <w:rPr>
          <w:color w:val="000000" w:themeColor="text1"/>
        </w:rPr>
      </w:pPr>
      <w:r>
        <w:rPr>
          <w:color w:val="000000" w:themeColor="text1"/>
        </w:rPr>
        <w:t>Verfahren zu Trennung der Plasmaproteine</w:t>
      </w:r>
    </w:p>
    <w:p w14:paraId="66FD2F86" w14:textId="518BD2F8" w:rsidR="00FA5B39" w:rsidRDefault="005E2BFB" w:rsidP="003828FA">
      <w:pPr>
        <w:pStyle w:val="Listenabsatz"/>
        <w:numPr>
          <w:ilvl w:val="0"/>
          <w:numId w:val="172"/>
        </w:numPr>
        <w:rPr>
          <w:color w:val="000000" w:themeColor="text1"/>
        </w:rPr>
      </w:pPr>
      <w:r>
        <w:rPr>
          <w:color w:val="000000" w:themeColor="text1"/>
        </w:rPr>
        <w:t>Unterschiedliche Wanderungsgeschwindigkeit im elektrischen Gleichspannungsfeld –&gt; untersch.</w:t>
      </w:r>
      <w:r w:rsidRPr="005E2BFB">
        <w:rPr>
          <w:b/>
          <w:color w:val="000000" w:themeColor="text1"/>
        </w:rPr>
        <w:t xml:space="preserve"> Ladung </w:t>
      </w:r>
      <w:r>
        <w:rPr>
          <w:color w:val="000000" w:themeColor="text1"/>
        </w:rPr>
        <w:t>der Proteine</w:t>
      </w:r>
    </w:p>
    <w:p w14:paraId="7B25D0CD" w14:textId="7CBFEE1B" w:rsidR="005E2BFB" w:rsidRDefault="005E2BFB" w:rsidP="003828FA">
      <w:pPr>
        <w:pStyle w:val="Listenabsatz"/>
        <w:numPr>
          <w:ilvl w:val="1"/>
          <w:numId w:val="172"/>
        </w:numPr>
        <w:rPr>
          <w:color w:val="000000" w:themeColor="text1"/>
        </w:rPr>
      </w:pPr>
      <w:r>
        <w:rPr>
          <w:color w:val="000000" w:themeColor="text1"/>
        </w:rPr>
        <w:t>Zusätzlich beeinflusst durch Molekül</w:t>
      </w:r>
      <w:r w:rsidRPr="005E2BFB">
        <w:rPr>
          <w:b/>
          <w:color w:val="000000" w:themeColor="text1"/>
        </w:rPr>
        <w:t>größe</w:t>
      </w:r>
      <w:r>
        <w:rPr>
          <w:color w:val="000000" w:themeColor="text1"/>
        </w:rPr>
        <w:t xml:space="preserve"> &amp;</w:t>
      </w:r>
      <w:r w:rsidRPr="005E2BFB">
        <w:rPr>
          <w:color w:val="000000" w:themeColor="text1"/>
        </w:rPr>
        <w:t xml:space="preserve"> </w:t>
      </w:r>
      <w:r>
        <w:rPr>
          <w:color w:val="000000" w:themeColor="text1"/>
        </w:rPr>
        <w:t>-form</w:t>
      </w:r>
    </w:p>
    <w:p w14:paraId="0CF659B7" w14:textId="62DE73E4" w:rsidR="005E2BFB" w:rsidRDefault="005E2BFB" w:rsidP="003828FA">
      <w:pPr>
        <w:pStyle w:val="Listenabsatz"/>
        <w:numPr>
          <w:ilvl w:val="0"/>
          <w:numId w:val="172"/>
        </w:numPr>
        <w:rPr>
          <w:color w:val="000000" w:themeColor="text1"/>
        </w:rPr>
      </w:pPr>
      <w:r>
        <w:rPr>
          <w:color w:val="000000" w:themeColor="text1"/>
        </w:rPr>
        <w:t>Aufteilung in 5 Hauptfraktionen (siehe Bild)</w:t>
      </w:r>
    </w:p>
    <w:p w14:paraId="61DC7E19" w14:textId="77777777" w:rsidR="005E2BFB" w:rsidRDefault="005E2BFB" w:rsidP="005E2BFB">
      <w:pPr>
        <w:rPr>
          <w:color w:val="000000" w:themeColor="text1"/>
        </w:rPr>
      </w:pPr>
    </w:p>
    <w:p w14:paraId="69BDC0DE" w14:textId="3B01EC82" w:rsidR="005E2BFB" w:rsidRDefault="005E2BFB" w:rsidP="005E2BFB">
      <w:pPr>
        <w:rPr>
          <w:color w:val="000000" w:themeColor="text1"/>
          <w:u w:val="single"/>
        </w:rPr>
      </w:pPr>
      <w:r w:rsidRPr="005E2BFB">
        <w:rPr>
          <w:color w:val="000000" w:themeColor="text1"/>
          <w:u w:val="single"/>
        </w:rPr>
        <w:t>Funktion</w:t>
      </w:r>
      <w:r>
        <w:rPr>
          <w:color w:val="000000" w:themeColor="text1"/>
          <w:u w:val="single"/>
        </w:rPr>
        <w:t xml:space="preserve"> allgemein</w:t>
      </w:r>
    </w:p>
    <w:p w14:paraId="6B54723D" w14:textId="77777777" w:rsidR="00911E4E" w:rsidRPr="00911E4E" w:rsidRDefault="00911E4E" w:rsidP="005E2BFB">
      <w:pPr>
        <w:rPr>
          <w:color w:val="000000" w:themeColor="text1"/>
          <w:u w:val="single"/>
        </w:rPr>
      </w:pPr>
    </w:p>
    <w:p w14:paraId="34490275" w14:textId="44BC513C" w:rsidR="005E2BFB" w:rsidRDefault="005E2BFB" w:rsidP="003828FA">
      <w:pPr>
        <w:pStyle w:val="Listenabsatz"/>
        <w:numPr>
          <w:ilvl w:val="0"/>
          <w:numId w:val="173"/>
        </w:numPr>
        <w:rPr>
          <w:color w:val="000000" w:themeColor="text1"/>
        </w:rPr>
      </w:pPr>
      <w:r>
        <w:rPr>
          <w:color w:val="000000" w:themeColor="text1"/>
        </w:rPr>
        <w:t>Trägerfunktion:</w:t>
      </w:r>
      <w:r>
        <w:rPr>
          <w:color w:val="000000" w:themeColor="text1"/>
        </w:rPr>
        <w:tab/>
        <w:t>binden Kationen (z.B. Calcium, zu 46% gebunden)</w:t>
      </w:r>
    </w:p>
    <w:p w14:paraId="75CFECCC" w14:textId="26DF5BB9" w:rsidR="005E2BFB" w:rsidRDefault="005E2BFB" w:rsidP="003828FA">
      <w:pPr>
        <w:pStyle w:val="Listenabsatz"/>
        <w:numPr>
          <w:ilvl w:val="0"/>
          <w:numId w:val="173"/>
        </w:numPr>
        <w:rPr>
          <w:color w:val="000000" w:themeColor="text1"/>
        </w:rPr>
      </w:pPr>
      <w:proofErr w:type="spellStart"/>
      <w:r w:rsidRPr="005E2BFB">
        <w:rPr>
          <w:b/>
          <w:color w:val="000000" w:themeColor="text1"/>
        </w:rPr>
        <w:t>Vehikelfunktion</w:t>
      </w:r>
      <w:proofErr w:type="spellEnd"/>
      <w:r w:rsidRPr="005E2BFB">
        <w:rPr>
          <w:b/>
          <w:color w:val="000000" w:themeColor="text1"/>
        </w:rPr>
        <w:t>:</w:t>
      </w:r>
      <w:r>
        <w:rPr>
          <w:color w:val="000000" w:themeColor="text1"/>
        </w:rPr>
        <w:tab/>
        <w:t xml:space="preserve">spezifische Bindung von Stoffen (z.B. Hormone, </w:t>
      </w:r>
      <w:r w:rsidRPr="001C61E4">
        <w:rPr>
          <w:color w:val="000000" w:themeColor="text1"/>
        </w:rPr>
        <w:t>Lipide</w:t>
      </w:r>
      <w:r w:rsidR="001C61E4">
        <w:rPr>
          <w:color w:val="000000" w:themeColor="text1"/>
        </w:rPr>
        <w:t xml:space="preserve"> </w:t>
      </w:r>
      <w:r w:rsidR="001C61E4" w:rsidRPr="001C61E4">
        <w:rPr>
          <w:color w:val="000000" w:themeColor="text1"/>
          <w:highlight w:val="yellow"/>
        </w:rPr>
        <w:t>(s.u.)</w:t>
      </w:r>
      <w:r w:rsidR="001C61E4">
        <w:rPr>
          <w:color w:val="000000" w:themeColor="text1"/>
        </w:rPr>
        <w:t xml:space="preserve"> </w:t>
      </w:r>
      <w:r w:rsidRPr="001C61E4">
        <w:rPr>
          <w:color w:val="000000" w:themeColor="text1"/>
        </w:rPr>
        <w:t>.</w:t>
      </w:r>
      <w:r>
        <w:rPr>
          <w:color w:val="000000" w:themeColor="text1"/>
        </w:rPr>
        <w:t>..)</w:t>
      </w:r>
    </w:p>
    <w:p w14:paraId="7CABDDCE" w14:textId="225D79F9" w:rsidR="005E2BFB" w:rsidRDefault="005E2BFB" w:rsidP="003828FA">
      <w:pPr>
        <w:pStyle w:val="Listenabsatz"/>
        <w:numPr>
          <w:ilvl w:val="0"/>
          <w:numId w:val="173"/>
        </w:numPr>
        <w:rPr>
          <w:color w:val="000000" w:themeColor="text1"/>
        </w:rPr>
      </w:pPr>
      <w:r>
        <w:rPr>
          <w:color w:val="000000" w:themeColor="text1"/>
        </w:rPr>
        <w:t>Pufferfunktion:</w:t>
      </w:r>
      <w:r>
        <w:rPr>
          <w:color w:val="000000" w:themeColor="text1"/>
        </w:rPr>
        <w:tab/>
        <w:t>Aufrechterhaltung des pH-Werts</w:t>
      </w:r>
    </w:p>
    <w:p w14:paraId="68691527" w14:textId="771D0225" w:rsidR="005E2BFB" w:rsidRDefault="005E2BFB" w:rsidP="003828FA">
      <w:pPr>
        <w:pStyle w:val="Listenabsatz"/>
        <w:numPr>
          <w:ilvl w:val="0"/>
          <w:numId w:val="173"/>
        </w:numPr>
        <w:rPr>
          <w:color w:val="000000" w:themeColor="text1"/>
        </w:rPr>
      </w:pPr>
      <w:r>
        <w:rPr>
          <w:color w:val="000000" w:themeColor="text1"/>
        </w:rPr>
        <w:t>Blutgerinnung:</w:t>
      </w:r>
      <w:r>
        <w:rPr>
          <w:color w:val="000000" w:themeColor="text1"/>
        </w:rPr>
        <w:tab/>
        <w:t xml:space="preserve">Gerinnungsfaktoren und </w:t>
      </w:r>
      <w:proofErr w:type="spellStart"/>
      <w:r>
        <w:rPr>
          <w:color w:val="000000" w:themeColor="text1"/>
        </w:rPr>
        <w:t>Fibrinolyse</w:t>
      </w:r>
      <w:proofErr w:type="spellEnd"/>
      <w:r>
        <w:rPr>
          <w:color w:val="000000" w:themeColor="text1"/>
        </w:rPr>
        <w:t xml:space="preserve">-Aktivatoren </w:t>
      </w:r>
    </w:p>
    <w:p w14:paraId="61CE8C77" w14:textId="427183C9" w:rsidR="001C61E4" w:rsidRDefault="001C61E4" w:rsidP="003828FA">
      <w:pPr>
        <w:pStyle w:val="Listenabsatz"/>
        <w:numPr>
          <w:ilvl w:val="0"/>
          <w:numId w:val="173"/>
        </w:numPr>
        <w:rPr>
          <w:color w:val="000000" w:themeColor="text1"/>
        </w:rPr>
      </w:pPr>
      <w:r>
        <w:rPr>
          <w:color w:val="000000" w:themeColor="text1"/>
        </w:rPr>
        <w:t>Abwehrfunktion</w:t>
      </w:r>
    </w:p>
    <w:p w14:paraId="4BEF9D47" w14:textId="289D8E86" w:rsidR="001C61E4" w:rsidRPr="005E2BFB" w:rsidRDefault="001C61E4" w:rsidP="003828FA">
      <w:pPr>
        <w:pStyle w:val="Listenabsatz"/>
        <w:numPr>
          <w:ilvl w:val="0"/>
          <w:numId w:val="173"/>
        </w:numPr>
        <w:rPr>
          <w:color w:val="000000" w:themeColor="text1"/>
        </w:rPr>
      </w:pPr>
      <w:r>
        <w:rPr>
          <w:color w:val="000000" w:themeColor="text1"/>
        </w:rPr>
        <w:t>Nährfunktion: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911E4E">
        <w:rPr>
          <w:color w:val="000000" w:themeColor="text1"/>
        </w:rPr>
        <w:tab/>
      </w:r>
      <w:r>
        <w:rPr>
          <w:color w:val="000000" w:themeColor="text1"/>
        </w:rPr>
        <w:t xml:space="preserve">Proteinreserve </w:t>
      </w:r>
    </w:p>
    <w:p w14:paraId="33844E27" w14:textId="6FA85A4F" w:rsidR="00911E4E" w:rsidRPr="00911E4E" w:rsidRDefault="00911E4E" w:rsidP="003828FA">
      <w:pPr>
        <w:pStyle w:val="Listenabsatz"/>
        <w:numPr>
          <w:ilvl w:val="0"/>
          <w:numId w:val="173"/>
        </w:numPr>
        <w:rPr>
          <w:color w:val="000000" w:themeColor="text1"/>
        </w:rPr>
      </w:pPr>
      <w:r w:rsidRPr="00911E4E">
        <w:rPr>
          <w:color w:val="000000" w:themeColor="text1"/>
        </w:rPr>
        <w:t xml:space="preserve">Kolloidosmotischer Druck: </w:t>
      </w:r>
      <w:r>
        <w:rPr>
          <w:color w:val="000000" w:themeColor="text1"/>
        </w:rPr>
        <w:tab/>
        <w:t>osmotischer Druck</w:t>
      </w:r>
      <w:r w:rsidRPr="00911E4E">
        <w:rPr>
          <w:color w:val="000000" w:themeColor="text1"/>
        </w:rPr>
        <w:t xml:space="preserve"> durch gelöste Proteine (Kolloidale) </w:t>
      </w:r>
    </w:p>
    <w:p w14:paraId="24F6F59B" w14:textId="6CC16BA9" w:rsidR="003E4CA6" w:rsidRDefault="00911E4E" w:rsidP="00E43CBD">
      <w:pPr>
        <w:rPr>
          <w:b/>
          <w:color w:val="000000" w:themeColor="text1"/>
          <w:sz w:val="28"/>
        </w:rPr>
      </w:pPr>
      <w:r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690496" behindDoc="0" locked="0" layoutInCell="1" allowOverlap="1" wp14:anchorId="2386BE12" wp14:editId="3CC00897">
            <wp:simplePos x="0" y="0"/>
            <wp:positionH relativeFrom="column">
              <wp:posOffset>1170305</wp:posOffset>
            </wp:positionH>
            <wp:positionV relativeFrom="paragraph">
              <wp:posOffset>204470</wp:posOffset>
            </wp:positionV>
            <wp:extent cx="4271645" cy="2760980"/>
            <wp:effectExtent l="0" t="0" r="0" b="7620"/>
            <wp:wrapTight wrapText="bothSides">
              <wp:wrapPolygon edited="0">
                <wp:start x="0" y="0"/>
                <wp:lineTo x="0" y="21461"/>
                <wp:lineTo x="21449" y="21461"/>
                <wp:lineTo x="21449" y="0"/>
                <wp:lineTo x="0" y="0"/>
              </wp:wrapPolygon>
            </wp:wrapTight>
            <wp:docPr id="60" name="Bild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Bildschirmfoto 2017-07-20 um 10.03.17.png"/>
                    <pic:cNvPicPr/>
                  </pic:nvPicPr>
                  <pic:blipFill>
                    <a:blip r:embed="rId10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1645" cy="2760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4D2FE0" w14:textId="42164E2A" w:rsidR="005E2BFB" w:rsidRDefault="005E2BFB" w:rsidP="00E43CBD">
      <w:pPr>
        <w:rPr>
          <w:color w:val="000000" w:themeColor="text1"/>
          <w:u w:val="single"/>
        </w:rPr>
      </w:pPr>
      <w:r w:rsidRPr="005E2BFB">
        <w:rPr>
          <w:color w:val="000000" w:themeColor="text1"/>
          <w:u w:val="single"/>
        </w:rPr>
        <w:t>Einteilung</w:t>
      </w:r>
    </w:p>
    <w:p w14:paraId="1187B2E6" w14:textId="2732DFCF" w:rsidR="00911E4E" w:rsidRDefault="00911E4E" w:rsidP="00E43CBD">
      <w:pPr>
        <w:rPr>
          <w:color w:val="000000" w:themeColor="text1"/>
          <w:u w:val="single"/>
        </w:rPr>
      </w:pPr>
    </w:p>
    <w:p w14:paraId="0FEA35B0" w14:textId="050CC0B0" w:rsidR="00911E4E" w:rsidRDefault="00911E4E" w:rsidP="00911E4E">
      <w:pPr>
        <w:rPr>
          <w:color w:val="000000" w:themeColor="text1"/>
          <w:sz w:val="21"/>
          <w:u w:val="single"/>
        </w:rPr>
      </w:pPr>
    </w:p>
    <w:p w14:paraId="3138F78D" w14:textId="1F7612DC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717DB78F" w14:textId="5574A0B1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7EF7D2E5" w14:textId="2B61FAAB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04629567" w14:textId="7B556DAB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550A4DC9" w14:textId="77777777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0756E8CC" w14:textId="77777777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2C2D863E" w14:textId="77777777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6983D1D6" w14:textId="77777777" w:rsidR="003E4CA6" w:rsidRPr="003E4CA6" w:rsidRDefault="003E4CA6" w:rsidP="00E43CBD">
      <w:pPr>
        <w:rPr>
          <w:b/>
          <w:color w:val="000000" w:themeColor="text1"/>
          <w:sz w:val="28"/>
        </w:rPr>
      </w:pPr>
    </w:p>
    <w:p w14:paraId="0115EC5E" w14:textId="77777777" w:rsidR="003E4CA6" w:rsidRDefault="003E4CA6" w:rsidP="00E43CBD">
      <w:pPr>
        <w:rPr>
          <w:b/>
          <w:color w:val="000000" w:themeColor="text1"/>
          <w:sz w:val="28"/>
        </w:rPr>
      </w:pPr>
    </w:p>
    <w:p w14:paraId="2E164B78" w14:textId="77777777" w:rsidR="00911E4E" w:rsidRDefault="00911E4E" w:rsidP="00E43CBD">
      <w:pPr>
        <w:rPr>
          <w:b/>
          <w:color w:val="000000" w:themeColor="text1"/>
          <w:sz w:val="28"/>
        </w:rPr>
      </w:pPr>
    </w:p>
    <w:p w14:paraId="1ACBB3A2" w14:textId="4BD718EB" w:rsidR="00911E4E" w:rsidRDefault="00911E4E" w:rsidP="00E43CBD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4.2.3 Lipoproteine</w:t>
      </w:r>
    </w:p>
    <w:p w14:paraId="13B706E0" w14:textId="77777777" w:rsidR="00911E4E" w:rsidRDefault="00911E4E" w:rsidP="00E43CBD">
      <w:pPr>
        <w:rPr>
          <w:b/>
          <w:color w:val="000000" w:themeColor="text1"/>
          <w:sz w:val="28"/>
        </w:rPr>
      </w:pPr>
    </w:p>
    <w:p w14:paraId="6E8637BC" w14:textId="6944F125" w:rsidR="00911E4E" w:rsidRDefault="0088174A" w:rsidP="003828FA">
      <w:pPr>
        <w:pStyle w:val="Listenabsatz"/>
        <w:numPr>
          <w:ilvl w:val="0"/>
          <w:numId w:val="174"/>
        </w:numPr>
        <w:rPr>
          <w:color w:val="000000" w:themeColor="text1"/>
        </w:rPr>
      </w:pPr>
      <w:r>
        <w:rPr>
          <w:color w:val="000000" w:themeColor="text1"/>
        </w:rPr>
        <w:t>Bestimmte Plasmaproteine</w:t>
      </w:r>
    </w:p>
    <w:p w14:paraId="1DFC0B29" w14:textId="7E9C86BE" w:rsidR="0088174A" w:rsidRDefault="0088174A" w:rsidP="003828FA">
      <w:pPr>
        <w:pStyle w:val="Listenabsatz"/>
        <w:numPr>
          <w:ilvl w:val="0"/>
          <w:numId w:val="174"/>
        </w:numPr>
        <w:rPr>
          <w:color w:val="000000" w:themeColor="text1"/>
        </w:rPr>
      </w:pPr>
      <w:r>
        <w:rPr>
          <w:color w:val="000000" w:themeColor="text1"/>
        </w:rPr>
        <w:t xml:space="preserve">Sind zuständig für Transport von lipophilen (fettliebenden) Substanzen </w:t>
      </w:r>
    </w:p>
    <w:p w14:paraId="7EDAC26B" w14:textId="34D8749B" w:rsidR="000264C4" w:rsidRPr="00911E4E" w:rsidRDefault="000264C4" w:rsidP="003828FA">
      <w:pPr>
        <w:pStyle w:val="Listenabsatz"/>
        <w:numPr>
          <w:ilvl w:val="0"/>
          <w:numId w:val="174"/>
        </w:numPr>
        <w:rPr>
          <w:color w:val="000000" w:themeColor="text1"/>
        </w:rPr>
      </w:pPr>
      <w:r>
        <w:rPr>
          <w:color w:val="000000" w:themeColor="text1"/>
        </w:rPr>
        <w:t>Besteht aus:</w:t>
      </w:r>
      <w:r>
        <w:rPr>
          <w:color w:val="000000" w:themeColor="text1"/>
        </w:rPr>
        <w:tab/>
        <w:t>Cholesterin, Phospholipid, Proteinen</w:t>
      </w:r>
    </w:p>
    <w:p w14:paraId="2E151152" w14:textId="77777777" w:rsidR="00911E4E" w:rsidRDefault="00911E4E" w:rsidP="00E43CBD">
      <w:pPr>
        <w:rPr>
          <w:b/>
          <w:color w:val="000000" w:themeColor="text1"/>
          <w:sz w:val="28"/>
        </w:rPr>
      </w:pPr>
    </w:p>
    <w:p w14:paraId="79465186" w14:textId="6643B227" w:rsidR="00911E4E" w:rsidRDefault="000264C4" w:rsidP="00E43CBD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HDL (</w:t>
      </w:r>
      <w:proofErr w:type="spellStart"/>
      <w:r>
        <w:rPr>
          <w:color w:val="000000" w:themeColor="text1"/>
          <w:u w:val="single"/>
        </w:rPr>
        <w:t>Hjgh</w:t>
      </w:r>
      <w:proofErr w:type="spellEnd"/>
      <w:r>
        <w:rPr>
          <w:color w:val="000000" w:themeColor="text1"/>
          <w:u w:val="single"/>
        </w:rPr>
        <w:t>-</w:t>
      </w:r>
      <w:proofErr w:type="spellStart"/>
      <w:r>
        <w:rPr>
          <w:color w:val="000000" w:themeColor="text1"/>
          <w:u w:val="single"/>
        </w:rPr>
        <w:t>density</w:t>
      </w:r>
      <w:proofErr w:type="spellEnd"/>
      <w:r>
        <w:rPr>
          <w:color w:val="000000" w:themeColor="text1"/>
          <w:u w:val="single"/>
        </w:rPr>
        <w:t>-Lipoproteine)</w:t>
      </w:r>
    </w:p>
    <w:p w14:paraId="6EFE2ABC" w14:textId="77777777" w:rsidR="000264C4" w:rsidRDefault="000264C4" w:rsidP="00E43CBD">
      <w:pPr>
        <w:rPr>
          <w:color w:val="000000" w:themeColor="text1"/>
          <w:u w:val="single"/>
        </w:rPr>
      </w:pPr>
    </w:p>
    <w:p w14:paraId="3200A65B" w14:textId="7709705C" w:rsidR="000264C4" w:rsidRDefault="000264C4" w:rsidP="003828FA">
      <w:pPr>
        <w:pStyle w:val="Listenabsatz"/>
        <w:numPr>
          <w:ilvl w:val="0"/>
          <w:numId w:val="175"/>
        </w:numPr>
        <w:rPr>
          <w:color w:val="000000" w:themeColor="text1"/>
        </w:rPr>
      </w:pPr>
      <w:r>
        <w:rPr>
          <w:color w:val="000000" w:themeColor="text1"/>
        </w:rPr>
        <w:t>„gutes Cholesterin“</w:t>
      </w:r>
    </w:p>
    <w:p w14:paraId="4E167F39" w14:textId="53E66D09" w:rsidR="000264C4" w:rsidRDefault="000264C4" w:rsidP="003828FA">
      <w:pPr>
        <w:pStyle w:val="Listenabsatz"/>
        <w:numPr>
          <w:ilvl w:val="0"/>
          <w:numId w:val="175"/>
        </w:numPr>
        <w:rPr>
          <w:color w:val="000000" w:themeColor="text1"/>
        </w:rPr>
      </w:pPr>
      <w:r>
        <w:rPr>
          <w:color w:val="000000" w:themeColor="text1"/>
        </w:rPr>
        <w:t>Alpha1-Lipoprotein -&gt; Hauptprotein der Alpha1-Globuline (s.o.)</w:t>
      </w:r>
    </w:p>
    <w:p w14:paraId="49F1D16E" w14:textId="77777777" w:rsidR="000264C4" w:rsidRDefault="000264C4" w:rsidP="000264C4">
      <w:pPr>
        <w:rPr>
          <w:color w:val="000000" w:themeColor="text1"/>
        </w:rPr>
      </w:pPr>
    </w:p>
    <w:p w14:paraId="579401F2" w14:textId="0ED37DAF" w:rsidR="000264C4" w:rsidRPr="000264C4" w:rsidRDefault="000264C4" w:rsidP="000264C4">
      <w:pPr>
        <w:rPr>
          <w:color w:val="000000" w:themeColor="text1"/>
          <w:u w:val="single"/>
        </w:rPr>
      </w:pPr>
      <w:r w:rsidRPr="000264C4">
        <w:rPr>
          <w:color w:val="000000" w:themeColor="text1"/>
          <w:u w:val="single"/>
        </w:rPr>
        <w:t>LDL (Low-Density-Lipoprotein)</w:t>
      </w:r>
    </w:p>
    <w:p w14:paraId="641B853E" w14:textId="77777777" w:rsidR="000264C4" w:rsidRDefault="000264C4" w:rsidP="000264C4">
      <w:pPr>
        <w:rPr>
          <w:color w:val="000000" w:themeColor="text1"/>
        </w:rPr>
      </w:pPr>
    </w:p>
    <w:p w14:paraId="6289541A" w14:textId="585EC144" w:rsidR="000264C4" w:rsidRDefault="000264C4" w:rsidP="003828FA">
      <w:pPr>
        <w:pStyle w:val="Listenabsatz"/>
        <w:numPr>
          <w:ilvl w:val="0"/>
          <w:numId w:val="176"/>
        </w:numPr>
        <w:rPr>
          <w:color w:val="000000" w:themeColor="text1"/>
        </w:rPr>
      </w:pPr>
      <w:r>
        <w:rPr>
          <w:color w:val="000000" w:themeColor="text1"/>
        </w:rPr>
        <w:t xml:space="preserve">„schlechtes Cholesterin!“ -&gt; Hauptbestandteil: Cholesterolester </w:t>
      </w:r>
    </w:p>
    <w:p w14:paraId="462935EE" w14:textId="110C6BF1" w:rsidR="000264C4" w:rsidRPr="00AD6562" w:rsidRDefault="000264C4" w:rsidP="003828FA">
      <w:pPr>
        <w:pStyle w:val="Listenabsatz"/>
        <w:numPr>
          <w:ilvl w:val="0"/>
          <w:numId w:val="176"/>
        </w:numPr>
        <w:rPr>
          <w:color w:val="000000" w:themeColor="text1"/>
          <w:highlight w:val="yellow"/>
        </w:rPr>
      </w:pPr>
      <w:r w:rsidRPr="00AD6562">
        <w:rPr>
          <w:color w:val="000000" w:themeColor="text1"/>
          <w:highlight w:val="yellow"/>
        </w:rPr>
        <w:t xml:space="preserve">Verhalten sich wie Beta-Globuline </w:t>
      </w:r>
    </w:p>
    <w:p w14:paraId="2495AB3C" w14:textId="77777777" w:rsidR="000264C4" w:rsidRDefault="000264C4" w:rsidP="000264C4">
      <w:pPr>
        <w:rPr>
          <w:color w:val="000000" w:themeColor="text1"/>
        </w:rPr>
      </w:pPr>
    </w:p>
    <w:p w14:paraId="1FE9DF0C" w14:textId="30ECCDA3" w:rsidR="000264C4" w:rsidRPr="000264C4" w:rsidRDefault="000264C4" w:rsidP="000264C4">
      <w:pPr>
        <w:rPr>
          <w:color w:val="000000" w:themeColor="text1"/>
          <w:u w:val="single"/>
        </w:rPr>
      </w:pPr>
      <w:r w:rsidRPr="00F16A07">
        <w:rPr>
          <w:color w:val="000000" w:themeColor="text1"/>
          <w:highlight w:val="yellow"/>
          <w:u w:val="single"/>
        </w:rPr>
        <w:t>Transport von Lipoproteinen</w:t>
      </w:r>
    </w:p>
    <w:p w14:paraId="6A1E8BF9" w14:textId="77777777" w:rsidR="000264C4" w:rsidRDefault="000264C4" w:rsidP="000264C4">
      <w:pPr>
        <w:rPr>
          <w:color w:val="000000" w:themeColor="text1"/>
        </w:rPr>
      </w:pPr>
    </w:p>
    <w:p w14:paraId="5F828438" w14:textId="2F722D76" w:rsidR="00131B47" w:rsidRPr="00FB6A08" w:rsidRDefault="00131B47" w:rsidP="003828FA">
      <w:pPr>
        <w:pStyle w:val="Listenabsatz"/>
        <w:numPr>
          <w:ilvl w:val="0"/>
          <w:numId w:val="177"/>
        </w:numPr>
        <w:rPr>
          <w:color w:val="000000" w:themeColor="text1"/>
          <w:highlight w:val="yellow"/>
        </w:rPr>
      </w:pPr>
      <w:r w:rsidRPr="00FB6A08">
        <w:rPr>
          <w:color w:val="000000" w:themeColor="text1"/>
          <w:highlight w:val="yellow"/>
        </w:rPr>
        <w:t>Exogen</w:t>
      </w:r>
      <w:r w:rsidR="00FB6A08" w:rsidRPr="00FB6A08">
        <w:rPr>
          <w:color w:val="000000" w:themeColor="text1"/>
          <w:highlight w:val="yellow"/>
        </w:rPr>
        <w:t xml:space="preserve"> &amp; Endogener Transportweg </w:t>
      </w:r>
    </w:p>
    <w:p w14:paraId="0799BB90" w14:textId="7131811C" w:rsidR="000264C4" w:rsidRDefault="00131B47" w:rsidP="003828FA">
      <w:pPr>
        <w:pStyle w:val="Listenabsatz"/>
        <w:numPr>
          <w:ilvl w:val="1"/>
          <w:numId w:val="177"/>
        </w:numPr>
        <w:rPr>
          <w:color w:val="000000" w:themeColor="text1"/>
        </w:rPr>
      </w:pPr>
      <w:r>
        <w:rPr>
          <w:color w:val="000000" w:themeColor="text1"/>
        </w:rPr>
        <w:t xml:space="preserve">LDL gelangen durch </w:t>
      </w:r>
      <w:proofErr w:type="spellStart"/>
      <w:r>
        <w:rPr>
          <w:color w:val="000000" w:themeColor="text1"/>
        </w:rPr>
        <w:t>Endozytose</w:t>
      </w:r>
      <w:proofErr w:type="spellEnd"/>
      <w:r>
        <w:rPr>
          <w:color w:val="000000" w:themeColor="text1"/>
        </w:rPr>
        <w:t xml:space="preserve"> in Leber </w:t>
      </w:r>
    </w:p>
    <w:p w14:paraId="4A46CD66" w14:textId="77777777" w:rsidR="00FB6A08" w:rsidRDefault="00131B47" w:rsidP="003828FA">
      <w:pPr>
        <w:pStyle w:val="Listenabsatz"/>
        <w:numPr>
          <w:ilvl w:val="1"/>
          <w:numId w:val="177"/>
        </w:numPr>
        <w:rPr>
          <w:color w:val="000000" w:themeColor="text1"/>
        </w:rPr>
      </w:pPr>
      <w:r>
        <w:rPr>
          <w:color w:val="000000" w:themeColor="text1"/>
        </w:rPr>
        <w:t>Intrazellulärer Abbau: Cholesterol wird frei</w:t>
      </w:r>
    </w:p>
    <w:p w14:paraId="133304F6" w14:textId="304B2530" w:rsidR="00131B47" w:rsidRPr="000264C4" w:rsidRDefault="00FB6A08" w:rsidP="003828FA">
      <w:pPr>
        <w:pStyle w:val="Listenabsatz"/>
        <w:numPr>
          <w:ilvl w:val="1"/>
          <w:numId w:val="177"/>
        </w:numPr>
        <w:rPr>
          <w:color w:val="000000" w:themeColor="text1"/>
        </w:rPr>
      </w:pPr>
      <w:r>
        <w:rPr>
          <w:color w:val="000000" w:themeColor="text1"/>
        </w:rPr>
        <w:t xml:space="preserve">Cholsterol hemmt Neusynthese vom Cholsterol und stimuliert Neubildung von Cholesterolerstern </w:t>
      </w:r>
      <w:r w:rsidR="00131B47">
        <w:rPr>
          <w:color w:val="000000" w:themeColor="text1"/>
        </w:rPr>
        <w:t xml:space="preserve"> </w:t>
      </w:r>
    </w:p>
    <w:p w14:paraId="09A9CE01" w14:textId="77777777" w:rsidR="003E4CA6" w:rsidRDefault="003E4CA6" w:rsidP="00E43CBD">
      <w:pPr>
        <w:rPr>
          <w:b/>
          <w:color w:val="000000" w:themeColor="text1"/>
          <w:sz w:val="28"/>
        </w:rPr>
      </w:pPr>
    </w:p>
    <w:p w14:paraId="61D8D320" w14:textId="77777777" w:rsidR="00F16A07" w:rsidRDefault="00F16A07" w:rsidP="00E43CBD">
      <w:pPr>
        <w:rPr>
          <w:b/>
          <w:color w:val="000000" w:themeColor="text1"/>
          <w:sz w:val="28"/>
        </w:rPr>
      </w:pPr>
    </w:p>
    <w:p w14:paraId="56285B60" w14:textId="77777777" w:rsidR="00F16A07" w:rsidRDefault="00F16A07" w:rsidP="00E43CBD">
      <w:pPr>
        <w:rPr>
          <w:b/>
          <w:color w:val="000000" w:themeColor="text1"/>
          <w:sz w:val="28"/>
        </w:rPr>
      </w:pPr>
    </w:p>
    <w:p w14:paraId="6546492A" w14:textId="77777777" w:rsidR="00F16A07" w:rsidRDefault="00F16A07" w:rsidP="00E43CBD">
      <w:pPr>
        <w:rPr>
          <w:b/>
          <w:color w:val="000000" w:themeColor="text1"/>
          <w:sz w:val="28"/>
        </w:rPr>
      </w:pPr>
    </w:p>
    <w:p w14:paraId="5471C18C" w14:textId="77777777" w:rsidR="00F16A07" w:rsidRDefault="00F16A07" w:rsidP="00E43CBD">
      <w:pPr>
        <w:rPr>
          <w:b/>
          <w:color w:val="000000" w:themeColor="text1"/>
          <w:sz w:val="28"/>
        </w:rPr>
      </w:pPr>
    </w:p>
    <w:p w14:paraId="3032258E" w14:textId="3CDF36F5" w:rsidR="00F16A07" w:rsidRPr="00EA1152" w:rsidRDefault="00F16A07" w:rsidP="00E43CBD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br w:type="page"/>
      </w:r>
    </w:p>
    <w:p w14:paraId="348155D3" w14:textId="5E5E2810" w:rsidR="00E43CBD" w:rsidRDefault="00E43CBD" w:rsidP="00E43CBD">
      <w:pPr>
        <w:rPr>
          <w:b/>
          <w:color w:val="000000" w:themeColor="text1"/>
          <w:sz w:val="32"/>
        </w:rPr>
      </w:pPr>
      <w:r w:rsidRPr="00E43CBD">
        <w:rPr>
          <w:b/>
          <w:color w:val="000000" w:themeColor="text1"/>
          <w:sz w:val="32"/>
        </w:rPr>
        <w:lastRenderedPageBreak/>
        <w:t xml:space="preserve">4.3 Erythrozyten </w:t>
      </w:r>
    </w:p>
    <w:p w14:paraId="447BD877" w14:textId="77777777" w:rsidR="00E43CBD" w:rsidRDefault="00E43CBD" w:rsidP="00E43CBD">
      <w:pPr>
        <w:rPr>
          <w:b/>
          <w:color w:val="000000" w:themeColor="text1"/>
          <w:sz w:val="32"/>
        </w:rPr>
      </w:pPr>
    </w:p>
    <w:p w14:paraId="08971DFB" w14:textId="369F9A49" w:rsidR="00086431" w:rsidRPr="00086431" w:rsidRDefault="00086431" w:rsidP="00E43CBD">
      <w:pPr>
        <w:rPr>
          <w:b/>
          <w:color w:val="000000" w:themeColor="text1"/>
          <w:sz w:val="28"/>
        </w:rPr>
      </w:pPr>
      <w:r w:rsidRPr="00086431">
        <w:rPr>
          <w:b/>
          <w:color w:val="000000" w:themeColor="text1"/>
          <w:sz w:val="28"/>
        </w:rPr>
        <w:t>4.3.1. Allgemein</w:t>
      </w:r>
    </w:p>
    <w:p w14:paraId="2865C9ED" w14:textId="77777777" w:rsidR="00086431" w:rsidRPr="008A4B02" w:rsidRDefault="00086431" w:rsidP="00E43CBD">
      <w:pPr>
        <w:rPr>
          <w:b/>
          <w:color w:val="000000" w:themeColor="text1"/>
          <w:sz w:val="22"/>
        </w:rPr>
      </w:pPr>
    </w:p>
    <w:p w14:paraId="2C4C4BBE" w14:textId="1A9A1DE2" w:rsidR="00086431" w:rsidRPr="00086431" w:rsidRDefault="00086431" w:rsidP="003828FA">
      <w:pPr>
        <w:pStyle w:val="Listenabsatz"/>
        <w:numPr>
          <w:ilvl w:val="0"/>
          <w:numId w:val="177"/>
        </w:numPr>
        <w:rPr>
          <w:color w:val="000000" w:themeColor="text1"/>
        </w:rPr>
      </w:pPr>
      <w:r w:rsidRPr="00086431">
        <w:rPr>
          <w:color w:val="000000" w:themeColor="text1"/>
        </w:rPr>
        <w:t xml:space="preserve">Lebensdauer: </w:t>
      </w:r>
      <w:r w:rsidRPr="00086431">
        <w:rPr>
          <w:color w:val="000000" w:themeColor="text1"/>
        </w:rPr>
        <w:tab/>
      </w:r>
      <w:r w:rsidRPr="00086431">
        <w:rPr>
          <w:color w:val="000000" w:themeColor="text1"/>
        </w:rPr>
        <w:tab/>
      </w:r>
      <w:r>
        <w:rPr>
          <w:color w:val="000000" w:themeColor="text1"/>
        </w:rPr>
        <w:tab/>
      </w:r>
      <w:r w:rsidRPr="00086431">
        <w:rPr>
          <w:color w:val="000000" w:themeColor="text1"/>
        </w:rPr>
        <w:t xml:space="preserve">100-120 Tage </w:t>
      </w:r>
    </w:p>
    <w:p w14:paraId="07BD5556" w14:textId="4A52874E" w:rsidR="00086431" w:rsidRDefault="00086431" w:rsidP="003828FA">
      <w:pPr>
        <w:pStyle w:val="Listenabsatz"/>
        <w:numPr>
          <w:ilvl w:val="0"/>
          <w:numId w:val="177"/>
        </w:numPr>
        <w:rPr>
          <w:color w:val="000000" w:themeColor="text1"/>
        </w:rPr>
      </w:pPr>
      <w:r w:rsidRPr="00086431">
        <w:rPr>
          <w:color w:val="000000" w:themeColor="text1"/>
          <w:highlight w:val="yellow"/>
        </w:rPr>
        <w:t>Hauptstoffwechselwege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 xml:space="preserve">Glykolyse und </w:t>
      </w:r>
      <w:proofErr w:type="spellStart"/>
      <w:r>
        <w:rPr>
          <w:color w:val="000000" w:themeColor="text1"/>
        </w:rPr>
        <w:t>Pentosephoasphat</w:t>
      </w:r>
      <w:proofErr w:type="spellEnd"/>
      <w:r>
        <w:rPr>
          <w:color w:val="000000" w:themeColor="text1"/>
        </w:rPr>
        <w:t>-Stoffwechselweg</w:t>
      </w:r>
    </w:p>
    <w:p w14:paraId="75CCBBEE" w14:textId="5B1DA043" w:rsidR="00086431" w:rsidRDefault="00086431" w:rsidP="003828FA">
      <w:pPr>
        <w:pStyle w:val="Listenabsatz"/>
        <w:numPr>
          <w:ilvl w:val="0"/>
          <w:numId w:val="177"/>
        </w:numPr>
        <w:rPr>
          <w:color w:val="000000" w:themeColor="text1"/>
        </w:rPr>
      </w:pPr>
      <w:r>
        <w:rPr>
          <w:color w:val="000000" w:themeColor="text1"/>
        </w:rPr>
        <w:t>Hauptprotein: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Hämoglobin</w:t>
      </w:r>
    </w:p>
    <w:p w14:paraId="25791E07" w14:textId="786C2E62" w:rsidR="00086431" w:rsidRPr="00086431" w:rsidRDefault="008A4B02" w:rsidP="003828FA">
      <w:pPr>
        <w:pStyle w:val="Listenabsatz"/>
        <w:numPr>
          <w:ilvl w:val="0"/>
          <w:numId w:val="177"/>
        </w:numPr>
        <w:rPr>
          <w:color w:val="000000" w:themeColor="text1"/>
        </w:rPr>
      </w:pPr>
      <w:r>
        <w:rPr>
          <w:color w:val="000000" w:themeColor="text1"/>
        </w:rPr>
        <w:t>Direkte Vorläuferzellen:</w:t>
      </w:r>
      <w:r w:rsidR="00086431">
        <w:rPr>
          <w:color w:val="000000" w:themeColor="text1"/>
        </w:rPr>
        <w:tab/>
        <w:t xml:space="preserve">Retrikulozyten (enthalten noch Zellkern) </w:t>
      </w:r>
    </w:p>
    <w:p w14:paraId="04F2CD19" w14:textId="77777777" w:rsidR="00086431" w:rsidRPr="00E43CBD" w:rsidRDefault="00086431" w:rsidP="00E43CBD">
      <w:pPr>
        <w:rPr>
          <w:b/>
          <w:color w:val="000000" w:themeColor="text1"/>
          <w:sz w:val="32"/>
        </w:rPr>
      </w:pPr>
    </w:p>
    <w:p w14:paraId="60C652F9" w14:textId="4FE7B952" w:rsidR="00E43CBD" w:rsidRDefault="00F16A07" w:rsidP="00E43CBD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4.3.</w:t>
      </w:r>
      <w:r w:rsidR="00086431">
        <w:rPr>
          <w:b/>
          <w:color w:val="000000" w:themeColor="text1"/>
          <w:sz w:val="28"/>
        </w:rPr>
        <w:t xml:space="preserve">2 </w:t>
      </w:r>
      <w:r>
        <w:rPr>
          <w:b/>
          <w:color w:val="000000" w:themeColor="text1"/>
          <w:sz w:val="28"/>
        </w:rPr>
        <w:t xml:space="preserve">Morphologie </w:t>
      </w:r>
    </w:p>
    <w:p w14:paraId="339CB60C" w14:textId="77777777" w:rsidR="00086431" w:rsidRPr="008A4B02" w:rsidRDefault="00086431" w:rsidP="00E43CBD">
      <w:pPr>
        <w:rPr>
          <w:b/>
          <w:color w:val="000000" w:themeColor="text1"/>
        </w:rPr>
      </w:pPr>
    </w:p>
    <w:p w14:paraId="7EA983E2" w14:textId="48C5FBAC" w:rsidR="00F16A07" w:rsidRDefault="00F16A07" w:rsidP="00E43CBD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Normale Form</w:t>
      </w:r>
    </w:p>
    <w:p w14:paraId="180B323D" w14:textId="77777777" w:rsidR="003F3AAD" w:rsidRDefault="003F3AAD" w:rsidP="00E43CBD">
      <w:pPr>
        <w:rPr>
          <w:color w:val="000000" w:themeColor="text1"/>
          <w:u w:val="single"/>
        </w:rPr>
      </w:pPr>
    </w:p>
    <w:p w14:paraId="166543BD" w14:textId="6AA08A92" w:rsidR="00F16A07" w:rsidRPr="00F16A07" w:rsidRDefault="00F16A07" w:rsidP="003828FA">
      <w:pPr>
        <w:pStyle w:val="Listenabsatz"/>
        <w:numPr>
          <w:ilvl w:val="0"/>
          <w:numId w:val="177"/>
        </w:numPr>
        <w:rPr>
          <w:color w:val="000000" w:themeColor="text1"/>
          <w:u w:val="single"/>
        </w:rPr>
      </w:pPr>
      <w:r>
        <w:rPr>
          <w:color w:val="000000" w:themeColor="text1"/>
        </w:rPr>
        <w:t>Rund, bikonkav (nach Abstoßung vom Zellkern überschüssige Zellmembran)</w:t>
      </w:r>
    </w:p>
    <w:p w14:paraId="65090923" w14:textId="13A8BDF5" w:rsidR="00F16A07" w:rsidRPr="00F16A07" w:rsidRDefault="00F16A07" w:rsidP="003828FA">
      <w:pPr>
        <w:pStyle w:val="Listenabsatz"/>
        <w:numPr>
          <w:ilvl w:val="0"/>
          <w:numId w:val="177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Mittlerer Durchmesser: 7,5 Mikrometer, Randdicke: 2 Mikrometer </w:t>
      </w:r>
    </w:p>
    <w:p w14:paraId="18259A38" w14:textId="3571746F" w:rsidR="00F16A07" w:rsidRPr="00F16A07" w:rsidRDefault="00F16A07" w:rsidP="003828FA">
      <w:pPr>
        <w:pStyle w:val="Listenabsatz"/>
        <w:numPr>
          <w:ilvl w:val="0"/>
          <w:numId w:val="177"/>
        </w:numPr>
        <w:rPr>
          <w:color w:val="000000" w:themeColor="text1"/>
          <w:u w:val="single"/>
        </w:rPr>
      </w:pPr>
      <w:r>
        <w:rPr>
          <w:color w:val="000000" w:themeColor="text1"/>
        </w:rPr>
        <w:t>Keine Zellorganellen (Zellkern, Mitochondrien)</w:t>
      </w:r>
    </w:p>
    <w:p w14:paraId="07B784B8" w14:textId="77777777" w:rsidR="00F16A07" w:rsidRPr="008A4B02" w:rsidRDefault="00F16A07" w:rsidP="00F16A07">
      <w:pPr>
        <w:pStyle w:val="Listenabsatz"/>
        <w:rPr>
          <w:color w:val="000000" w:themeColor="text1"/>
          <w:sz w:val="13"/>
          <w:u w:val="single"/>
        </w:rPr>
      </w:pPr>
    </w:p>
    <w:p w14:paraId="00FA3429" w14:textId="7D485F43" w:rsidR="00F16A07" w:rsidRPr="00F16A07" w:rsidRDefault="00F16A07" w:rsidP="003828FA">
      <w:pPr>
        <w:pStyle w:val="Listenabsatz"/>
        <w:numPr>
          <w:ilvl w:val="0"/>
          <w:numId w:val="177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Vorteil: </w:t>
      </w:r>
      <w:r>
        <w:rPr>
          <w:color w:val="000000" w:themeColor="text1"/>
        </w:rPr>
        <w:tab/>
        <w:t>Verformung bei Kapillarpassagen</w:t>
      </w:r>
    </w:p>
    <w:p w14:paraId="5C7B76BA" w14:textId="48852CC3" w:rsidR="00F16A07" w:rsidRDefault="00F16A07" w:rsidP="00F16A07">
      <w:pPr>
        <w:ind w:left="2124"/>
        <w:rPr>
          <w:color w:val="000000" w:themeColor="text1"/>
        </w:rPr>
      </w:pPr>
      <w:r>
        <w:rPr>
          <w:color w:val="000000" w:themeColor="text1"/>
        </w:rPr>
        <w:t>Kurze Strecken für Gasaustausch</w:t>
      </w:r>
    </w:p>
    <w:p w14:paraId="5AA07C01" w14:textId="77777777" w:rsidR="00F16A07" w:rsidRDefault="00F16A07" w:rsidP="00F16A07">
      <w:pPr>
        <w:rPr>
          <w:color w:val="000000" w:themeColor="text1"/>
        </w:rPr>
      </w:pPr>
    </w:p>
    <w:p w14:paraId="04273AE5" w14:textId="78CF6E43" w:rsidR="00F16A07" w:rsidRDefault="00F16A07" w:rsidP="00F16A07">
      <w:pPr>
        <w:rPr>
          <w:color w:val="000000" w:themeColor="text1"/>
          <w:u w:val="single"/>
        </w:rPr>
      </w:pPr>
      <w:r w:rsidRPr="00F16A07">
        <w:rPr>
          <w:color w:val="000000" w:themeColor="text1"/>
          <w:u w:val="single"/>
        </w:rPr>
        <w:t>In hypertonen Lösungen</w:t>
      </w:r>
    </w:p>
    <w:p w14:paraId="00931B91" w14:textId="77777777" w:rsidR="003F3AAD" w:rsidRPr="005D24F6" w:rsidRDefault="003F3AAD" w:rsidP="00F16A07">
      <w:pPr>
        <w:rPr>
          <w:color w:val="000000" w:themeColor="text1"/>
          <w:u w:val="single"/>
        </w:rPr>
      </w:pPr>
    </w:p>
    <w:p w14:paraId="73FE74F7" w14:textId="18013567" w:rsidR="00F16A07" w:rsidRDefault="00F16A07" w:rsidP="003828FA">
      <w:pPr>
        <w:pStyle w:val="Listenabsatz"/>
        <w:numPr>
          <w:ilvl w:val="0"/>
          <w:numId w:val="178"/>
        </w:numPr>
        <w:rPr>
          <w:color w:val="000000" w:themeColor="text1"/>
        </w:rPr>
      </w:pPr>
      <w:r>
        <w:rPr>
          <w:color w:val="000000" w:themeColor="text1"/>
        </w:rPr>
        <w:t>Echinozyt, Strechapfelform</w:t>
      </w:r>
    </w:p>
    <w:p w14:paraId="016A7E59" w14:textId="4FA3D627" w:rsidR="00F16A07" w:rsidRDefault="00F16A07" w:rsidP="003828FA">
      <w:pPr>
        <w:pStyle w:val="Listenabsatz"/>
        <w:numPr>
          <w:ilvl w:val="0"/>
          <w:numId w:val="178"/>
        </w:numPr>
        <w:rPr>
          <w:color w:val="000000" w:themeColor="text1"/>
        </w:rPr>
      </w:pPr>
      <w:r>
        <w:rPr>
          <w:color w:val="000000" w:themeColor="text1"/>
        </w:rPr>
        <w:t xml:space="preserve">Kugelige Form, zahlreiche stumpfe Fortsätze </w:t>
      </w:r>
    </w:p>
    <w:p w14:paraId="043A9126" w14:textId="77777777" w:rsidR="00F16A07" w:rsidRDefault="00F16A07" w:rsidP="00F16A07">
      <w:pPr>
        <w:rPr>
          <w:color w:val="000000" w:themeColor="text1"/>
        </w:rPr>
      </w:pPr>
    </w:p>
    <w:p w14:paraId="6CB50B40" w14:textId="6E54CEB9" w:rsidR="00F16A07" w:rsidRDefault="00F16A07" w:rsidP="00F16A07">
      <w:pPr>
        <w:rPr>
          <w:color w:val="000000" w:themeColor="text1"/>
          <w:u w:val="single"/>
        </w:rPr>
      </w:pPr>
      <w:r w:rsidRPr="00086431">
        <w:rPr>
          <w:color w:val="000000" w:themeColor="text1"/>
          <w:u w:val="single"/>
        </w:rPr>
        <w:t>Sichelzelle</w:t>
      </w:r>
    </w:p>
    <w:p w14:paraId="26952F24" w14:textId="77777777" w:rsidR="003F3AAD" w:rsidRPr="005D24F6" w:rsidRDefault="003F3AAD" w:rsidP="00F16A07">
      <w:pPr>
        <w:rPr>
          <w:color w:val="000000" w:themeColor="text1"/>
          <w:u w:val="single"/>
        </w:rPr>
      </w:pPr>
    </w:p>
    <w:p w14:paraId="03A301AB" w14:textId="366ADA98" w:rsidR="00F16A07" w:rsidRDefault="00F16A07" w:rsidP="003828FA">
      <w:pPr>
        <w:pStyle w:val="Listenabsatz"/>
        <w:numPr>
          <w:ilvl w:val="0"/>
          <w:numId w:val="179"/>
        </w:numPr>
        <w:rPr>
          <w:color w:val="000000" w:themeColor="text1"/>
        </w:rPr>
      </w:pPr>
      <w:r>
        <w:rPr>
          <w:color w:val="000000" w:themeColor="text1"/>
        </w:rPr>
        <w:t>Pathologische Form</w:t>
      </w:r>
    </w:p>
    <w:p w14:paraId="4084D2E4" w14:textId="5C46BDC4" w:rsidR="00F16A07" w:rsidRDefault="00F16A07" w:rsidP="003828FA">
      <w:pPr>
        <w:pStyle w:val="Listenabsatz"/>
        <w:numPr>
          <w:ilvl w:val="0"/>
          <w:numId w:val="179"/>
        </w:numPr>
        <w:rPr>
          <w:color w:val="000000" w:themeColor="text1"/>
        </w:rPr>
      </w:pPr>
      <w:r>
        <w:rPr>
          <w:color w:val="000000" w:themeColor="text1"/>
        </w:rPr>
        <w:t xml:space="preserve">Formänderung aufgrund eines mutierten Hämoglobins </w:t>
      </w:r>
      <w:r w:rsidR="00086431">
        <w:rPr>
          <w:color w:val="000000" w:themeColor="text1"/>
        </w:rPr>
        <w:t>(</w:t>
      </w:r>
      <w:proofErr w:type="spellStart"/>
      <w:r w:rsidR="00086431">
        <w:rPr>
          <w:color w:val="000000" w:themeColor="text1"/>
        </w:rPr>
        <w:t>HbSS</w:t>
      </w:r>
      <w:proofErr w:type="spellEnd"/>
      <w:r w:rsidR="00086431">
        <w:rPr>
          <w:color w:val="000000" w:themeColor="text1"/>
        </w:rPr>
        <w:t>)</w:t>
      </w:r>
    </w:p>
    <w:p w14:paraId="0A5C10A1" w14:textId="5C831B91" w:rsidR="00086431" w:rsidRDefault="00086431" w:rsidP="003828FA">
      <w:pPr>
        <w:pStyle w:val="Listenabsatz"/>
        <w:numPr>
          <w:ilvl w:val="1"/>
          <w:numId w:val="179"/>
        </w:numPr>
        <w:rPr>
          <w:color w:val="000000" w:themeColor="text1"/>
        </w:rPr>
      </w:pPr>
      <w:r>
        <w:rPr>
          <w:color w:val="000000" w:themeColor="text1"/>
        </w:rPr>
        <w:t>Weniger Kapazität für Sauerstoff: Patienten können sich nicht anstrengen</w:t>
      </w:r>
    </w:p>
    <w:p w14:paraId="10FB28E4" w14:textId="53E91EDE" w:rsidR="00086431" w:rsidRPr="00086431" w:rsidRDefault="00086431" w:rsidP="003828FA">
      <w:pPr>
        <w:pStyle w:val="Listenabsatz"/>
        <w:numPr>
          <w:ilvl w:val="0"/>
          <w:numId w:val="179"/>
        </w:numPr>
        <w:rPr>
          <w:color w:val="000000" w:themeColor="text1"/>
        </w:rPr>
      </w:pPr>
      <w:r>
        <w:rPr>
          <w:color w:val="000000" w:themeColor="text1"/>
        </w:rPr>
        <w:t xml:space="preserve">Evolutionärer Vorteil: Sichelzellen werden nicht von Malaria befallen </w:t>
      </w:r>
    </w:p>
    <w:p w14:paraId="1F204FF7" w14:textId="15763AE9" w:rsidR="00F16A07" w:rsidRPr="00E43CBD" w:rsidRDefault="00F16A07" w:rsidP="00E43CBD">
      <w:pPr>
        <w:rPr>
          <w:b/>
          <w:color w:val="000000" w:themeColor="text1"/>
          <w:sz w:val="28"/>
        </w:rPr>
      </w:pPr>
    </w:p>
    <w:p w14:paraId="3369F3B3" w14:textId="7BB74026" w:rsidR="00E43CBD" w:rsidRPr="00E43CBD" w:rsidRDefault="003F3AAD" w:rsidP="00E43CBD">
      <w:pPr>
        <w:rPr>
          <w:b/>
          <w:color w:val="000000" w:themeColor="text1"/>
          <w:sz w:val="28"/>
        </w:rPr>
      </w:pPr>
      <w:r>
        <w:rPr>
          <w:rFonts w:ascii="Helvetica" w:hAnsi="Helvetica" w:cs="Helvetica"/>
          <w:noProof/>
          <w:lang w:eastAsia="de-DE"/>
        </w:rPr>
        <w:drawing>
          <wp:anchor distT="0" distB="0" distL="114300" distR="114300" simplePos="0" relativeHeight="251691520" behindDoc="0" locked="0" layoutInCell="1" allowOverlap="1" wp14:anchorId="5AA30D5A" wp14:editId="26F602A6">
            <wp:simplePos x="0" y="0"/>
            <wp:positionH relativeFrom="column">
              <wp:posOffset>4294505</wp:posOffset>
            </wp:positionH>
            <wp:positionV relativeFrom="paragraph">
              <wp:posOffset>156845</wp:posOffset>
            </wp:positionV>
            <wp:extent cx="1853565" cy="2281555"/>
            <wp:effectExtent l="0" t="0" r="635" b="4445"/>
            <wp:wrapTight wrapText="bothSides">
              <wp:wrapPolygon edited="0">
                <wp:start x="0" y="0"/>
                <wp:lineTo x="0" y="21402"/>
                <wp:lineTo x="21311" y="21402"/>
                <wp:lineTo x="21311" y="0"/>
                <wp:lineTo x="0" y="0"/>
              </wp:wrapPolygon>
            </wp:wrapTight>
            <wp:docPr id="61" name="Bild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5207" t="4121" r="6276" b="5906"/>
                    <a:stretch/>
                  </pic:blipFill>
                  <pic:spPr bwMode="auto">
                    <a:xfrm>
                      <a:off x="0" y="0"/>
                      <a:ext cx="1853565" cy="2281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431">
        <w:rPr>
          <w:b/>
          <w:color w:val="000000" w:themeColor="text1"/>
          <w:sz w:val="28"/>
        </w:rPr>
        <w:t>4.3.3</w:t>
      </w:r>
      <w:r w:rsidR="00E43CBD" w:rsidRPr="00E43CBD">
        <w:rPr>
          <w:b/>
          <w:color w:val="000000" w:themeColor="text1"/>
          <w:sz w:val="28"/>
        </w:rPr>
        <w:t xml:space="preserve"> E</w:t>
      </w:r>
      <w:r w:rsidR="00086431">
        <w:rPr>
          <w:b/>
          <w:color w:val="000000" w:themeColor="text1"/>
          <w:sz w:val="28"/>
        </w:rPr>
        <w:t>r</w:t>
      </w:r>
      <w:r w:rsidR="00E43CBD" w:rsidRPr="00E43CBD">
        <w:rPr>
          <w:b/>
          <w:color w:val="000000" w:themeColor="text1"/>
          <w:sz w:val="28"/>
        </w:rPr>
        <w:t>ythropo</w:t>
      </w:r>
      <w:r w:rsidR="00086431">
        <w:rPr>
          <w:b/>
          <w:color w:val="000000" w:themeColor="text1"/>
          <w:sz w:val="28"/>
        </w:rPr>
        <w:t>i</w:t>
      </w:r>
      <w:r w:rsidR="00E43CBD" w:rsidRPr="00E43CBD">
        <w:rPr>
          <w:b/>
          <w:color w:val="000000" w:themeColor="text1"/>
          <w:sz w:val="28"/>
        </w:rPr>
        <w:t>ese</w:t>
      </w:r>
      <w:r w:rsidR="008A4B02">
        <w:rPr>
          <w:b/>
          <w:color w:val="000000" w:themeColor="text1"/>
          <w:sz w:val="28"/>
        </w:rPr>
        <w:t xml:space="preserve"> (= Neubildung von Erythrozyten)</w:t>
      </w:r>
    </w:p>
    <w:p w14:paraId="5E2C2738" w14:textId="799F9F82" w:rsidR="00E43CBD" w:rsidRPr="008A4B02" w:rsidRDefault="00E43CBD" w:rsidP="00E43CBD">
      <w:pPr>
        <w:rPr>
          <w:b/>
          <w:color w:val="000000" w:themeColor="text1"/>
        </w:rPr>
      </w:pPr>
    </w:p>
    <w:p w14:paraId="411057F7" w14:textId="63784717" w:rsidR="008A4B02" w:rsidRDefault="008A4B02" w:rsidP="003828FA">
      <w:pPr>
        <w:pStyle w:val="Listenabsatz"/>
        <w:numPr>
          <w:ilvl w:val="0"/>
          <w:numId w:val="180"/>
        </w:numPr>
        <w:rPr>
          <w:color w:val="000000" w:themeColor="text1"/>
        </w:rPr>
      </w:pPr>
      <w:r>
        <w:rPr>
          <w:color w:val="000000" w:themeColor="text1"/>
        </w:rPr>
        <w:t>Entwicklung aus pluripotenten Stammzellen im Knochenmark</w:t>
      </w:r>
    </w:p>
    <w:p w14:paraId="7ED67E17" w14:textId="4573E862" w:rsidR="008A4B02" w:rsidRDefault="008A4B02" w:rsidP="003828FA">
      <w:pPr>
        <w:pStyle w:val="Listenabsatz"/>
        <w:numPr>
          <w:ilvl w:val="0"/>
          <w:numId w:val="180"/>
        </w:numPr>
        <w:rPr>
          <w:color w:val="000000" w:themeColor="text1"/>
        </w:rPr>
      </w:pPr>
      <w:r>
        <w:rPr>
          <w:color w:val="000000" w:themeColor="text1"/>
        </w:rPr>
        <w:t xml:space="preserve">Wachstumsfaktoren steuern: </w:t>
      </w:r>
      <w:r w:rsidRPr="008A4B02">
        <w:rPr>
          <w:color w:val="000000" w:themeColor="text1"/>
        </w:rPr>
        <w:t>Proliferation</w:t>
      </w:r>
      <w:r>
        <w:rPr>
          <w:color w:val="000000" w:themeColor="text1"/>
        </w:rPr>
        <w:t xml:space="preserve"> &amp; </w:t>
      </w:r>
      <w:r w:rsidRPr="008A4B02">
        <w:rPr>
          <w:color w:val="000000" w:themeColor="text1"/>
        </w:rPr>
        <w:t xml:space="preserve">Differenzierung </w:t>
      </w:r>
    </w:p>
    <w:p w14:paraId="63AF7EF0" w14:textId="3935BBD7" w:rsidR="008A4B02" w:rsidRDefault="008A4B02" w:rsidP="003828FA">
      <w:pPr>
        <w:pStyle w:val="Listenabsatz"/>
        <w:numPr>
          <w:ilvl w:val="1"/>
          <w:numId w:val="180"/>
        </w:numPr>
        <w:rPr>
          <w:color w:val="000000" w:themeColor="text1"/>
        </w:rPr>
      </w:pPr>
      <w:r>
        <w:rPr>
          <w:color w:val="000000" w:themeColor="text1"/>
        </w:rPr>
        <w:t>Frühe, allgemein wirksame</w:t>
      </w:r>
      <w:r w:rsidR="005D24F6">
        <w:rPr>
          <w:color w:val="000000" w:themeColor="text1"/>
        </w:rPr>
        <w:t xml:space="preserve"> (G-CSF – vor E1)</w:t>
      </w:r>
    </w:p>
    <w:p w14:paraId="28E1D46C" w14:textId="2A6D54A6" w:rsidR="008A4B02" w:rsidRDefault="008A4B02" w:rsidP="003828FA">
      <w:pPr>
        <w:pStyle w:val="Listenabsatz"/>
        <w:numPr>
          <w:ilvl w:val="1"/>
          <w:numId w:val="180"/>
        </w:numPr>
        <w:rPr>
          <w:color w:val="000000" w:themeColor="text1"/>
        </w:rPr>
      </w:pPr>
      <w:r>
        <w:rPr>
          <w:color w:val="000000" w:themeColor="text1"/>
        </w:rPr>
        <w:t xml:space="preserve">Auf </w:t>
      </w:r>
      <w:r w:rsidR="005D24F6">
        <w:rPr>
          <w:color w:val="000000" w:themeColor="text1"/>
        </w:rPr>
        <w:t>Zellzeihe beschränkte WF</w:t>
      </w:r>
    </w:p>
    <w:p w14:paraId="5E40D3FE" w14:textId="5C345942" w:rsidR="005D24F6" w:rsidRDefault="005D24F6" w:rsidP="003828FA">
      <w:pPr>
        <w:pStyle w:val="Listenabsatz"/>
        <w:numPr>
          <w:ilvl w:val="2"/>
          <w:numId w:val="180"/>
        </w:numPr>
        <w:rPr>
          <w:color w:val="000000" w:themeColor="text1"/>
        </w:rPr>
      </w:pPr>
      <w:r>
        <w:rPr>
          <w:color w:val="000000" w:themeColor="text1"/>
        </w:rPr>
        <w:t>Wichtigstes: EPO (Erythropoetin – E6 zu E7)</w:t>
      </w:r>
    </w:p>
    <w:p w14:paraId="4790D34C" w14:textId="1B95B083" w:rsidR="005D24F6" w:rsidRDefault="005D24F6" w:rsidP="005D24F6">
      <w:pPr>
        <w:pStyle w:val="Listenabsatz"/>
        <w:ind w:left="2160"/>
        <w:rPr>
          <w:color w:val="000000" w:themeColor="text1"/>
        </w:rPr>
      </w:pPr>
    </w:p>
    <w:p w14:paraId="10FE4306" w14:textId="40DC7FB8" w:rsidR="005D24F6" w:rsidRDefault="005D24F6" w:rsidP="003828FA">
      <w:pPr>
        <w:pStyle w:val="Listenabsatz"/>
        <w:numPr>
          <w:ilvl w:val="0"/>
          <w:numId w:val="180"/>
        </w:numPr>
        <w:rPr>
          <w:color w:val="000000" w:themeColor="text1"/>
        </w:rPr>
      </w:pPr>
      <w:r>
        <w:rPr>
          <w:color w:val="000000" w:themeColor="text1"/>
        </w:rPr>
        <w:t>Hypoxie-Induzierter-Faktor (HIF): erkennt Sauerstoffunterversorgung und aktiviert EPO</w:t>
      </w:r>
    </w:p>
    <w:p w14:paraId="03BBB087" w14:textId="77777777" w:rsidR="00D23BDE" w:rsidRDefault="00D23BDE" w:rsidP="008A4B02">
      <w:pPr>
        <w:rPr>
          <w:color w:val="000000" w:themeColor="text1"/>
          <w:u w:val="single"/>
        </w:rPr>
      </w:pPr>
    </w:p>
    <w:p w14:paraId="5A4C2B9F" w14:textId="77777777" w:rsidR="00EA1152" w:rsidRDefault="00EA1152" w:rsidP="008A4B02">
      <w:pPr>
        <w:rPr>
          <w:color w:val="000000" w:themeColor="text1"/>
          <w:u w:val="single"/>
        </w:rPr>
      </w:pPr>
    </w:p>
    <w:p w14:paraId="37324BB4" w14:textId="77777777" w:rsidR="00EA1152" w:rsidRDefault="00EA1152" w:rsidP="008A4B02">
      <w:pPr>
        <w:rPr>
          <w:color w:val="000000" w:themeColor="text1"/>
          <w:u w:val="single"/>
        </w:rPr>
      </w:pPr>
    </w:p>
    <w:p w14:paraId="02F16590" w14:textId="2A77A62E" w:rsidR="00285A0F" w:rsidRDefault="00285A0F" w:rsidP="008A4B02">
      <w:pPr>
        <w:rPr>
          <w:color w:val="000000" w:themeColor="text1"/>
          <w:u w:val="single"/>
        </w:rPr>
      </w:pPr>
      <w:r w:rsidRPr="00285A0F">
        <w:rPr>
          <w:color w:val="000000" w:themeColor="text1"/>
          <w:u w:val="single"/>
        </w:rPr>
        <w:lastRenderedPageBreak/>
        <w:t>Schritte der Erythrozytenreifung</w:t>
      </w:r>
    </w:p>
    <w:p w14:paraId="4F019AA9" w14:textId="77777777" w:rsidR="003F3AAD" w:rsidRPr="00285A0F" w:rsidRDefault="003F3AAD" w:rsidP="008A4B02">
      <w:pPr>
        <w:rPr>
          <w:color w:val="000000" w:themeColor="text1"/>
          <w:u w:val="single"/>
        </w:rPr>
      </w:pPr>
    </w:p>
    <w:p w14:paraId="51324108" w14:textId="34615873" w:rsidR="008A4B02" w:rsidRDefault="008A4B02" w:rsidP="003828FA">
      <w:pPr>
        <w:pStyle w:val="Listenabsatz"/>
        <w:numPr>
          <w:ilvl w:val="0"/>
          <w:numId w:val="181"/>
        </w:numPr>
        <w:rPr>
          <w:color w:val="000000" w:themeColor="text1"/>
        </w:rPr>
      </w:pPr>
      <w:r>
        <w:rPr>
          <w:color w:val="000000" w:themeColor="text1"/>
        </w:rPr>
        <w:t>Mitotische Teilung von Erythroblasten (E1-E4)</w:t>
      </w:r>
    </w:p>
    <w:p w14:paraId="4D4E1F41" w14:textId="0B9F8D03" w:rsidR="008A4B02" w:rsidRDefault="008A4B02" w:rsidP="003828FA">
      <w:pPr>
        <w:pStyle w:val="Listenabsatz"/>
        <w:numPr>
          <w:ilvl w:val="0"/>
          <w:numId w:val="181"/>
        </w:numPr>
        <w:rPr>
          <w:color w:val="000000" w:themeColor="text1"/>
        </w:rPr>
      </w:pPr>
      <w:r>
        <w:rPr>
          <w:color w:val="000000" w:themeColor="text1"/>
        </w:rPr>
        <w:t>Denukleierung und Nukleusphagozytose</w:t>
      </w:r>
      <w:r w:rsidR="00285A0F">
        <w:rPr>
          <w:color w:val="000000" w:themeColor="text1"/>
        </w:rPr>
        <w:t xml:space="preserve"> (E5-E7)</w:t>
      </w:r>
    </w:p>
    <w:p w14:paraId="6E2B7085" w14:textId="540200FD" w:rsidR="00F16A07" w:rsidRDefault="008A4B02" w:rsidP="003828FA">
      <w:pPr>
        <w:pStyle w:val="Listenabsatz"/>
        <w:numPr>
          <w:ilvl w:val="0"/>
          <w:numId w:val="181"/>
        </w:numPr>
        <w:rPr>
          <w:color w:val="000000" w:themeColor="text1"/>
        </w:rPr>
      </w:pPr>
      <w:r>
        <w:rPr>
          <w:color w:val="000000" w:themeColor="text1"/>
        </w:rPr>
        <w:t xml:space="preserve">Migration zum sinusoidalen Lumen </w:t>
      </w:r>
      <w:r w:rsidR="00285A0F">
        <w:rPr>
          <w:color w:val="000000" w:themeColor="text1"/>
        </w:rPr>
        <w:t>(Blutkreislauf)</w:t>
      </w:r>
    </w:p>
    <w:p w14:paraId="626F7308" w14:textId="77777777" w:rsidR="00D23BDE" w:rsidRPr="00D23BDE" w:rsidRDefault="00D23BDE" w:rsidP="00D23BDE">
      <w:pPr>
        <w:rPr>
          <w:color w:val="000000" w:themeColor="text1"/>
        </w:rPr>
      </w:pPr>
    </w:p>
    <w:p w14:paraId="5BDA4598" w14:textId="5FACBA60" w:rsidR="00D23BDE" w:rsidRPr="00D23BDE" w:rsidRDefault="00D23BDE" w:rsidP="00D23BDE">
      <w:pPr>
        <w:rPr>
          <w:color w:val="000000" w:themeColor="text1"/>
          <w:u w:val="single"/>
        </w:rPr>
      </w:pPr>
      <w:r w:rsidRPr="00D23BDE">
        <w:rPr>
          <w:color w:val="000000" w:themeColor="text1"/>
          <w:u w:val="single"/>
        </w:rPr>
        <w:t>Höhentraining</w:t>
      </w:r>
    </w:p>
    <w:p w14:paraId="4BA6DE1C" w14:textId="77777777" w:rsidR="00D23BDE" w:rsidRDefault="00D23BDE" w:rsidP="00D23BDE">
      <w:pPr>
        <w:rPr>
          <w:color w:val="000000" w:themeColor="text1"/>
        </w:rPr>
      </w:pPr>
    </w:p>
    <w:p w14:paraId="0ECD6D20" w14:textId="77777777" w:rsidR="007B283B" w:rsidRDefault="007B283B" w:rsidP="003828FA">
      <w:pPr>
        <w:pStyle w:val="Listenabsatz"/>
        <w:numPr>
          <w:ilvl w:val="0"/>
          <w:numId w:val="211"/>
        </w:numPr>
        <w:rPr>
          <w:color w:val="000000" w:themeColor="text1"/>
        </w:rPr>
      </w:pPr>
      <w:r>
        <w:rPr>
          <w:color w:val="000000" w:themeColor="text1"/>
        </w:rPr>
        <w:t xml:space="preserve">verminderter Sauerstoffdruck: </w:t>
      </w:r>
      <w:r w:rsidR="00D23BDE" w:rsidRPr="00D23BDE">
        <w:rPr>
          <w:color w:val="000000" w:themeColor="text1"/>
        </w:rPr>
        <w:t>HIF meint Hypoxie zu erkennen</w:t>
      </w:r>
    </w:p>
    <w:p w14:paraId="4905EF57" w14:textId="69ECCCF5" w:rsidR="00D23BDE" w:rsidRPr="007B283B" w:rsidRDefault="00D23BDE" w:rsidP="007B283B">
      <w:pPr>
        <w:ind w:left="708" w:firstLine="708"/>
        <w:rPr>
          <w:color w:val="000000" w:themeColor="text1"/>
        </w:rPr>
      </w:pPr>
      <w:r w:rsidRPr="007B283B">
        <w:rPr>
          <w:color w:val="000000" w:themeColor="text1"/>
        </w:rPr>
        <w:t>-&gt; Aktivierung von EPO</w:t>
      </w:r>
    </w:p>
    <w:p w14:paraId="4C9298D0" w14:textId="55DBBCF4" w:rsidR="007B283B" w:rsidRDefault="007B283B" w:rsidP="003828FA">
      <w:pPr>
        <w:pStyle w:val="Listenabsatz"/>
        <w:numPr>
          <w:ilvl w:val="2"/>
          <w:numId w:val="211"/>
        </w:numPr>
        <w:rPr>
          <w:color w:val="000000" w:themeColor="text1"/>
        </w:rPr>
      </w:pPr>
      <w:r>
        <w:rPr>
          <w:color w:val="000000" w:themeColor="text1"/>
        </w:rPr>
        <w:t xml:space="preserve">verstärkte Erythropoiese </w:t>
      </w:r>
    </w:p>
    <w:p w14:paraId="19A10BC3" w14:textId="706460A0" w:rsidR="007B283B" w:rsidRPr="007B283B" w:rsidRDefault="007B283B" w:rsidP="003828FA">
      <w:pPr>
        <w:pStyle w:val="Listenabsatz"/>
        <w:numPr>
          <w:ilvl w:val="0"/>
          <w:numId w:val="211"/>
        </w:numPr>
        <w:rPr>
          <w:color w:val="000000" w:themeColor="text1"/>
          <w:highlight w:val="yellow"/>
        </w:rPr>
      </w:pPr>
      <w:r w:rsidRPr="007B283B">
        <w:rPr>
          <w:color w:val="000000" w:themeColor="text1"/>
          <w:highlight w:val="yellow"/>
        </w:rPr>
        <w:t>Hämatokrit wird erhöht (kurzfristig durch Wasserverlust)</w:t>
      </w:r>
    </w:p>
    <w:p w14:paraId="1B1B1FA0" w14:textId="77777777" w:rsidR="003F3AAD" w:rsidRDefault="003F3AAD" w:rsidP="00E43CBD">
      <w:pPr>
        <w:rPr>
          <w:b/>
          <w:color w:val="000000" w:themeColor="text1"/>
          <w:sz w:val="32"/>
        </w:rPr>
      </w:pPr>
    </w:p>
    <w:p w14:paraId="7A9910AB" w14:textId="6A1F0660" w:rsidR="003F3AAD" w:rsidRPr="003F3AAD" w:rsidRDefault="003F3AAD" w:rsidP="00E43CBD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4.3.4 Erythrozyten-Alterung</w:t>
      </w:r>
      <w:r w:rsidR="000B42C7">
        <w:rPr>
          <w:b/>
          <w:color w:val="000000" w:themeColor="text1"/>
          <w:sz w:val="28"/>
        </w:rPr>
        <w:t xml:space="preserve"> und Zelltod</w:t>
      </w:r>
    </w:p>
    <w:p w14:paraId="7D89BF6C" w14:textId="77777777" w:rsidR="007B283B" w:rsidRDefault="007B283B" w:rsidP="00E43CBD">
      <w:pPr>
        <w:rPr>
          <w:color w:val="000000" w:themeColor="text1"/>
        </w:rPr>
      </w:pPr>
    </w:p>
    <w:p w14:paraId="28819B21" w14:textId="36281200" w:rsidR="007B283B" w:rsidRPr="007B283B" w:rsidRDefault="007B283B" w:rsidP="00E43CBD">
      <w:pPr>
        <w:rPr>
          <w:color w:val="000000" w:themeColor="text1"/>
          <w:u w:val="single"/>
        </w:rPr>
      </w:pPr>
      <w:r w:rsidRPr="007B283B">
        <w:rPr>
          <w:color w:val="000000" w:themeColor="text1"/>
          <w:u w:val="single"/>
        </w:rPr>
        <w:t>Erythrozyten-Alterung</w:t>
      </w:r>
    </w:p>
    <w:p w14:paraId="0F291570" w14:textId="77777777" w:rsidR="007B283B" w:rsidRPr="007B283B" w:rsidRDefault="007B283B" w:rsidP="00E43CBD">
      <w:pPr>
        <w:rPr>
          <w:color w:val="000000" w:themeColor="text1"/>
        </w:rPr>
      </w:pPr>
    </w:p>
    <w:p w14:paraId="642A3124" w14:textId="7267E7D3" w:rsid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r>
        <w:rPr>
          <w:color w:val="000000" w:themeColor="text1"/>
        </w:rPr>
        <w:t>Enzymverlust</w:t>
      </w:r>
    </w:p>
    <w:p w14:paraId="5906BC05" w14:textId="7C46E4AE" w:rsid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r>
        <w:rPr>
          <w:color w:val="000000" w:themeColor="text1"/>
        </w:rPr>
        <w:t>Verlust von Zellmembranoberfläche</w:t>
      </w:r>
    </w:p>
    <w:p w14:paraId="17358BF5" w14:textId="4C0C3498" w:rsid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r>
        <w:rPr>
          <w:color w:val="000000" w:themeColor="text1"/>
        </w:rPr>
        <w:t>Verlust der Verformbarkeit</w:t>
      </w:r>
    </w:p>
    <w:p w14:paraId="46BFEDA2" w14:textId="47606548" w:rsid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r>
        <w:rPr>
          <w:color w:val="000000" w:themeColor="text1"/>
        </w:rPr>
        <w:t xml:space="preserve">Abnahme des </w:t>
      </w:r>
      <w:proofErr w:type="spellStart"/>
      <w:r>
        <w:rPr>
          <w:color w:val="000000" w:themeColor="text1"/>
        </w:rPr>
        <w:t>Sialinsäuregeahlts</w:t>
      </w:r>
      <w:proofErr w:type="spellEnd"/>
      <w:r>
        <w:rPr>
          <w:color w:val="000000" w:themeColor="text1"/>
        </w:rPr>
        <w:t xml:space="preserve"> </w:t>
      </w:r>
    </w:p>
    <w:p w14:paraId="0B4A95C5" w14:textId="056C6A1D" w:rsid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r>
        <w:rPr>
          <w:color w:val="000000" w:themeColor="text1"/>
        </w:rPr>
        <w:t xml:space="preserve">Abnahme des </w:t>
      </w:r>
      <w:proofErr w:type="spellStart"/>
      <w:r>
        <w:rPr>
          <w:color w:val="000000" w:themeColor="text1"/>
        </w:rPr>
        <w:t>Phosplipidgehalts</w:t>
      </w:r>
      <w:proofErr w:type="spellEnd"/>
      <w:r>
        <w:rPr>
          <w:color w:val="000000" w:themeColor="text1"/>
        </w:rPr>
        <w:t xml:space="preserve"> </w:t>
      </w:r>
    </w:p>
    <w:p w14:paraId="581A5645" w14:textId="5B567007" w:rsid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r>
        <w:rPr>
          <w:color w:val="000000" w:themeColor="text1"/>
        </w:rPr>
        <w:t>Erhöhung des Natriums und erhöhte, interne Viskosität</w:t>
      </w:r>
    </w:p>
    <w:p w14:paraId="2B2F943B" w14:textId="17445A7E" w:rsid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r>
        <w:rPr>
          <w:color w:val="000000" w:themeColor="text1"/>
        </w:rPr>
        <w:t>Membran-gebundenes Immunglobulin</w:t>
      </w:r>
    </w:p>
    <w:p w14:paraId="1E149928" w14:textId="345047C6" w:rsidR="003F3AAD" w:rsidRPr="003F3AAD" w:rsidRDefault="003F3AAD" w:rsidP="003828FA">
      <w:pPr>
        <w:pStyle w:val="Listenabsatz"/>
        <w:numPr>
          <w:ilvl w:val="0"/>
          <w:numId w:val="193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Phosphatidylserin</w:t>
      </w:r>
      <w:proofErr w:type="spellEnd"/>
      <w:r>
        <w:rPr>
          <w:color w:val="000000" w:themeColor="text1"/>
        </w:rPr>
        <w:t>-Exposition</w:t>
      </w:r>
    </w:p>
    <w:p w14:paraId="41AC1522" w14:textId="77777777" w:rsidR="003F3AAD" w:rsidRDefault="003F3AAD" w:rsidP="00E43CBD">
      <w:pPr>
        <w:rPr>
          <w:b/>
          <w:color w:val="000000" w:themeColor="text1"/>
        </w:rPr>
      </w:pPr>
    </w:p>
    <w:p w14:paraId="684CBF99" w14:textId="406FDC42" w:rsidR="003F3AAD" w:rsidRDefault="003F3AAD" w:rsidP="00E43CBD">
      <w:pPr>
        <w:rPr>
          <w:color w:val="000000" w:themeColor="text1"/>
          <w:u w:val="single"/>
        </w:rPr>
      </w:pPr>
      <w:r w:rsidRPr="00AF4A21">
        <w:rPr>
          <w:color w:val="000000" w:themeColor="text1"/>
          <w:highlight w:val="yellow"/>
          <w:u w:val="single"/>
        </w:rPr>
        <w:t>Eryptose</w:t>
      </w:r>
      <w:r>
        <w:rPr>
          <w:color w:val="000000" w:themeColor="text1"/>
          <w:u w:val="single"/>
        </w:rPr>
        <w:t xml:space="preserve"> </w:t>
      </w:r>
    </w:p>
    <w:p w14:paraId="2D470B95" w14:textId="77777777" w:rsidR="003F3AAD" w:rsidRDefault="003F3AAD" w:rsidP="00E43CBD">
      <w:pPr>
        <w:rPr>
          <w:color w:val="000000" w:themeColor="text1"/>
          <w:u w:val="single"/>
        </w:rPr>
      </w:pPr>
    </w:p>
    <w:p w14:paraId="57F0801E" w14:textId="72E3EEA4" w:rsidR="003F3AAD" w:rsidRPr="00AF4A21" w:rsidRDefault="003F3AAD" w:rsidP="003828FA">
      <w:pPr>
        <w:pStyle w:val="Listenabsatz"/>
        <w:numPr>
          <w:ilvl w:val="0"/>
          <w:numId w:val="194"/>
        </w:numPr>
        <w:rPr>
          <w:color w:val="000000" w:themeColor="text1"/>
          <w:u w:val="single"/>
        </w:rPr>
      </w:pPr>
      <w:r>
        <w:rPr>
          <w:color w:val="000000" w:themeColor="text1"/>
        </w:rPr>
        <w:t>Spezielle Form des programmierten Zelltods</w:t>
      </w:r>
    </w:p>
    <w:p w14:paraId="1A409F0D" w14:textId="607CB593" w:rsidR="00AF4A21" w:rsidRPr="00AF4A21" w:rsidRDefault="00AF4A21" w:rsidP="003828FA">
      <w:pPr>
        <w:pStyle w:val="Listenabsatz"/>
        <w:numPr>
          <w:ilvl w:val="0"/>
          <w:numId w:val="194"/>
        </w:numPr>
        <w:rPr>
          <w:color w:val="000000" w:themeColor="text1"/>
          <w:u w:val="single"/>
        </w:rPr>
      </w:pPr>
      <w:r w:rsidRPr="00AF4A21">
        <w:rPr>
          <w:b/>
          <w:color w:val="000000" w:themeColor="text1"/>
        </w:rPr>
        <w:t>Kennzeichen</w:t>
      </w:r>
      <w:r>
        <w:rPr>
          <w:color w:val="000000" w:themeColor="text1"/>
        </w:rPr>
        <w:t>: Schrumpfung, Aktivierung eines Kationenkanals, ...</w:t>
      </w:r>
    </w:p>
    <w:p w14:paraId="3C227497" w14:textId="0775F7F4" w:rsidR="00AF4A21" w:rsidRPr="00AF4A21" w:rsidRDefault="00AF4A21" w:rsidP="003828FA">
      <w:pPr>
        <w:pStyle w:val="Listenabsatz"/>
        <w:numPr>
          <w:ilvl w:val="0"/>
          <w:numId w:val="194"/>
        </w:numPr>
        <w:rPr>
          <w:color w:val="000000" w:themeColor="text1"/>
          <w:highlight w:val="yellow"/>
          <w:u w:val="single"/>
        </w:rPr>
      </w:pPr>
      <w:r w:rsidRPr="00AF4A21">
        <w:rPr>
          <w:color w:val="000000" w:themeColor="text1"/>
          <w:highlight w:val="yellow"/>
        </w:rPr>
        <w:t>Caspasen-unabhängig</w:t>
      </w:r>
    </w:p>
    <w:p w14:paraId="643ED145" w14:textId="53B60C87" w:rsidR="003F3AAD" w:rsidRPr="00AF4A21" w:rsidRDefault="00AF4A21" w:rsidP="003828FA">
      <w:pPr>
        <w:pStyle w:val="Listenabsatz"/>
        <w:numPr>
          <w:ilvl w:val="0"/>
          <w:numId w:val="194"/>
        </w:numPr>
        <w:rPr>
          <w:color w:val="000000" w:themeColor="text1"/>
        </w:rPr>
      </w:pPr>
      <w:r w:rsidRPr="00AF4A21">
        <w:rPr>
          <w:b/>
          <w:color w:val="000000" w:themeColor="text1"/>
        </w:rPr>
        <w:t>Nachweis-Methode</w:t>
      </w:r>
      <w:r w:rsidRPr="00AF4A21">
        <w:rPr>
          <w:color w:val="000000" w:themeColor="text1"/>
        </w:rPr>
        <w:t>: z.B. Forward Scatter</w:t>
      </w:r>
      <w:r>
        <w:rPr>
          <w:color w:val="000000" w:themeColor="text1"/>
        </w:rPr>
        <w:t xml:space="preserve"> (CFSE)</w:t>
      </w:r>
      <w:r w:rsidRPr="00AF4A21">
        <w:rPr>
          <w:color w:val="000000" w:themeColor="text1"/>
        </w:rPr>
        <w:t xml:space="preserve">, Patch-Clamp... </w:t>
      </w:r>
    </w:p>
    <w:p w14:paraId="58EF1D88" w14:textId="77777777" w:rsidR="003F3AAD" w:rsidRPr="003F3AAD" w:rsidRDefault="003F3AAD" w:rsidP="00E43CBD">
      <w:pPr>
        <w:rPr>
          <w:b/>
          <w:color w:val="000000" w:themeColor="text1"/>
        </w:rPr>
      </w:pPr>
    </w:p>
    <w:p w14:paraId="406B008B" w14:textId="77777777" w:rsidR="003F3AAD" w:rsidRDefault="003F3AAD" w:rsidP="00E43CBD">
      <w:pPr>
        <w:rPr>
          <w:b/>
          <w:color w:val="000000" w:themeColor="text1"/>
          <w:sz w:val="32"/>
        </w:rPr>
      </w:pPr>
    </w:p>
    <w:p w14:paraId="75B10BDB" w14:textId="1A708806" w:rsidR="00AF4A21" w:rsidRPr="000B42C7" w:rsidRDefault="000B42C7">
      <w:pPr>
        <w:rPr>
          <w:color w:val="000000" w:themeColor="text1"/>
          <w:sz w:val="32"/>
        </w:rPr>
      </w:pPr>
      <w:r w:rsidRPr="000B42C7">
        <w:rPr>
          <w:color w:val="000000" w:themeColor="text1"/>
          <w:sz w:val="28"/>
          <w:highlight w:val="yellow"/>
        </w:rPr>
        <w:t>(Kinetik?)</w:t>
      </w:r>
      <w:r w:rsidR="00AF4A21" w:rsidRPr="000B42C7">
        <w:rPr>
          <w:color w:val="000000" w:themeColor="text1"/>
          <w:sz w:val="32"/>
        </w:rPr>
        <w:br w:type="page"/>
      </w:r>
    </w:p>
    <w:p w14:paraId="02B6DA52" w14:textId="0A0B7C6D" w:rsidR="00E43CBD" w:rsidRDefault="00E43CBD" w:rsidP="00E43CBD">
      <w:pPr>
        <w:rPr>
          <w:b/>
          <w:color w:val="000000" w:themeColor="text1"/>
          <w:sz w:val="32"/>
        </w:rPr>
      </w:pPr>
      <w:r w:rsidRPr="00E43CBD">
        <w:rPr>
          <w:b/>
          <w:color w:val="000000" w:themeColor="text1"/>
          <w:sz w:val="32"/>
        </w:rPr>
        <w:lastRenderedPageBreak/>
        <w:t>4.4 Hämoglobin</w:t>
      </w:r>
      <w:r w:rsidR="00797920">
        <w:rPr>
          <w:b/>
          <w:color w:val="000000" w:themeColor="text1"/>
          <w:sz w:val="32"/>
        </w:rPr>
        <w:t xml:space="preserve"> (Hb, roter Blutfarbstoff)</w:t>
      </w:r>
    </w:p>
    <w:p w14:paraId="5EE96EF3" w14:textId="77777777" w:rsidR="00E43CBD" w:rsidRDefault="00E43CBD" w:rsidP="00E43CBD">
      <w:pPr>
        <w:rPr>
          <w:b/>
          <w:color w:val="000000" w:themeColor="text1"/>
          <w:sz w:val="32"/>
        </w:rPr>
      </w:pPr>
    </w:p>
    <w:p w14:paraId="7CAE7EF4" w14:textId="042D01C5" w:rsidR="005D24F6" w:rsidRDefault="00282EF3" w:rsidP="00E43CBD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4.4.1 Aufbau </w:t>
      </w:r>
    </w:p>
    <w:p w14:paraId="280FFBC6" w14:textId="77777777" w:rsidR="00C9081B" w:rsidRPr="00C9081B" w:rsidRDefault="00C9081B" w:rsidP="00E43CBD">
      <w:pPr>
        <w:rPr>
          <w:color w:val="000000" w:themeColor="text1"/>
          <w:u w:val="single"/>
        </w:rPr>
      </w:pPr>
    </w:p>
    <w:p w14:paraId="24AF2A6F" w14:textId="08D80825" w:rsidR="00C9081B" w:rsidRDefault="00282EF3" w:rsidP="003828FA">
      <w:pPr>
        <w:pStyle w:val="Listenabsatz"/>
        <w:numPr>
          <w:ilvl w:val="0"/>
          <w:numId w:val="182"/>
        </w:numPr>
        <w:rPr>
          <w:color w:val="000000" w:themeColor="text1"/>
        </w:rPr>
      </w:pPr>
      <w:r>
        <w:rPr>
          <w:color w:val="000000" w:themeColor="text1"/>
        </w:rPr>
        <w:t>4 Hämgruppen</w:t>
      </w:r>
    </w:p>
    <w:p w14:paraId="5BA15F0E" w14:textId="1DF6500C" w:rsidR="00C9081B" w:rsidRDefault="00C9081B" w:rsidP="003828FA">
      <w:pPr>
        <w:pStyle w:val="Listenabsatz"/>
        <w:numPr>
          <w:ilvl w:val="1"/>
          <w:numId w:val="182"/>
        </w:numPr>
        <w:rPr>
          <w:color w:val="000000" w:themeColor="text1"/>
        </w:rPr>
      </w:pPr>
      <w:r>
        <w:rPr>
          <w:color w:val="000000" w:themeColor="text1"/>
        </w:rPr>
        <w:t xml:space="preserve">Häm: </w:t>
      </w:r>
      <w:proofErr w:type="spellStart"/>
      <w:r>
        <w:rPr>
          <w:color w:val="000000" w:themeColor="text1"/>
        </w:rPr>
        <w:t>Porphyrinring</w:t>
      </w:r>
      <w:proofErr w:type="spellEnd"/>
      <w:r>
        <w:rPr>
          <w:color w:val="000000" w:themeColor="text1"/>
        </w:rPr>
        <w:t xml:space="preserve"> mit Eisen als Zentralatom </w:t>
      </w:r>
    </w:p>
    <w:p w14:paraId="58C879D2" w14:textId="0D699F46" w:rsidR="00C9081B" w:rsidRPr="00C9081B" w:rsidRDefault="00C9081B" w:rsidP="003828FA">
      <w:pPr>
        <w:pStyle w:val="Listenabsatz"/>
        <w:numPr>
          <w:ilvl w:val="1"/>
          <w:numId w:val="182"/>
        </w:numPr>
        <w:rPr>
          <w:color w:val="000000" w:themeColor="text1"/>
        </w:rPr>
      </w:pPr>
      <w:r>
        <w:rPr>
          <w:color w:val="000000" w:themeColor="text1"/>
        </w:rPr>
        <w:t>Sauerstoff bindet an Eisen-Zentralatom</w:t>
      </w:r>
    </w:p>
    <w:p w14:paraId="0488E383" w14:textId="3E103EC3" w:rsidR="00282EF3" w:rsidRPr="002E70CB" w:rsidRDefault="00282EF3" w:rsidP="003828FA">
      <w:pPr>
        <w:pStyle w:val="Listenabsatz"/>
        <w:numPr>
          <w:ilvl w:val="0"/>
          <w:numId w:val="182"/>
        </w:numPr>
        <w:rPr>
          <w:color w:val="000000" w:themeColor="text1"/>
          <w:highlight w:val="yellow"/>
        </w:rPr>
      </w:pPr>
      <w:r w:rsidRPr="002E70CB">
        <w:rPr>
          <w:color w:val="000000" w:themeColor="text1"/>
          <w:highlight w:val="yellow"/>
        </w:rPr>
        <w:t xml:space="preserve">Alpha2/Beta2 </w:t>
      </w:r>
      <w:proofErr w:type="spellStart"/>
      <w:r w:rsidRPr="002E70CB">
        <w:rPr>
          <w:color w:val="000000" w:themeColor="text1"/>
          <w:highlight w:val="yellow"/>
        </w:rPr>
        <w:t>Tetramer</w:t>
      </w:r>
      <w:proofErr w:type="spellEnd"/>
    </w:p>
    <w:p w14:paraId="6023A6F8" w14:textId="52C97034" w:rsidR="002E70CB" w:rsidRPr="002E70CB" w:rsidRDefault="002E70CB" w:rsidP="003828FA">
      <w:pPr>
        <w:pStyle w:val="Listenabsatz"/>
        <w:numPr>
          <w:ilvl w:val="0"/>
          <w:numId w:val="182"/>
        </w:numPr>
        <w:rPr>
          <w:color w:val="000000" w:themeColor="text1"/>
          <w:highlight w:val="yellow"/>
        </w:rPr>
      </w:pPr>
      <w:r w:rsidRPr="002E70CB">
        <w:rPr>
          <w:color w:val="000000" w:themeColor="text1"/>
          <w:highlight w:val="yellow"/>
        </w:rPr>
        <w:t xml:space="preserve">64,5 </w:t>
      </w:r>
      <w:proofErr w:type="spellStart"/>
      <w:r w:rsidRPr="002E70CB">
        <w:rPr>
          <w:color w:val="000000" w:themeColor="text1"/>
          <w:highlight w:val="yellow"/>
        </w:rPr>
        <w:t>kDa</w:t>
      </w:r>
      <w:proofErr w:type="spellEnd"/>
    </w:p>
    <w:p w14:paraId="083AAF61" w14:textId="77777777" w:rsidR="00C9081B" w:rsidRDefault="00C9081B" w:rsidP="00E43CBD">
      <w:pPr>
        <w:rPr>
          <w:b/>
          <w:color w:val="000000" w:themeColor="text1"/>
        </w:rPr>
      </w:pPr>
    </w:p>
    <w:p w14:paraId="4E66C48D" w14:textId="6C2DFA66" w:rsidR="00C9081B" w:rsidRPr="00C9081B" w:rsidRDefault="002E70CB" w:rsidP="00E43CBD">
      <w:pPr>
        <w:rPr>
          <w:b/>
          <w:color w:val="000000" w:themeColor="text1"/>
          <w:sz w:val="28"/>
        </w:rPr>
      </w:pPr>
      <w:r>
        <w:rPr>
          <w:b/>
          <w:noProof/>
          <w:color w:val="000000" w:themeColor="text1"/>
          <w:sz w:val="32"/>
          <w:lang w:eastAsia="de-DE"/>
        </w:rPr>
        <w:drawing>
          <wp:anchor distT="0" distB="0" distL="114300" distR="114300" simplePos="0" relativeHeight="251692544" behindDoc="0" locked="0" layoutInCell="1" allowOverlap="1" wp14:anchorId="214B69BA" wp14:editId="15F03E2D">
            <wp:simplePos x="0" y="0"/>
            <wp:positionH relativeFrom="column">
              <wp:posOffset>3156585</wp:posOffset>
            </wp:positionH>
            <wp:positionV relativeFrom="paragraph">
              <wp:posOffset>58420</wp:posOffset>
            </wp:positionV>
            <wp:extent cx="3067050" cy="1795780"/>
            <wp:effectExtent l="0" t="0" r="6350" b="7620"/>
            <wp:wrapTight wrapText="bothSides">
              <wp:wrapPolygon edited="0">
                <wp:start x="0" y="0"/>
                <wp:lineTo x="0" y="21386"/>
                <wp:lineTo x="21466" y="21386"/>
                <wp:lineTo x="21466" y="0"/>
                <wp:lineTo x="0" y="0"/>
              </wp:wrapPolygon>
            </wp:wrapTight>
            <wp:docPr id="62" name="Bild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Bildschirmfoto 2017-07-20 um 11.15.51.png"/>
                    <pic:cNvPicPr/>
                  </pic:nvPicPr>
                  <pic:blipFill>
                    <a:blip r:embed="rId1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179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081B" w:rsidRPr="00C9081B">
        <w:rPr>
          <w:b/>
          <w:color w:val="000000" w:themeColor="text1"/>
          <w:sz w:val="28"/>
        </w:rPr>
        <w:t xml:space="preserve">4.4.2 </w:t>
      </w:r>
      <w:r w:rsidR="00C9081B">
        <w:rPr>
          <w:b/>
          <w:color w:val="000000" w:themeColor="text1"/>
          <w:sz w:val="28"/>
        </w:rPr>
        <w:t>Atemgastransport</w:t>
      </w:r>
    </w:p>
    <w:p w14:paraId="0E149692" w14:textId="2A1E6C50" w:rsidR="005D24F6" w:rsidRDefault="005D24F6" w:rsidP="00E43CBD">
      <w:pPr>
        <w:rPr>
          <w:b/>
          <w:color w:val="000000" w:themeColor="text1"/>
        </w:rPr>
      </w:pPr>
    </w:p>
    <w:p w14:paraId="215B8391" w14:textId="3BDB270A" w:rsidR="00C9081B" w:rsidRDefault="00C9081B" w:rsidP="00E43CBD">
      <w:pPr>
        <w:rPr>
          <w:color w:val="000000" w:themeColor="text1"/>
          <w:u w:val="single"/>
        </w:rPr>
      </w:pPr>
      <w:r w:rsidRPr="00C9081B">
        <w:rPr>
          <w:color w:val="000000" w:themeColor="text1"/>
          <w:u w:val="single"/>
        </w:rPr>
        <w:t>1. Bindung von Sauerstoff an Hämoglobin</w:t>
      </w:r>
    </w:p>
    <w:p w14:paraId="4CCC7026" w14:textId="384BB05C" w:rsidR="00C9081B" w:rsidRPr="00C9081B" w:rsidRDefault="00C9081B" w:rsidP="003828FA">
      <w:pPr>
        <w:pStyle w:val="Listenabsatz"/>
        <w:numPr>
          <w:ilvl w:val="0"/>
          <w:numId w:val="184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Bindet an Eisenatom in Hämgruppe </w:t>
      </w:r>
    </w:p>
    <w:p w14:paraId="46E10674" w14:textId="48E5D2AE" w:rsidR="005D24F6" w:rsidRDefault="00C9081B" w:rsidP="003828FA">
      <w:pPr>
        <w:pStyle w:val="Listenabsatz"/>
        <w:numPr>
          <w:ilvl w:val="0"/>
          <w:numId w:val="183"/>
        </w:numPr>
        <w:rPr>
          <w:color w:val="000000" w:themeColor="text1"/>
        </w:rPr>
      </w:pPr>
      <w:r>
        <w:rPr>
          <w:color w:val="000000" w:themeColor="text1"/>
        </w:rPr>
        <w:t xml:space="preserve">Oxygenation in Lungenkapillaren </w:t>
      </w:r>
    </w:p>
    <w:p w14:paraId="4ED31BA1" w14:textId="12B15843" w:rsidR="00C9081B" w:rsidRDefault="00C9081B" w:rsidP="003828FA">
      <w:pPr>
        <w:pStyle w:val="Listenabsatz"/>
        <w:numPr>
          <w:ilvl w:val="0"/>
          <w:numId w:val="183"/>
        </w:numPr>
        <w:rPr>
          <w:color w:val="000000" w:themeColor="text1"/>
        </w:rPr>
      </w:pPr>
      <w:r>
        <w:rPr>
          <w:color w:val="000000" w:themeColor="text1"/>
        </w:rPr>
        <w:t>98% des Sauerstoffs im arterialisiertem Blut an Hb gebunden</w:t>
      </w:r>
    </w:p>
    <w:p w14:paraId="38B54789" w14:textId="0C543C60" w:rsidR="00C9081B" w:rsidRDefault="00C9081B" w:rsidP="00C9081B">
      <w:pPr>
        <w:rPr>
          <w:color w:val="000000" w:themeColor="text1"/>
        </w:rPr>
      </w:pPr>
    </w:p>
    <w:p w14:paraId="2FF448B0" w14:textId="5D2ACFDE" w:rsidR="00C9081B" w:rsidRPr="00C9081B" w:rsidRDefault="00C9081B" w:rsidP="003828FA">
      <w:pPr>
        <w:pStyle w:val="Listenabsatz"/>
        <w:numPr>
          <w:ilvl w:val="0"/>
          <w:numId w:val="183"/>
        </w:numPr>
        <w:rPr>
          <w:color w:val="000000" w:themeColor="text1"/>
          <w:highlight w:val="yellow"/>
        </w:rPr>
      </w:pPr>
      <w:r w:rsidRPr="00C9081B">
        <w:rPr>
          <w:color w:val="000000" w:themeColor="text1"/>
          <w:highlight w:val="yellow"/>
        </w:rPr>
        <w:t xml:space="preserve">Beeinflussung der Sauerstoffbindungs-affinität durch 2,3-Bisphosphoglyzerat </w:t>
      </w:r>
    </w:p>
    <w:p w14:paraId="76277D93" w14:textId="77777777" w:rsidR="002E70CB" w:rsidRPr="002E70CB" w:rsidRDefault="002E70CB" w:rsidP="00E43CBD">
      <w:pPr>
        <w:rPr>
          <w:color w:val="000000" w:themeColor="text1"/>
        </w:rPr>
      </w:pPr>
    </w:p>
    <w:p w14:paraId="5EAE7B5B" w14:textId="768D9C17" w:rsidR="002E70CB" w:rsidRPr="002E70CB" w:rsidRDefault="002E70CB" w:rsidP="003828FA">
      <w:pPr>
        <w:pStyle w:val="Listenabsatz"/>
        <w:numPr>
          <w:ilvl w:val="0"/>
          <w:numId w:val="183"/>
        </w:numPr>
        <w:rPr>
          <w:color w:val="000000" w:themeColor="text1"/>
        </w:rPr>
      </w:pPr>
      <w:r w:rsidRPr="002E70CB">
        <w:rPr>
          <w:b/>
          <w:color w:val="000000" w:themeColor="text1"/>
        </w:rPr>
        <w:t>O</w:t>
      </w:r>
      <w:r w:rsidRPr="002E70CB">
        <w:rPr>
          <w:b/>
          <w:color w:val="000000" w:themeColor="text1"/>
          <w:vertAlign w:val="subscript"/>
        </w:rPr>
        <w:t>2</w:t>
      </w:r>
      <w:r w:rsidRPr="002E70CB">
        <w:rPr>
          <w:b/>
          <w:color w:val="000000" w:themeColor="text1"/>
        </w:rPr>
        <w:t xml:space="preserve">-Kapazität: </w:t>
      </w:r>
      <w:r>
        <w:rPr>
          <w:color w:val="000000" w:themeColor="text1"/>
        </w:rPr>
        <w:t>1gHb bindet 1,34 ml 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 (Hüfner-Zahl) –&gt; 150gHB/l = 214ml 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/l </w:t>
      </w:r>
    </w:p>
    <w:p w14:paraId="66BF44C6" w14:textId="77777777" w:rsidR="002E70CB" w:rsidRDefault="002E70CB" w:rsidP="00E43CBD">
      <w:pPr>
        <w:rPr>
          <w:b/>
          <w:color w:val="000000" w:themeColor="text1"/>
          <w:sz w:val="32"/>
        </w:rPr>
      </w:pPr>
    </w:p>
    <w:p w14:paraId="230A35B2" w14:textId="22D4F85F" w:rsidR="00C9081B" w:rsidRPr="002E70CB" w:rsidRDefault="00C9081B" w:rsidP="00E43CBD">
      <w:pPr>
        <w:rPr>
          <w:color w:val="000000" w:themeColor="text1"/>
          <w:u w:val="single"/>
        </w:rPr>
      </w:pPr>
      <w:r w:rsidRPr="00C9081B">
        <w:rPr>
          <w:color w:val="000000" w:themeColor="text1"/>
          <w:u w:val="single"/>
        </w:rPr>
        <w:t xml:space="preserve">2. Abgabe von Sauerstoff </w:t>
      </w:r>
    </w:p>
    <w:p w14:paraId="16789CE7" w14:textId="2CCFC69D" w:rsidR="00C9081B" w:rsidRDefault="00C9081B" w:rsidP="003828FA">
      <w:pPr>
        <w:pStyle w:val="Listenabsatz"/>
        <w:numPr>
          <w:ilvl w:val="0"/>
          <w:numId w:val="183"/>
        </w:numPr>
        <w:rPr>
          <w:color w:val="000000" w:themeColor="text1"/>
        </w:rPr>
      </w:pPr>
      <w:r>
        <w:rPr>
          <w:color w:val="000000" w:themeColor="text1"/>
        </w:rPr>
        <w:t xml:space="preserve">Deoxygenation im Gewebe </w:t>
      </w:r>
    </w:p>
    <w:p w14:paraId="3A033865" w14:textId="28975FD9" w:rsidR="00C9081B" w:rsidRDefault="00C9081B" w:rsidP="003828FA">
      <w:pPr>
        <w:pStyle w:val="Listenabsatz"/>
        <w:numPr>
          <w:ilvl w:val="0"/>
          <w:numId w:val="183"/>
        </w:numPr>
        <w:rPr>
          <w:color w:val="000000" w:themeColor="text1"/>
        </w:rPr>
      </w:pPr>
      <w:r>
        <w:rPr>
          <w:color w:val="000000" w:themeColor="text1"/>
        </w:rPr>
        <w:t xml:space="preserve">Durch sigmoidale Sättigung: Hb gibt Sauerstoff nach und nach wieder ab </w:t>
      </w:r>
    </w:p>
    <w:p w14:paraId="5244C38D" w14:textId="77777777" w:rsidR="00C9081B" w:rsidRDefault="00C9081B" w:rsidP="00C9081B">
      <w:pPr>
        <w:rPr>
          <w:color w:val="000000" w:themeColor="text1"/>
        </w:rPr>
      </w:pPr>
    </w:p>
    <w:p w14:paraId="76198D9A" w14:textId="5F492BF4" w:rsidR="00C9081B" w:rsidRPr="002E70CB" w:rsidRDefault="00C9081B" w:rsidP="00C9081B">
      <w:pPr>
        <w:rPr>
          <w:color w:val="000000" w:themeColor="text1"/>
          <w:u w:val="single"/>
        </w:rPr>
      </w:pPr>
      <w:r w:rsidRPr="002E70CB">
        <w:rPr>
          <w:color w:val="000000" w:themeColor="text1"/>
          <w:u w:val="single"/>
        </w:rPr>
        <w:t>3. Aufnahme von Kohlenstoffdioxid</w:t>
      </w:r>
    </w:p>
    <w:p w14:paraId="7E6DB3C5" w14:textId="4790D56B" w:rsidR="002E70CB" w:rsidRDefault="002E70CB" w:rsidP="003828FA">
      <w:pPr>
        <w:pStyle w:val="Listenabsatz"/>
        <w:numPr>
          <w:ilvl w:val="0"/>
          <w:numId w:val="185"/>
        </w:numPr>
        <w:rPr>
          <w:color w:val="000000" w:themeColor="text1"/>
        </w:rPr>
      </w:pPr>
      <w:r>
        <w:rPr>
          <w:color w:val="000000" w:themeColor="text1"/>
        </w:rPr>
        <w:t>Aufnahme von 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 aus Gewebe </w:t>
      </w:r>
    </w:p>
    <w:p w14:paraId="75063AAE" w14:textId="3534C9E9" w:rsidR="002E70CB" w:rsidRPr="002E70CB" w:rsidRDefault="002E70CB" w:rsidP="003828FA">
      <w:pPr>
        <w:pStyle w:val="Listenabsatz"/>
        <w:numPr>
          <w:ilvl w:val="0"/>
          <w:numId w:val="185"/>
        </w:numPr>
        <w:rPr>
          <w:color w:val="000000" w:themeColor="text1"/>
        </w:rPr>
      </w:pPr>
      <w:r>
        <w:rPr>
          <w:color w:val="000000" w:themeColor="text1"/>
        </w:rPr>
        <w:t>Carboanhydrase: 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 reagiert mit H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O zu -&gt; H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CO</w:t>
      </w:r>
      <w:proofErr w:type="gramStart"/>
      <w:r>
        <w:rPr>
          <w:color w:val="000000" w:themeColor="text1"/>
          <w:vertAlign w:val="subscript"/>
        </w:rPr>
        <w:t xml:space="preserve">3 </w:t>
      </w:r>
      <w:r w:rsidRPr="002E70CB">
        <w:rPr>
          <w:color w:val="000000" w:themeColor="text1"/>
        </w:rPr>
        <w:t xml:space="preserve"> -</w:t>
      </w:r>
      <w:proofErr w:type="gramEnd"/>
      <w:r w:rsidRPr="002E70CB">
        <w:rPr>
          <w:color w:val="000000" w:themeColor="text1"/>
        </w:rPr>
        <w:t xml:space="preserve">&gt; </w:t>
      </w:r>
      <w:r w:rsidRPr="002E70CB">
        <w:rPr>
          <w:b/>
          <w:color w:val="000000" w:themeColor="text1"/>
        </w:rPr>
        <w:t>HCO</w:t>
      </w:r>
      <w:r w:rsidRPr="002E70CB">
        <w:rPr>
          <w:b/>
          <w:color w:val="000000" w:themeColor="text1"/>
          <w:vertAlign w:val="subscript"/>
        </w:rPr>
        <w:t>3</w:t>
      </w:r>
      <w:r w:rsidRPr="002E70CB">
        <w:rPr>
          <w:b/>
          <w:color w:val="000000" w:themeColor="text1"/>
          <w:vertAlign w:val="superscript"/>
        </w:rPr>
        <w:t>-</w:t>
      </w:r>
      <w:r w:rsidRPr="002E70CB">
        <w:rPr>
          <w:color w:val="000000" w:themeColor="text1"/>
        </w:rPr>
        <w:t xml:space="preserve"> + H</w:t>
      </w:r>
      <w:r w:rsidRPr="002E70CB">
        <w:rPr>
          <w:color w:val="000000" w:themeColor="text1"/>
          <w:vertAlign w:val="superscript"/>
        </w:rPr>
        <w:t>+</w:t>
      </w:r>
    </w:p>
    <w:p w14:paraId="2A3C9842" w14:textId="11B16D65" w:rsidR="002E70CB" w:rsidRPr="002E70CB" w:rsidRDefault="002E70CB" w:rsidP="003828FA">
      <w:pPr>
        <w:pStyle w:val="Listenabsatz"/>
        <w:numPr>
          <w:ilvl w:val="0"/>
          <w:numId w:val="185"/>
        </w:numPr>
        <w:rPr>
          <w:color w:val="000000" w:themeColor="text1"/>
        </w:rPr>
      </w:pPr>
      <w:r>
        <w:rPr>
          <w:color w:val="000000" w:themeColor="text1"/>
        </w:rPr>
        <w:t>Anionenaustauscher: Abgabe von HCO</w:t>
      </w:r>
      <w:r>
        <w:rPr>
          <w:color w:val="000000" w:themeColor="text1"/>
          <w:vertAlign w:val="subscript"/>
        </w:rPr>
        <w:t>3</w:t>
      </w:r>
      <w:r>
        <w:rPr>
          <w:color w:val="000000" w:themeColor="text1"/>
          <w:vertAlign w:val="superscript"/>
        </w:rPr>
        <w:t>-</w:t>
      </w:r>
      <w:r>
        <w:rPr>
          <w:color w:val="000000" w:themeColor="text1"/>
        </w:rPr>
        <w:t>, Aufnahme von Cl</w:t>
      </w:r>
      <w:r>
        <w:rPr>
          <w:color w:val="000000" w:themeColor="text1"/>
          <w:vertAlign w:val="superscript"/>
        </w:rPr>
        <w:t>-</w:t>
      </w:r>
    </w:p>
    <w:p w14:paraId="57965770" w14:textId="77777777" w:rsidR="002E70CB" w:rsidRDefault="002E70CB" w:rsidP="002E70CB">
      <w:pPr>
        <w:rPr>
          <w:color w:val="000000" w:themeColor="text1"/>
        </w:rPr>
      </w:pPr>
    </w:p>
    <w:p w14:paraId="543AB14D" w14:textId="15280882" w:rsidR="002E70CB" w:rsidRPr="002E70CB" w:rsidRDefault="002E70CB" w:rsidP="002E70CB">
      <w:pPr>
        <w:rPr>
          <w:color w:val="000000" w:themeColor="text1"/>
          <w:u w:val="single"/>
        </w:rPr>
      </w:pPr>
      <w:r w:rsidRPr="002E70CB">
        <w:rPr>
          <w:color w:val="000000" w:themeColor="text1"/>
          <w:u w:val="single"/>
        </w:rPr>
        <w:t>4. Abgabe von Kohlenstoffdioxid</w:t>
      </w:r>
    </w:p>
    <w:p w14:paraId="167C18BF" w14:textId="68F57D62" w:rsidR="002E70CB" w:rsidRDefault="002E70CB" w:rsidP="003828FA">
      <w:pPr>
        <w:pStyle w:val="Listenabsatz"/>
        <w:numPr>
          <w:ilvl w:val="0"/>
          <w:numId w:val="186"/>
        </w:numPr>
        <w:rPr>
          <w:color w:val="000000" w:themeColor="text1"/>
        </w:rPr>
      </w:pPr>
      <w:r>
        <w:rPr>
          <w:color w:val="000000" w:themeColor="text1"/>
        </w:rPr>
        <w:t>HCO</w:t>
      </w:r>
      <w:r>
        <w:rPr>
          <w:color w:val="000000" w:themeColor="text1"/>
          <w:vertAlign w:val="subscript"/>
        </w:rPr>
        <w:t>3</w:t>
      </w:r>
      <w:r>
        <w:rPr>
          <w:color w:val="000000" w:themeColor="text1"/>
          <w:vertAlign w:val="superscript"/>
        </w:rPr>
        <w:t>-</w:t>
      </w:r>
      <w:r>
        <w:rPr>
          <w:color w:val="000000" w:themeColor="text1"/>
        </w:rPr>
        <w:t xml:space="preserve"> wird </w:t>
      </w:r>
      <w:proofErr w:type="gramStart"/>
      <w:r>
        <w:rPr>
          <w:color w:val="000000" w:themeColor="text1"/>
        </w:rPr>
        <w:t>wieder aufgenommen</w:t>
      </w:r>
      <w:proofErr w:type="gramEnd"/>
      <w:r>
        <w:rPr>
          <w:color w:val="000000" w:themeColor="text1"/>
        </w:rPr>
        <w:t xml:space="preserve"> und in CO</w:t>
      </w:r>
      <w:r>
        <w:rPr>
          <w:color w:val="000000" w:themeColor="text1"/>
          <w:vertAlign w:val="subscript"/>
        </w:rPr>
        <w:t xml:space="preserve">2 </w:t>
      </w:r>
      <w:r>
        <w:rPr>
          <w:color w:val="000000" w:themeColor="text1"/>
        </w:rPr>
        <w:t>umgewandelt</w:t>
      </w:r>
    </w:p>
    <w:p w14:paraId="070F1717" w14:textId="4377BE6F" w:rsidR="002E70CB" w:rsidRPr="002E70CB" w:rsidRDefault="002E70CB" w:rsidP="003828FA">
      <w:pPr>
        <w:pStyle w:val="Listenabsatz"/>
        <w:numPr>
          <w:ilvl w:val="0"/>
          <w:numId w:val="186"/>
        </w:numPr>
        <w:rPr>
          <w:color w:val="000000" w:themeColor="text1"/>
        </w:rPr>
      </w:pPr>
      <w:r>
        <w:rPr>
          <w:color w:val="000000" w:themeColor="text1"/>
        </w:rPr>
        <w:t>Abgabe von CO</w:t>
      </w:r>
      <w:r>
        <w:rPr>
          <w:color w:val="000000" w:themeColor="text1"/>
          <w:vertAlign w:val="subscript"/>
        </w:rPr>
        <w:t xml:space="preserve">2 </w:t>
      </w:r>
      <w:r>
        <w:rPr>
          <w:color w:val="000000" w:themeColor="text1"/>
        </w:rPr>
        <w:t xml:space="preserve">in Lungenkapillaren </w:t>
      </w:r>
    </w:p>
    <w:p w14:paraId="1A584570" w14:textId="77777777" w:rsidR="002E70CB" w:rsidRDefault="002E70CB" w:rsidP="00E43CBD">
      <w:pPr>
        <w:rPr>
          <w:color w:val="000000" w:themeColor="text1"/>
        </w:rPr>
      </w:pPr>
    </w:p>
    <w:p w14:paraId="14E25B40" w14:textId="4AD3705B" w:rsidR="002E70CB" w:rsidRPr="002E70CB" w:rsidRDefault="002E70CB" w:rsidP="00E43CBD">
      <w:pPr>
        <w:rPr>
          <w:b/>
          <w:color w:val="000000" w:themeColor="text1"/>
          <w:sz w:val="28"/>
        </w:rPr>
      </w:pPr>
      <w:r w:rsidRPr="002E70CB">
        <w:rPr>
          <w:b/>
          <w:color w:val="000000" w:themeColor="text1"/>
          <w:sz w:val="28"/>
        </w:rPr>
        <w:t>4.4.3 Fetales Hämoglobin</w:t>
      </w:r>
    </w:p>
    <w:p w14:paraId="476C8BD0" w14:textId="77777777" w:rsidR="002E70CB" w:rsidRDefault="002E70CB" w:rsidP="00E43CBD">
      <w:pPr>
        <w:rPr>
          <w:color w:val="000000" w:themeColor="text1"/>
        </w:rPr>
      </w:pPr>
    </w:p>
    <w:p w14:paraId="661415BC" w14:textId="21208660" w:rsidR="002E70CB" w:rsidRDefault="00797920" w:rsidP="003828FA">
      <w:pPr>
        <w:pStyle w:val="Listenabsatz"/>
        <w:numPr>
          <w:ilvl w:val="0"/>
          <w:numId w:val="187"/>
        </w:numPr>
        <w:rPr>
          <w:color w:val="000000" w:themeColor="text1"/>
        </w:rPr>
      </w:pPr>
      <w:r>
        <w:rPr>
          <w:color w:val="000000" w:themeColor="text1"/>
        </w:rPr>
        <w:t>In Embryonalzeit und postnatal (bis 6 Monate nach Geburt)</w:t>
      </w:r>
    </w:p>
    <w:p w14:paraId="7AE29AAF" w14:textId="2B0A8659" w:rsidR="00797920" w:rsidRDefault="00797920" w:rsidP="003828FA">
      <w:pPr>
        <w:pStyle w:val="Listenabsatz"/>
        <w:numPr>
          <w:ilvl w:val="0"/>
          <w:numId w:val="187"/>
        </w:numPr>
        <w:rPr>
          <w:color w:val="000000" w:themeColor="text1"/>
        </w:rPr>
      </w:pPr>
      <w:r>
        <w:rPr>
          <w:color w:val="000000" w:themeColor="text1"/>
        </w:rPr>
        <w:t>Höhere Sauerstoffaffinität -&gt; Sauerstoffversorgung über Plazenta gewährleistet</w:t>
      </w:r>
    </w:p>
    <w:p w14:paraId="4DD0D721" w14:textId="43D297B3" w:rsidR="00797920" w:rsidRDefault="00797920" w:rsidP="003828FA">
      <w:pPr>
        <w:pStyle w:val="Listenabsatz"/>
        <w:numPr>
          <w:ilvl w:val="0"/>
          <w:numId w:val="187"/>
        </w:numPr>
        <w:rPr>
          <w:color w:val="000000" w:themeColor="text1"/>
        </w:rPr>
      </w:pPr>
      <w:r>
        <w:rPr>
          <w:color w:val="000000" w:themeColor="text1"/>
        </w:rPr>
        <w:t xml:space="preserve">Aufbau: 2 Alpha- und 2 Gammaketten </w:t>
      </w:r>
    </w:p>
    <w:p w14:paraId="01127F67" w14:textId="3DAE4FEF" w:rsidR="00797920" w:rsidRPr="002E70CB" w:rsidRDefault="00797920" w:rsidP="003828FA">
      <w:pPr>
        <w:pStyle w:val="Listenabsatz"/>
        <w:numPr>
          <w:ilvl w:val="1"/>
          <w:numId w:val="187"/>
        </w:numPr>
        <w:rPr>
          <w:color w:val="000000" w:themeColor="text1"/>
        </w:rPr>
      </w:pPr>
      <w:r>
        <w:rPr>
          <w:color w:val="000000" w:themeColor="text1"/>
        </w:rPr>
        <w:t>Geburt: Bildung von Betaketten, Bildung von Gammaketten geht zurück</w:t>
      </w:r>
    </w:p>
    <w:p w14:paraId="49E09918" w14:textId="77777777" w:rsidR="00162FA7" w:rsidRPr="00E43CBD" w:rsidRDefault="00162FA7" w:rsidP="00E43CBD">
      <w:pPr>
        <w:rPr>
          <w:b/>
          <w:color w:val="000000" w:themeColor="text1"/>
          <w:sz w:val="32"/>
        </w:rPr>
      </w:pPr>
    </w:p>
    <w:p w14:paraId="2420BB7C" w14:textId="77777777" w:rsidR="00AF4A21" w:rsidRDefault="00AF4A21" w:rsidP="00162FA7">
      <w:pPr>
        <w:rPr>
          <w:b/>
          <w:color w:val="000000" w:themeColor="text1"/>
          <w:sz w:val="32"/>
        </w:rPr>
      </w:pPr>
    </w:p>
    <w:p w14:paraId="16C53F51" w14:textId="77777777" w:rsidR="00AF4A21" w:rsidRDefault="00AF4A21" w:rsidP="00162FA7">
      <w:pPr>
        <w:rPr>
          <w:b/>
          <w:color w:val="000000" w:themeColor="text1"/>
          <w:sz w:val="32"/>
        </w:rPr>
      </w:pPr>
    </w:p>
    <w:p w14:paraId="34CE19D6" w14:textId="0DD8B6DD" w:rsidR="00162FA7" w:rsidRDefault="00162FA7" w:rsidP="00162FA7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lastRenderedPageBreak/>
        <w:t>4.5</w:t>
      </w:r>
      <w:r w:rsidRPr="00E43CBD">
        <w:rPr>
          <w:b/>
          <w:color w:val="000000" w:themeColor="text1"/>
          <w:sz w:val="32"/>
        </w:rPr>
        <w:t xml:space="preserve"> Anämien</w:t>
      </w:r>
    </w:p>
    <w:p w14:paraId="61C1F890" w14:textId="77777777" w:rsidR="00162FA7" w:rsidRDefault="00162FA7" w:rsidP="00162FA7">
      <w:pPr>
        <w:rPr>
          <w:b/>
          <w:color w:val="000000" w:themeColor="text1"/>
          <w:sz w:val="32"/>
        </w:rPr>
      </w:pPr>
    </w:p>
    <w:p w14:paraId="00096F3C" w14:textId="43300C4A" w:rsidR="00B0101B" w:rsidRPr="00B0101B" w:rsidRDefault="00B0101B" w:rsidP="00162FA7">
      <w:pPr>
        <w:rPr>
          <w:b/>
          <w:color w:val="000000" w:themeColor="text1"/>
          <w:sz w:val="28"/>
        </w:rPr>
      </w:pPr>
      <w:r w:rsidRPr="00B0101B">
        <w:rPr>
          <w:b/>
          <w:color w:val="000000" w:themeColor="text1"/>
          <w:sz w:val="28"/>
        </w:rPr>
        <w:t xml:space="preserve">4.5.1 Definition </w:t>
      </w:r>
    </w:p>
    <w:p w14:paraId="2E3505E6" w14:textId="77777777" w:rsidR="00B0101B" w:rsidRDefault="00B0101B" w:rsidP="00162FA7">
      <w:pPr>
        <w:rPr>
          <w:color w:val="000000" w:themeColor="text1"/>
          <w:sz w:val="28"/>
        </w:rPr>
      </w:pPr>
    </w:p>
    <w:p w14:paraId="25545484" w14:textId="1D17645E" w:rsidR="00B0101B" w:rsidRDefault="00B0101B" w:rsidP="003828FA">
      <w:pPr>
        <w:pStyle w:val="Listenabsatz"/>
        <w:numPr>
          <w:ilvl w:val="0"/>
          <w:numId w:val="188"/>
        </w:numPr>
        <w:rPr>
          <w:color w:val="000000" w:themeColor="text1"/>
        </w:rPr>
      </w:pPr>
      <w:r>
        <w:rPr>
          <w:color w:val="000000" w:themeColor="text1"/>
        </w:rPr>
        <w:t>Anämie = Blutarmut: Hämoglobinkonzentration erniedrigt</w:t>
      </w:r>
    </w:p>
    <w:p w14:paraId="5F42B49A" w14:textId="2AB2BD94" w:rsidR="00B0101B" w:rsidRDefault="00B0101B" w:rsidP="003828FA">
      <w:pPr>
        <w:pStyle w:val="Listenabsatz"/>
        <w:numPr>
          <w:ilvl w:val="1"/>
          <w:numId w:val="188"/>
        </w:numPr>
        <w:rPr>
          <w:color w:val="000000" w:themeColor="text1"/>
        </w:rPr>
      </w:pPr>
      <w:r>
        <w:rPr>
          <w:color w:val="000000" w:themeColor="text1"/>
        </w:rPr>
        <w:t>Mann: &lt; 130 g/l</w:t>
      </w:r>
    </w:p>
    <w:p w14:paraId="25723D9F" w14:textId="23B6964F" w:rsidR="00B0101B" w:rsidRDefault="00B0101B" w:rsidP="003828FA">
      <w:pPr>
        <w:pStyle w:val="Listenabsatz"/>
        <w:numPr>
          <w:ilvl w:val="1"/>
          <w:numId w:val="188"/>
        </w:numPr>
        <w:rPr>
          <w:color w:val="000000" w:themeColor="text1"/>
        </w:rPr>
      </w:pPr>
      <w:r>
        <w:rPr>
          <w:color w:val="000000" w:themeColor="text1"/>
        </w:rPr>
        <w:t>Frau:</w:t>
      </w:r>
      <w:r>
        <w:rPr>
          <w:color w:val="000000" w:themeColor="text1"/>
        </w:rPr>
        <w:tab/>
        <w:t>&lt; 120 g/l</w:t>
      </w:r>
    </w:p>
    <w:p w14:paraId="261F8ED0" w14:textId="6435C715" w:rsidR="00B0101B" w:rsidRDefault="00B0101B" w:rsidP="003828FA">
      <w:pPr>
        <w:pStyle w:val="Listenabsatz"/>
        <w:numPr>
          <w:ilvl w:val="0"/>
          <w:numId w:val="188"/>
        </w:numPr>
        <w:rPr>
          <w:color w:val="000000" w:themeColor="text1"/>
        </w:rPr>
      </w:pPr>
      <w:r>
        <w:rPr>
          <w:color w:val="000000" w:themeColor="text1"/>
        </w:rPr>
        <w:t>Für Diagnose der Anämieform auch Erythrozytenzahl &amp; Hämatokritwert wichtig</w:t>
      </w:r>
    </w:p>
    <w:p w14:paraId="7E235DF2" w14:textId="549028D0" w:rsidR="00B0101B" w:rsidRDefault="00B0101B" w:rsidP="003828FA">
      <w:pPr>
        <w:pStyle w:val="Listenabsatz"/>
        <w:numPr>
          <w:ilvl w:val="0"/>
          <w:numId w:val="188"/>
        </w:numPr>
        <w:rPr>
          <w:color w:val="000000" w:themeColor="text1"/>
        </w:rPr>
      </w:pPr>
      <w:r>
        <w:rPr>
          <w:color w:val="000000" w:themeColor="text1"/>
        </w:rPr>
        <w:t>Symptome: (...)</w:t>
      </w:r>
    </w:p>
    <w:p w14:paraId="2DD80DA4" w14:textId="77777777" w:rsidR="00B0101B" w:rsidRDefault="00B0101B" w:rsidP="00B0101B">
      <w:pPr>
        <w:rPr>
          <w:color w:val="000000" w:themeColor="text1"/>
        </w:rPr>
      </w:pPr>
    </w:p>
    <w:p w14:paraId="294CBDA4" w14:textId="0013F6BA" w:rsidR="00B0101B" w:rsidRPr="00B0101B" w:rsidRDefault="00B0101B" w:rsidP="00B0101B">
      <w:pPr>
        <w:rPr>
          <w:b/>
          <w:color w:val="000000" w:themeColor="text1"/>
          <w:sz w:val="28"/>
        </w:rPr>
      </w:pPr>
      <w:r w:rsidRPr="00B0101B">
        <w:rPr>
          <w:b/>
          <w:color w:val="000000" w:themeColor="text1"/>
          <w:sz w:val="28"/>
        </w:rPr>
        <w:t xml:space="preserve">4.5.2 Einteilung </w:t>
      </w:r>
    </w:p>
    <w:p w14:paraId="04FD0001" w14:textId="77777777" w:rsidR="00B0101B" w:rsidRPr="00B0101B" w:rsidRDefault="00B0101B" w:rsidP="00162FA7">
      <w:pPr>
        <w:rPr>
          <w:color w:val="000000" w:themeColor="text1"/>
        </w:rPr>
      </w:pPr>
    </w:p>
    <w:p w14:paraId="0A2659B4" w14:textId="03B376F7" w:rsidR="00D90612" w:rsidRDefault="00B0101B" w:rsidP="003828FA">
      <w:pPr>
        <w:pStyle w:val="Listenabsatz"/>
        <w:numPr>
          <w:ilvl w:val="0"/>
          <w:numId w:val="189"/>
        </w:numPr>
        <w:rPr>
          <w:color w:val="000000" w:themeColor="text1"/>
        </w:rPr>
      </w:pPr>
      <w:r w:rsidRPr="0069733F">
        <w:rPr>
          <w:color w:val="000000" w:themeColor="text1"/>
          <w:u w:val="single"/>
        </w:rPr>
        <w:t>Blutungsanämie</w:t>
      </w:r>
      <w:r w:rsidR="00D90612">
        <w:rPr>
          <w:color w:val="000000" w:themeColor="text1"/>
        </w:rPr>
        <w:t xml:space="preserve"> (akuter oder chronischer Blutverlust)</w:t>
      </w:r>
    </w:p>
    <w:p w14:paraId="0B403B22" w14:textId="77777777" w:rsidR="0069733F" w:rsidRPr="00D90612" w:rsidRDefault="0069733F" w:rsidP="0069733F">
      <w:pPr>
        <w:pStyle w:val="Listenabsatz"/>
        <w:rPr>
          <w:color w:val="000000" w:themeColor="text1"/>
        </w:rPr>
      </w:pPr>
    </w:p>
    <w:p w14:paraId="2F5F5BCC" w14:textId="77777777" w:rsidR="0069733F" w:rsidRDefault="00D90612" w:rsidP="003828FA">
      <w:pPr>
        <w:pStyle w:val="Listenabsatz"/>
        <w:numPr>
          <w:ilvl w:val="0"/>
          <w:numId w:val="189"/>
        </w:numPr>
        <w:rPr>
          <w:color w:val="000000" w:themeColor="text1"/>
        </w:rPr>
      </w:pPr>
      <w:r w:rsidRPr="0069733F">
        <w:rPr>
          <w:color w:val="000000" w:themeColor="text1"/>
          <w:u w:val="single"/>
        </w:rPr>
        <w:t>Störung bei Hämoglobinsynthese</w:t>
      </w:r>
      <w:r>
        <w:rPr>
          <w:color w:val="000000" w:themeColor="text1"/>
        </w:rPr>
        <w:t xml:space="preserve"> </w:t>
      </w:r>
    </w:p>
    <w:p w14:paraId="3A293CDA" w14:textId="77777777" w:rsidR="0069733F" w:rsidRPr="0069733F" w:rsidRDefault="0069733F" w:rsidP="0069733F">
      <w:pPr>
        <w:rPr>
          <w:color w:val="000000" w:themeColor="text1"/>
        </w:rPr>
      </w:pPr>
    </w:p>
    <w:p w14:paraId="629765B2" w14:textId="49614CC6" w:rsidR="0069733F" w:rsidRPr="0069733F" w:rsidRDefault="0069733F" w:rsidP="003828FA">
      <w:pPr>
        <w:pStyle w:val="Listenabsatz"/>
        <w:numPr>
          <w:ilvl w:val="0"/>
          <w:numId w:val="191"/>
        </w:numPr>
        <w:rPr>
          <w:color w:val="000000" w:themeColor="text1"/>
        </w:rPr>
      </w:pPr>
      <w:r>
        <w:rPr>
          <w:color w:val="000000" w:themeColor="text1"/>
        </w:rPr>
        <w:t xml:space="preserve">z.B. </w:t>
      </w:r>
      <w:r w:rsidRPr="0069733F">
        <w:rPr>
          <w:color w:val="000000" w:themeColor="text1"/>
        </w:rPr>
        <w:t>Sichelzellanämie</w:t>
      </w:r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s.o</w:t>
      </w:r>
      <w:proofErr w:type="spellEnd"/>
      <w:r>
        <w:rPr>
          <w:color w:val="000000" w:themeColor="text1"/>
        </w:rPr>
        <w:t>)</w:t>
      </w:r>
    </w:p>
    <w:p w14:paraId="34CB182E" w14:textId="5ED44EEF" w:rsidR="0069733F" w:rsidRDefault="00D90612" w:rsidP="003828FA">
      <w:pPr>
        <w:pStyle w:val="Listenabsatz"/>
        <w:numPr>
          <w:ilvl w:val="0"/>
          <w:numId w:val="191"/>
        </w:numPr>
        <w:rPr>
          <w:color w:val="000000" w:themeColor="text1"/>
        </w:rPr>
      </w:pPr>
      <w:r w:rsidRPr="0069733F">
        <w:rPr>
          <w:color w:val="000000" w:themeColor="text1"/>
        </w:rPr>
        <w:t>Eisenmangelanämie</w:t>
      </w:r>
      <w:r w:rsidR="0069733F">
        <w:rPr>
          <w:color w:val="000000" w:themeColor="text1"/>
        </w:rPr>
        <w:t xml:space="preserve">/Mikrozytäre Anämie </w:t>
      </w:r>
    </w:p>
    <w:p w14:paraId="11E509A8" w14:textId="4DF55F5F" w:rsidR="0069733F" w:rsidRDefault="00F5384A" w:rsidP="003828FA">
      <w:pPr>
        <w:pStyle w:val="Listenabsatz"/>
        <w:numPr>
          <w:ilvl w:val="1"/>
          <w:numId w:val="191"/>
        </w:numPr>
        <w:rPr>
          <w:color w:val="000000" w:themeColor="text1"/>
        </w:rPr>
      </w:pPr>
      <w:r>
        <w:rPr>
          <w:color w:val="000000" w:themeColor="text1"/>
        </w:rPr>
        <w:t xml:space="preserve">Folge einer negativen Eisenbilanz </w:t>
      </w:r>
    </w:p>
    <w:p w14:paraId="2E6403DF" w14:textId="38DD0DE6" w:rsidR="00F5384A" w:rsidRDefault="00F5384A" w:rsidP="003828FA">
      <w:pPr>
        <w:pStyle w:val="Listenabsatz"/>
        <w:numPr>
          <w:ilvl w:val="1"/>
          <w:numId w:val="191"/>
        </w:numPr>
        <w:rPr>
          <w:color w:val="000000" w:themeColor="text1"/>
        </w:rPr>
      </w:pPr>
      <w:r>
        <w:rPr>
          <w:color w:val="000000" w:themeColor="text1"/>
        </w:rPr>
        <w:t>Nachweis: FACS-</w:t>
      </w:r>
      <w:proofErr w:type="spellStart"/>
      <w:r>
        <w:rPr>
          <w:color w:val="000000" w:themeColor="text1"/>
        </w:rPr>
        <w:t>Calibur</w:t>
      </w:r>
      <w:proofErr w:type="spellEnd"/>
      <w:r>
        <w:rPr>
          <w:color w:val="000000" w:themeColor="text1"/>
        </w:rPr>
        <w:t xml:space="preserve"> </w:t>
      </w:r>
    </w:p>
    <w:p w14:paraId="5958A5CA" w14:textId="17E82DA0" w:rsidR="00F5384A" w:rsidRPr="003F3AAD" w:rsidRDefault="003F3AAD" w:rsidP="003828FA">
      <w:pPr>
        <w:pStyle w:val="Listenabsatz"/>
        <w:numPr>
          <w:ilvl w:val="2"/>
          <w:numId w:val="191"/>
        </w:numPr>
        <w:rPr>
          <w:color w:val="000000" w:themeColor="text1"/>
          <w:highlight w:val="yellow"/>
        </w:rPr>
      </w:pPr>
      <w:r w:rsidRPr="003F3AAD">
        <w:rPr>
          <w:color w:val="000000" w:themeColor="text1"/>
          <w:highlight w:val="yellow"/>
        </w:rPr>
        <w:t>(...)</w:t>
      </w:r>
    </w:p>
    <w:p w14:paraId="42C04D2B" w14:textId="77777777" w:rsidR="0069733F" w:rsidRPr="0069733F" w:rsidRDefault="0069733F" w:rsidP="0069733F">
      <w:pPr>
        <w:rPr>
          <w:color w:val="000000" w:themeColor="text1"/>
        </w:rPr>
      </w:pPr>
    </w:p>
    <w:p w14:paraId="748CF314" w14:textId="08932FEE" w:rsidR="00D90612" w:rsidRPr="00876947" w:rsidRDefault="00D90612" w:rsidP="003828FA">
      <w:pPr>
        <w:pStyle w:val="Listenabsatz"/>
        <w:numPr>
          <w:ilvl w:val="0"/>
          <w:numId w:val="189"/>
        </w:numPr>
        <w:rPr>
          <w:color w:val="000000" w:themeColor="text1"/>
          <w:u w:val="single"/>
        </w:rPr>
      </w:pPr>
      <w:r w:rsidRPr="00876947">
        <w:rPr>
          <w:color w:val="000000" w:themeColor="text1"/>
          <w:u w:val="single"/>
        </w:rPr>
        <w:t xml:space="preserve">Störungen der Erythropoiese </w:t>
      </w:r>
    </w:p>
    <w:p w14:paraId="439DE016" w14:textId="478F2F9F" w:rsidR="00D90612" w:rsidRDefault="003F3AAD" w:rsidP="003828FA">
      <w:pPr>
        <w:pStyle w:val="Listenabsatz"/>
        <w:numPr>
          <w:ilvl w:val="0"/>
          <w:numId w:val="192"/>
        </w:numPr>
        <w:rPr>
          <w:color w:val="000000" w:themeColor="text1"/>
        </w:rPr>
      </w:pPr>
      <w:r>
        <w:rPr>
          <w:color w:val="000000" w:themeColor="text1"/>
        </w:rPr>
        <w:t>Vermehrter Zelltod</w:t>
      </w:r>
    </w:p>
    <w:p w14:paraId="6FFC928D" w14:textId="1CA82186" w:rsidR="003F3AAD" w:rsidRDefault="003F3AAD" w:rsidP="003828FA">
      <w:pPr>
        <w:pStyle w:val="Listenabsatz"/>
        <w:numPr>
          <w:ilvl w:val="0"/>
          <w:numId w:val="192"/>
        </w:numPr>
        <w:rPr>
          <w:color w:val="000000" w:themeColor="text1"/>
        </w:rPr>
      </w:pPr>
      <w:r>
        <w:rPr>
          <w:color w:val="000000" w:themeColor="text1"/>
        </w:rPr>
        <w:t>Ausgelöst z.B. durch Niereninsuffizient, EPO-Mangel, Eisenmangel</w:t>
      </w:r>
    </w:p>
    <w:p w14:paraId="7C6DE480" w14:textId="77777777" w:rsidR="003F3AAD" w:rsidRDefault="003F3AAD" w:rsidP="003F3AAD">
      <w:pPr>
        <w:pStyle w:val="Listenabsatz"/>
        <w:ind w:left="1440"/>
        <w:rPr>
          <w:color w:val="000000" w:themeColor="text1"/>
        </w:rPr>
      </w:pPr>
    </w:p>
    <w:p w14:paraId="412AFF42" w14:textId="2A964C7D" w:rsidR="003F3AAD" w:rsidRDefault="003F3AAD" w:rsidP="003828FA">
      <w:pPr>
        <w:pStyle w:val="Listenabsatz"/>
        <w:numPr>
          <w:ilvl w:val="0"/>
          <w:numId w:val="192"/>
        </w:numPr>
        <w:rPr>
          <w:color w:val="000000" w:themeColor="text1"/>
        </w:rPr>
      </w:pPr>
      <w:r>
        <w:rPr>
          <w:color w:val="000000" w:themeColor="text1"/>
        </w:rPr>
        <w:t>Gegenteil: Polyzythämie: Hyperproliferation -&gt; verminderter Zelltod</w:t>
      </w:r>
    </w:p>
    <w:p w14:paraId="253BB818" w14:textId="77777777" w:rsidR="003F3AAD" w:rsidRPr="003F3AAD" w:rsidRDefault="003F3AAD" w:rsidP="003F3AAD">
      <w:pPr>
        <w:rPr>
          <w:color w:val="000000" w:themeColor="text1"/>
        </w:rPr>
      </w:pPr>
    </w:p>
    <w:p w14:paraId="16E7A073" w14:textId="4F031087" w:rsidR="00D90612" w:rsidRDefault="00D90612" w:rsidP="003828FA">
      <w:pPr>
        <w:pStyle w:val="Listenabsatz"/>
        <w:numPr>
          <w:ilvl w:val="0"/>
          <w:numId w:val="189"/>
        </w:numPr>
        <w:rPr>
          <w:color w:val="000000" w:themeColor="text1"/>
          <w:u w:val="single"/>
        </w:rPr>
      </w:pPr>
      <w:r w:rsidRPr="00D90612">
        <w:rPr>
          <w:color w:val="000000" w:themeColor="text1"/>
          <w:u w:val="single"/>
        </w:rPr>
        <w:t>Hämolytische Anämien</w:t>
      </w:r>
    </w:p>
    <w:p w14:paraId="774F0502" w14:textId="77777777" w:rsidR="0069733F" w:rsidRPr="0069733F" w:rsidRDefault="0069733F" w:rsidP="0069733F">
      <w:pPr>
        <w:rPr>
          <w:color w:val="000000" w:themeColor="text1"/>
          <w:u w:val="single"/>
        </w:rPr>
      </w:pPr>
    </w:p>
    <w:p w14:paraId="54A32E23" w14:textId="3F194B5E" w:rsidR="00B0101B" w:rsidRDefault="00C85CC4" w:rsidP="003828FA">
      <w:pPr>
        <w:pStyle w:val="Listenabsatz"/>
        <w:numPr>
          <w:ilvl w:val="0"/>
          <w:numId w:val="190"/>
        </w:numPr>
        <w:rPr>
          <w:color w:val="000000" w:themeColor="text1"/>
        </w:rPr>
      </w:pPr>
      <w:r>
        <w:rPr>
          <w:color w:val="000000" w:themeColor="text1"/>
        </w:rPr>
        <w:t xml:space="preserve">Verminderte </w:t>
      </w:r>
      <w:proofErr w:type="spellStart"/>
      <w:r>
        <w:rPr>
          <w:color w:val="000000" w:themeColor="text1"/>
        </w:rPr>
        <w:t>Deformierbarkeit</w:t>
      </w:r>
      <w:proofErr w:type="spellEnd"/>
      <w:r>
        <w:rPr>
          <w:color w:val="000000" w:themeColor="text1"/>
        </w:rPr>
        <w:t xml:space="preserve"> der Membran -&gt; verkürzte Lebensdauer der Erythrozyten </w:t>
      </w:r>
      <w:r w:rsidR="00F5527D">
        <w:rPr>
          <w:color w:val="000000" w:themeColor="text1"/>
        </w:rPr>
        <w:t>-&gt; Hämolyse (Auflösung der Erythrozyten)</w:t>
      </w:r>
    </w:p>
    <w:p w14:paraId="29B916C0" w14:textId="572199E2" w:rsidR="00C85CC4" w:rsidRDefault="00C85CC4" w:rsidP="003828FA">
      <w:pPr>
        <w:pStyle w:val="Listenabsatz"/>
        <w:numPr>
          <w:ilvl w:val="0"/>
          <w:numId w:val="190"/>
        </w:numPr>
        <w:rPr>
          <w:color w:val="000000" w:themeColor="text1"/>
        </w:rPr>
      </w:pPr>
      <w:r>
        <w:rPr>
          <w:color w:val="000000" w:themeColor="text1"/>
        </w:rPr>
        <w:t>Zunächst: Produktionssteigerung im Knochenmark, kann Zerfall aber nicht endlos ausgleichen</w:t>
      </w:r>
    </w:p>
    <w:p w14:paraId="78F5EA79" w14:textId="77777777" w:rsidR="00B0101B" w:rsidRPr="0069733F" w:rsidRDefault="00B0101B" w:rsidP="00162FA7">
      <w:pPr>
        <w:rPr>
          <w:b/>
          <w:color w:val="000000" w:themeColor="text1"/>
        </w:rPr>
      </w:pPr>
    </w:p>
    <w:p w14:paraId="7ACA4F43" w14:textId="7923B28C" w:rsidR="0069733F" w:rsidRPr="0069733F" w:rsidRDefault="0069733F" w:rsidP="003828FA">
      <w:pPr>
        <w:pStyle w:val="Listenabsatz"/>
        <w:numPr>
          <w:ilvl w:val="0"/>
          <w:numId w:val="190"/>
        </w:numPr>
        <w:rPr>
          <w:color w:val="000000" w:themeColor="text1"/>
        </w:rPr>
      </w:pPr>
      <w:r w:rsidRPr="0069733F">
        <w:rPr>
          <w:b/>
          <w:color w:val="000000" w:themeColor="text1"/>
        </w:rPr>
        <w:t>Wichtiger Auslöser</w:t>
      </w:r>
      <w:r w:rsidRPr="0069733F">
        <w:rPr>
          <w:color w:val="000000" w:themeColor="text1"/>
        </w:rPr>
        <w:t xml:space="preserve">: </w:t>
      </w:r>
      <w:r>
        <w:rPr>
          <w:color w:val="000000" w:themeColor="text1"/>
        </w:rPr>
        <w:t>Enzymdefekte, die Glykolyse und Pentosephosphat-Zyklus betreffen</w:t>
      </w:r>
    </w:p>
    <w:p w14:paraId="59505B45" w14:textId="3B43B40E" w:rsidR="0069733F" w:rsidRPr="0069733F" w:rsidRDefault="0069733F" w:rsidP="003828FA">
      <w:pPr>
        <w:pStyle w:val="Listenabsatz"/>
        <w:numPr>
          <w:ilvl w:val="1"/>
          <w:numId w:val="190"/>
        </w:numPr>
        <w:rPr>
          <w:color w:val="000000" w:themeColor="text1"/>
          <w:highlight w:val="yellow"/>
        </w:rPr>
      </w:pPr>
      <w:r w:rsidRPr="0069733F">
        <w:rPr>
          <w:color w:val="000000" w:themeColor="text1"/>
          <w:highlight w:val="yellow"/>
        </w:rPr>
        <w:t>Pyruvatkinasemangel (langsame Sättigung)</w:t>
      </w:r>
    </w:p>
    <w:p w14:paraId="489E372D" w14:textId="34B91412" w:rsidR="0069733F" w:rsidRPr="0069733F" w:rsidRDefault="0069733F" w:rsidP="003828FA">
      <w:pPr>
        <w:pStyle w:val="Listenabsatz"/>
        <w:numPr>
          <w:ilvl w:val="1"/>
          <w:numId w:val="190"/>
        </w:numPr>
        <w:rPr>
          <w:color w:val="000000" w:themeColor="text1"/>
          <w:highlight w:val="yellow"/>
        </w:rPr>
      </w:pPr>
      <w:r w:rsidRPr="0069733F">
        <w:rPr>
          <w:color w:val="000000" w:themeColor="text1"/>
          <w:highlight w:val="yellow"/>
        </w:rPr>
        <w:t xml:space="preserve">Hexokinasedefizienz (schnelle Sättigung) </w:t>
      </w:r>
    </w:p>
    <w:p w14:paraId="2673C3C8" w14:textId="2BB420CB" w:rsidR="0069733F" w:rsidRPr="0069733F" w:rsidRDefault="0069733F" w:rsidP="0069733F">
      <w:pPr>
        <w:pStyle w:val="Listenabsatz"/>
        <w:ind w:left="2073"/>
        <w:rPr>
          <w:color w:val="000000" w:themeColor="text1"/>
        </w:rPr>
      </w:pPr>
    </w:p>
    <w:p w14:paraId="696993A3" w14:textId="77777777" w:rsidR="00162FA7" w:rsidRPr="00B0101B" w:rsidRDefault="00162FA7" w:rsidP="00162FA7">
      <w:pPr>
        <w:rPr>
          <w:color w:val="000000" w:themeColor="text1"/>
        </w:rPr>
      </w:pPr>
    </w:p>
    <w:p w14:paraId="281AD3E7" w14:textId="77777777" w:rsidR="00AF4A21" w:rsidRDefault="00AF4A21" w:rsidP="00E43CBD">
      <w:pPr>
        <w:rPr>
          <w:b/>
          <w:color w:val="000000" w:themeColor="text1"/>
          <w:sz w:val="32"/>
        </w:rPr>
      </w:pPr>
    </w:p>
    <w:p w14:paraId="284017B7" w14:textId="77777777" w:rsidR="00AF4A21" w:rsidRDefault="00AF4A21" w:rsidP="00E43CBD">
      <w:pPr>
        <w:rPr>
          <w:b/>
          <w:color w:val="000000" w:themeColor="text1"/>
          <w:sz w:val="32"/>
        </w:rPr>
      </w:pPr>
    </w:p>
    <w:p w14:paraId="3DDA964E" w14:textId="77777777" w:rsidR="00AF4A21" w:rsidRDefault="00AF4A21" w:rsidP="00E43CBD">
      <w:pPr>
        <w:rPr>
          <w:b/>
          <w:color w:val="000000" w:themeColor="text1"/>
          <w:sz w:val="32"/>
        </w:rPr>
      </w:pPr>
    </w:p>
    <w:p w14:paraId="05C50B7A" w14:textId="77777777" w:rsidR="00AF4A21" w:rsidRDefault="00AF4A21" w:rsidP="00E43CBD">
      <w:pPr>
        <w:rPr>
          <w:b/>
          <w:color w:val="000000" w:themeColor="text1"/>
          <w:sz w:val="32"/>
        </w:rPr>
      </w:pPr>
    </w:p>
    <w:p w14:paraId="3BE2296C" w14:textId="1954754A" w:rsidR="00E43CBD" w:rsidRDefault="00162FA7" w:rsidP="00E43CBD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lastRenderedPageBreak/>
        <w:t>4.6</w:t>
      </w:r>
      <w:r w:rsidR="00E43CBD" w:rsidRPr="00E43CBD">
        <w:rPr>
          <w:b/>
          <w:color w:val="000000" w:themeColor="text1"/>
          <w:sz w:val="32"/>
        </w:rPr>
        <w:t xml:space="preserve"> Leukozyten</w:t>
      </w:r>
    </w:p>
    <w:p w14:paraId="3C5257CA" w14:textId="0A17EFE3" w:rsidR="00E43CBD" w:rsidRPr="00E43CBD" w:rsidRDefault="00E43CBD" w:rsidP="00E43CBD">
      <w:pPr>
        <w:rPr>
          <w:b/>
          <w:color w:val="000000" w:themeColor="text1"/>
          <w:sz w:val="32"/>
        </w:rPr>
      </w:pPr>
    </w:p>
    <w:p w14:paraId="7837EDE3" w14:textId="3F2D5894" w:rsidR="007A28A5" w:rsidRDefault="00857623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4.6.1 Differenzialblutbild</w:t>
      </w:r>
    </w:p>
    <w:p w14:paraId="47F9A83A" w14:textId="1E5FEAF0" w:rsidR="007A28A5" w:rsidRDefault="007A28A5">
      <w:pPr>
        <w:rPr>
          <w:color w:val="000000" w:themeColor="text1"/>
        </w:rPr>
      </w:pPr>
    </w:p>
    <w:p w14:paraId="59B715C0" w14:textId="77777777" w:rsidR="00A12521" w:rsidRDefault="007A28A5" w:rsidP="007A28A5">
      <w:pPr>
        <w:rPr>
          <w:color w:val="000000" w:themeColor="text1"/>
        </w:rPr>
      </w:pPr>
      <w:r w:rsidRPr="007A28A5">
        <w:rPr>
          <w:color w:val="000000" w:themeColor="text1"/>
          <w:u w:val="single"/>
        </w:rPr>
        <w:t>Anfärben eines Blutausstichs</w:t>
      </w:r>
      <w:r>
        <w:rPr>
          <w:color w:val="000000" w:themeColor="text1"/>
        </w:rPr>
        <w:t xml:space="preserve">: </w:t>
      </w:r>
    </w:p>
    <w:p w14:paraId="6AF5B404" w14:textId="5FCA49E1" w:rsidR="007A28A5" w:rsidRDefault="007A28A5" w:rsidP="007A28A5">
      <w:pPr>
        <w:rPr>
          <w:color w:val="000000" w:themeColor="text1"/>
        </w:rPr>
      </w:pPr>
      <w:r>
        <w:rPr>
          <w:color w:val="000000" w:themeColor="text1"/>
        </w:rPr>
        <w:t>Unterscheidung der Leukozyten in Untergruppen durch:</w:t>
      </w:r>
    </w:p>
    <w:p w14:paraId="3AB15019" w14:textId="2BD9EDA2" w:rsidR="007A28A5" w:rsidRDefault="007A28A5" w:rsidP="003828FA">
      <w:pPr>
        <w:pStyle w:val="Listenabsatz"/>
        <w:numPr>
          <w:ilvl w:val="0"/>
          <w:numId w:val="195"/>
        </w:numPr>
        <w:rPr>
          <w:color w:val="000000" w:themeColor="text1"/>
        </w:rPr>
      </w:pPr>
      <w:r>
        <w:rPr>
          <w:color w:val="000000" w:themeColor="text1"/>
        </w:rPr>
        <w:t>Form der Zellen</w:t>
      </w:r>
    </w:p>
    <w:p w14:paraId="037D1DE6" w14:textId="3A3F2FA2" w:rsidR="007A28A5" w:rsidRDefault="007A28A5" w:rsidP="003828FA">
      <w:pPr>
        <w:pStyle w:val="Listenabsatz"/>
        <w:numPr>
          <w:ilvl w:val="0"/>
          <w:numId w:val="195"/>
        </w:numPr>
        <w:rPr>
          <w:color w:val="000000" w:themeColor="text1"/>
        </w:rPr>
      </w:pPr>
      <w:r>
        <w:rPr>
          <w:color w:val="000000" w:themeColor="text1"/>
        </w:rPr>
        <w:t>Form der Kerne</w:t>
      </w:r>
    </w:p>
    <w:p w14:paraId="09582BD0" w14:textId="35CFAF7B" w:rsidR="00A12521" w:rsidRPr="00A12521" w:rsidRDefault="007A28A5" w:rsidP="003828FA">
      <w:pPr>
        <w:pStyle w:val="Listenabsatz"/>
        <w:numPr>
          <w:ilvl w:val="0"/>
          <w:numId w:val="195"/>
        </w:numPr>
        <w:rPr>
          <w:color w:val="000000" w:themeColor="text1"/>
        </w:rPr>
      </w:pPr>
      <w:r>
        <w:rPr>
          <w:color w:val="000000" w:themeColor="text1"/>
        </w:rPr>
        <w:t>Unterschiedliche Farbaufnahme der zytoplasmatischen Granula</w:t>
      </w:r>
    </w:p>
    <w:p w14:paraId="1695841C" w14:textId="4F2A46F9" w:rsidR="00A12521" w:rsidRDefault="00A12521" w:rsidP="007A28A5">
      <w:pPr>
        <w:rPr>
          <w:color w:val="000000" w:themeColor="text1"/>
          <w:u w:val="single"/>
        </w:rPr>
      </w:pPr>
    </w:p>
    <w:p w14:paraId="3AD2A198" w14:textId="411AF7B1" w:rsidR="007A28A5" w:rsidRPr="007A28A5" w:rsidRDefault="007A28A5" w:rsidP="007A28A5">
      <w:pPr>
        <w:rPr>
          <w:color w:val="000000" w:themeColor="text1"/>
        </w:rPr>
      </w:pPr>
      <w:r w:rsidRPr="007A28A5">
        <w:rPr>
          <w:color w:val="000000" w:themeColor="text1"/>
          <w:u w:val="single"/>
        </w:rPr>
        <w:t>Referenzbereiche:</w:t>
      </w:r>
      <w:r>
        <w:rPr>
          <w:color w:val="000000" w:themeColor="text1"/>
        </w:rPr>
        <w:t xml:space="preserve"> Bestimmung von relativen Anteilen </w:t>
      </w:r>
      <w:r w:rsidRPr="007A28A5">
        <w:rPr>
          <w:color w:val="000000" w:themeColor="text1"/>
        </w:rPr>
        <w:t xml:space="preserve"> </w:t>
      </w:r>
    </w:p>
    <w:p w14:paraId="2BA75B13" w14:textId="23F1A20A" w:rsidR="00A12521" w:rsidRDefault="00A12521">
      <w:pPr>
        <w:rPr>
          <w:b/>
          <w:color w:val="000000" w:themeColor="text1"/>
          <w:sz w:val="32"/>
        </w:rPr>
      </w:pPr>
      <w:r>
        <w:rPr>
          <w:b/>
          <w:noProof/>
          <w:color w:val="000000" w:themeColor="text1"/>
          <w:sz w:val="32"/>
          <w:lang w:eastAsia="de-DE"/>
        </w:rPr>
        <w:drawing>
          <wp:anchor distT="0" distB="0" distL="114300" distR="114300" simplePos="0" relativeHeight="251694592" behindDoc="0" locked="0" layoutInCell="1" allowOverlap="1" wp14:anchorId="4215DBFC" wp14:editId="77C686A7">
            <wp:simplePos x="0" y="0"/>
            <wp:positionH relativeFrom="column">
              <wp:posOffset>2315210</wp:posOffset>
            </wp:positionH>
            <wp:positionV relativeFrom="page">
              <wp:posOffset>3321685</wp:posOffset>
            </wp:positionV>
            <wp:extent cx="2595880" cy="2053590"/>
            <wp:effectExtent l="0" t="0" r="0" b="3810"/>
            <wp:wrapTight wrapText="bothSides">
              <wp:wrapPolygon edited="0">
                <wp:start x="0" y="0"/>
                <wp:lineTo x="0" y="21373"/>
                <wp:lineTo x="21346" y="21373"/>
                <wp:lineTo x="21346" y="0"/>
                <wp:lineTo x="0" y="0"/>
              </wp:wrapPolygon>
            </wp:wrapTight>
            <wp:docPr id="65" name="Bild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G_4703.jpg"/>
                    <pic:cNvPicPr/>
                  </pic:nvPicPr>
                  <pic:blipFill rotWithShape="1">
                    <a:blip r:embed="rId111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2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595880" cy="2053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0000" w:themeColor="text1"/>
          <w:sz w:val="32"/>
          <w:lang w:eastAsia="de-DE"/>
        </w:rPr>
        <w:drawing>
          <wp:anchor distT="0" distB="0" distL="114300" distR="114300" simplePos="0" relativeHeight="251693568" behindDoc="0" locked="0" layoutInCell="1" allowOverlap="1" wp14:anchorId="08326652" wp14:editId="64DF8FC3">
            <wp:simplePos x="0" y="0"/>
            <wp:positionH relativeFrom="column">
              <wp:posOffset>33020</wp:posOffset>
            </wp:positionH>
            <wp:positionV relativeFrom="page">
              <wp:posOffset>3311525</wp:posOffset>
            </wp:positionV>
            <wp:extent cx="1980565" cy="2083435"/>
            <wp:effectExtent l="0" t="0" r="635" b="0"/>
            <wp:wrapTight wrapText="bothSides">
              <wp:wrapPolygon edited="0">
                <wp:start x="0" y="0"/>
                <wp:lineTo x="0" y="21330"/>
                <wp:lineTo x="21330" y="21330"/>
                <wp:lineTo x="21330" y="0"/>
                <wp:lineTo x="0" y="0"/>
              </wp:wrapPolygon>
            </wp:wrapTight>
            <wp:docPr id="64" name="Bild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G_4702.jpg"/>
                    <pic:cNvPicPr/>
                  </pic:nvPicPr>
                  <pic:blipFill rotWithShape="1">
                    <a:blip r:embed="rId11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4">
                              <a14:imgEffect>
                                <a14:colorTemperature colorTemp="59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980565" cy="2083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8BDFCA" w14:textId="77777777" w:rsidR="00A12521" w:rsidRDefault="00A12521">
      <w:pPr>
        <w:rPr>
          <w:b/>
          <w:color w:val="000000" w:themeColor="text1"/>
          <w:sz w:val="28"/>
        </w:rPr>
      </w:pPr>
    </w:p>
    <w:p w14:paraId="40154DFB" w14:textId="77777777" w:rsidR="00A12521" w:rsidRDefault="00A12521">
      <w:pPr>
        <w:rPr>
          <w:b/>
          <w:color w:val="000000" w:themeColor="text1"/>
          <w:sz w:val="28"/>
        </w:rPr>
      </w:pPr>
    </w:p>
    <w:p w14:paraId="0C5D6AEE" w14:textId="77777777" w:rsidR="00A12521" w:rsidRDefault="00A12521">
      <w:pPr>
        <w:rPr>
          <w:b/>
          <w:color w:val="000000" w:themeColor="text1"/>
          <w:sz w:val="28"/>
        </w:rPr>
      </w:pPr>
    </w:p>
    <w:p w14:paraId="76DBF0A5" w14:textId="77777777" w:rsidR="00A12521" w:rsidRDefault="00A12521">
      <w:pPr>
        <w:rPr>
          <w:b/>
          <w:color w:val="000000" w:themeColor="text1"/>
          <w:sz w:val="28"/>
        </w:rPr>
      </w:pPr>
    </w:p>
    <w:p w14:paraId="6EABCF04" w14:textId="77777777" w:rsidR="00A12521" w:rsidRDefault="00A12521">
      <w:pPr>
        <w:rPr>
          <w:b/>
          <w:color w:val="000000" w:themeColor="text1"/>
          <w:sz w:val="28"/>
        </w:rPr>
      </w:pPr>
    </w:p>
    <w:p w14:paraId="5031CE01" w14:textId="77777777" w:rsidR="00A12521" w:rsidRDefault="00A12521">
      <w:pPr>
        <w:rPr>
          <w:b/>
          <w:color w:val="000000" w:themeColor="text1"/>
          <w:sz w:val="28"/>
        </w:rPr>
      </w:pPr>
    </w:p>
    <w:p w14:paraId="21B8D874" w14:textId="77777777" w:rsidR="00A12521" w:rsidRDefault="00A12521">
      <w:pPr>
        <w:rPr>
          <w:b/>
          <w:color w:val="000000" w:themeColor="text1"/>
          <w:sz w:val="28"/>
        </w:rPr>
      </w:pPr>
    </w:p>
    <w:p w14:paraId="4B5496AF" w14:textId="77777777" w:rsidR="00A12521" w:rsidRDefault="00A12521">
      <w:pPr>
        <w:rPr>
          <w:b/>
          <w:color w:val="000000" w:themeColor="text1"/>
          <w:sz w:val="28"/>
        </w:rPr>
      </w:pPr>
    </w:p>
    <w:p w14:paraId="0725886D" w14:textId="77777777" w:rsidR="00A12521" w:rsidRDefault="00A12521">
      <w:pPr>
        <w:rPr>
          <w:b/>
          <w:color w:val="000000" w:themeColor="text1"/>
          <w:sz w:val="28"/>
        </w:rPr>
      </w:pPr>
    </w:p>
    <w:p w14:paraId="45EF70B3" w14:textId="77777777" w:rsidR="00A12521" w:rsidRDefault="00A12521">
      <w:pPr>
        <w:rPr>
          <w:b/>
          <w:color w:val="000000" w:themeColor="text1"/>
          <w:sz w:val="28"/>
        </w:rPr>
      </w:pPr>
    </w:p>
    <w:p w14:paraId="1A1C4A57" w14:textId="77777777" w:rsidR="00A12521" w:rsidRDefault="00A12521">
      <w:pPr>
        <w:rPr>
          <w:b/>
          <w:color w:val="000000" w:themeColor="text1"/>
          <w:sz w:val="28"/>
        </w:rPr>
      </w:pPr>
    </w:p>
    <w:p w14:paraId="7ACACB21" w14:textId="6D1CDA27" w:rsidR="00A12521" w:rsidRDefault="00A12521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4.6.2 Granulozyzten </w:t>
      </w:r>
    </w:p>
    <w:p w14:paraId="13FC1984" w14:textId="4CE71681" w:rsidR="00A12521" w:rsidRPr="00A12521" w:rsidRDefault="00A12521">
      <w:pPr>
        <w:rPr>
          <w:color w:val="000000" w:themeColor="text1"/>
        </w:rPr>
      </w:pPr>
    </w:p>
    <w:p w14:paraId="47C5A2EE" w14:textId="7E88F79F" w:rsidR="00A12521" w:rsidRDefault="00A12521" w:rsidP="003828FA">
      <w:pPr>
        <w:pStyle w:val="Listenabsatz"/>
        <w:numPr>
          <w:ilvl w:val="0"/>
          <w:numId w:val="168"/>
        </w:numPr>
        <w:rPr>
          <w:color w:val="000000" w:themeColor="text1"/>
        </w:rPr>
      </w:pPr>
      <w:r>
        <w:rPr>
          <w:color w:val="000000" w:themeColor="text1"/>
        </w:rPr>
        <w:t>Entstehen alle aus gemeinsamer pluripotenter</w:t>
      </w:r>
      <w:r w:rsidRPr="00A12521">
        <w:rPr>
          <w:color w:val="000000" w:themeColor="text1"/>
        </w:rPr>
        <w:t xml:space="preserve"> Stammzelle</w:t>
      </w:r>
    </w:p>
    <w:p w14:paraId="14A06981" w14:textId="301EB4DA" w:rsidR="00C42571" w:rsidRDefault="00C42571" w:rsidP="003828FA">
      <w:pPr>
        <w:pStyle w:val="Listenabsatz"/>
        <w:numPr>
          <w:ilvl w:val="0"/>
          <w:numId w:val="168"/>
        </w:numPr>
        <w:rPr>
          <w:color w:val="000000" w:themeColor="text1"/>
        </w:rPr>
      </w:pPr>
      <w:r>
        <w:rPr>
          <w:color w:val="000000" w:themeColor="text1"/>
        </w:rPr>
        <w:t>Einfluss von Wachstumsfaktoren -&gt; determinierte Vorläuferzellen (...)</w:t>
      </w:r>
    </w:p>
    <w:p w14:paraId="68FC3F8B" w14:textId="77777777" w:rsidR="00C42571" w:rsidRDefault="00C42571" w:rsidP="00C42571">
      <w:pPr>
        <w:rPr>
          <w:color w:val="000000" w:themeColor="text1"/>
        </w:rPr>
      </w:pPr>
    </w:p>
    <w:p w14:paraId="7F8BB6A2" w14:textId="0FAF3034" w:rsidR="00C42571" w:rsidRDefault="00C42571" w:rsidP="00C42571">
      <w:pPr>
        <w:rPr>
          <w:color w:val="000000" w:themeColor="text1"/>
          <w:u w:val="single"/>
        </w:rPr>
      </w:pPr>
      <w:r w:rsidRPr="00C42571">
        <w:rPr>
          <w:color w:val="000000" w:themeColor="text1"/>
          <w:u w:val="single"/>
        </w:rPr>
        <w:t>Neutrophile Granulozyten</w:t>
      </w:r>
      <w:r>
        <w:rPr>
          <w:color w:val="000000" w:themeColor="text1"/>
          <w:u w:val="single"/>
        </w:rPr>
        <w:t xml:space="preserve"> (90% der Granulozyten) </w:t>
      </w:r>
    </w:p>
    <w:p w14:paraId="121CAE88" w14:textId="1BB477A7" w:rsidR="00C42571" w:rsidRPr="00C42571" w:rsidRDefault="00C42571" w:rsidP="00C42571">
      <w:pPr>
        <w:rPr>
          <w:color w:val="000000" w:themeColor="text1"/>
        </w:rPr>
      </w:pPr>
    </w:p>
    <w:p w14:paraId="30C4FF95" w14:textId="77777777" w:rsidR="00C42571" w:rsidRDefault="00C42571" w:rsidP="003828FA">
      <w:pPr>
        <w:pStyle w:val="Listenabsatz"/>
        <w:numPr>
          <w:ilvl w:val="0"/>
          <w:numId w:val="198"/>
        </w:numPr>
        <w:rPr>
          <w:color w:val="000000" w:themeColor="text1"/>
        </w:rPr>
      </w:pPr>
      <w:r w:rsidRPr="00C42571">
        <w:rPr>
          <w:color w:val="000000" w:themeColor="text1"/>
        </w:rPr>
        <w:t>Phagozytose (unspezifische Abwehr)</w:t>
      </w:r>
    </w:p>
    <w:p w14:paraId="638090B5" w14:textId="77777777" w:rsidR="00C42571" w:rsidRDefault="00C42571" w:rsidP="003828FA">
      <w:pPr>
        <w:pStyle w:val="Listenabsatz"/>
        <w:numPr>
          <w:ilvl w:val="0"/>
          <w:numId w:val="198"/>
        </w:numPr>
        <w:rPr>
          <w:color w:val="000000" w:themeColor="text1"/>
        </w:rPr>
      </w:pPr>
      <w:r w:rsidRPr="00C42571">
        <w:rPr>
          <w:color w:val="000000" w:themeColor="text1"/>
        </w:rPr>
        <w:t>Bildung antibiotischer Stoffe (Entzündungsreaktion)</w:t>
      </w:r>
    </w:p>
    <w:p w14:paraId="0564F16F" w14:textId="563C574E" w:rsidR="00C42571" w:rsidRPr="00C42571" w:rsidRDefault="00C42571" w:rsidP="003828FA">
      <w:pPr>
        <w:pStyle w:val="Listenabsatz"/>
        <w:numPr>
          <w:ilvl w:val="0"/>
          <w:numId w:val="198"/>
        </w:numPr>
        <w:rPr>
          <w:color w:val="000000" w:themeColor="text1"/>
        </w:rPr>
      </w:pPr>
      <w:r w:rsidRPr="00C42571">
        <w:rPr>
          <w:color w:val="000000" w:themeColor="text1"/>
        </w:rPr>
        <w:t>Bildung leukotaktischer Stoffe (Entzündungsreaktion)</w:t>
      </w:r>
    </w:p>
    <w:p w14:paraId="2E4D7AD4" w14:textId="77777777" w:rsidR="00C42571" w:rsidRDefault="00C42571" w:rsidP="00C42571">
      <w:pPr>
        <w:rPr>
          <w:color w:val="000000" w:themeColor="text1"/>
        </w:rPr>
      </w:pPr>
    </w:p>
    <w:p w14:paraId="034C6FF5" w14:textId="266FCCB1" w:rsidR="00C42571" w:rsidRPr="00C42571" w:rsidRDefault="00C42571" w:rsidP="00C42571">
      <w:pPr>
        <w:rPr>
          <w:color w:val="000000" w:themeColor="text1"/>
          <w:u w:val="single"/>
        </w:rPr>
      </w:pPr>
      <w:r w:rsidRPr="00C42571">
        <w:rPr>
          <w:color w:val="000000" w:themeColor="text1"/>
          <w:u w:val="single"/>
        </w:rPr>
        <w:t xml:space="preserve">Eosinophiler Granulozyt </w:t>
      </w:r>
    </w:p>
    <w:p w14:paraId="04085982" w14:textId="77777777" w:rsidR="00A12521" w:rsidRDefault="00A12521" w:rsidP="00A12521">
      <w:pPr>
        <w:rPr>
          <w:color w:val="000000" w:themeColor="text1"/>
        </w:rPr>
      </w:pPr>
    </w:p>
    <w:p w14:paraId="2A0C6F1B" w14:textId="49875E6C" w:rsidR="00C42571" w:rsidRDefault="00C42571" w:rsidP="003828FA">
      <w:pPr>
        <w:pStyle w:val="Listenabsatz"/>
        <w:numPr>
          <w:ilvl w:val="0"/>
          <w:numId w:val="196"/>
        </w:numPr>
        <w:rPr>
          <w:color w:val="000000" w:themeColor="text1"/>
        </w:rPr>
      </w:pPr>
      <w:r>
        <w:rPr>
          <w:color w:val="000000" w:themeColor="text1"/>
        </w:rPr>
        <w:t>Abwehr parasitärer Würmer</w:t>
      </w:r>
    </w:p>
    <w:p w14:paraId="0BE77530" w14:textId="3342CF48" w:rsidR="00C42571" w:rsidRDefault="00C42571" w:rsidP="003828FA">
      <w:pPr>
        <w:pStyle w:val="Listenabsatz"/>
        <w:numPr>
          <w:ilvl w:val="0"/>
          <w:numId w:val="196"/>
        </w:numPr>
        <w:rPr>
          <w:color w:val="000000" w:themeColor="text1"/>
        </w:rPr>
      </w:pPr>
      <w:r>
        <w:rPr>
          <w:color w:val="000000" w:themeColor="text1"/>
        </w:rPr>
        <w:t>Synergie (Zusammenwirken) mit Mastzellen und Basophilen (Phagozytose)</w:t>
      </w:r>
    </w:p>
    <w:p w14:paraId="3B7FB4E5" w14:textId="77777777" w:rsidR="00C42571" w:rsidRDefault="00C42571" w:rsidP="00C42571">
      <w:pPr>
        <w:rPr>
          <w:color w:val="000000" w:themeColor="text1"/>
        </w:rPr>
      </w:pPr>
    </w:p>
    <w:p w14:paraId="03CA7134" w14:textId="5464022E" w:rsidR="00C42571" w:rsidRPr="00C42571" w:rsidRDefault="00C42571" w:rsidP="00C42571">
      <w:pPr>
        <w:rPr>
          <w:color w:val="000000" w:themeColor="text1"/>
          <w:u w:val="single"/>
        </w:rPr>
      </w:pPr>
      <w:r w:rsidRPr="00C42571">
        <w:rPr>
          <w:color w:val="000000" w:themeColor="text1"/>
          <w:u w:val="single"/>
        </w:rPr>
        <w:t>Basophiler Granulozyt</w:t>
      </w:r>
      <w:r>
        <w:rPr>
          <w:color w:val="000000" w:themeColor="text1"/>
          <w:u w:val="single"/>
        </w:rPr>
        <w:t xml:space="preserve"> (über Funktion nur wenig bekannt)</w:t>
      </w:r>
    </w:p>
    <w:p w14:paraId="4F5E89EC" w14:textId="77777777" w:rsidR="00A12521" w:rsidRPr="00A12521" w:rsidRDefault="00A12521" w:rsidP="00A12521">
      <w:pPr>
        <w:rPr>
          <w:color w:val="000000" w:themeColor="text1"/>
        </w:rPr>
      </w:pPr>
    </w:p>
    <w:p w14:paraId="78DDF753" w14:textId="2A911F28" w:rsidR="00A12521" w:rsidRDefault="00C42571" w:rsidP="003828FA">
      <w:pPr>
        <w:pStyle w:val="Listenabsatz"/>
        <w:numPr>
          <w:ilvl w:val="0"/>
          <w:numId w:val="197"/>
        </w:numPr>
        <w:rPr>
          <w:color w:val="000000" w:themeColor="text1"/>
        </w:rPr>
      </w:pPr>
      <w:r>
        <w:rPr>
          <w:color w:val="000000" w:themeColor="text1"/>
        </w:rPr>
        <w:t xml:space="preserve">Freisetzung von Histamin und Heparin </w:t>
      </w:r>
    </w:p>
    <w:p w14:paraId="2516D174" w14:textId="776E0FE0" w:rsidR="00C42571" w:rsidRPr="00C42571" w:rsidRDefault="00C42571" w:rsidP="003828FA">
      <w:pPr>
        <w:pStyle w:val="Listenabsatz"/>
        <w:numPr>
          <w:ilvl w:val="0"/>
          <w:numId w:val="197"/>
        </w:numPr>
        <w:rPr>
          <w:color w:val="000000" w:themeColor="text1"/>
        </w:rPr>
      </w:pPr>
      <w:r>
        <w:rPr>
          <w:color w:val="000000" w:themeColor="text1"/>
        </w:rPr>
        <w:t xml:space="preserve">Bildung chemotaktischer Stoffe </w:t>
      </w:r>
    </w:p>
    <w:p w14:paraId="76662E20" w14:textId="77777777" w:rsidR="00A12521" w:rsidRPr="00A12521" w:rsidRDefault="00A12521" w:rsidP="00A12521">
      <w:pPr>
        <w:rPr>
          <w:color w:val="000000" w:themeColor="text1"/>
        </w:rPr>
      </w:pPr>
    </w:p>
    <w:p w14:paraId="49046EF2" w14:textId="0FC0C21D" w:rsidR="00A12521" w:rsidRDefault="00C42571" w:rsidP="00A12521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4.6.3 Monozyten</w:t>
      </w:r>
    </w:p>
    <w:p w14:paraId="6F439BE6" w14:textId="77777777" w:rsidR="00C42571" w:rsidRDefault="00C42571" w:rsidP="00A12521">
      <w:pPr>
        <w:rPr>
          <w:b/>
          <w:color w:val="000000" w:themeColor="text1"/>
          <w:sz w:val="28"/>
        </w:rPr>
      </w:pPr>
    </w:p>
    <w:p w14:paraId="2AB9D6BC" w14:textId="41A995EF" w:rsidR="00C42571" w:rsidRDefault="00C42571" w:rsidP="003828FA">
      <w:pPr>
        <w:pStyle w:val="Listenabsatz"/>
        <w:numPr>
          <w:ilvl w:val="0"/>
          <w:numId w:val="199"/>
        </w:numPr>
        <w:rPr>
          <w:color w:val="000000" w:themeColor="text1"/>
        </w:rPr>
      </w:pPr>
      <w:r>
        <w:rPr>
          <w:color w:val="000000" w:themeColor="text1"/>
        </w:rPr>
        <w:t>Größten Blutzellen (Durchmesser: 12-20 Mikrometer)</w:t>
      </w:r>
    </w:p>
    <w:p w14:paraId="6285CA2A" w14:textId="26CD38F0" w:rsidR="00C42571" w:rsidRDefault="000E7A07" w:rsidP="003828FA">
      <w:pPr>
        <w:pStyle w:val="Listenabsatz"/>
        <w:numPr>
          <w:ilvl w:val="0"/>
          <w:numId w:val="199"/>
        </w:numPr>
        <w:rPr>
          <w:color w:val="000000" w:themeColor="text1"/>
        </w:rPr>
      </w:pPr>
      <w:r>
        <w:rPr>
          <w:color w:val="000000" w:themeColor="text1"/>
        </w:rPr>
        <w:t>Vorläuferzellen des mononukleären Phagozytensystems (Makrophagen)</w:t>
      </w:r>
    </w:p>
    <w:p w14:paraId="307A0A35" w14:textId="639D65C3" w:rsidR="000E7A07" w:rsidRDefault="000E7A07" w:rsidP="003828FA">
      <w:pPr>
        <w:pStyle w:val="Listenabsatz"/>
        <w:numPr>
          <w:ilvl w:val="0"/>
          <w:numId w:val="199"/>
        </w:numPr>
        <w:rPr>
          <w:color w:val="000000" w:themeColor="text1"/>
        </w:rPr>
      </w:pPr>
      <w:r>
        <w:rPr>
          <w:color w:val="000000" w:themeColor="text1"/>
        </w:rPr>
        <w:t>Antigenpräsentation</w:t>
      </w:r>
      <w:r w:rsidR="004C55BA">
        <w:rPr>
          <w:color w:val="000000" w:themeColor="text1"/>
        </w:rPr>
        <w:t xml:space="preserve"> </w:t>
      </w:r>
      <w:r w:rsidR="004C55BA" w:rsidRPr="004C55BA">
        <w:rPr>
          <w:color w:val="000000" w:themeColor="text1"/>
          <w:highlight w:val="yellow"/>
        </w:rPr>
        <w:t>(Dendritische Zelle)</w:t>
      </w:r>
      <w:r>
        <w:rPr>
          <w:color w:val="000000" w:themeColor="text1"/>
        </w:rPr>
        <w:t xml:space="preserve"> -&gt; prädestiniert für viele Aufgaben </w:t>
      </w:r>
    </w:p>
    <w:p w14:paraId="2A0E2907" w14:textId="0E75EE60" w:rsidR="000E7A07" w:rsidRDefault="000E7A07" w:rsidP="003828FA">
      <w:pPr>
        <w:pStyle w:val="Listenabsatz"/>
        <w:numPr>
          <w:ilvl w:val="0"/>
          <w:numId w:val="199"/>
        </w:numPr>
        <w:rPr>
          <w:color w:val="000000" w:themeColor="text1"/>
        </w:rPr>
      </w:pPr>
      <w:r>
        <w:rPr>
          <w:color w:val="000000" w:themeColor="text1"/>
        </w:rPr>
        <w:t>Funktionen:</w:t>
      </w:r>
    </w:p>
    <w:p w14:paraId="7C48C336" w14:textId="74C87E48" w:rsidR="000E7A07" w:rsidRDefault="000E7A07" w:rsidP="003828FA">
      <w:pPr>
        <w:pStyle w:val="Listenabsatz"/>
        <w:numPr>
          <w:ilvl w:val="1"/>
          <w:numId w:val="199"/>
        </w:numPr>
        <w:rPr>
          <w:color w:val="000000" w:themeColor="text1"/>
        </w:rPr>
      </w:pPr>
      <w:r>
        <w:rPr>
          <w:color w:val="000000" w:themeColor="text1"/>
        </w:rPr>
        <w:t>Phagozytose</w:t>
      </w:r>
    </w:p>
    <w:p w14:paraId="5D4680CF" w14:textId="2855C64E" w:rsidR="000E7A07" w:rsidRPr="00C42571" w:rsidRDefault="000E7A07" w:rsidP="003828FA">
      <w:pPr>
        <w:pStyle w:val="Listenabsatz"/>
        <w:numPr>
          <w:ilvl w:val="1"/>
          <w:numId w:val="199"/>
        </w:numPr>
        <w:rPr>
          <w:color w:val="000000" w:themeColor="text1"/>
        </w:rPr>
      </w:pPr>
      <w:r>
        <w:rPr>
          <w:color w:val="000000" w:themeColor="text1"/>
        </w:rPr>
        <w:t>Beteiligung an spezifischen Abweh</w:t>
      </w:r>
      <w:r w:rsidR="004C55BA">
        <w:rPr>
          <w:color w:val="000000" w:themeColor="text1"/>
        </w:rPr>
        <w:t>r</w:t>
      </w:r>
      <w:r>
        <w:rPr>
          <w:color w:val="000000" w:themeColor="text1"/>
        </w:rPr>
        <w:t>vorgängen</w:t>
      </w:r>
    </w:p>
    <w:p w14:paraId="63EE2639" w14:textId="77777777" w:rsidR="00C42571" w:rsidRDefault="00C42571" w:rsidP="00A12521">
      <w:pPr>
        <w:rPr>
          <w:b/>
          <w:color w:val="000000" w:themeColor="text1"/>
          <w:sz w:val="28"/>
        </w:rPr>
      </w:pPr>
    </w:p>
    <w:p w14:paraId="7FAB73DD" w14:textId="0265795F" w:rsidR="00C42571" w:rsidRPr="004C55BA" w:rsidRDefault="004C55BA" w:rsidP="00A12521">
      <w:pPr>
        <w:rPr>
          <w:b/>
          <w:color w:val="000000" w:themeColor="text1"/>
          <w:sz w:val="28"/>
        </w:rPr>
      </w:pPr>
      <w:r w:rsidRPr="004C55BA">
        <w:rPr>
          <w:b/>
          <w:color w:val="000000" w:themeColor="text1"/>
          <w:sz w:val="28"/>
        </w:rPr>
        <w:t>4.6.4 Lymphozyten</w:t>
      </w:r>
      <w:r w:rsidR="005F61F5">
        <w:rPr>
          <w:b/>
          <w:color w:val="000000" w:themeColor="text1"/>
          <w:sz w:val="28"/>
        </w:rPr>
        <w:t xml:space="preserve"> </w:t>
      </w:r>
      <w:r w:rsidR="005F61F5" w:rsidRPr="005F61F5">
        <w:rPr>
          <w:b/>
          <w:color w:val="000000" w:themeColor="text1"/>
          <w:sz w:val="28"/>
          <w:highlight w:val="yellow"/>
        </w:rPr>
        <w:t>(siehe ...)</w:t>
      </w:r>
    </w:p>
    <w:p w14:paraId="4A21145A" w14:textId="77777777" w:rsidR="00A12521" w:rsidRPr="00A12521" w:rsidRDefault="00A12521" w:rsidP="00A12521">
      <w:pPr>
        <w:rPr>
          <w:color w:val="000000" w:themeColor="text1"/>
        </w:rPr>
      </w:pPr>
    </w:p>
    <w:p w14:paraId="7216A3BF" w14:textId="21FF3D35" w:rsidR="00A12521" w:rsidRDefault="005F61F5" w:rsidP="003828FA">
      <w:pPr>
        <w:pStyle w:val="Listenabsatz"/>
        <w:numPr>
          <w:ilvl w:val="0"/>
          <w:numId w:val="200"/>
        </w:numPr>
        <w:rPr>
          <w:color w:val="000000" w:themeColor="text1"/>
        </w:rPr>
      </w:pPr>
      <w:r>
        <w:rPr>
          <w:color w:val="000000" w:themeColor="text1"/>
        </w:rPr>
        <w:t>Gehören zum spezifischen Abwehrsystem</w:t>
      </w:r>
    </w:p>
    <w:p w14:paraId="57B0D79F" w14:textId="1BBB4177" w:rsidR="00422893" w:rsidRDefault="00422893" w:rsidP="003828FA">
      <w:pPr>
        <w:pStyle w:val="Listenabsatz"/>
        <w:numPr>
          <w:ilvl w:val="0"/>
          <w:numId w:val="200"/>
        </w:numPr>
        <w:rPr>
          <w:color w:val="000000" w:themeColor="text1"/>
        </w:rPr>
      </w:pPr>
      <w:r>
        <w:rPr>
          <w:color w:val="000000" w:themeColor="text1"/>
        </w:rPr>
        <w:t>Nur 1% zirkulieren in Blut –&gt; Rest besiedelt sekundäre lymphatische Organe</w:t>
      </w:r>
    </w:p>
    <w:p w14:paraId="364CC228" w14:textId="77777777" w:rsidR="00422893" w:rsidRPr="00422893" w:rsidRDefault="00422893" w:rsidP="00422893">
      <w:pPr>
        <w:rPr>
          <w:color w:val="000000" w:themeColor="text1"/>
        </w:rPr>
      </w:pPr>
    </w:p>
    <w:p w14:paraId="6F8E2993" w14:textId="77777777" w:rsidR="008A593E" w:rsidRDefault="008A593E" w:rsidP="008A593E">
      <w:pPr>
        <w:rPr>
          <w:b/>
          <w:color w:val="000000" w:themeColor="text1"/>
          <w:sz w:val="32"/>
        </w:rPr>
      </w:pPr>
    </w:p>
    <w:p w14:paraId="6E5BDF76" w14:textId="4DFDA768" w:rsidR="00E43CBD" w:rsidRPr="008A593E" w:rsidRDefault="008A593E" w:rsidP="008A593E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4.7 </w:t>
      </w:r>
      <w:r w:rsidR="00E43CBD" w:rsidRPr="008A593E">
        <w:rPr>
          <w:b/>
          <w:color w:val="000000" w:themeColor="text1"/>
          <w:sz w:val="32"/>
        </w:rPr>
        <w:t xml:space="preserve">Thrombozyten </w:t>
      </w:r>
      <w:r w:rsidR="00342E0E" w:rsidRPr="008A593E">
        <w:rPr>
          <w:b/>
          <w:color w:val="000000" w:themeColor="text1"/>
          <w:sz w:val="32"/>
        </w:rPr>
        <w:t>und Hämostase</w:t>
      </w:r>
    </w:p>
    <w:p w14:paraId="099D1997" w14:textId="77777777" w:rsidR="00E43CBD" w:rsidRPr="00E43CBD" w:rsidRDefault="00E43CBD" w:rsidP="00E43CBD">
      <w:pPr>
        <w:rPr>
          <w:b/>
          <w:color w:val="000000" w:themeColor="text1"/>
          <w:sz w:val="32"/>
        </w:rPr>
      </w:pPr>
    </w:p>
    <w:p w14:paraId="3DFEAF5C" w14:textId="49DB6F9A" w:rsidR="00E43CBD" w:rsidRPr="00A67359" w:rsidRDefault="00A67359" w:rsidP="00A67359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4</w:t>
      </w:r>
      <w:r w:rsidR="008A593E">
        <w:rPr>
          <w:b/>
          <w:color w:val="000000" w:themeColor="text1"/>
          <w:sz w:val="28"/>
        </w:rPr>
        <w:t>.7</w:t>
      </w:r>
      <w:r>
        <w:rPr>
          <w:b/>
          <w:color w:val="000000" w:themeColor="text1"/>
          <w:sz w:val="28"/>
        </w:rPr>
        <w:t xml:space="preserve">.1 </w:t>
      </w:r>
      <w:r w:rsidR="00342E0E" w:rsidRPr="00A67359">
        <w:rPr>
          <w:b/>
          <w:color w:val="000000" w:themeColor="text1"/>
          <w:sz w:val="28"/>
        </w:rPr>
        <w:t>Thrombozyten</w:t>
      </w:r>
      <w:r w:rsidRPr="00A67359">
        <w:rPr>
          <w:b/>
          <w:color w:val="000000" w:themeColor="text1"/>
          <w:sz w:val="28"/>
        </w:rPr>
        <w:t xml:space="preserve"> (Blu</w:t>
      </w:r>
      <w:r w:rsidR="00342E0E" w:rsidRPr="00A67359">
        <w:rPr>
          <w:b/>
          <w:color w:val="000000" w:themeColor="text1"/>
          <w:sz w:val="28"/>
        </w:rPr>
        <w:t>tplättchen)</w:t>
      </w:r>
    </w:p>
    <w:p w14:paraId="1F272CC6" w14:textId="77777777" w:rsidR="00342E0E" w:rsidRDefault="00342E0E" w:rsidP="00E43CBD">
      <w:pPr>
        <w:rPr>
          <w:color w:val="000000" w:themeColor="text1"/>
        </w:rPr>
      </w:pPr>
    </w:p>
    <w:p w14:paraId="7B6876D0" w14:textId="14A52BE9" w:rsidR="007C65FB" w:rsidRDefault="007C65FB" w:rsidP="00E43CBD">
      <w:pPr>
        <w:rPr>
          <w:color w:val="000000" w:themeColor="text1"/>
          <w:u w:val="single"/>
        </w:rPr>
      </w:pPr>
      <w:r w:rsidRPr="007C65FB">
        <w:rPr>
          <w:color w:val="000000" w:themeColor="text1"/>
          <w:u w:val="single"/>
        </w:rPr>
        <w:t>Allgemein</w:t>
      </w:r>
    </w:p>
    <w:p w14:paraId="22B90913" w14:textId="77777777" w:rsidR="007C65FB" w:rsidRPr="007C65FB" w:rsidRDefault="007C65FB" w:rsidP="00E43CBD">
      <w:pPr>
        <w:rPr>
          <w:color w:val="000000" w:themeColor="text1"/>
          <w:u w:val="single"/>
        </w:rPr>
      </w:pPr>
    </w:p>
    <w:p w14:paraId="36FAF551" w14:textId="0077AF35" w:rsidR="007C65FB" w:rsidRDefault="007C65FB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>
        <w:rPr>
          <w:color w:val="000000" w:themeColor="text1"/>
        </w:rPr>
        <w:t>Lebensdauer: 7 – 10 Tage</w:t>
      </w:r>
    </w:p>
    <w:p w14:paraId="364D686E" w14:textId="6C5F03AC" w:rsidR="007C65FB" w:rsidRDefault="007C65FB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>
        <w:rPr>
          <w:color w:val="000000" w:themeColor="text1"/>
        </w:rPr>
        <w:t>Bildung hauptsächlich in Leber (teilweise auch in Nieren)</w:t>
      </w:r>
    </w:p>
    <w:p w14:paraId="6D7A90AF" w14:textId="77777777" w:rsidR="00CB3671" w:rsidRDefault="007C65FB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>
        <w:rPr>
          <w:color w:val="000000" w:themeColor="text1"/>
        </w:rPr>
        <w:t>Speicherorgan für Thrombozyten: Milz</w:t>
      </w:r>
    </w:p>
    <w:p w14:paraId="13A3F971" w14:textId="0A3B7CA2" w:rsidR="007C65FB" w:rsidRDefault="00CB3671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 w:rsidRPr="00CB3671">
        <w:rPr>
          <w:b/>
          <w:color w:val="000000" w:themeColor="text1"/>
        </w:rPr>
        <w:t>Funktion:</w:t>
      </w:r>
      <w:r w:rsidRPr="00CB3671">
        <w:rPr>
          <w:color w:val="000000" w:themeColor="text1"/>
        </w:rPr>
        <w:t xml:space="preserve"> Primäre Hämostase -&gt; reicht nicht aus, für kompletten Wundversch</w:t>
      </w:r>
      <w:r>
        <w:rPr>
          <w:color w:val="000000" w:themeColor="text1"/>
        </w:rPr>
        <w:t xml:space="preserve">luss </w:t>
      </w:r>
    </w:p>
    <w:p w14:paraId="0EC72DFA" w14:textId="77777777" w:rsidR="00CB3671" w:rsidRPr="00CB3671" w:rsidRDefault="00CB3671" w:rsidP="00CB3671">
      <w:pPr>
        <w:rPr>
          <w:color w:val="000000" w:themeColor="text1"/>
        </w:rPr>
      </w:pPr>
    </w:p>
    <w:p w14:paraId="0594BDD2" w14:textId="6B7C4EB5" w:rsidR="00342E0E" w:rsidRPr="007C65FB" w:rsidRDefault="007C65FB" w:rsidP="00E43CBD">
      <w:pPr>
        <w:rPr>
          <w:color w:val="000000" w:themeColor="text1"/>
        </w:rPr>
      </w:pPr>
      <w:r w:rsidRPr="007C65FB">
        <w:rPr>
          <w:color w:val="000000" w:themeColor="text1"/>
          <w:u w:val="single"/>
        </w:rPr>
        <w:t xml:space="preserve">Thrombopoese: </w:t>
      </w:r>
      <w:r w:rsidR="00342E0E" w:rsidRPr="007C65FB">
        <w:rPr>
          <w:color w:val="000000" w:themeColor="text1"/>
          <w:u w:val="single"/>
        </w:rPr>
        <w:t>Entstehung</w:t>
      </w:r>
      <w:r w:rsidR="00342E0E">
        <w:rPr>
          <w:color w:val="000000" w:themeColor="text1"/>
          <w:u w:val="single"/>
        </w:rPr>
        <w:t xml:space="preserve"> und Differenzierung</w:t>
      </w:r>
      <w:r>
        <w:rPr>
          <w:color w:val="000000" w:themeColor="text1"/>
          <w:u w:val="single"/>
        </w:rPr>
        <w:t xml:space="preserve"> </w:t>
      </w:r>
      <w:r w:rsidRPr="007C65FB">
        <w:rPr>
          <w:color w:val="000000" w:themeColor="text1"/>
          <w:highlight w:val="yellow"/>
          <w:u w:val="single"/>
        </w:rPr>
        <w:t>(Vorgehen Untersuchung?)</w:t>
      </w:r>
    </w:p>
    <w:p w14:paraId="04877F2A" w14:textId="77777777" w:rsidR="00342E0E" w:rsidRPr="00342E0E" w:rsidRDefault="00342E0E" w:rsidP="00E43CBD">
      <w:pPr>
        <w:rPr>
          <w:color w:val="000000" w:themeColor="text1"/>
          <w:u w:val="single"/>
        </w:rPr>
      </w:pPr>
    </w:p>
    <w:p w14:paraId="485BA823" w14:textId="77777777" w:rsidR="00673C19" w:rsidRPr="00CB3671" w:rsidRDefault="00673C19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>
        <w:rPr>
          <w:color w:val="000000" w:themeColor="text1"/>
        </w:rPr>
        <w:t>Wachstumsfaktor: Thrombopoietin (TPO)</w:t>
      </w:r>
    </w:p>
    <w:p w14:paraId="3642E014" w14:textId="694BD442" w:rsidR="00342E0E" w:rsidRDefault="007C65FB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>
        <w:rPr>
          <w:color w:val="000000" w:themeColor="text1"/>
        </w:rPr>
        <w:t>Entwicklung aus pluripotenten Stammzellen im Knochenmark</w:t>
      </w:r>
    </w:p>
    <w:p w14:paraId="0B72BD7A" w14:textId="47FC53D2" w:rsidR="008A593E" w:rsidRPr="008A593E" w:rsidRDefault="007C65FB" w:rsidP="008A593E">
      <w:pPr>
        <w:pStyle w:val="Listenabsatz"/>
        <w:ind w:firstLine="696"/>
        <w:rPr>
          <w:b/>
          <w:color w:val="000000" w:themeColor="text1"/>
        </w:rPr>
      </w:pPr>
      <w:r w:rsidRPr="007C65FB">
        <w:rPr>
          <w:color w:val="000000" w:themeColor="text1"/>
        </w:rPr>
        <w:t>1</w:t>
      </w:r>
      <w:r>
        <w:rPr>
          <w:b/>
          <w:color w:val="000000" w:themeColor="text1"/>
        </w:rPr>
        <w:t xml:space="preserve"> Megakaryoblast</w:t>
      </w:r>
      <w:r w:rsidRPr="007C65FB">
        <w:rPr>
          <w:b/>
          <w:color w:val="000000" w:themeColor="text1"/>
        </w:rPr>
        <w:t xml:space="preserve"> </w:t>
      </w:r>
      <w:r w:rsidRPr="007C65FB">
        <w:rPr>
          <w:color w:val="000000" w:themeColor="text1"/>
        </w:rPr>
        <w:t>–&gt; 1</w:t>
      </w:r>
      <w:r>
        <w:rPr>
          <w:b/>
          <w:color w:val="000000" w:themeColor="text1"/>
        </w:rPr>
        <w:t xml:space="preserve"> </w:t>
      </w:r>
      <w:r w:rsidRPr="007C65FB">
        <w:rPr>
          <w:b/>
          <w:color w:val="000000" w:themeColor="text1"/>
        </w:rPr>
        <w:t>Megakaryozyt</w:t>
      </w:r>
      <w:r>
        <w:rPr>
          <w:b/>
          <w:color w:val="000000" w:themeColor="text1"/>
        </w:rPr>
        <w:t xml:space="preserve"> </w:t>
      </w:r>
      <w:r w:rsidRPr="007C65FB">
        <w:rPr>
          <w:color w:val="000000" w:themeColor="text1"/>
        </w:rPr>
        <w:t>–&gt; ca. 4000</w:t>
      </w:r>
      <w:r>
        <w:rPr>
          <w:b/>
          <w:color w:val="000000" w:themeColor="text1"/>
        </w:rPr>
        <w:t xml:space="preserve"> </w:t>
      </w:r>
      <w:r w:rsidRPr="007C65FB">
        <w:rPr>
          <w:b/>
          <w:color w:val="000000" w:themeColor="text1"/>
        </w:rPr>
        <w:t>Thrombozyten</w:t>
      </w:r>
    </w:p>
    <w:p w14:paraId="4BDB98E2" w14:textId="77777777" w:rsidR="008A593E" w:rsidRPr="00E43CBD" w:rsidRDefault="008A593E" w:rsidP="00E43CBD">
      <w:pPr>
        <w:rPr>
          <w:b/>
          <w:color w:val="000000" w:themeColor="text1"/>
          <w:sz w:val="28"/>
        </w:rPr>
      </w:pPr>
    </w:p>
    <w:p w14:paraId="5DC3508F" w14:textId="1B137729" w:rsidR="00E43CBD" w:rsidRDefault="00E43CBD" w:rsidP="00E43CBD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4</w:t>
      </w:r>
      <w:r w:rsidR="008A593E">
        <w:rPr>
          <w:b/>
          <w:color w:val="000000" w:themeColor="text1"/>
          <w:sz w:val="28"/>
        </w:rPr>
        <w:t>.7</w:t>
      </w:r>
      <w:r w:rsidRPr="00E43CBD">
        <w:rPr>
          <w:b/>
          <w:color w:val="000000" w:themeColor="text1"/>
          <w:sz w:val="28"/>
        </w:rPr>
        <w:t>.2</w:t>
      </w:r>
      <w:r w:rsidR="00342E0E">
        <w:rPr>
          <w:b/>
          <w:color w:val="000000" w:themeColor="text1"/>
          <w:sz w:val="28"/>
        </w:rPr>
        <w:t xml:space="preserve"> Primäre</w:t>
      </w:r>
      <w:r w:rsidRPr="00E43CBD">
        <w:rPr>
          <w:b/>
          <w:color w:val="000000" w:themeColor="text1"/>
          <w:sz w:val="28"/>
        </w:rPr>
        <w:t xml:space="preserve"> Hämostase</w:t>
      </w:r>
      <w:r w:rsidR="00342E0E">
        <w:rPr>
          <w:b/>
          <w:color w:val="000000" w:themeColor="text1"/>
          <w:sz w:val="28"/>
        </w:rPr>
        <w:t xml:space="preserve"> (Blutstillung)</w:t>
      </w:r>
    </w:p>
    <w:p w14:paraId="48AC261A" w14:textId="77777777" w:rsidR="00A67359" w:rsidRPr="00673C19" w:rsidRDefault="00A67359" w:rsidP="00E43CBD">
      <w:pPr>
        <w:rPr>
          <w:b/>
          <w:color w:val="000000" w:themeColor="text1"/>
          <w:sz w:val="22"/>
        </w:rPr>
      </w:pPr>
    </w:p>
    <w:p w14:paraId="71162543" w14:textId="758BFE5F" w:rsidR="00A67359" w:rsidRDefault="009B3532" w:rsidP="00E43CBD">
      <w:pPr>
        <w:rPr>
          <w:color w:val="000000" w:themeColor="text1"/>
        </w:rPr>
      </w:pPr>
      <w:r>
        <w:rPr>
          <w:color w:val="000000" w:themeColor="text1"/>
        </w:rPr>
        <w:t xml:space="preserve">Läuft in </w:t>
      </w:r>
      <w:r w:rsidRPr="009B3532">
        <w:rPr>
          <w:b/>
          <w:color w:val="000000" w:themeColor="text1"/>
        </w:rPr>
        <w:t>3 Phasen</w:t>
      </w:r>
      <w:r>
        <w:rPr>
          <w:color w:val="000000" w:themeColor="text1"/>
        </w:rPr>
        <w:t xml:space="preserve"> ab</w:t>
      </w:r>
      <w:r w:rsidR="000B6137">
        <w:rPr>
          <w:color w:val="000000" w:themeColor="text1"/>
        </w:rPr>
        <w:t>:</w:t>
      </w:r>
    </w:p>
    <w:p w14:paraId="79A07698" w14:textId="77777777" w:rsidR="00A67359" w:rsidRPr="00A67359" w:rsidRDefault="00A67359" w:rsidP="00E43CBD">
      <w:pPr>
        <w:rPr>
          <w:color w:val="000000" w:themeColor="text1"/>
        </w:rPr>
      </w:pPr>
    </w:p>
    <w:p w14:paraId="57B371F3" w14:textId="7F4E1A7B" w:rsidR="009B3532" w:rsidRDefault="009B3532" w:rsidP="00E43CBD">
      <w:pPr>
        <w:rPr>
          <w:color w:val="000000" w:themeColor="text1"/>
          <w:u w:val="single"/>
        </w:rPr>
      </w:pPr>
      <w:r w:rsidRPr="009B3532">
        <w:rPr>
          <w:color w:val="000000" w:themeColor="text1"/>
          <w:u w:val="single"/>
        </w:rPr>
        <w:t>1) Adhäsion der Thrombozyten</w:t>
      </w:r>
    </w:p>
    <w:p w14:paraId="725AE3BB" w14:textId="77777777" w:rsidR="00673C19" w:rsidRPr="00673C19" w:rsidRDefault="00673C19" w:rsidP="00E43CBD">
      <w:pPr>
        <w:rPr>
          <w:color w:val="000000" w:themeColor="text1"/>
          <w:sz w:val="15"/>
          <w:u w:val="single"/>
        </w:rPr>
      </w:pPr>
    </w:p>
    <w:p w14:paraId="468BB6CC" w14:textId="52DF88C3" w:rsidR="00C07200" w:rsidRPr="00C07200" w:rsidRDefault="009B3532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>
        <w:rPr>
          <w:color w:val="000000" w:themeColor="text1"/>
        </w:rPr>
        <w:t xml:space="preserve">Verletzung -&gt; Kollagen wird freigelegt </w:t>
      </w:r>
      <w:r w:rsidR="00C07200">
        <w:rPr>
          <w:color w:val="000000" w:themeColor="text1"/>
        </w:rPr>
        <w:t>und damit auch spezifische Rezeptoren</w:t>
      </w:r>
    </w:p>
    <w:p w14:paraId="75007829" w14:textId="003C1805" w:rsidR="009B3532" w:rsidRDefault="00C07200" w:rsidP="003828FA">
      <w:pPr>
        <w:pStyle w:val="Listenabsatz"/>
        <w:numPr>
          <w:ilvl w:val="0"/>
          <w:numId w:val="201"/>
        </w:numPr>
        <w:rPr>
          <w:color w:val="000000" w:themeColor="text1"/>
        </w:rPr>
      </w:pPr>
      <w:r w:rsidRPr="00C07200">
        <w:rPr>
          <w:color w:val="000000" w:themeColor="text1"/>
        </w:rPr>
        <w:t xml:space="preserve">Thrombozyt bindet mit </w:t>
      </w:r>
      <w:r>
        <w:rPr>
          <w:color w:val="000000" w:themeColor="text1"/>
        </w:rPr>
        <w:t>„</w:t>
      </w:r>
      <w:r w:rsidRPr="00C07200">
        <w:rPr>
          <w:color w:val="000000" w:themeColor="text1"/>
        </w:rPr>
        <w:t xml:space="preserve">GP </w:t>
      </w:r>
      <w:proofErr w:type="spellStart"/>
      <w:r w:rsidRPr="00C07200">
        <w:rPr>
          <w:color w:val="000000" w:themeColor="text1"/>
        </w:rPr>
        <w:t>Ib</w:t>
      </w:r>
      <w:proofErr w:type="spellEnd"/>
      <w:r>
        <w:rPr>
          <w:color w:val="000000" w:themeColor="text1"/>
        </w:rPr>
        <w:t>“</w:t>
      </w:r>
      <w:r w:rsidRPr="00C07200">
        <w:rPr>
          <w:color w:val="000000" w:themeColor="text1"/>
        </w:rPr>
        <w:t xml:space="preserve"> an </w:t>
      </w:r>
      <w:r>
        <w:rPr>
          <w:color w:val="000000" w:themeColor="text1"/>
        </w:rPr>
        <w:t>„</w:t>
      </w:r>
      <w:r w:rsidRPr="00C07200">
        <w:rPr>
          <w:color w:val="000000" w:themeColor="text1"/>
        </w:rPr>
        <w:t>Willebrand Faktor</w:t>
      </w:r>
      <w:r>
        <w:rPr>
          <w:color w:val="000000" w:themeColor="text1"/>
        </w:rPr>
        <w:t xml:space="preserve">“ </w:t>
      </w:r>
    </w:p>
    <w:p w14:paraId="3DB26792" w14:textId="62356DB3" w:rsidR="00C07200" w:rsidRDefault="00C07200" w:rsidP="003828FA">
      <w:pPr>
        <w:pStyle w:val="Listenabsatz"/>
        <w:numPr>
          <w:ilvl w:val="1"/>
          <w:numId w:val="201"/>
        </w:numPr>
        <w:rPr>
          <w:color w:val="000000" w:themeColor="text1"/>
        </w:rPr>
      </w:pPr>
      <w:r>
        <w:rPr>
          <w:color w:val="000000" w:themeColor="text1"/>
        </w:rPr>
        <w:t>„Willebrand Faktor“: Protein, bildet Brücken zw. Thrombozyt und Kollagen</w:t>
      </w:r>
    </w:p>
    <w:p w14:paraId="6F2B10EE" w14:textId="40B2B778" w:rsidR="00C07200" w:rsidRDefault="00C07200" w:rsidP="003828FA">
      <w:pPr>
        <w:pStyle w:val="Listenabsatz"/>
        <w:numPr>
          <w:ilvl w:val="1"/>
          <w:numId w:val="201"/>
        </w:numPr>
        <w:rPr>
          <w:color w:val="000000" w:themeColor="text1"/>
        </w:rPr>
      </w:pPr>
      <w:r>
        <w:rPr>
          <w:color w:val="000000" w:themeColor="text1"/>
        </w:rPr>
        <w:t>auch weitere Bindungsrezeptoren relevant (z.B. Fibronectin)</w:t>
      </w:r>
    </w:p>
    <w:p w14:paraId="36BE6197" w14:textId="6E1B1BF3" w:rsidR="00C07200" w:rsidRDefault="00C07200" w:rsidP="00C07200">
      <w:pPr>
        <w:rPr>
          <w:color w:val="000000" w:themeColor="text1"/>
        </w:rPr>
      </w:pPr>
    </w:p>
    <w:p w14:paraId="17966A58" w14:textId="77777777" w:rsidR="008A593E" w:rsidRDefault="008A593E" w:rsidP="00C07200">
      <w:pPr>
        <w:rPr>
          <w:color w:val="000000" w:themeColor="text1"/>
        </w:rPr>
      </w:pPr>
    </w:p>
    <w:p w14:paraId="4921181E" w14:textId="77777777" w:rsidR="008A593E" w:rsidRDefault="008A593E" w:rsidP="00C07200">
      <w:pPr>
        <w:rPr>
          <w:color w:val="000000" w:themeColor="text1"/>
        </w:rPr>
      </w:pPr>
    </w:p>
    <w:p w14:paraId="08C3582B" w14:textId="29349E16" w:rsidR="00C07200" w:rsidRPr="00C07200" w:rsidRDefault="00C07200" w:rsidP="00C07200">
      <w:pPr>
        <w:rPr>
          <w:color w:val="000000" w:themeColor="text1"/>
          <w:u w:val="single"/>
        </w:rPr>
      </w:pPr>
      <w:r w:rsidRPr="00C07200">
        <w:rPr>
          <w:color w:val="000000" w:themeColor="text1"/>
          <w:u w:val="single"/>
        </w:rPr>
        <w:lastRenderedPageBreak/>
        <w:t>2) Thrombozytenaktivierung</w:t>
      </w:r>
      <w:r w:rsidR="00384C96">
        <w:rPr>
          <w:color w:val="000000" w:themeColor="text1"/>
          <w:u w:val="single"/>
        </w:rPr>
        <w:t xml:space="preserve"> (reversible Plättchenaggregation)</w:t>
      </w:r>
    </w:p>
    <w:p w14:paraId="5108751D" w14:textId="3BE0E2F9" w:rsidR="00D407A6" w:rsidRPr="00673C19" w:rsidRDefault="00D407A6" w:rsidP="00384C96">
      <w:pPr>
        <w:rPr>
          <w:color w:val="000000" w:themeColor="text1"/>
          <w:sz w:val="15"/>
        </w:rPr>
      </w:pPr>
    </w:p>
    <w:p w14:paraId="66A2F350" w14:textId="3DBF7670" w:rsidR="00384C96" w:rsidRPr="00D407A6" w:rsidRDefault="00D407A6" w:rsidP="003828FA">
      <w:pPr>
        <w:pStyle w:val="Listenabsatz"/>
        <w:numPr>
          <w:ilvl w:val="0"/>
          <w:numId w:val="203"/>
        </w:numPr>
        <w:rPr>
          <w:i/>
          <w:color w:val="000000" w:themeColor="text1"/>
        </w:rPr>
      </w:pPr>
      <w:r w:rsidRPr="00D407A6">
        <w:rPr>
          <w:i/>
          <w:color w:val="000000" w:themeColor="text1"/>
        </w:rPr>
        <w:t>Aggregation: lockeres Zusammenlagern von Molekülen</w:t>
      </w:r>
    </w:p>
    <w:p w14:paraId="01C01DCD" w14:textId="4AB0E2C7" w:rsidR="006133A5" w:rsidRDefault="006133A5" w:rsidP="003828FA">
      <w:pPr>
        <w:pStyle w:val="Listenabsatz"/>
        <w:numPr>
          <w:ilvl w:val="0"/>
          <w:numId w:val="202"/>
        </w:numPr>
        <w:rPr>
          <w:color w:val="000000" w:themeColor="text1"/>
        </w:rPr>
      </w:pPr>
      <w:r>
        <w:rPr>
          <w:color w:val="000000" w:themeColor="text1"/>
        </w:rPr>
        <w:t>Anlagerung von weiteren Thrombozyten</w:t>
      </w:r>
    </w:p>
    <w:p w14:paraId="0C35F7BF" w14:textId="4E5304C9" w:rsidR="00D407A6" w:rsidRDefault="00D407A6" w:rsidP="00D407A6">
      <w:pPr>
        <w:pStyle w:val="Listenabsatz"/>
        <w:rPr>
          <w:color w:val="000000" w:themeColor="text1"/>
        </w:rPr>
      </w:pPr>
    </w:p>
    <w:p w14:paraId="47B24B20" w14:textId="61EB7A0B" w:rsidR="00C07200" w:rsidRDefault="008A593E" w:rsidP="003828FA">
      <w:pPr>
        <w:pStyle w:val="Listenabsatz"/>
        <w:numPr>
          <w:ilvl w:val="0"/>
          <w:numId w:val="202"/>
        </w:numPr>
        <w:rPr>
          <w:color w:val="000000" w:themeColor="text1"/>
        </w:rPr>
      </w:pPr>
      <w:r>
        <w:rPr>
          <w:noProof/>
          <w:lang w:eastAsia="de-DE"/>
        </w:rPr>
        <w:drawing>
          <wp:anchor distT="0" distB="0" distL="114300" distR="114300" simplePos="0" relativeHeight="251695616" behindDoc="0" locked="0" layoutInCell="1" allowOverlap="1" wp14:anchorId="65A9E0E5" wp14:editId="32D23055">
            <wp:simplePos x="0" y="0"/>
            <wp:positionH relativeFrom="column">
              <wp:posOffset>3607435</wp:posOffset>
            </wp:positionH>
            <wp:positionV relativeFrom="paragraph">
              <wp:posOffset>53340</wp:posOffset>
            </wp:positionV>
            <wp:extent cx="2560320" cy="3019425"/>
            <wp:effectExtent l="0" t="0" r="5080" b="3175"/>
            <wp:wrapTight wrapText="bothSides">
              <wp:wrapPolygon edited="0">
                <wp:start x="0" y="0"/>
                <wp:lineTo x="0" y="21441"/>
                <wp:lineTo x="21429" y="21441"/>
                <wp:lineTo x="21429" y="0"/>
                <wp:lineTo x="0" y="0"/>
              </wp:wrapPolygon>
            </wp:wrapTight>
            <wp:docPr id="66" name="Bild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Bildschirmfoto 2017-07-22 um 18.18.24.png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3019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3671">
        <w:rPr>
          <w:color w:val="000000" w:themeColor="text1"/>
        </w:rPr>
        <w:t>S</w:t>
      </w:r>
      <w:r w:rsidR="006133A5">
        <w:rPr>
          <w:color w:val="000000" w:themeColor="text1"/>
        </w:rPr>
        <w:t>ekretion von spez. Stoffen führt zu:</w:t>
      </w:r>
    </w:p>
    <w:p w14:paraId="0D2225CD" w14:textId="1A76D750" w:rsidR="006133A5" w:rsidRDefault="006133A5" w:rsidP="003828FA">
      <w:pPr>
        <w:pStyle w:val="Listenabsatz"/>
        <w:numPr>
          <w:ilvl w:val="1"/>
          <w:numId w:val="202"/>
        </w:numPr>
        <w:rPr>
          <w:color w:val="000000" w:themeColor="text1"/>
        </w:rPr>
      </w:pPr>
      <w:r>
        <w:rPr>
          <w:color w:val="000000" w:themeColor="text1"/>
        </w:rPr>
        <w:t>Vasokonstriktion (Gefäßverengung)</w:t>
      </w:r>
    </w:p>
    <w:p w14:paraId="0D6E06D3" w14:textId="651C4628" w:rsidR="00D407A6" w:rsidRDefault="001111B1" w:rsidP="003828FA">
      <w:pPr>
        <w:pStyle w:val="Listenabsatz"/>
        <w:numPr>
          <w:ilvl w:val="1"/>
          <w:numId w:val="202"/>
        </w:numPr>
        <w:rPr>
          <w:color w:val="000000" w:themeColor="text1"/>
        </w:rPr>
      </w:pPr>
      <w:r>
        <w:rPr>
          <w:color w:val="000000" w:themeColor="text1"/>
        </w:rPr>
        <w:t xml:space="preserve">Weitere </w:t>
      </w:r>
      <w:r w:rsidR="00D407A6">
        <w:rPr>
          <w:color w:val="000000" w:themeColor="text1"/>
        </w:rPr>
        <w:t>Aggregationsförderung</w:t>
      </w:r>
    </w:p>
    <w:p w14:paraId="08BC6312" w14:textId="08D55C97" w:rsidR="001111B1" w:rsidRPr="001111B1" w:rsidRDefault="001111B1" w:rsidP="003828FA">
      <w:pPr>
        <w:pStyle w:val="Listenabsatz"/>
        <w:numPr>
          <w:ilvl w:val="1"/>
          <w:numId w:val="202"/>
        </w:numPr>
        <w:rPr>
          <w:color w:val="000000" w:themeColor="text1"/>
          <w:highlight w:val="yellow"/>
        </w:rPr>
      </w:pPr>
      <w:r w:rsidRPr="001111B1">
        <w:rPr>
          <w:color w:val="000000" w:themeColor="text1"/>
          <w:highlight w:val="yellow"/>
        </w:rPr>
        <w:t xml:space="preserve">Aktivierung von Wachstumsfaktoren </w:t>
      </w:r>
    </w:p>
    <w:p w14:paraId="0301D9B3" w14:textId="77777777" w:rsidR="00A67359" w:rsidRPr="00A67359" w:rsidRDefault="00A67359" w:rsidP="00E43CBD">
      <w:pPr>
        <w:rPr>
          <w:color w:val="000000" w:themeColor="text1"/>
        </w:rPr>
      </w:pPr>
    </w:p>
    <w:p w14:paraId="79094BEA" w14:textId="747E3FEF" w:rsidR="00A67359" w:rsidRDefault="001111B1" w:rsidP="00E43CBD">
      <w:pPr>
        <w:rPr>
          <w:color w:val="000000" w:themeColor="text1"/>
          <w:u w:val="single"/>
        </w:rPr>
      </w:pPr>
      <w:r w:rsidRPr="00673C19">
        <w:rPr>
          <w:color w:val="000000" w:themeColor="text1"/>
          <w:u w:val="single"/>
        </w:rPr>
        <w:t xml:space="preserve">3) </w:t>
      </w:r>
      <w:r w:rsidR="000B6137">
        <w:rPr>
          <w:color w:val="000000" w:themeColor="text1"/>
          <w:u w:val="single"/>
        </w:rPr>
        <w:t>Irreversibler Thrombozytenpfr</w:t>
      </w:r>
      <w:r w:rsidRPr="00673C19">
        <w:rPr>
          <w:color w:val="000000" w:themeColor="text1"/>
          <w:u w:val="single"/>
        </w:rPr>
        <w:t>opf</w:t>
      </w:r>
    </w:p>
    <w:p w14:paraId="63A39A49" w14:textId="77777777" w:rsidR="00673C19" w:rsidRPr="00673C19" w:rsidRDefault="00673C19" w:rsidP="00E43CBD">
      <w:pPr>
        <w:rPr>
          <w:color w:val="000000" w:themeColor="text1"/>
          <w:sz w:val="15"/>
          <w:u w:val="single"/>
        </w:rPr>
      </w:pPr>
    </w:p>
    <w:p w14:paraId="01ED8056" w14:textId="1076618B" w:rsidR="001111B1" w:rsidRDefault="00673C19" w:rsidP="003828FA">
      <w:pPr>
        <w:pStyle w:val="Listenabsatz"/>
        <w:numPr>
          <w:ilvl w:val="0"/>
          <w:numId w:val="204"/>
        </w:numPr>
        <w:rPr>
          <w:color w:val="000000" w:themeColor="text1"/>
        </w:rPr>
      </w:pPr>
      <w:r>
        <w:rPr>
          <w:color w:val="000000" w:themeColor="text1"/>
        </w:rPr>
        <w:t xml:space="preserve">Aktivierung führt zu Freisetzung von </w:t>
      </w:r>
      <w:r w:rsidRPr="00673C19">
        <w:rPr>
          <w:i/>
          <w:color w:val="000000" w:themeColor="text1"/>
        </w:rPr>
        <w:t>Thrombin</w:t>
      </w:r>
      <w:r>
        <w:rPr>
          <w:color w:val="000000" w:themeColor="text1"/>
        </w:rPr>
        <w:t xml:space="preserve"> </w:t>
      </w:r>
    </w:p>
    <w:p w14:paraId="2888BD1B" w14:textId="7AE4F73C" w:rsidR="00673C19" w:rsidRDefault="00673C19" w:rsidP="003828FA">
      <w:pPr>
        <w:pStyle w:val="Listenabsatz"/>
        <w:numPr>
          <w:ilvl w:val="0"/>
          <w:numId w:val="204"/>
        </w:numPr>
        <w:rPr>
          <w:color w:val="000000" w:themeColor="text1"/>
        </w:rPr>
      </w:pPr>
      <w:r>
        <w:rPr>
          <w:color w:val="000000" w:themeColor="text1"/>
        </w:rPr>
        <w:t>Bindet an Thrombinrezeptor (PAR-1, G-Protein-gekoppelt)</w:t>
      </w:r>
    </w:p>
    <w:p w14:paraId="17FAFC9E" w14:textId="5390AB6B" w:rsidR="00E03B21" w:rsidRDefault="00673C19" w:rsidP="003828FA">
      <w:pPr>
        <w:pStyle w:val="Listenabsatz"/>
        <w:numPr>
          <w:ilvl w:val="1"/>
          <w:numId w:val="204"/>
        </w:numPr>
        <w:rPr>
          <w:color w:val="000000" w:themeColor="text1"/>
        </w:rPr>
      </w:pPr>
      <w:r>
        <w:rPr>
          <w:color w:val="000000" w:themeColor="text1"/>
        </w:rPr>
        <w:t>Membranauflösung der Thrombozyten -&gt; Verschmelzung zu einer Masse</w:t>
      </w:r>
    </w:p>
    <w:p w14:paraId="6160A67A" w14:textId="77777777" w:rsidR="00E03B21" w:rsidRPr="00E03B21" w:rsidRDefault="00E03B21" w:rsidP="00E03B21">
      <w:pPr>
        <w:pStyle w:val="Listenabsatz"/>
        <w:ind w:left="1440"/>
        <w:rPr>
          <w:color w:val="000000" w:themeColor="text1"/>
          <w:sz w:val="11"/>
        </w:rPr>
      </w:pPr>
    </w:p>
    <w:p w14:paraId="4968CF15" w14:textId="40120D38" w:rsidR="00673C19" w:rsidRDefault="00E03B21" w:rsidP="003828FA">
      <w:pPr>
        <w:pStyle w:val="Listenabsatz"/>
        <w:numPr>
          <w:ilvl w:val="0"/>
          <w:numId w:val="205"/>
        </w:numPr>
        <w:rPr>
          <w:color w:val="000000" w:themeColor="text1"/>
        </w:rPr>
      </w:pPr>
      <w:r w:rsidRPr="00E03B21">
        <w:rPr>
          <w:color w:val="000000" w:themeColor="text1"/>
        </w:rPr>
        <w:t xml:space="preserve">Neben Thrombin auch Zymogenaktivierung </w:t>
      </w:r>
      <w:r>
        <w:rPr>
          <w:color w:val="000000" w:themeColor="text1"/>
        </w:rPr>
        <w:t>erforderlich (Aktivierung im Plasma gelöster Faktoren -&gt; Brückenproteine zum Vernetzen der Thrombozyten)</w:t>
      </w:r>
    </w:p>
    <w:p w14:paraId="53DF7ED8" w14:textId="77777777" w:rsidR="00E03B21" w:rsidRDefault="00E03B21" w:rsidP="00E03B21">
      <w:pPr>
        <w:pStyle w:val="Listenabsatz"/>
        <w:rPr>
          <w:color w:val="000000" w:themeColor="text1"/>
        </w:rPr>
      </w:pPr>
    </w:p>
    <w:p w14:paraId="6E5DB843" w14:textId="77777777" w:rsidR="008A593E" w:rsidRPr="00E03B21" w:rsidRDefault="008A593E" w:rsidP="00E03B21">
      <w:pPr>
        <w:pStyle w:val="Listenabsatz"/>
        <w:rPr>
          <w:color w:val="000000" w:themeColor="text1"/>
        </w:rPr>
      </w:pPr>
    </w:p>
    <w:p w14:paraId="4FE9D31A" w14:textId="7136E240" w:rsidR="00A67359" w:rsidRPr="008A593E" w:rsidRDefault="00673C19" w:rsidP="003828FA">
      <w:pPr>
        <w:pStyle w:val="Listenabsatz"/>
        <w:numPr>
          <w:ilvl w:val="0"/>
          <w:numId w:val="210"/>
        </w:numPr>
        <w:rPr>
          <w:b/>
          <w:color w:val="000000" w:themeColor="text1"/>
        </w:rPr>
      </w:pPr>
      <w:r w:rsidRPr="008A593E">
        <w:rPr>
          <w:b/>
          <w:color w:val="000000" w:themeColor="text1"/>
        </w:rPr>
        <w:t xml:space="preserve">Thrombozytenzopf &amp; Vasokonstriktion: Vorläufige </w:t>
      </w:r>
      <w:r w:rsidR="000B6137" w:rsidRPr="008A593E">
        <w:rPr>
          <w:b/>
          <w:color w:val="000000" w:themeColor="text1"/>
        </w:rPr>
        <w:t>Blutstillung</w:t>
      </w:r>
    </w:p>
    <w:p w14:paraId="7A3244B9" w14:textId="77777777" w:rsidR="008A593E" w:rsidRDefault="008A593E" w:rsidP="00E43CBD">
      <w:pPr>
        <w:rPr>
          <w:b/>
          <w:color w:val="000000" w:themeColor="text1"/>
        </w:rPr>
      </w:pPr>
    </w:p>
    <w:p w14:paraId="75836D1B" w14:textId="77777777" w:rsidR="008A593E" w:rsidRPr="000B6137" w:rsidRDefault="008A593E" w:rsidP="00E43CBD">
      <w:pPr>
        <w:rPr>
          <w:b/>
          <w:color w:val="000000" w:themeColor="text1"/>
        </w:rPr>
      </w:pPr>
    </w:p>
    <w:p w14:paraId="54D1C7FF" w14:textId="2937F464" w:rsidR="00342E0E" w:rsidRDefault="00342E0E" w:rsidP="00E43CBD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4</w:t>
      </w:r>
      <w:r w:rsidR="008A593E">
        <w:rPr>
          <w:b/>
          <w:color w:val="000000" w:themeColor="text1"/>
          <w:sz w:val="28"/>
        </w:rPr>
        <w:t>.7</w:t>
      </w:r>
      <w:r>
        <w:rPr>
          <w:b/>
          <w:color w:val="000000" w:themeColor="text1"/>
          <w:sz w:val="28"/>
        </w:rPr>
        <w:t>.3 Sekundäre Hämostase (Blutgerinnung)</w:t>
      </w:r>
    </w:p>
    <w:p w14:paraId="6192A3AA" w14:textId="77777777" w:rsidR="000B6137" w:rsidRDefault="000B6137" w:rsidP="00E43CBD">
      <w:pPr>
        <w:rPr>
          <w:b/>
          <w:color w:val="000000" w:themeColor="text1"/>
          <w:sz w:val="28"/>
        </w:rPr>
      </w:pPr>
    </w:p>
    <w:p w14:paraId="3C7312D6" w14:textId="77777777" w:rsidR="000B6137" w:rsidRPr="003828FA" w:rsidRDefault="000B6137" w:rsidP="003828FA">
      <w:pPr>
        <w:pStyle w:val="Listenabsatz"/>
        <w:numPr>
          <w:ilvl w:val="0"/>
          <w:numId w:val="210"/>
        </w:numPr>
        <w:rPr>
          <w:color w:val="000000" w:themeColor="text1"/>
        </w:rPr>
      </w:pPr>
      <w:r w:rsidRPr="003828FA">
        <w:rPr>
          <w:color w:val="000000" w:themeColor="text1"/>
        </w:rPr>
        <w:t>Thrombozytenpfropf nicht in der Lage, Endotheldefekt stabil zu verschließen</w:t>
      </w:r>
    </w:p>
    <w:p w14:paraId="0097FBC6" w14:textId="77777777" w:rsidR="000B6137" w:rsidRDefault="000B6137" w:rsidP="000B6137">
      <w:pPr>
        <w:rPr>
          <w:color w:val="000000" w:themeColor="text1"/>
        </w:rPr>
      </w:pPr>
    </w:p>
    <w:p w14:paraId="519D98AF" w14:textId="56F6941F" w:rsidR="000B6137" w:rsidRDefault="000B6137" w:rsidP="000B6137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Ziel: Bildung eines Maschenwerkes aus Fibrinfäden</w:t>
      </w:r>
    </w:p>
    <w:p w14:paraId="4D36C964" w14:textId="77777777" w:rsidR="000B6137" w:rsidRDefault="000B6137" w:rsidP="000B6137">
      <w:pPr>
        <w:rPr>
          <w:color w:val="000000" w:themeColor="text1"/>
          <w:u w:val="single"/>
        </w:rPr>
      </w:pPr>
    </w:p>
    <w:p w14:paraId="1EDB781D" w14:textId="696DD735" w:rsidR="000B6137" w:rsidRDefault="000B6137" w:rsidP="003828FA">
      <w:pPr>
        <w:pStyle w:val="Listenabsatz"/>
        <w:numPr>
          <w:ilvl w:val="0"/>
          <w:numId w:val="205"/>
        </w:numPr>
        <w:rPr>
          <w:color w:val="000000" w:themeColor="text1"/>
        </w:rPr>
      </w:pPr>
      <w:r>
        <w:rPr>
          <w:color w:val="000000" w:themeColor="text1"/>
        </w:rPr>
        <w:t xml:space="preserve">Bildung aus Fibrinogen </w:t>
      </w:r>
    </w:p>
    <w:p w14:paraId="042DBB0F" w14:textId="3C9FE921" w:rsidR="000B6137" w:rsidRDefault="000B6137" w:rsidP="003828FA">
      <w:pPr>
        <w:pStyle w:val="Listenabsatz"/>
        <w:numPr>
          <w:ilvl w:val="0"/>
          <w:numId w:val="205"/>
        </w:numPr>
        <w:rPr>
          <w:color w:val="000000" w:themeColor="text1"/>
        </w:rPr>
      </w:pPr>
      <w:r>
        <w:rPr>
          <w:color w:val="000000" w:themeColor="text1"/>
        </w:rPr>
        <w:t>Thrombin -&gt; katalysiert</w:t>
      </w:r>
      <w:r w:rsidRPr="000B6137">
        <w:rPr>
          <w:color w:val="000000" w:themeColor="text1"/>
        </w:rPr>
        <w:t xml:space="preserve"> den Vorgang! </w:t>
      </w:r>
    </w:p>
    <w:p w14:paraId="5DBF74DF" w14:textId="5C76FD6C" w:rsidR="000B6137" w:rsidRDefault="000B6137" w:rsidP="003828FA">
      <w:pPr>
        <w:pStyle w:val="Listenabsatz"/>
        <w:numPr>
          <w:ilvl w:val="0"/>
          <w:numId w:val="205"/>
        </w:numPr>
        <w:rPr>
          <w:color w:val="000000" w:themeColor="text1"/>
        </w:rPr>
      </w:pPr>
      <w:r>
        <w:rPr>
          <w:color w:val="000000" w:themeColor="text1"/>
        </w:rPr>
        <w:t xml:space="preserve">Gerinnungszeit: 5-7 min </w:t>
      </w:r>
    </w:p>
    <w:p w14:paraId="48C99F19" w14:textId="77777777" w:rsidR="008A593E" w:rsidRDefault="008A593E" w:rsidP="000B6137">
      <w:pPr>
        <w:rPr>
          <w:color w:val="000000" w:themeColor="text1"/>
          <w:u w:val="single"/>
        </w:rPr>
      </w:pPr>
    </w:p>
    <w:p w14:paraId="73F012D5" w14:textId="0A0D5606" w:rsidR="000B6137" w:rsidRPr="000B6137" w:rsidRDefault="000B6137" w:rsidP="000B6137">
      <w:pPr>
        <w:rPr>
          <w:color w:val="000000" w:themeColor="text1"/>
          <w:u w:val="single"/>
        </w:rPr>
      </w:pPr>
      <w:r w:rsidRPr="000B6137">
        <w:rPr>
          <w:color w:val="000000" w:themeColor="text1"/>
          <w:u w:val="single"/>
        </w:rPr>
        <w:t>Gerinnungsprozess</w:t>
      </w:r>
    </w:p>
    <w:p w14:paraId="25F748F1" w14:textId="77777777" w:rsidR="000B6137" w:rsidRPr="000B6137" w:rsidRDefault="000B6137" w:rsidP="00E43CBD">
      <w:pPr>
        <w:rPr>
          <w:color w:val="000000" w:themeColor="text1"/>
        </w:rPr>
      </w:pPr>
    </w:p>
    <w:p w14:paraId="63589EB5" w14:textId="7EF34008" w:rsidR="000B6137" w:rsidRDefault="000B6137" w:rsidP="000B6137">
      <w:pPr>
        <w:rPr>
          <w:color w:val="000000" w:themeColor="text1"/>
        </w:rPr>
      </w:pPr>
      <w:r w:rsidRPr="000B6137">
        <w:rPr>
          <w:b/>
          <w:color w:val="000000" w:themeColor="text1"/>
        </w:rPr>
        <w:t>Auslösung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wie bei primärer Hämostase durch Gewebeverletzung</w:t>
      </w:r>
      <w:r w:rsidR="007333B8">
        <w:rPr>
          <w:color w:val="000000" w:themeColor="text1"/>
        </w:rPr>
        <w:t>, 2 Systeme:</w:t>
      </w:r>
    </w:p>
    <w:p w14:paraId="443D98D8" w14:textId="3055C377" w:rsidR="000B6137" w:rsidRDefault="000B6137" w:rsidP="003828FA">
      <w:pPr>
        <w:pStyle w:val="Listenabsatz"/>
        <w:numPr>
          <w:ilvl w:val="0"/>
          <w:numId w:val="206"/>
        </w:numPr>
        <w:rPr>
          <w:color w:val="000000" w:themeColor="text1"/>
        </w:rPr>
      </w:pPr>
      <w:r>
        <w:rPr>
          <w:color w:val="000000" w:themeColor="text1"/>
        </w:rPr>
        <w:t>Exogenen bzw. extravaskulärer Weg (schnelle Aktivierung)</w:t>
      </w:r>
    </w:p>
    <w:p w14:paraId="1AB61773" w14:textId="1CDEF47B" w:rsidR="000B6137" w:rsidRPr="000B6137" w:rsidRDefault="000B6137" w:rsidP="003828FA">
      <w:pPr>
        <w:pStyle w:val="Listenabsatz"/>
        <w:numPr>
          <w:ilvl w:val="0"/>
          <w:numId w:val="206"/>
        </w:numPr>
        <w:rPr>
          <w:color w:val="000000" w:themeColor="text1"/>
        </w:rPr>
      </w:pPr>
      <w:r>
        <w:rPr>
          <w:color w:val="000000" w:themeColor="text1"/>
        </w:rPr>
        <w:t>E</w:t>
      </w:r>
      <w:r w:rsidRPr="000B6137">
        <w:rPr>
          <w:color w:val="000000" w:themeColor="text1"/>
        </w:rPr>
        <w:t>ndogenen</w:t>
      </w:r>
      <w:r>
        <w:rPr>
          <w:color w:val="000000" w:themeColor="text1"/>
        </w:rPr>
        <w:t xml:space="preserve"> bzw. intravaskulärer</w:t>
      </w:r>
      <w:r w:rsidRPr="000B6137">
        <w:rPr>
          <w:color w:val="000000" w:themeColor="text1"/>
        </w:rPr>
        <w:t xml:space="preserve"> Weg </w:t>
      </w:r>
    </w:p>
    <w:p w14:paraId="4C9D4520" w14:textId="77777777" w:rsidR="000B6137" w:rsidRDefault="000B6137" w:rsidP="00E43CBD">
      <w:pPr>
        <w:rPr>
          <w:color w:val="000000" w:themeColor="text1"/>
        </w:rPr>
      </w:pPr>
    </w:p>
    <w:p w14:paraId="65386938" w14:textId="10B4057E" w:rsidR="000B6137" w:rsidRDefault="000B6137" w:rsidP="00E43CBD">
      <w:pPr>
        <w:rPr>
          <w:color w:val="000000" w:themeColor="text1"/>
        </w:rPr>
      </w:pPr>
      <w:r w:rsidRPr="000B6137">
        <w:rPr>
          <w:b/>
          <w:color w:val="000000" w:themeColor="text1"/>
        </w:rPr>
        <w:t>Aktivierungsphase:</w:t>
      </w:r>
      <w:r w:rsidRPr="000B6137">
        <w:rPr>
          <w:b/>
          <w:color w:val="000000" w:themeColor="text1"/>
        </w:rPr>
        <w:tab/>
      </w:r>
      <w:r w:rsidR="007333B8">
        <w:rPr>
          <w:color w:val="000000" w:themeColor="text1"/>
        </w:rPr>
        <w:t>beide Systeme beteiligt:</w:t>
      </w:r>
    </w:p>
    <w:p w14:paraId="0B0E3EC1" w14:textId="38CE66ED" w:rsidR="007333B8" w:rsidRDefault="007333B8" w:rsidP="003828FA">
      <w:pPr>
        <w:pStyle w:val="Listenabsatz"/>
        <w:numPr>
          <w:ilvl w:val="0"/>
          <w:numId w:val="207"/>
        </w:numPr>
        <w:rPr>
          <w:color w:val="000000" w:themeColor="text1"/>
        </w:rPr>
      </w:pPr>
      <w:r>
        <w:rPr>
          <w:color w:val="000000" w:themeColor="text1"/>
        </w:rPr>
        <w:t>Umwandlung von Prothrombin (Alpha</w:t>
      </w:r>
      <w:r>
        <w:rPr>
          <w:color w:val="000000" w:themeColor="text1"/>
          <w:vertAlign w:val="subscript"/>
        </w:rPr>
        <w:t>1</w:t>
      </w:r>
      <w:r>
        <w:rPr>
          <w:color w:val="000000" w:themeColor="text1"/>
        </w:rPr>
        <w:t xml:space="preserve">-Globulin) in Thrombin </w:t>
      </w:r>
    </w:p>
    <w:p w14:paraId="5146540D" w14:textId="7746FF9A" w:rsidR="007333B8" w:rsidRDefault="007333B8" w:rsidP="003828FA">
      <w:pPr>
        <w:pStyle w:val="Listenabsatz"/>
        <w:numPr>
          <w:ilvl w:val="0"/>
          <w:numId w:val="207"/>
        </w:numPr>
        <w:rPr>
          <w:color w:val="000000" w:themeColor="text1"/>
        </w:rPr>
      </w:pPr>
      <w:r>
        <w:rPr>
          <w:color w:val="000000" w:themeColor="text1"/>
        </w:rPr>
        <w:t>Thrombin: zentrales proteolytische Enzym</w:t>
      </w:r>
    </w:p>
    <w:p w14:paraId="614F67AA" w14:textId="77777777" w:rsidR="007333B8" w:rsidRDefault="007333B8" w:rsidP="007333B8">
      <w:pPr>
        <w:rPr>
          <w:color w:val="000000" w:themeColor="text1"/>
        </w:rPr>
      </w:pPr>
    </w:p>
    <w:p w14:paraId="4871AAA0" w14:textId="15A7190F" w:rsidR="000B6137" w:rsidRDefault="007333B8" w:rsidP="00E43CBD">
      <w:pPr>
        <w:rPr>
          <w:color w:val="000000" w:themeColor="text1"/>
        </w:rPr>
      </w:pPr>
      <w:r w:rsidRPr="007333B8">
        <w:rPr>
          <w:b/>
          <w:color w:val="000000" w:themeColor="text1"/>
        </w:rPr>
        <w:t>Koagulationsphase:</w:t>
      </w:r>
      <w:r>
        <w:rPr>
          <w:color w:val="000000" w:themeColor="text1"/>
        </w:rPr>
        <w:tab/>
        <w:t xml:space="preserve">Thrombin spaltet Fibrinogen -&gt; Bildung von Fibrin </w:t>
      </w:r>
    </w:p>
    <w:p w14:paraId="6BB5D8A7" w14:textId="0C513DA9" w:rsidR="0099726F" w:rsidRDefault="008A593E" w:rsidP="0099726F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4.7</w:t>
      </w:r>
      <w:r w:rsidR="0099726F">
        <w:rPr>
          <w:b/>
          <w:color w:val="000000" w:themeColor="text1"/>
          <w:sz w:val="28"/>
        </w:rPr>
        <w:t xml:space="preserve">.4 Gerinnungstests </w:t>
      </w:r>
    </w:p>
    <w:p w14:paraId="3A45640C" w14:textId="77777777" w:rsidR="0099726F" w:rsidRPr="00E43CBD" w:rsidRDefault="0099726F" w:rsidP="0099726F">
      <w:pPr>
        <w:rPr>
          <w:b/>
          <w:color w:val="000000" w:themeColor="text1"/>
          <w:sz w:val="28"/>
        </w:rPr>
      </w:pPr>
    </w:p>
    <w:p w14:paraId="4BAB9956" w14:textId="131BF10F" w:rsidR="000B6137" w:rsidRPr="00692BAF" w:rsidRDefault="00692BAF" w:rsidP="00E43CBD">
      <w:pPr>
        <w:rPr>
          <w:color w:val="000000" w:themeColor="text1"/>
          <w:u w:val="single"/>
        </w:rPr>
      </w:pPr>
      <w:r w:rsidRPr="00692BAF">
        <w:rPr>
          <w:color w:val="000000" w:themeColor="text1"/>
          <w:u w:val="single"/>
        </w:rPr>
        <w:t>Antikoagulantien</w:t>
      </w:r>
      <w:r w:rsidR="0099726F">
        <w:rPr>
          <w:color w:val="000000" w:themeColor="text1"/>
          <w:u w:val="single"/>
        </w:rPr>
        <w:t xml:space="preserve"> (Hemmstoffe)</w:t>
      </w:r>
    </w:p>
    <w:p w14:paraId="11265096" w14:textId="77777777" w:rsidR="000B6137" w:rsidRDefault="000B6137" w:rsidP="00E43CBD">
      <w:pPr>
        <w:rPr>
          <w:color w:val="000000" w:themeColor="text1"/>
        </w:rPr>
      </w:pPr>
    </w:p>
    <w:p w14:paraId="05EE43E4" w14:textId="50DE8A04" w:rsidR="000B6137" w:rsidRDefault="00692BAF" w:rsidP="003828FA">
      <w:pPr>
        <w:pStyle w:val="Listenabsatz"/>
        <w:numPr>
          <w:ilvl w:val="0"/>
          <w:numId w:val="208"/>
        </w:numPr>
        <w:rPr>
          <w:color w:val="000000" w:themeColor="text1"/>
        </w:rPr>
      </w:pPr>
      <w:r>
        <w:rPr>
          <w:color w:val="000000" w:themeColor="text1"/>
        </w:rPr>
        <w:t xml:space="preserve">Gabe eines Medikamentes zur Hemmung der Blutgerinnung </w:t>
      </w:r>
      <w:r w:rsidR="0099726F">
        <w:rPr>
          <w:color w:val="000000" w:themeColor="text1"/>
        </w:rPr>
        <w:t xml:space="preserve"> </w:t>
      </w:r>
    </w:p>
    <w:p w14:paraId="5AACB89B" w14:textId="15EFB418" w:rsidR="00692BAF" w:rsidRDefault="00692BAF" w:rsidP="003828FA">
      <w:pPr>
        <w:pStyle w:val="Listenabsatz"/>
        <w:numPr>
          <w:ilvl w:val="0"/>
          <w:numId w:val="208"/>
        </w:numPr>
        <w:rPr>
          <w:color w:val="000000" w:themeColor="text1"/>
        </w:rPr>
      </w:pPr>
      <w:r>
        <w:rPr>
          <w:color w:val="000000" w:themeColor="text1"/>
        </w:rPr>
        <w:t>Verschiedene Mechanismen</w:t>
      </w:r>
      <w:r w:rsidR="009A542C">
        <w:rPr>
          <w:color w:val="000000" w:themeColor="text1"/>
        </w:rPr>
        <w:t>:</w:t>
      </w:r>
    </w:p>
    <w:p w14:paraId="1D8F4AC7" w14:textId="2DBBADD8" w:rsidR="00692BAF" w:rsidRDefault="00692BAF" w:rsidP="003828FA">
      <w:pPr>
        <w:pStyle w:val="Listenabsatz"/>
        <w:numPr>
          <w:ilvl w:val="1"/>
          <w:numId w:val="208"/>
        </w:numPr>
        <w:rPr>
          <w:color w:val="000000" w:themeColor="text1"/>
        </w:rPr>
      </w:pPr>
      <w:r>
        <w:rPr>
          <w:color w:val="000000" w:themeColor="text1"/>
        </w:rPr>
        <w:t>Direkt: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Hemmung von Gerinnungsfaktoren</w:t>
      </w:r>
    </w:p>
    <w:p w14:paraId="018B9F11" w14:textId="5E599526" w:rsidR="00692BAF" w:rsidRDefault="00692BAF" w:rsidP="003828FA">
      <w:pPr>
        <w:pStyle w:val="Listenabsatz"/>
        <w:numPr>
          <w:ilvl w:val="1"/>
          <w:numId w:val="208"/>
        </w:numPr>
        <w:rPr>
          <w:color w:val="000000" w:themeColor="text1"/>
        </w:rPr>
      </w:pPr>
      <w:r>
        <w:rPr>
          <w:color w:val="000000" w:themeColor="text1"/>
        </w:rPr>
        <w:t>Indirekt:</w:t>
      </w:r>
      <w:r>
        <w:rPr>
          <w:color w:val="000000" w:themeColor="text1"/>
        </w:rPr>
        <w:tab/>
        <w:t xml:space="preserve">Hemmung von Synthese der Gerinnungsfaktoren </w:t>
      </w:r>
    </w:p>
    <w:p w14:paraId="67135697" w14:textId="101D75F0" w:rsidR="00A302FB" w:rsidRDefault="00692BAF" w:rsidP="003828FA">
      <w:pPr>
        <w:pStyle w:val="Listenabsatz"/>
        <w:numPr>
          <w:ilvl w:val="2"/>
          <w:numId w:val="208"/>
        </w:numPr>
        <w:rPr>
          <w:color w:val="000000" w:themeColor="text1"/>
        </w:rPr>
      </w:pPr>
      <w:r w:rsidRPr="0099726F">
        <w:rPr>
          <w:b/>
          <w:color w:val="000000" w:themeColor="text1"/>
        </w:rPr>
        <w:t>Heparin</w:t>
      </w:r>
      <w:r w:rsidR="00A302FB">
        <w:rPr>
          <w:color w:val="000000" w:themeColor="text1"/>
        </w:rPr>
        <w:t xml:space="preserve"> (Aktivitätssteigerung von Antithrombin)</w:t>
      </w:r>
    </w:p>
    <w:p w14:paraId="1409058C" w14:textId="1C022F42" w:rsidR="00692BAF" w:rsidRDefault="0099726F" w:rsidP="003828FA">
      <w:pPr>
        <w:pStyle w:val="Listenabsatz"/>
        <w:numPr>
          <w:ilvl w:val="2"/>
          <w:numId w:val="208"/>
        </w:numPr>
        <w:rPr>
          <w:color w:val="000000" w:themeColor="text1"/>
        </w:rPr>
      </w:pPr>
      <w:r w:rsidRPr="0099726F">
        <w:rPr>
          <w:b/>
          <w:color w:val="000000" w:themeColor="text1"/>
        </w:rPr>
        <w:t>Cumarinderivate</w:t>
      </w:r>
      <w:r w:rsidR="00A302FB">
        <w:rPr>
          <w:color w:val="000000" w:themeColor="text1"/>
        </w:rPr>
        <w:t xml:space="preserve"> (hemmt</w:t>
      </w:r>
      <w:r w:rsidR="009A542C">
        <w:rPr>
          <w:color w:val="000000" w:themeColor="text1"/>
        </w:rPr>
        <w:t xml:space="preserve"> Vitamin-K-abhängige-</w:t>
      </w:r>
      <w:proofErr w:type="spellStart"/>
      <w:r w:rsidR="009A542C">
        <w:rPr>
          <w:color w:val="000000" w:themeColor="text1"/>
        </w:rPr>
        <w:t>Carboxylierung</w:t>
      </w:r>
      <w:proofErr w:type="spellEnd"/>
      <w:r w:rsidR="00A302FB">
        <w:rPr>
          <w:color w:val="000000" w:themeColor="text1"/>
        </w:rPr>
        <w:t>)</w:t>
      </w:r>
    </w:p>
    <w:p w14:paraId="102C2ACF" w14:textId="4DFA49D8" w:rsidR="009A542C" w:rsidRPr="003F4372" w:rsidRDefault="009A542C" w:rsidP="003828FA">
      <w:pPr>
        <w:pStyle w:val="Listenabsatz"/>
        <w:numPr>
          <w:ilvl w:val="2"/>
          <w:numId w:val="208"/>
        </w:numPr>
        <w:rPr>
          <w:color w:val="000000" w:themeColor="text1"/>
        </w:rPr>
      </w:pPr>
      <w:r w:rsidRPr="0099726F">
        <w:rPr>
          <w:b/>
          <w:color w:val="000000" w:themeColor="text1"/>
        </w:rPr>
        <w:t>Ca</w:t>
      </w:r>
      <w:r w:rsidRPr="0099726F">
        <w:rPr>
          <w:b/>
          <w:color w:val="000000" w:themeColor="text1"/>
          <w:vertAlign w:val="superscript"/>
        </w:rPr>
        <w:t>2+</w:t>
      </w:r>
      <w:r w:rsidRPr="0099726F">
        <w:rPr>
          <w:b/>
          <w:color w:val="000000" w:themeColor="text1"/>
        </w:rPr>
        <w:t>-</w:t>
      </w:r>
      <w:proofErr w:type="spellStart"/>
      <w:r w:rsidRPr="0099726F">
        <w:rPr>
          <w:b/>
          <w:color w:val="000000" w:themeColor="text1"/>
        </w:rPr>
        <w:t>Chelatoren</w:t>
      </w:r>
      <w:proofErr w:type="spellEnd"/>
      <w:r>
        <w:rPr>
          <w:color w:val="000000" w:themeColor="text1"/>
        </w:rPr>
        <w:t xml:space="preserve"> z.B. EDTA, </w:t>
      </w:r>
      <w:r w:rsidRPr="003F4372">
        <w:rPr>
          <w:color w:val="000000" w:themeColor="text1"/>
        </w:rPr>
        <w:t>Citrat (binden Kalzium)</w:t>
      </w:r>
    </w:p>
    <w:p w14:paraId="387A32E4" w14:textId="3D7794AD" w:rsidR="003F4372" w:rsidRPr="003F4372" w:rsidRDefault="00B0117E" w:rsidP="003828FA">
      <w:pPr>
        <w:pStyle w:val="Listenabsatz"/>
        <w:numPr>
          <w:ilvl w:val="2"/>
          <w:numId w:val="208"/>
        </w:numPr>
        <w:rPr>
          <w:color w:val="000000" w:themeColor="text1"/>
          <w:highlight w:val="yellow"/>
        </w:rPr>
      </w:pPr>
      <w:r>
        <w:rPr>
          <w:color w:val="000000" w:themeColor="text1"/>
          <w:highlight w:val="yellow"/>
        </w:rPr>
        <w:t>Aspirin (</w:t>
      </w:r>
      <w:proofErr w:type="spellStart"/>
      <w:r>
        <w:rPr>
          <w:color w:val="000000" w:themeColor="text1"/>
          <w:highlight w:val="yellow"/>
        </w:rPr>
        <w:t>Acetyl</w:t>
      </w:r>
      <w:r w:rsidR="003F4372" w:rsidRPr="003F4372">
        <w:rPr>
          <w:color w:val="000000" w:themeColor="text1"/>
          <w:highlight w:val="yellow"/>
        </w:rPr>
        <w:t>salicsäure</w:t>
      </w:r>
      <w:proofErr w:type="spellEnd"/>
      <w:r w:rsidR="003F4372" w:rsidRPr="003F4372">
        <w:rPr>
          <w:color w:val="000000" w:themeColor="text1"/>
          <w:highlight w:val="yellow"/>
        </w:rPr>
        <w:t>, ASS)</w:t>
      </w:r>
    </w:p>
    <w:p w14:paraId="20AF3A8D" w14:textId="77777777" w:rsidR="000B6137" w:rsidRPr="000B6137" w:rsidRDefault="000B6137" w:rsidP="00E43CBD">
      <w:pPr>
        <w:rPr>
          <w:color w:val="000000" w:themeColor="text1"/>
        </w:rPr>
      </w:pPr>
    </w:p>
    <w:p w14:paraId="5614C30F" w14:textId="506A23F0" w:rsidR="000B6137" w:rsidRPr="0099726F" w:rsidRDefault="0099726F" w:rsidP="00E43CBD">
      <w:pPr>
        <w:rPr>
          <w:color w:val="000000" w:themeColor="text1"/>
          <w:u w:val="single"/>
        </w:rPr>
      </w:pPr>
      <w:r w:rsidRPr="0099726F">
        <w:rPr>
          <w:color w:val="000000" w:themeColor="text1"/>
          <w:u w:val="single"/>
        </w:rPr>
        <w:t>Gerinnungstests</w:t>
      </w:r>
      <w:r>
        <w:rPr>
          <w:color w:val="000000" w:themeColor="text1"/>
          <w:u w:val="single"/>
        </w:rPr>
        <w:t xml:space="preserve">/ </w:t>
      </w:r>
      <w:proofErr w:type="spellStart"/>
      <w:r>
        <w:rPr>
          <w:color w:val="000000" w:themeColor="text1"/>
          <w:u w:val="single"/>
        </w:rPr>
        <w:t>Gerinnunsdiagnostik</w:t>
      </w:r>
      <w:proofErr w:type="spellEnd"/>
    </w:p>
    <w:p w14:paraId="29F5DE7C" w14:textId="77777777" w:rsidR="00E43CBD" w:rsidRPr="0099726F" w:rsidRDefault="00E43CBD" w:rsidP="00E43CBD">
      <w:pPr>
        <w:rPr>
          <w:color w:val="000000" w:themeColor="text1"/>
        </w:rPr>
      </w:pPr>
    </w:p>
    <w:p w14:paraId="5A711FAA" w14:textId="4E405C9C" w:rsidR="00E43CBD" w:rsidRPr="0099726F" w:rsidRDefault="0099726F" w:rsidP="003828FA">
      <w:pPr>
        <w:pStyle w:val="Listenabsatz"/>
        <w:numPr>
          <w:ilvl w:val="0"/>
          <w:numId w:val="209"/>
        </w:numPr>
        <w:rPr>
          <w:color w:val="000000"/>
          <w:u w:val="single"/>
        </w:rPr>
      </w:pPr>
      <w:r>
        <w:rPr>
          <w:color w:val="000000"/>
        </w:rPr>
        <w:t xml:space="preserve">Erfassung erworbener oder angeborener Gerinnungsstörung </w:t>
      </w:r>
    </w:p>
    <w:p w14:paraId="162DA71D" w14:textId="308B4FDB" w:rsidR="0099726F" w:rsidRPr="0099726F" w:rsidRDefault="0099726F" w:rsidP="003828FA">
      <w:pPr>
        <w:pStyle w:val="Listenabsatz"/>
        <w:numPr>
          <w:ilvl w:val="0"/>
          <w:numId w:val="209"/>
        </w:numPr>
        <w:rPr>
          <w:color w:val="000000"/>
          <w:u w:val="single"/>
        </w:rPr>
      </w:pPr>
      <w:r>
        <w:rPr>
          <w:color w:val="000000"/>
        </w:rPr>
        <w:t xml:space="preserve">Nutzung von </w:t>
      </w:r>
      <w:r>
        <w:rPr>
          <w:color w:val="000000" w:themeColor="text1"/>
        </w:rPr>
        <w:t>Ca</w:t>
      </w:r>
      <w:r>
        <w:rPr>
          <w:color w:val="000000" w:themeColor="text1"/>
          <w:vertAlign w:val="superscript"/>
        </w:rPr>
        <w:t>2+</w:t>
      </w:r>
      <w:r>
        <w:rPr>
          <w:color w:val="000000" w:themeColor="text1"/>
        </w:rPr>
        <w:t>-</w:t>
      </w:r>
      <w:proofErr w:type="spellStart"/>
      <w:r>
        <w:rPr>
          <w:color w:val="000000" w:themeColor="text1"/>
        </w:rPr>
        <w:t>Chelatoren</w:t>
      </w:r>
      <w:proofErr w:type="spellEnd"/>
    </w:p>
    <w:p w14:paraId="6B8355DA" w14:textId="5426257C" w:rsidR="0099726F" w:rsidRPr="0099726F" w:rsidRDefault="0099726F" w:rsidP="003828FA">
      <w:pPr>
        <w:pStyle w:val="Listenabsatz"/>
        <w:numPr>
          <w:ilvl w:val="0"/>
          <w:numId w:val="209"/>
        </w:numPr>
        <w:rPr>
          <w:color w:val="000000"/>
          <w:u w:val="single"/>
        </w:rPr>
      </w:pPr>
      <w:r>
        <w:rPr>
          <w:color w:val="000000" w:themeColor="text1"/>
        </w:rPr>
        <w:t>Parameter</w:t>
      </w:r>
    </w:p>
    <w:p w14:paraId="28818F79" w14:textId="5DAF81E7" w:rsidR="0099726F" w:rsidRPr="0099726F" w:rsidRDefault="0099726F" w:rsidP="003828FA">
      <w:pPr>
        <w:pStyle w:val="Listenabsatz"/>
        <w:numPr>
          <w:ilvl w:val="1"/>
          <w:numId w:val="209"/>
        </w:numPr>
        <w:rPr>
          <w:color w:val="000000"/>
          <w:u w:val="single"/>
        </w:rPr>
      </w:pPr>
      <w:r>
        <w:rPr>
          <w:color w:val="000000" w:themeColor="text1"/>
        </w:rPr>
        <w:t>Partielle Thromboplastinzeit (PTT)</w:t>
      </w:r>
    </w:p>
    <w:p w14:paraId="2F940C7A" w14:textId="236B0D45" w:rsidR="0099726F" w:rsidRPr="0099726F" w:rsidRDefault="0099726F" w:rsidP="003828FA">
      <w:pPr>
        <w:pStyle w:val="Listenabsatz"/>
        <w:numPr>
          <w:ilvl w:val="1"/>
          <w:numId w:val="209"/>
        </w:numPr>
        <w:rPr>
          <w:color w:val="000000"/>
          <w:u w:val="single"/>
        </w:rPr>
      </w:pPr>
      <w:r>
        <w:rPr>
          <w:color w:val="000000" w:themeColor="text1"/>
        </w:rPr>
        <w:t>Thromboplastinzeit (Quick-Wert)</w:t>
      </w:r>
    </w:p>
    <w:p w14:paraId="2F8ECE77" w14:textId="31B55514" w:rsidR="0099726F" w:rsidRPr="008A593E" w:rsidRDefault="0099726F" w:rsidP="003828FA">
      <w:pPr>
        <w:pStyle w:val="Listenabsatz"/>
        <w:numPr>
          <w:ilvl w:val="1"/>
          <w:numId w:val="209"/>
        </w:numPr>
        <w:rPr>
          <w:color w:val="000000"/>
          <w:u w:val="single"/>
        </w:rPr>
      </w:pPr>
      <w:r>
        <w:rPr>
          <w:color w:val="000000" w:themeColor="text1"/>
        </w:rPr>
        <w:t xml:space="preserve">Plättchenfaktor/Thrombozytenzahl </w:t>
      </w:r>
    </w:p>
    <w:p w14:paraId="14937689" w14:textId="77777777" w:rsidR="0099726F" w:rsidRDefault="0099726F" w:rsidP="0099726F">
      <w:pPr>
        <w:rPr>
          <w:color w:val="000000"/>
          <w:u w:val="single"/>
        </w:rPr>
      </w:pPr>
    </w:p>
    <w:p w14:paraId="03061DB2" w14:textId="32F07C88" w:rsidR="0099726F" w:rsidRDefault="0099726F" w:rsidP="0099726F">
      <w:pPr>
        <w:rPr>
          <w:color w:val="000000"/>
          <w:u w:val="single"/>
        </w:rPr>
      </w:pPr>
      <w:r>
        <w:rPr>
          <w:color w:val="000000"/>
          <w:u w:val="single"/>
        </w:rPr>
        <w:t>Interpretation von Gerinnungstest-Ergebnissen</w:t>
      </w:r>
    </w:p>
    <w:p w14:paraId="2F8F8083" w14:textId="03FACCC3" w:rsidR="008476C2" w:rsidRDefault="008476C2" w:rsidP="0099726F">
      <w:pPr>
        <w:rPr>
          <w:color w:val="000000"/>
          <w:u w:val="single"/>
        </w:rPr>
      </w:pPr>
    </w:p>
    <w:p w14:paraId="2F41EA7F" w14:textId="478E0E4F" w:rsidR="008476C2" w:rsidRDefault="008476C2" w:rsidP="0099726F">
      <w:pPr>
        <w:rPr>
          <w:color w:val="000000"/>
          <w:u w:val="single"/>
        </w:rPr>
      </w:pPr>
      <w:r>
        <w:rPr>
          <w:noProof/>
          <w:color w:val="000000"/>
          <w:u w:val="single"/>
          <w:lang w:eastAsia="de-DE"/>
        </w:rPr>
        <w:drawing>
          <wp:anchor distT="0" distB="0" distL="114300" distR="114300" simplePos="0" relativeHeight="251696640" behindDoc="0" locked="0" layoutInCell="1" allowOverlap="1" wp14:anchorId="34F6CFD0" wp14:editId="3F186FFE">
            <wp:simplePos x="0" y="0"/>
            <wp:positionH relativeFrom="column">
              <wp:posOffset>33020</wp:posOffset>
            </wp:positionH>
            <wp:positionV relativeFrom="paragraph">
              <wp:posOffset>19050</wp:posOffset>
            </wp:positionV>
            <wp:extent cx="4946650" cy="3967480"/>
            <wp:effectExtent l="0" t="0" r="6350" b="0"/>
            <wp:wrapTight wrapText="bothSides">
              <wp:wrapPolygon edited="0">
                <wp:start x="0" y="0"/>
                <wp:lineTo x="0" y="21434"/>
                <wp:lineTo x="21517" y="21434"/>
                <wp:lineTo x="21517" y="0"/>
                <wp:lineTo x="0" y="0"/>
              </wp:wrapPolygon>
            </wp:wrapTight>
            <wp:docPr id="67" name="Bild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Bildschirmfoto 2017-07-22 um 19.15.49.png"/>
                    <pic:cNvPicPr/>
                  </pic:nvPicPr>
                  <pic:blipFill rotWithShape="1">
                    <a:blip r:embed="rId1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946650" cy="3967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CDD9DD" w14:textId="0933125C" w:rsidR="008476C2" w:rsidRDefault="008476C2" w:rsidP="0099726F">
      <w:pPr>
        <w:rPr>
          <w:color w:val="000000"/>
          <w:u w:val="single"/>
        </w:rPr>
      </w:pPr>
    </w:p>
    <w:p w14:paraId="1CADDAC2" w14:textId="278D34B9" w:rsidR="008476C2" w:rsidRDefault="008476C2">
      <w:pPr>
        <w:rPr>
          <w:color w:val="000000"/>
          <w:u w:val="single"/>
        </w:rPr>
      </w:pPr>
      <w:r>
        <w:rPr>
          <w:color w:val="000000"/>
          <w:u w:val="single"/>
        </w:rPr>
        <w:br w:type="page"/>
      </w:r>
    </w:p>
    <w:p w14:paraId="14AC9DE4" w14:textId="77777777" w:rsidR="008476C2" w:rsidRDefault="008476C2" w:rsidP="008476C2">
      <w:pPr>
        <w:rPr>
          <w:b/>
          <w:color w:val="C00000"/>
          <w:sz w:val="36"/>
        </w:rPr>
      </w:pPr>
      <w:r w:rsidRPr="008476C2">
        <w:rPr>
          <w:b/>
          <w:color w:val="C00000"/>
          <w:sz w:val="36"/>
        </w:rPr>
        <w:lastRenderedPageBreak/>
        <w:t xml:space="preserve">5.  Immunsystem </w:t>
      </w:r>
    </w:p>
    <w:p w14:paraId="5519ECC1" w14:textId="77777777" w:rsidR="008476C2" w:rsidRDefault="008476C2" w:rsidP="008476C2">
      <w:pPr>
        <w:rPr>
          <w:color w:val="000000" w:themeColor="text1"/>
          <w:sz w:val="32"/>
        </w:rPr>
      </w:pPr>
    </w:p>
    <w:p w14:paraId="739C1A26" w14:textId="4DADA523" w:rsidR="0029082A" w:rsidRPr="0029082A" w:rsidRDefault="0093136C" w:rsidP="008476C2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5.1 Übersicht: </w:t>
      </w:r>
      <w:r w:rsidR="0029082A" w:rsidRPr="0029082A">
        <w:rPr>
          <w:b/>
          <w:color w:val="000000" w:themeColor="text1"/>
          <w:sz w:val="32"/>
        </w:rPr>
        <w:t>Immunreaktion</w:t>
      </w:r>
    </w:p>
    <w:p w14:paraId="3543282D" w14:textId="61BFB7DE" w:rsidR="0029082A" w:rsidRDefault="0029082A" w:rsidP="008476C2">
      <w:pPr>
        <w:rPr>
          <w:color w:val="000000" w:themeColor="text1"/>
        </w:rPr>
      </w:pPr>
    </w:p>
    <w:p w14:paraId="714ABC20" w14:textId="71660AE0" w:rsidR="0029082A" w:rsidRDefault="0029082A" w:rsidP="008476C2">
      <w:pPr>
        <w:rPr>
          <w:color w:val="000000" w:themeColor="text1"/>
        </w:rPr>
      </w:pPr>
    </w:p>
    <w:p w14:paraId="3AA47641" w14:textId="14350A2D" w:rsidR="00C17F88" w:rsidRDefault="0029082A" w:rsidP="008476C2">
      <w:pPr>
        <w:rPr>
          <w:b/>
          <w:color w:val="000000" w:themeColor="text1"/>
        </w:rPr>
      </w:pPr>
      <w:r w:rsidRPr="0029082A"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699712" behindDoc="0" locked="0" layoutInCell="1" allowOverlap="1" wp14:anchorId="7FE986DD" wp14:editId="78C8DBA6">
            <wp:simplePos x="0" y="0"/>
            <wp:positionH relativeFrom="column">
              <wp:posOffset>25400</wp:posOffset>
            </wp:positionH>
            <wp:positionV relativeFrom="page">
              <wp:posOffset>2284730</wp:posOffset>
            </wp:positionV>
            <wp:extent cx="5756910" cy="2486660"/>
            <wp:effectExtent l="0" t="0" r="8890" b="2540"/>
            <wp:wrapTight wrapText="bothSides">
              <wp:wrapPolygon edited="0">
                <wp:start x="0" y="0"/>
                <wp:lineTo x="0" y="21401"/>
                <wp:lineTo x="21538" y="21401"/>
                <wp:lineTo x="21538" y="0"/>
                <wp:lineTo x="0" y="0"/>
              </wp:wrapPolygon>
            </wp:wrapTight>
            <wp:docPr id="70" name="Bild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Bildschirmfoto 2017-07-22 um 21.15.30.png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6910" cy="248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082A">
        <w:rPr>
          <w:b/>
          <w:color w:val="000000" w:themeColor="text1"/>
          <w:sz w:val="28"/>
        </w:rPr>
        <w:t xml:space="preserve"> </w:t>
      </w:r>
      <w:r>
        <w:rPr>
          <w:b/>
          <w:color w:val="000000" w:themeColor="text1"/>
          <w:sz w:val="28"/>
        </w:rPr>
        <w:t xml:space="preserve">           1             </w:t>
      </w:r>
      <w:r w:rsidRPr="0029082A">
        <w:rPr>
          <w:b/>
          <w:color w:val="000000" w:themeColor="text1"/>
          <w:sz w:val="28"/>
        </w:rPr>
        <w:t xml:space="preserve">   </w:t>
      </w:r>
      <w:r>
        <w:rPr>
          <w:b/>
          <w:color w:val="000000" w:themeColor="text1"/>
          <w:sz w:val="28"/>
        </w:rPr>
        <w:t xml:space="preserve"> </w:t>
      </w:r>
      <w:r w:rsidRPr="0029082A">
        <w:rPr>
          <w:b/>
          <w:color w:val="000000" w:themeColor="text1"/>
          <w:sz w:val="28"/>
        </w:rPr>
        <w:t xml:space="preserve">          2</w:t>
      </w:r>
      <w:r>
        <w:rPr>
          <w:b/>
          <w:color w:val="000000" w:themeColor="text1"/>
          <w:sz w:val="28"/>
        </w:rPr>
        <w:t xml:space="preserve">                         3                        4</w:t>
      </w:r>
      <w:r w:rsidR="00C17F88">
        <w:rPr>
          <w:b/>
          <w:color w:val="000000" w:themeColor="text1"/>
          <w:sz w:val="28"/>
        </w:rPr>
        <w:t xml:space="preserve">a                </w:t>
      </w:r>
      <w:r>
        <w:rPr>
          <w:b/>
          <w:color w:val="000000" w:themeColor="text1"/>
          <w:sz w:val="28"/>
        </w:rPr>
        <w:t xml:space="preserve">      </w:t>
      </w:r>
      <w:r w:rsidR="00C17F88">
        <w:rPr>
          <w:b/>
          <w:color w:val="000000" w:themeColor="text1"/>
          <w:sz w:val="28"/>
        </w:rPr>
        <w:t>4b</w:t>
      </w:r>
    </w:p>
    <w:p w14:paraId="7AB1E8F9" w14:textId="77777777" w:rsidR="00C17F88" w:rsidRPr="00C17F88" w:rsidRDefault="00C17F88" w:rsidP="008476C2">
      <w:pPr>
        <w:rPr>
          <w:b/>
          <w:color w:val="000000" w:themeColor="text1"/>
        </w:rPr>
      </w:pPr>
    </w:p>
    <w:p w14:paraId="7A0DE873" w14:textId="105E9EC2" w:rsidR="0029082A" w:rsidRDefault="00C17F88" w:rsidP="008476C2">
      <w:pPr>
        <w:rPr>
          <w:color w:val="000000" w:themeColor="text1"/>
        </w:rPr>
      </w:pPr>
      <w:r w:rsidRPr="00C17F88">
        <w:rPr>
          <w:color w:val="000000" w:themeColor="text1"/>
          <w:u w:val="single"/>
        </w:rPr>
        <w:t>Pathogen</w:t>
      </w:r>
      <w:r>
        <w:rPr>
          <w:color w:val="000000" w:themeColor="text1"/>
          <w:u w:val="single"/>
        </w:rPr>
        <w:t>e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C17F88">
        <w:rPr>
          <w:color w:val="000000" w:themeColor="text1"/>
          <w:u w:val="single"/>
        </w:rPr>
        <w:t>Immunantwort</w:t>
      </w:r>
    </w:p>
    <w:p w14:paraId="33330A4D" w14:textId="77777777" w:rsidR="00C17F88" w:rsidRDefault="00C17F88" w:rsidP="008476C2">
      <w:pPr>
        <w:rPr>
          <w:color w:val="000000" w:themeColor="text1"/>
        </w:rPr>
      </w:pPr>
    </w:p>
    <w:p w14:paraId="109C1899" w14:textId="77777777" w:rsidR="00C17F88" w:rsidRDefault="0029082A" w:rsidP="00C17F88">
      <w:pPr>
        <w:ind w:left="4240" w:hanging="4240"/>
        <w:rPr>
          <w:color w:val="000000" w:themeColor="text1"/>
        </w:rPr>
      </w:pPr>
      <w:r>
        <w:rPr>
          <w:color w:val="000000" w:themeColor="text1"/>
        </w:rPr>
        <w:t xml:space="preserve">1) </w:t>
      </w:r>
      <w:r w:rsidR="00C17F88">
        <w:rPr>
          <w:color w:val="000000" w:themeColor="text1"/>
        </w:rPr>
        <w:t xml:space="preserve">Erreger (Pathogen) </w:t>
      </w:r>
      <w:r w:rsidR="00C17F88">
        <w:rPr>
          <w:color w:val="000000" w:themeColor="text1"/>
        </w:rPr>
        <w:tab/>
      </w:r>
      <w:r w:rsidR="00C17F88">
        <w:rPr>
          <w:color w:val="000000" w:themeColor="text1"/>
        </w:rPr>
        <w:tab/>
        <w:t xml:space="preserve">natürliche Barrieren </w:t>
      </w:r>
    </w:p>
    <w:p w14:paraId="6925E262" w14:textId="4F684E7E" w:rsidR="0029082A" w:rsidRDefault="00C17F88" w:rsidP="00C17F88">
      <w:pPr>
        <w:ind w:left="4948" w:hanging="700"/>
        <w:rPr>
          <w:color w:val="000000" w:themeColor="text1"/>
        </w:rPr>
      </w:pPr>
      <w:r>
        <w:rPr>
          <w:color w:val="000000" w:themeColor="text1"/>
        </w:rPr>
        <w:t>-&gt; Vermeidung der Immunreaktion</w:t>
      </w:r>
    </w:p>
    <w:p w14:paraId="5FDCF23A" w14:textId="77777777" w:rsidR="00C17F88" w:rsidRDefault="00C17F88" w:rsidP="008476C2">
      <w:pPr>
        <w:rPr>
          <w:color w:val="000000" w:themeColor="text1"/>
        </w:rPr>
      </w:pPr>
    </w:p>
    <w:p w14:paraId="3D559988" w14:textId="00A68DD7" w:rsidR="00C17F88" w:rsidRDefault="00C17F88" w:rsidP="008476C2">
      <w:pPr>
        <w:rPr>
          <w:color w:val="000000" w:themeColor="text1"/>
        </w:rPr>
      </w:pPr>
      <w:r>
        <w:rPr>
          <w:color w:val="000000" w:themeColor="text1"/>
        </w:rPr>
        <w:t xml:space="preserve">2) Pathogen überwindet natürliche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0117E">
        <w:rPr>
          <w:color w:val="000000" w:themeColor="text1"/>
        </w:rPr>
        <w:t>Phagozytose, Komplement</w:t>
      </w:r>
      <w:r>
        <w:rPr>
          <w:color w:val="000000" w:themeColor="text1"/>
        </w:rPr>
        <w:t xml:space="preserve">  </w:t>
      </w:r>
    </w:p>
    <w:p w14:paraId="2885CDB4" w14:textId="6F9823DB" w:rsidR="00C17F88" w:rsidRDefault="00C17F88" w:rsidP="00C17F88">
      <w:pPr>
        <w:rPr>
          <w:color w:val="000000" w:themeColor="text1"/>
        </w:rPr>
      </w:pPr>
      <w:r>
        <w:rPr>
          <w:color w:val="000000" w:themeColor="text1"/>
        </w:rPr>
        <w:t xml:space="preserve">     Barrieren und befällt Epithel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-&gt; Eliminieren der Pathogene</w:t>
      </w:r>
    </w:p>
    <w:p w14:paraId="52597274" w14:textId="77777777" w:rsidR="00C17F88" w:rsidRDefault="00C17F88" w:rsidP="00C17F88">
      <w:pPr>
        <w:rPr>
          <w:color w:val="000000" w:themeColor="text1"/>
        </w:rPr>
      </w:pPr>
    </w:p>
    <w:p w14:paraId="4C88B9FC" w14:textId="16ABAB2C" w:rsidR="00C17F88" w:rsidRDefault="00C17F88" w:rsidP="00C17F88">
      <w:pPr>
        <w:rPr>
          <w:color w:val="000000" w:themeColor="text1"/>
        </w:rPr>
      </w:pPr>
      <w:r>
        <w:rPr>
          <w:color w:val="000000" w:themeColor="text1"/>
        </w:rPr>
        <w:t>3) Lokale Infektion des Epithels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unspezifische Abwehr („erste Abwehrfront“)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-&gt; Entzündungsreaktion (s.o.)</w:t>
      </w:r>
    </w:p>
    <w:p w14:paraId="52D2746D" w14:textId="77777777" w:rsidR="00C17F88" w:rsidRDefault="00C17F88" w:rsidP="00C17F88">
      <w:pPr>
        <w:rPr>
          <w:color w:val="000000" w:themeColor="text1"/>
        </w:rPr>
      </w:pPr>
    </w:p>
    <w:p w14:paraId="6EC95156" w14:textId="1BA2DE05" w:rsidR="00C17F88" w:rsidRDefault="00C17F88" w:rsidP="00C17F88">
      <w:pPr>
        <w:ind w:left="4240" w:hanging="4240"/>
        <w:rPr>
          <w:color w:val="000000" w:themeColor="text1"/>
        </w:rPr>
      </w:pPr>
      <w:r>
        <w:rPr>
          <w:color w:val="000000" w:themeColor="text1"/>
        </w:rPr>
        <w:t>4) Lymphatische Ausbreitung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4326C">
        <w:rPr>
          <w:color w:val="000000" w:themeColor="text1"/>
        </w:rPr>
        <w:t xml:space="preserve">a) </w:t>
      </w:r>
      <w:r>
        <w:rPr>
          <w:color w:val="000000" w:themeColor="text1"/>
        </w:rPr>
        <w:t xml:space="preserve">Induktion der spezifischen Abwehr </w:t>
      </w:r>
    </w:p>
    <w:p w14:paraId="522C20B6" w14:textId="01EFB71E" w:rsidR="00E4326C" w:rsidRDefault="00E4326C" w:rsidP="00C17F88">
      <w:pPr>
        <w:ind w:left="4240" w:hanging="4240"/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b) Erworbene Immunität</w:t>
      </w:r>
    </w:p>
    <w:p w14:paraId="316C3D1C" w14:textId="77777777" w:rsidR="00C17F88" w:rsidRDefault="00C17F88" w:rsidP="00C17F88">
      <w:pPr>
        <w:rPr>
          <w:color w:val="000000" w:themeColor="text1"/>
        </w:rPr>
      </w:pPr>
    </w:p>
    <w:p w14:paraId="00D7CF21" w14:textId="43C833A8" w:rsidR="00C17F88" w:rsidRPr="0029082A" w:rsidRDefault="00C17F88" w:rsidP="00C17F88">
      <w:pPr>
        <w:rPr>
          <w:color w:val="000000" w:themeColor="text1"/>
        </w:rPr>
      </w:pPr>
      <w:r>
        <w:rPr>
          <w:color w:val="000000" w:themeColor="text1"/>
        </w:rPr>
        <w:t xml:space="preserve">5) </w:t>
      </w:r>
      <w:r w:rsidR="00E4326C">
        <w:rPr>
          <w:color w:val="000000" w:themeColor="text1"/>
        </w:rPr>
        <w:t>Erneuter Befall</w:t>
      </w:r>
      <w:r w:rsidR="00E4326C">
        <w:rPr>
          <w:color w:val="000000" w:themeColor="text1"/>
        </w:rPr>
        <w:tab/>
      </w:r>
      <w:r w:rsidR="00E4326C">
        <w:rPr>
          <w:color w:val="000000" w:themeColor="text1"/>
        </w:rPr>
        <w:tab/>
      </w:r>
      <w:r w:rsidR="00E4326C">
        <w:rPr>
          <w:color w:val="000000" w:themeColor="text1"/>
        </w:rPr>
        <w:tab/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>Gedäch</w:t>
      </w:r>
      <w:r w:rsidR="009047F0">
        <w:rPr>
          <w:color w:val="000000" w:themeColor="text1"/>
        </w:rPr>
        <w:t>t</w:t>
      </w:r>
      <w:r>
        <w:rPr>
          <w:color w:val="000000" w:themeColor="text1"/>
        </w:rPr>
        <w:t>nisfunktion</w:t>
      </w:r>
    </w:p>
    <w:p w14:paraId="6D6AA83C" w14:textId="77777777" w:rsidR="0029082A" w:rsidRPr="0029082A" w:rsidRDefault="0029082A" w:rsidP="008476C2">
      <w:pPr>
        <w:rPr>
          <w:color w:val="000000" w:themeColor="text1"/>
        </w:rPr>
      </w:pPr>
    </w:p>
    <w:p w14:paraId="2FC4EF72" w14:textId="77777777" w:rsidR="0029082A" w:rsidRPr="0029082A" w:rsidRDefault="0029082A" w:rsidP="008476C2">
      <w:pPr>
        <w:rPr>
          <w:color w:val="000000" w:themeColor="text1"/>
        </w:rPr>
      </w:pPr>
    </w:p>
    <w:p w14:paraId="66AB3A15" w14:textId="77777777" w:rsidR="0029082A" w:rsidRDefault="0029082A" w:rsidP="008476C2">
      <w:pPr>
        <w:rPr>
          <w:color w:val="000000" w:themeColor="text1"/>
        </w:rPr>
      </w:pPr>
    </w:p>
    <w:p w14:paraId="43FD574B" w14:textId="77777777" w:rsidR="00B0117E" w:rsidRDefault="00B0117E" w:rsidP="008476C2">
      <w:pPr>
        <w:rPr>
          <w:color w:val="000000" w:themeColor="text1"/>
        </w:rPr>
      </w:pPr>
    </w:p>
    <w:p w14:paraId="51E01EA8" w14:textId="77777777" w:rsidR="0029082A" w:rsidRDefault="0029082A" w:rsidP="008476C2">
      <w:pPr>
        <w:rPr>
          <w:color w:val="000000" w:themeColor="text1"/>
        </w:rPr>
      </w:pPr>
    </w:p>
    <w:p w14:paraId="1E04E382" w14:textId="77777777" w:rsidR="0029082A" w:rsidRDefault="0029082A" w:rsidP="008476C2">
      <w:pPr>
        <w:rPr>
          <w:color w:val="000000" w:themeColor="text1"/>
        </w:rPr>
      </w:pPr>
    </w:p>
    <w:p w14:paraId="3C98A8DA" w14:textId="77777777" w:rsidR="0029082A" w:rsidRDefault="0029082A" w:rsidP="008476C2">
      <w:pPr>
        <w:rPr>
          <w:color w:val="000000" w:themeColor="text1"/>
        </w:rPr>
      </w:pPr>
    </w:p>
    <w:p w14:paraId="479276A1" w14:textId="77777777" w:rsidR="0029082A" w:rsidRDefault="0029082A" w:rsidP="008476C2">
      <w:pPr>
        <w:rPr>
          <w:color w:val="000000" w:themeColor="text1"/>
        </w:rPr>
      </w:pPr>
    </w:p>
    <w:p w14:paraId="1DDEA254" w14:textId="77777777" w:rsidR="0029082A" w:rsidRDefault="0029082A" w:rsidP="008476C2">
      <w:pPr>
        <w:rPr>
          <w:color w:val="000000" w:themeColor="text1"/>
        </w:rPr>
      </w:pPr>
    </w:p>
    <w:p w14:paraId="586972C3" w14:textId="77777777" w:rsidR="0093136C" w:rsidRPr="008476C2" w:rsidRDefault="0093136C" w:rsidP="008476C2">
      <w:pPr>
        <w:rPr>
          <w:color w:val="000000" w:themeColor="text1"/>
          <w:sz w:val="32"/>
        </w:rPr>
      </w:pPr>
    </w:p>
    <w:p w14:paraId="3D31FE88" w14:textId="76E78C01" w:rsidR="008476C2" w:rsidRDefault="008476C2" w:rsidP="008476C2">
      <w:pPr>
        <w:rPr>
          <w:b/>
          <w:color w:val="000000" w:themeColor="text1"/>
          <w:sz w:val="32"/>
        </w:rPr>
      </w:pPr>
      <w:r w:rsidRPr="008476C2">
        <w:rPr>
          <w:b/>
          <w:color w:val="000000" w:themeColor="text1"/>
          <w:sz w:val="32"/>
        </w:rPr>
        <w:lastRenderedPageBreak/>
        <w:t>5</w:t>
      </w:r>
      <w:r w:rsidR="0029082A">
        <w:rPr>
          <w:b/>
          <w:color w:val="000000" w:themeColor="text1"/>
          <w:sz w:val="32"/>
        </w:rPr>
        <w:t>.2</w:t>
      </w:r>
      <w:r w:rsidRPr="008476C2">
        <w:rPr>
          <w:b/>
          <w:color w:val="000000" w:themeColor="text1"/>
          <w:sz w:val="32"/>
        </w:rPr>
        <w:t xml:space="preserve"> </w:t>
      </w:r>
      <w:r>
        <w:rPr>
          <w:b/>
          <w:color w:val="000000" w:themeColor="text1"/>
          <w:sz w:val="32"/>
        </w:rPr>
        <w:t>Pathogene und Bar</w:t>
      </w:r>
      <w:r w:rsidRPr="008476C2">
        <w:rPr>
          <w:b/>
          <w:color w:val="000000" w:themeColor="text1"/>
          <w:sz w:val="32"/>
        </w:rPr>
        <w:t>rieren</w:t>
      </w:r>
    </w:p>
    <w:p w14:paraId="7C777B75" w14:textId="77777777" w:rsidR="008476C2" w:rsidRPr="006B7B38" w:rsidRDefault="008476C2" w:rsidP="008476C2">
      <w:pPr>
        <w:rPr>
          <w:b/>
          <w:color w:val="000000" w:themeColor="text1"/>
          <w:sz w:val="21"/>
        </w:rPr>
      </w:pPr>
    </w:p>
    <w:p w14:paraId="467D73A3" w14:textId="22468290" w:rsidR="00A5747A" w:rsidRPr="00A5747A" w:rsidRDefault="0029082A" w:rsidP="008476C2">
      <w:pPr>
        <w:rPr>
          <w:b/>
          <w:color w:val="000000" w:themeColor="text1"/>
        </w:rPr>
      </w:pPr>
      <w:r>
        <w:rPr>
          <w:b/>
          <w:color w:val="000000" w:themeColor="text1"/>
          <w:sz w:val="28"/>
        </w:rPr>
        <w:t>5.2</w:t>
      </w:r>
      <w:r w:rsidR="00A5747A" w:rsidRPr="00A5747A">
        <w:rPr>
          <w:b/>
          <w:color w:val="000000" w:themeColor="text1"/>
          <w:sz w:val="28"/>
        </w:rPr>
        <w:t>.1 Pathogene</w:t>
      </w:r>
    </w:p>
    <w:p w14:paraId="55CA1373" w14:textId="77777777" w:rsidR="00A5747A" w:rsidRPr="00A5747A" w:rsidRDefault="00A5747A" w:rsidP="008476C2">
      <w:pPr>
        <w:rPr>
          <w:b/>
          <w:color w:val="000000" w:themeColor="text1"/>
        </w:rPr>
      </w:pPr>
    </w:p>
    <w:p w14:paraId="4458F772" w14:textId="2F87BEAB" w:rsidR="00A5747A" w:rsidRDefault="00A5747A" w:rsidP="008476C2">
      <w:pPr>
        <w:rPr>
          <w:color w:val="000000" w:themeColor="text1"/>
        </w:rPr>
      </w:pPr>
      <w:r w:rsidRPr="00AA0E60">
        <w:rPr>
          <w:color w:val="000000" w:themeColor="text1"/>
          <w:u w:val="single"/>
        </w:rPr>
        <w:t>Definition:</w:t>
      </w:r>
      <w:r>
        <w:rPr>
          <w:color w:val="000000" w:themeColor="text1"/>
        </w:rPr>
        <w:tab/>
        <w:t>Stoffe</w:t>
      </w:r>
      <w:r w:rsidR="00AA0E60">
        <w:rPr>
          <w:color w:val="000000" w:themeColor="text1"/>
        </w:rPr>
        <w:t xml:space="preserve"> (Organismen oder Toxine)</w:t>
      </w:r>
      <w:r>
        <w:rPr>
          <w:color w:val="000000" w:themeColor="text1"/>
        </w:rPr>
        <w:t>, die Krankheiten verursachen</w:t>
      </w:r>
    </w:p>
    <w:p w14:paraId="05AA71CD" w14:textId="05B975B1" w:rsidR="00AA0E60" w:rsidRPr="00A5747A" w:rsidRDefault="00AA0E60" w:rsidP="008476C2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-&gt; nicht jede Infektion führt zu einer Krankheit</w:t>
      </w:r>
    </w:p>
    <w:p w14:paraId="2419B3FF" w14:textId="77777777" w:rsidR="00A5747A" w:rsidRPr="00AA0E60" w:rsidRDefault="00A5747A" w:rsidP="008476C2">
      <w:pPr>
        <w:rPr>
          <w:color w:val="000000" w:themeColor="text1"/>
        </w:rPr>
      </w:pPr>
    </w:p>
    <w:p w14:paraId="3F3D960E" w14:textId="31752E19" w:rsidR="00A5747A" w:rsidRPr="00AA0E60" w:rsidRDefault="00AA0E60" w:rsidP="008476C2">
      <w:pPr>
        <w:rPr>
          <w:color w:val="000000" w:themeColor="text1"/>
        </w:rPr>
      </w:pPr>
      <w:r w:rsidRPr="00AA0E60">
        <w:rPr>
          <w:color w:val="000000" w:themeColor="text1"/>
          <w:u w:val="single"/>
        </w:rPr>
        <w:t>Virulenz:</w:t>
      </w:r>
      <w:r w:rsidR="007C6598">
        <w:rPr>
          <w:color w:val="000000" w:themeColor="text1"/>
        </w:rPr>
        <w:tab/>
        <w:t>Aus</w:t>
      </w:r>
      <w:r w:rsidRPr="00AA0E60">
        <w:rPr>
          <w:color w:val="000000" w:themeColor="text1"/>
        </w:rPr>
        <w:t>maß der Pathogenität</w:t>
      </w:r>
    </w:p>
    <w:p w14:paraId="38B26B75" w14:textId="77777777" w:rsidR="00A5747A" w:rsidRPr="00AA0E60" w:rsidRDefault="00A5747A" w:rsidP="008476C2">
      <w:pPr>
        <w:rPr>
          <w:color w:val="000000" w:themeColor="text1"/>
        </w:rPr>
      </w:pPr>
    </w:p>
    <w:p w14:paraId="2FD12F36" w14:textId="4DE1AE6E" w:rsidR="00A5747A" w:rsidRDefault="00AA0E60" w:rsidP="008476C2">
      <w:pPr>
        <w:rPr>
          <w:color w:val="000000" w:themeColor="text1"/>
        </w:rPr>
      </w:pPr>
      <w:r>
        <w:rPr>
          <w:color w:val="000000" w:themeColor="text1"/>
          <w:u w:val="single"/>
        </w:rPr>
        <w:t>Einteilung:</w:t>
      </w:r>
      <w:r>
        <w:rPr>
          <w:color w:val="000000" w:themeColor="text1"/>
        </w:rPr>
        <w:tab/>
        <w:t>4 Klassen, gegen die es einen Schutz gibt</w:t>
      </w:r>
    </w:p>
    <w:p w14:paraId="65ED8A26" w14:textId="77777777" w:rsidR="00AA0E60" w:rsidRDefault="00AA0E60" w:rsidP="008476C2">
      <w:pPr>
        <w:rPr>
          <w:color w:val="000000" w:themeColor="text1"/>
        </w:rPr>
      </w:pPr>
    </w:p>
    <w:p w14:paraId="64D9CBFD" w14:textId="4B620DA4" w:rsidR="00AA0E60" w:rsidRPr="007C6598" w:rsidRDefault="00AA0E60" w:rsidP="00AA0E60">
      <w:pPr>
        <w:pStyle w:val="Listenabsatz"/>
        <w:numPr>
          <w:ilvl w:val="6"/>
          <w:numId w:val="31"/>
        </w:numPr>
        <w:rPr>
          <w:b/>
          <w:color w:val="000000" w:themeColor="text1"/>
        </w:rPr>
      </w:pPr>
      <w:r w:rsidRPr="007C6598">
        <w:rPr>
          <w:b/>
          <w:color w:val="000000" w:themeColor="text1"/>
        </w:rPr>
        <w:t>Extrazelluläre Parasiten, Pilze, Bakterien</w:t>
      </w:r>
    </w:p>
    <w:p w14:paraId="1EB2DB23" w14:textId="6E6B9E8C" w:rsidR="00AA0E60" w:rsidRDefault="00AA0E60" w:rsidP="00AA0E60">
      <w:pPr>
        <w:pStyle w:val="Listenabsatz"/>
        <w:numPr>
          <w:ilvl w:val="7"/>
          <w:numId w:val="31"/>
        </w:numPr>
        <w:rPr>
          <w:color w:val="000000" w:themeColor="text1"/>
        </w:rPr>
      </w:pPr>
      <w:r>
        <w:rPr>
          <w:color w:val="000000" w:themeColor="text1"/>
        </w:rPr>
        <w:t>Strep</w:t>
      </w:r>
      <w:r w:rsidR="005A1D76">
        <w:rPr>
          <w:color w:val="000000" w:themeColor="text1"/>
        </w:rPr>
        <w:t>tococcus pneumoniae</w:t>
      </w:r>
      <w:r w:rsidR="005A1D76">
        <w:rPr>
          <w:color w:val="000000" w:themeColor="text1"/>
        </w:rPr>
        <w:tab/>
        <w:t>-&gt; Lungenentzündung</w:t>
      </w:r>
    </w:p>
    <w:p w14:paraId="7134BD72" w14:textId="056A8776" w:rsidR="007C6598" w:rsidRPr="00B0117E" w:rsidRDefault="00E46000" w:rsidP="006B7B38">
      <w:pPr>
        <w:pStyle w:val="Listenabsatz"/>
        <w:numPr>
          <w:ilvl w:val="7"/>
          <w:numId w:val="31"/>
        </w:numPr>
        <w:rPr>
          <w:color w:val="000000" w:themeColor="text1"/>
        </w:rPr>
      </w:pPr>
      <w:r w:rsidRPr="00B0117E">
        <w:rPr>
          <w:color w:val="000000" w:themeColor="text1"/>
        </w:rPr>
        <w:t>EHEC Bakterien</w:t>
      </w:r>
    </w:p>
    <w:p w14:paraId="62DB5B0F" w14:textId="77777777" w:rsidR="006B7B38" w:rsidRPr="006B7B38" w:rsidRDefault="006B7B38" w:rsidP="006B7B38">
      <w:pPr>
        <w:pStyle w:val="Listenabsatz"/>
        <w:ind w:left="2345"/>
        <w:rPr>
          <w:color w:val="000000" w:themeColor="text1"/>
          <w:highlight w:val="yellow"/>
        </w:rPr>
      </w:pPr>
    </w:p>
    <w:p w14:paraId="61427B0A" w14:textId="48DA4CA0" w:rsidR="00AA0E60" w:rsidRPr="007C6598" w:rsidRDefault="00AA0E60" w:rsidP="00AA0E60">
      <w:pPr>
        <w:pStyle w:val="Listenabsatz"/>
        <w:numPr>
          <w:ilvl w:val="6"/>
          <w:numId w:val="31"/>
        </w:numPr>
        <w:rPr>
          <w:b/>
          <w:color w:val="000000" w:themeColor="text1"/>
        </w:rPr>
      </w:pPr>
      <w:r w:rsidRPr="007C6598">
        <w:rPr>
          <w:b/>
          <w:color w:val="000000" w:themeColor="text1"/>
        </w:rPr>
        <w:t>Intrazellulärbakterien, Parasiten</w:t>
      </w:r>
    </w:p>
    <w:p w14:paraId="79BA8431" w14:textId="31AE4E7B" w:rsidR="00AA0E60" w:rsidRDefault="00AA0E60" w:rsidP="00AA0E60">
      <w:pPr>
        <w:pStyle w:val="Listenabsatz"/>
        <w:numPr>
          <w:ilvl w:val="7"/>
          <w:numId w:val="31"/>
        </w:numPr>
        <w:rPr>
          <w:color w:val="000000" w:themeColor="text1"/>
        </w:rPr>
      </w:pPr>
      <w:r>
        <w:rPr>
          <w:color w:val="000000" w:themeColor="text1"/>
        </w:rPr>
        <w:t xml:space="preserve">Plasmodium falciparum </w:t>
      </w:r>
      <w:r w:rsidR="005A1D76">
        <w:rPr>
          <w:color w:val="000000" w:themeColor="text1"/>
        </w:rPr>
        <w:tab/>
      </w:r>
      <w:r w:rsidR="005A1D76">
        <w:rPr>
          <w:color w:val="000000" w:themeColor="text1"/>
        </w:rPr>
        <w:tab/>
      </w:r>
      <w:r>
        <w:rPr>
          <w:color w:val="000000" w:themeColor="text1"/>
        </w:rPr>
        <w:t>-&gt; Malaria</w:t>
      </w:r>
    </w:p>
    <w:p w14:paraId="49C96732" w14:textId="4E88CD31" w:rsidR="007C6598" w:rsidRDefault="007C6598" w:rsidP="00AA0E60">
      <w:pPr>
        <w:pStyle w:val="Listenabsatz"/>
        <w:numPr>
          <w:ilvl w:val="7"/>
          <w:numId w:val="31"/>
        </w:numPr>
        <w:rPr>
          <w:color w:val="000000" w:themeColor="text1"/>
        </w:rPr>
      </w:pPr>
      <w:r w:rsidRPr="00B0117E">
        <w:rPr>
          <w:color w:val="000000" w:themeColor="text1"/>
        </w:rPr>
        <w:t>Trichophyton rubrum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-&gt; Fußpilz</w:t>
      </w:r>
    </w:p>
    <w:p w14:paraId="0F54A6CB" w14:textId="77777777" w:rsidR="007C6598" w:rsidRDefault="007C6598" w:rsidP="007C6598">
      <w:pPr>
        <w:pStyle w:val="Listenabsatz"/>
        <w:ind w:left="2345"/>
        <w:rPr>
          <w:color w:val="000000" w:themeColor="text1"/>
        </w:rPr>
      </w:pPr>
    </w:p>
    <w:p w14:paraId="036E457D" w14:textId="24993DFB" w:rsidR="00AA0E60" w:rsidRPr="007C6598" w:rsidRDefault="00AA0E60" w:rsidP="00AA0E60">
      <w:pPr>
        <w:pStyle w:val="Listenabsatz"/>
        <w:numPr>
          <w:ilvl w:val="6"/>
          <w:numId w:val="31"/>
        </w:numPr>
        <w:rPr>
          <w:b/>
          <w:color w:val="000000" w:themeColor="text1"/>
        </w:rPr>
      </w:pPr>
      <w:r w:rsidRPr="007C6598">
        <w:rPr>
          <w:b/>
          <w:color w:val="000000" w:themeColor="text1"/>
        </w:rPr>
        <w:t>Virus (intrazellulär)</w:t>
      </w:r>
    </w:p>
    <w:p w14:paraId="26328BCE" w14:textId="070594A3" w:rsidR="00AA0E60" w:rsidRDefault="00AA0E60" w:rsidP="00AA0E60">
      <w:pPr>
        <w:pStyle w:val="Listenabsatz"/>
        <w:numPr>
          <w:ilvl w:val="7"/>
          <w:numId w:val="31"/>
        </w:numPr>
        <w:rPr>
          <w:color w:val="000000" w:themeColor="text1"/>
        </w:rPr>
      </w:pPr>
      <w:r>
        <w:rPr>
          <w:color w:val="000000" w:themeColor="text1"/>
        </w:rPr>
        <w:t xml:space="preserve">HI Viren </w:t>
      </w:r>
      <w:r>
        <w:rPr>
          <w:color w:val="000000" w:themeColor="text1"/>
        </w:rPr>
        <w:tab/>
      </w:r>
      <w:r w:rsidR="005A1D76">
        <w:rPr>
          <w:color w:val="000000" w:themeColor="text1"/>
        </w:rPr>
        <w:tab/>
      </w:r>
      <w:r w:rsidR="005A1D76">
        <w:rPr>
          <w:color w:val="000000" w:themeColor="text1"/>
        </w:rPr>
        <w:tab/>
      </w:r>
      <w:r w:rsidR="005A1D76">
        <w:rPr>
          <w:color w:val="000000" w:themeColor="text1"/>
        </w:rPr>
        <w:tab/>
      </w:r>
      <w:r>
        <w:rPr>
          <w:color w:val="000000" w:themeColor="text1"/>
        </w:rPr>
        <w:t xml:space="preserve">-&gt; Aids </w:t>
      </w:r>
    </w:p>
    <w:p w14:paraId="7C2A2AB6" w14:textId="49687A63" w:rsidR="00AA0E60" w:rsidRDefault="00AA0E60" w:rsidP="00AA0E60">
      <w:pPr>
        <w:pStyle w:val="Listenabsatz"/>
        <w:numPr>
          <w:ilvl w:val="7"/>
          <w:numId w:val="31"/>
        </w:numPr>
        <w:rPr>
          <w:color w:val="000000" w:themeColor="text1"/>
        </w:rPr>
      </w:pPr>
      <w:r>
        <w:rPr>
          <w:color w:val="000000" w:themeColor="text1"/>
        </w:rPr>
        <w:t xml:space="preserve">Influenza </w:t>
      </w:r>
      <w:r>
        <w:rPr>
          <w:color w:val="000000" w:themeColor="text1"/>
        </w:rPr>
        <w:tab/>
      </w:r>
      <w:r w:rsidR="005A1D76">
        <w:rPr>
          <w:color w:val="000000" w:themeColor="text1"/>
        </w:rPr>
        <w:tab/>
      </w:r>
      <w:r w:rsidR="005A1D76">
        <w:rPr>
          <w:color w:val="000000" w:themeColor="text1"/>
        </w:rPr>
        <w:tab/>
      </w:r>
      <w:r w:rsidR="005A1D76">
        <w:rPr>
          <w:color w:val="000000" w:themeColor="text1"/>
        </w:rPr>
        <w:tab/>
      </w:r>
      <w:r>
        <w:rPr>
          <w:color w:val="000000" w:themeColor="text1"/>
        </w:rPr>
        <w:t>-&gt; Grippe</w:t>
      </w:r>
    </w:p>
    <w:p w14:paraId="3D8F6E45" w14:textId="44E58B43" w:rsidR="007C6598" w:rsidRDefault="007C6598" w:rsidP="007C6598">
      <w:pPr>
        <w:pStyle w:val="Listenabsatz"/>
        <w:ind w:left="2345"/>
        <w:rPr>
          <w:color w:val="000000" w:themeColor="text1"/>
        </w:rPr>
      </w:pPr>
    </w:p>
    <w:p w14:paraId="355BFA2C" w14:textId="16776528" w:rsidR="00AA0E60" w:rsidRPr="007C6598" w:rsidRDefault="00AA0E60" w:rsidP="00AA0E60">
      <w:pPr>
        <w:pStyle w:val="Listenabsatz"/>
        <w:numPr>
          <w:ilvl w:val="6"/>
          <w:numId w:val="31"/>
        </w:numPr>
        <w:rPr>
          <w:b/>
          <w:color w:val="000000" w:themeColor="text1"/>
        </w:rPr>
      </w:pPr>
      <w:r w:rsidRPr="007C6598">
        <w:rPr>
          <w:b/>
          <w:color w:val="000000" w:themeColor="text1"/>
        </w:rPr>
        <w:t>Parasitäre Würmer (extrazellulär)</w:t>
      </w:r>
    </w:p>
    <w:p w14:paraId="06F25885" w14:textId="05D79059" w:rsidR="005A1D76" w:rsidRPr="00AA0E60" w:rsidRDefault="005A1D76" w:rsidP="005A1D76">
      <w:pPr>
        <w:pStyle w:val="Listenabsatz"/>
        <w:numPr>
          <w:ilvl w:val="7"/>
          <w:numId w:val="31"/>
        </w:numPr>
        <w:rPr>
          <w:color w:val="000000" w:themeColor="text1"/>
        </w:rPr>
      </w:pPr>
      <w:r>
        <w:rPr>
          <w:color w:val="000000" w:themeColor="text1"/>
        </w:rPr>
        <w:t>Augenwurm (</w:t>
      </w:r>
      <w:proofErr w:type="spellStart"/>
      <w:r>
        <w:rPr>
          <w:color w:val="000000" w:themeColor="text1"/>
        </w:rPr>
        <w:t>Loa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Loa</w:t>
      </w:r>
      <w:proofErr w:type="spellEnd"/>
      <w:r>
        <w:rPr>
          <w:color w:val="000000" w:themeColor="text1"/>
        </w:rPr>
        <w:t>)</w:t>
      </w:r>
    </w:p>
    <w:p w14:paraId="070CFDF1" w14:textId="36B1B64F" w:rsidR="00A5747A" w:rsidRDefault="00A5747A" w:rsidP="008476C2">
      <w:pPr>
        <w:rPr>
          <w:b/>
          <w:color w:val="000000" w:themeColor="text1"/>
        </w:rPr>
      </w:pPr>
    </w:p>
    <w:p w14:paraId="1876B96E" w14:textId="064D6838" w:rsidR="00A5747A" w:rsidRDefault="0029082A" w:rsidP="008476C2">
      <w:pPr>
        <w:rPr>
          <w:b/>
          <w:color w:val="000000" w:themeColor="text1"/>
        </w:rPr>
      </w:pPr>
      <w:r>
        <w:rPr>
          <w:b/>
          <w:color w:val="000000" w:themeColor="text1"/>
          <w:sz w:val="28"/>
        </w:rPr>
        <w:t>5.2</w:t>
      </w:r>
      <w:r w:rsidR="006B7B38" w:rsidRPr="006B7B38">
        <w:rPr>
          <w:b/>
          <w:color w:val="000000" w:themeColor="text1"/>
          <w:sz w:val="28"/>
        </w:rPr>
        <w:t>.2 Barrieren</w:t>
      </w:r>
    </w:p>
    <w:p w14:paraId="1DB47140" w14:textId="274E9A95" w:rsidR="00A5747A" w:rsidRDefault="00A5747A" w:rsidP="008476C2">
      <w:pPr>
        <w:rPr>
          <w:b/>
          <w:color w:val="000000" w:themeColor="text1"/>
        </w:rPr>
      </w:pPr>
    </w:p>
    <w:p w14:paraId="199E4D99" w14:textId="40C600B6" w:rsidR="006B7B38" w:rsidRPr="006B7B38" w:rsidRDefault="006B7B38" w:rsidP="003828FA">
      <w:pPr>
        <w:pStyle w:val="Listenabsatz"/>
        <w:numPr>
          <w:ilvl w:val="0"/>
          <w:numId w:val="212"/>
        </w:numPr>
        <w:rPr>
          <w:color w:val="000000" w:themeColor="text1"/>
        </w:rPr>
      </w:pPr>
      <w:r w:rsidRPr="006B7B38">
        <w:rPr>
          <w:color w:val="000000" w:themeColor="text1"/>
        </w:rPr>
        <w:t>Überal</w:t>
      </w:r>
      <w:r>
        <w:rPr>
          <w:color w:val="000000" w:themeColor="text1"/>
        </w:rPr>
        <w:t xml:space="preserve">l dort, wo „erster Kontakt“ stattfindet </w:t>
      </w:r>
    </w:p>
    <w:p w14:paraId="68EBACDE" w14:textId="07161C37" w:rsidR="006B7B38" w:rsidRPr="006B7B38" w:rsidRDefault="0093136C" w:rsidP="008476C2">
      <w:pPr>
        <w:rPr>
          <w:color w:val="000000" w:themeColor="text1"/>
        </w:rPr>
      </w:pPr>
      <w:r>
        <w:rPr>
          <w:b/>
          <w:noProof/>
          <w:color w:val="000000" w:themeColor="text1"/>
          <w:lang w:eastAsia="de-DE"/>
        </w:rPr>
        <w:drawing>
          <wp:anchor distT="0" distB="0" distL="114300" distR="114300" simplePos="0" relativeHeight="251697664" behindDoc="0" locked="0" layoutInCell="1" allowOverlap="1" wp14:anchorId="7C57ABEA" wp14:editId="6422CF8A">
            <wp:simplePos x="0" y="0"/>
            <wp:positionH relativeFrom="column">
              <wp:posOffset>4138295</wp:posOffset>
            </wp:positionH>
            <wp:positionV relativeFrom="paragraph">
              <wp:posOffset>61546</wp:posOffset>
            </wp:positionV>
            <wp:extent cx="1164590" cy="2040890"/>
            <wp:effectExtent l="0" t="0" r="3810" b="0"/>
            <wp:wrapTight wrapText="bothSides">
              <wp:wrapPolygon edited="0">
                <wp:start x="0" y="0"/>
                <wp:lineTo x="0" y="21237"/>
                <wp:lineTo x="21200" y="21237"/>
                <wp:lineTo x="21200" y="0"/>
                <wp:lineTo x="0" y="0"/>
              </wp:wrapPolygon>
            </wp:wrapTight>
            <wp:docPr id="68" name="Bild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Bildschirmfoto 2017-07-22 um 20.59.48.png"/>
                    <pic:cNvPicPr/>
                  </pic:nvPicPr>
                  <pic:blipFill rotWithShape="1">
                    <a:blip r:embed="rId1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164590" cy="2040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0000" w:themeColor="text1"/>
          <w:lang w:eastAsia="de-DE"/>
        </w:rPr>
        <w:drawing>
          <wp:anchor distT="0" distB="0" distL="114300" distR="114300" simplePos="0" relativeHeight="251698688" behindDoc="0" locked="0" layoutInCell="1" allowOverlap="1" wp14:anchorId="0F2D7F10" wp14:editId="544C8375">
            <wp:simplePos x="0" y="0"/>
            <wp:positionH relativeFrom="column">
              <wp:posOffset>-48895</wp:posOffset>
            </wp:positionH>
            <wp:positionV relativeFrom="paragraph">
              <wp:posOffset>205105</wp:posOffset>
            </wp:positionV>
            <wp:extent cx="3735070" cy="1791335"/>
            <wp:effectExtent l="0" t="0" r="0" b="12065"/>
            <wp:wrapTight wrapText="bothSides">
              <wp:wrapPolygon edited="0">
                <wp:start x="0" y="0"/>
                <wp:lineTo x="0" y="21439"/>
                <wp:lineTo x="21446" y="21439"/>
                <wp:lineTo x="21446" y="0"/>
                <wp:lineTo x="0" y="0"/>
              </wp:wrapPolygon>
            </wp:wrapTight>
            <wp:docPr id="69" name="Bild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Bildschirmfoto 2017-07-22 um 20.59.38.png"/>
                    <pic:cNvPicPr/>
                  </pic:nvPicPr>
                  <pic:blipFill rotWithShape="1">
                    <a:blip r:embed="rId1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35070" cy="1791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1B007A" w14:textId="3E5BA0FC" w:rsidR="00A5747A" w:rsidRPr="00A5747A" w:rsidRDefault="00A5747A" w:rsidP="008476C2">
      <w:pPr>
        <w:rPr>
          <w:b/>
          <w:color w:val="000000" w:themeColor="text1"/>
        </w:rPr>
      </w:pPr>
    </w:p>
    <w:p w14:paraId="6BEDFCB1" w14:textId="4970334A" w:rsidR="00A5747A" w:rsidRPr="00A5747A" w:rsidRDefault="00A5747A" w:rsidP="008476C2">
      <w:pPr>
        <w:rPr>
          <w:b/>
          <w:color w:val="000000" w:themeColor="text1"/>
        </w:rPr>
      </w:pPr>
    </w:p>
    <w:p w14:paraId="2404113B" w14:textId="03F94F89" w:rsidR="00A5747A" w:rsidRPr="00A5747A" w:rsidRDefault="00A5747A" w:rsidP="008476C2">
      <w:pPr>
        <w:rPr>
          <w:b/>
          <w:color w:val="000000" w:themeColor="text1"/>
        </w:rPr>
      </w:pPr>
    </w:p>
    <w:p w14:paraId="4B15D2E2" w14:textId="0088B16B" w:rsidR="00A5747A" w:rsidRPr="00A5747A" w:rsidRDefault="00A5747A" w:rsidP="008476C2">
      <w:pPr>
        <w:rPr>
          <w:b/>
          <w:color w:val="000000" w:themeColor="text1"/>
        </w:rPr>
      </w:pPr>
    </w:p>
    <w:p w14:paraId="1F4808C3" w14:textId="0ABA2405" w:rsidR="00A5747A" w:rsidRPr="00A5747A" w:rsidRDefault="00A5747A" w:rsidP="008476C2">
      <w:pPr>
        <w:rPr>
          <w:b/>
          <w:color w:val="000000" w:themeColor="text1"/>
        </w:rPr>
      </w:pPr>
    </w:p>
    <w:p w14:paraId="2984E075" w14:textId="5D75C072" w:rsidR="00A5747A" w:rsidRPr="00A5747A" w:rsidRDefault="00A5747A" w:rsidP="008476C2">
      <w:pPr>
        <w:rPr>
          <w:b/>
          <w:color w:val="000000" w:themeColor="text1"/>
        </w:rPr>
      </w:pPr>
    </w:p>
    <w:p w14:paraId="69A3A425" w14:textId="08395556" w:rsidR="00A5747A" w:rsidRPr="00A5747A" w:rsidRDefault="00A5747A" w:rsidP="008476C2">
      <w:pPr>
        <w:rPr>
          <w:b/>
          <w:color w:val="000000" w:themeColor="text1"/>
        </w:rPr>
      </w:pPr>
    </w:p>
    <w:p w14:paraId="45DD0FC2" w14:textId="695B7E59" w:rsidR="00A5747A" w:rsidRPr="00A5747A" w:rsidRDefault="00A5747A" w:rsidP="008476C2">
      <w:pPr>
        <w:rPr>
          <w:b/>
          <w:color w:val="000000" w:themeColor="text1"/>
        </w:rPr>
      </w:pPr>
    </w:p>
    <w:p w14:paraId="4CB26A08" w14:textId="77777777" w:rsidR="00A5747A" w:rsidRPr="00A5747A" w:rsidRDefault="00A5747A" w:rsidP="008476C2">
      <w:pPr>
        <w:rPr>
          <w:b/>
          <w:color w:val="000000" w:themeColor="text1"/>
        </w:rPr>
      </w:pPr>
    </w:p>
    <w:p w14:paraId="739A859A" w14:textId="77777777" w:rsidR="00A5747A" w:rsidRDefault="00A5747A" w:rsidP="008476C2">
      <w:pPr>
        <w:rPr>
          <w:color w:val="000000" w:themeColor="text1"/>
        </w:rPr>
      </w:pPr>
    </w:p>
    <w:p w14:paraId="013E2C28" w14:textId="77777777" w:rsidR="0093136C" w:rsidRDefault="0093136C" w:rsidP="008476C2">
      <w:pPr>
        <w:rPr>
          <w:color w:val="000000" w:themeColor="text1"/>
        </w:rPr>
      </w:pPr>
    </w:p>
    <w:p w14:paraId="49309CB3" w14:textId="77777777" w:rsidR="0093136C" w:rsidRPr="006B7B38" w:rsidRDefault="0093136C" w:rsidP="008476C2">
      <w:pPr>
        <w:rPr>
          <w:color w:val="000000" w:themeColor="text1"/>
        </w:rPr>
      </w:pPr>
    </w:p>
    <w:p w14:paraId="0A0456D7" w14:textId="2444056B" w:rsidR="00A5747A" w:rsidRDefault="00800494" w:rsidP="003828FA">
      <w:pPr>
        <w:pStyle w:val="Listenabsatz"/>
        <w:numPr>
          <w:ilvl w:val="0"/>
          <w:numId w:val="212"/>
        </w:numPr>
        <w:rPr>
          <w:color w:val="000000" w:themeColor="text1"/>
        </w:rPr>
      </w:pPr>
      <w:r>
        <w:rPr>
          <w:color w:val="000000" w:themeColor="text1"/>
        </w:rPr>
        <w:t xml:space="preserve">Zu Mechanisch: Aktiver Abtransport mittelt Schleim und Zielen </w:t>
      </w:r>
      <w:r w:rsidRPr="00800494">
        <w:rPr>
          <w:color w:val="000000" w:themeColor="text1"/>
          <w:highlight w:val="yellow"/>
        </w:rPr>
        <w:t>(siehe Lunge)</w:t>
      </w:r>
    </w:p>
    <w:p w14:paraId="60C60497" w14:textId="77A76051" w:rsidR="00A5747A" w:rsidRPr="00800494" w:rsidRDefault="00800494" w:rsidP="003828FA">
      <w:pPr>
        <w:pStyle w:val="Listenabsatz"/>
        <w:numPr>
          <w:ilvl w:val="0"/>
          <w:numId w:val="212"/>
        </w:numPr>
        <w:rPr>
          <w:color w:val="000000" w:themeColor="text1"/>
        </w:rPr>
      </w:pPr>
      <w:r>
        <w:rPr>
          <w:color w:val="000000" w:themeColor="text1"/>
        </w:rPr>
        <w:t>Zu Chemischen Enzymen: Defensine, (lytische Peptide) die „Löcher in Bakterien machen“ (Zellwandläsionen)</w:t>
      </w:r>
    </w:p>
    <w:p w14:paraId="679604AC" w14:textId="77777777" w:rsidR="0093136C" w:rsidRDefault="0093136C" w:rsidP="008476C2">
      <w:pPr>
        <w:rPr>
          <w:b/>
          <w:color w:val="000000" w:themeColor="text1"/>
          <w:sz w:val="32"/>
        </w:rPr>
      </w:pPr>
    </w:p>
    <w:p w14:paraId="0C4680D9" w14:textId="4B87D7C9" w:rsidR="008476C2" w:rsidRPr="000B5B73" w:rsidRDefault="008476C2" w:rsidP="008476C2">
      <w:pPr>
        <w:rPr>
          <w:b/>
          <w:color w:val="000000" w:themeColor="text1"/>
          <w:sz w:val="32"/>
        </w:rPr>
      </w:pPr>
      <w:r w:rsidRPr="008476C2">
        <w:rPr>
          <w:b/>
          <w:color w:val="000000" w:themeColor="text1"/>
          <w:sz w:val="32"/>
        </w:rPr>
        <w:lastRenderedPageBreak/>
        <w:t>5</w:t>
      </w:r>
      <w:r w:rsidR="0029082A">
        <w:rPr>
          <w:b/>
          <w:color w:val="000000" w:themeColor="text1"/>
          <w:sz w:val="32"/>
        </w:rPr>
        <w:t>.3</w:t>
      </w:r>
      <w:r w:rsidRPr="008476C2">
        <w:rPr>
          <w:b/>
          <w:color w:val="000000" w:themeColor="text1"/>
          <w:sz w:val="32"/>
        </w:rPr>
        <w:t xml:space="preserve"> Angeborene Immunität/Unspezifische Abwehr</w:t>
      </w:r>
    </w:p>
    <w:p w14:paraId="1D06E6DF" w14:textId="77777777" w:rsidR="007B3A0C" w:rsidRDefault="007B3A0C" w:rsidP="008476C2">
      <w:pPr>
        <w:rPr>
          <w:color w:val="000000" w:themeColor="text1"/>
        </w:rPr>
      </w:pPr>
    </w:p>
    <w:p w14:paraId="4EBD0825" w14:textId="2680BF78" w:rsidR="00D402A1" w:rsidRPr="0093136C" w:rsidRDefault="0093136C" w:rsidP="008476C2">
      <w:pPr>
        <w:rPr>
          <w:b/>
          <w:color w:val="000000" w:themeColor="text1"/>
          <w:sz w:val="28"/>
        </w:rPr>
      </w:pPr>
      <w:r w:rsidRPr="0093136C">
        <w:rPr>
          <w:b/>
          <w:color w:val="000000" w:themeColor="text1"/>
          <w:sz w:val="28"/>
        </w:rPr>
        <w:t>5.3.1 Unspezifische zelluläre Abwehr</w:t>
      </w:r>
    </w:p>
    <w:p w14:paraId="04DE176B" w14:textId="77777777" w:rsidR="00D402A1" w:rsidRDefault="00D402A1" w:rsidP="008476C2">
      <w:pPr>
        <w:rPr>
          <w:color w:val="000000" w:themeColor="text1"/>
        </w:rPr>
      </w:pPr>
    </w:p>
    <w:p w14:paraId="57351C97" w14:textId="1764BA4B" w:rsidR="00D402A1" w:rsidRDefault="0093136C" w:rsidP="003828FA">
      <w:pPr>
        <w:pStyle w:val="Listenabsatz"/>
        <w:numPr>
          <w:ilvl w:val="0"/>
          <w:numId w:val="213"/>
        </w:numPr>
        <w:rPr>
          <w:color w:val="000000" w:themeColor="text1"/>
        </w:rPr>
      </w:pPr>
      <w:r>
        <w:rPr>
          <w:color w:val="000000" w:themeColor="text1"/>
        </w:rPr>
        <w:t xml:space="preserve">Steht unmittelbar nach Geburt zur Verfügung </w:t>
      </w:r>
      <w:r w:rsidR="009047F0">
        <w:rPr>
          <w:color w:val="000000" w:themeColor="text1"/>
        </w:rPr>
        <w:t>(angeboren)</w:t>
      </w:r>
    </w:p>
    <w:p w14:paraId="7CEC7C2D" w14:textId="31D3FD95" w:rsidR="009047F0" w:rsidRDefault="009047F0" w:rsidP="003828FA">
      <w:pPr>
        <w:pStyle w:val="Listenabsatz"/>
        <w:numPr>
          <w:ilvl w:val="0"/>
          <w:numId w:val="213"/>
        </w:numPr>
        <w:rPr>
          <w:color w:val="000000" w:themeColor="text1"/>
        </w:rPr>
      </w:pPr>
      <w:r>
        <w:rPr>
          <w:color w:val="000000" w:themeColor="text1"/>
        </w:rPr>
        <w:t>Nicht erregerspezifisch</w:t>
      </w:r>
    </w:p>
    <w:p w14:paraId="7F7E7824" w14:textId="441DBC28" w:rsidR="009047F0" w:rsidRDefault="009047F0" w:rsidP="003828FA">
      <w:pPr>
        <w:pStyle w:val="Listenabsatz"/>
        <w:numPr>
          <w:ilvl w:val="0"/>
          <w:numId w:val="213"/>
        </w:numPr>
        <w:rPr>
          <w:color w:val="000000" w:themeColor="text1"/>
        </w:rPr>
      </w:pPr>
      <w:r>
        <w:rPr>
          <w:color w:val="000000" w:themeColor="text1"/>
        </w:rPr>
        <w:t>Bilder kein immunologisches Gedächtnis</w:t>
      </w:r>
    </w:p>
    <w:p w14:paraId="727287CC" w14:textId="0FB11FC3" w:rsidR="009047F0" w:rsidRPr="0093136C" w:rsidRDefault="009047F0" w:rsidP="003828FA">
      <w:pPr>
        <w:pStyle w:val="Listenabsatz"/>
        <w:numPr>
          <w:ilvl w:val="0"/>
          <w:numId w:val="213"/>
        </w:numPr>
        <w:rPr>
          <w:color w:val="000000" w:themeColor="text1"/>
        </w:rPr>
      </w:pPr>
      <w:r>
        <w:rPr>
          <w:color w:val="000000" w:themeColor="text1"/>
        </w:rPr>
        <w:t>Läuft schnell ab (innerhalb von Minuten)</w:t>
      </w:r>
    </w:p>
    <w:p w14:paraId="2B96B9F4" w14:textId="77777777" w:rsidR="00D402A1" w:rsidRDefault="00D402A1" w:rsidP="008476C2">
      <w:pPr>
        <w:rPr>
          <w:color w:val="000000" w:themeColor="text1"/>
        </w:rPr>
      </w:pPr>
    </w:p>
    <w:p w14:paraId="50688B19" w14:textId="103EB1BE" w:rsidR="00D402A1" w:rsidRPr="0093136C" w:rsidRDefault="0093136C" w:rsidP="008476C2">
      <w:pPr>
        <w:rPr>
          <w:color w:val="000000" w:themeColor="text1"/>
          <w:u w:val="single"/>
        </w:rPr>
      </w:pPr>
      <w:r w:rsidRPr="0093136C">
        <w:rPr>
          <w:color w:val="000000" w:themeColor="text1"/>
          <w:u w:val="single"/>
        </w:rPr>
        <w:t>Zellen der angeborenen Immunabwehr</w:t>
      </w:r>
    </w:p>
    <w:p w14:paraId="55AD2688" w14:textId="77777777" w:rsidR="00D402A1" w:rsidRDefault="00D402A1" w:rsidP="008476C2">
      <w:pPr>
        <w:rPr>
          <w:color w:val="000000" w:themeColor="text1"/>
        </w:rPr>
      </w:pPr>
    </w:p>
    <w:p w14:paraId="6EAC112F" w14:textId="3975B17C" w:rsidR="00D402A1" w:rsidRDefault="0093136C" w:rsidP="003828FA">
      <w:pPr>
        <w:pStyle w:val="Listenabsatz"/>
        <w:numPr>
          <w:ilvl w:val="0"/>
          <w:numId w:val="214"/>
        </w:numPr>
        <w:rPr>
          <w:color w:val="000000" w:themeColor="text1"/>
        </w:rPr>
      </w:pPr>
      <w:r>
        <w:rPr>
          <w:color w:val="000000" w:themeColor="text1"/>
        </w:rPr>
        <w:t>Mikrophagen (Neutrophile und eosinophile Granulozyten)</w:t>
      </w:r>
    </w:p>
    <w:p w14:paraId="32EC9AE3" w14:textId="77777777" w:rsidR="00F86168" w:rsidRDefault="00F86168" w:rsidP="00F86168">
      <w:pPr>
        <w:pStyle w:val="Listenabsatz"/>
        <w:rPr>
          <w:color w:val="000000" w:themeColor="text1"/>
        </w:rPr>
      </w:pPr>
    </w:p>
    <w:p w14:paraId="7326AC39" w14:textId="3577E89E" w:rsidR="0093136C" w:rsidRDefault="00D705DF" w:rsidP="003828FA">
      <w:pPr>
        <w:pStyle w:val="Listenabsatz"/>
        <w:numPr>
          <w:ilvl w:val="0"/>
          <w:numId w:val="214"/>
        </w:numPr>
        <w:rPr>
          <w:b/>
          <w:color w:val="000000" w:themeColor="text1"/>
        </w:rPr>
      </w:pPr>
      <w:r w:rsidRPr="00D705DF">
        <w:rPr>
          <w:b/>
          <w:color w:val="000000" w:themeColor="text1"/>
        </w:rPr>
        <w:t>Makrophagen</w:t>
      </w:r>
      <w:r>
        <w:rPr>
          <w:color w:val="000000" w:themeColor="text1"/>
        </w:rPr>
        <w:t xml:space="preserve"> und </w:t>
      </w:r>
      <w:r w:rsidR="0093136C">
        <w:rPr>
          <w:color w:val="000000" w:themeColor="text1"/>
        </w:rPr>
        <w:t>Monozyten</w:t>
      </w:r>
      <w:r>
        <w:rPr>
          <w:color w:val="000000" w:themeColor="text1"/>
        </w:rPr>
        <w:t xml:space="preserve"> (Vorläuferzellen der Makrophagen, s.o.)</w:t>
      </w:r>
    </w:p>
    <w:p w14:paraId="6B99B693" w14:textId="06A4C48D" w:rsidR="00D705DF" w:rsidRPr="00D705DF" w:rsidRDefault="00D705DF" w:rsidP="003828FA">
      <w:pPr>
        <w:pStyle w:val="Listenabsatz"/>
        <w:numPr>
          <w:ilvl w:val="1"/>
          <w:numId w:val="214"/>
        </w:numPr>
        <w:rPr>
          <w:b/>
          <w:color w:val="000000" w:themeColor="text1"/>
        </w:rPr>
      </w:pPr>
      <w:r>
        <w:rPr>
          <w:color w:val="000000" w:themeColor="text1"/>
        </w:rPr>
        <w:t>Phagozytoseaktivste Zellen</w:t>
      </w:r>
    </w:p>
    <w:p w14:paraId="5423CF76" w14:textId="405F4511" w:rsidR="00D705DF" w:rsidRPr="00F86168" w:rsidRDefault="00D705DF" w:rsidP="003828FA">
      <w:pPr>
        <w:pStyle w:val="Listenabsatz"/>
        <w:numPr>
          <w:ilvl w:val="1"/>
          <w:numId w:val="214"/>
        </w:numPr>
        <w:rPr>
          <w:b/>
          <w:color w:val="000000" w:themeColor="text1"/>
        </w:rPr>
      </w:pPr>
      <w:r>
        <w:rPr>
          <w:color w:val="000000" w:themeColor="text1"/>
        </w:rPr>
        <w:t>Auch an spezifischer Abwehrreaktion beteiligt (s.u.)</w:t>
      </w:r>
    </w:p>
    <w:p w14:paraId="39FEC49E" w14:textId="77777777" w:rsidR="00F86168" w:rsidRPr="00D705DF" w:rsidRDefault="00F86168" w:rsidP="00F86168">
      <w:pPr>
        <w:pStyle w:val="Listenabsatz"/>
        <w:ind w:left="1440"/>
        <w:rPr>
          <w:b/>
          <w:color w:val="000000" w:themeColor="text1"/>
        </w:rPr>
      </w:pPr>
    </w:p>
    <w:p w14:paraId="0BF490AF" w14:textId="15CF5762" w:rsidR="00D705DF" w:rsidRPr="00D705DF" w:rsidRDefault="00D705DF" w:rsidP="003828FA">
      <w:pPr>
        <w:pStyle w:val="Listenabsatz"/>
        <w:numPr>
          <w:ilvl w:val="0"/>
          <w:numId w:val="214"/>
        </w:numPr>
        <w:rPr>
          <w:b/>
          <w:color w:val="000000" w:themeColor="text1"/>
        </w:rPr>
      </w:pPr>
      <w:r>
        <w:rPr>
          <w:color w:val="000000" w:themeColor="text1"/>
        </w:rPr>
        <w:t>Natürliche Killerzellen (NK-Zellen)</w:t>
      </w:r>
    </w:p>
    <w:p w14:paraId="21E97F8F" w14:textId="00A47940" w:rsidR="00D705DF" w:rsidRPr="00D705DF" w:rsidRDefault="00D705DF" w:rsidP="003828FA">
      <w:pPr>
        <w:pStyle w:val="Listenabsatz"/>
        <w:numPr>
          <w:ilvl w:val="1"/>
          <w:numId w:val="21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Große granulierte Lymphozyten </w:t>
      </w:r>
    </w:p>
    <w:p w14:paraId="5C27DF0A" w14:textId="5E535677" w:rsidR="00D705DF" w:rsidRPr="000B5B73" w:rsidRDefault="00D705DF" w:rsidP="003828FA">
      <w:pPr>
        <w:pStyle w:val="Listenabsatz"/>
        <w:numPr>
          <w:ilvl w:val="1"/>
          <w:numId w:val="21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Induzieren Apoptose in Tumor- oder virusinfizierten Zellen </w:t>
      </w:r>
    </w:p>
    <w:p w14:paraId="0B22BC2E" w14:textId="34928E18" w:rsidR="000B5B73" w:rsidRPr="00D705DF" w:rsidRDefault="000B5B73" w:rsidP="003828FA">
      <w:pPr>
        <w:pStyle w:val="Listenabsatz"/>
        <w:numPr>
          <w:ilvl w:val="1"/>
          <w:numId w:val="214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Unterscheidung der infizierten Zellen durch „Messen“ der Klase-1-MHC-Proteine -&gt; wenige MHC-Proteine -&gt; Abtötung </w:t>
      </w:r>
    </w:p>
    <w:p w14:paraId="7DC9A62E" w14:textId="77777777" w:rsidR="00F86168" w:rsidRDefault="00F86168" w:rsidP="008476C2">
      <w:pPr>
        <w:rPr>
          <w:color w:val="000000" w:themeColor="text1"/>
        </w:rPr>
      </w:pPr>
    </w:p>
    <w:p w14:paraId="3E28F23D" w14:textId="799B3B50" w:rsidR="00D705DF" w:rsidRPr="009047F0" w:rsidRDefault="00D705DF" w:rsidP="008476C2">
      <w:pPr>
        <w:rPr>
          <w:color w:val="000000" w:themeColor="text1"/>
          <w:u w:val="single"/>
        </w:rPr>
      </w:pPr>
      <w:r w:rsidRPr="009047F0">
        <w:rPr>
          <w:color w:val="000000" w:themeColor="text1"/>
          <w:u w:val="single"/>
        </w:rPr>
        <w:t>Mustererkennung</w:t>
      </w:r>
      <w:r w:rsidR="009047F0">
        <w:rPr>
          <w:color w:val="000000" w:themeColor="text1"/>
          <w:u w:val="single"/>
        </w:rPr>
        <w:t xml:space="preserve"> (Mikro-, Mono- und Makrophagen)</w:t>
      </w:r>
    </w:p>
    <w:p w14:paraId="43E1F44A" w14:textId="533F62F9" w:rsidR="00D705DF" w:rsidRDefault="00CB3E3B" w:rsidP="008476C2">
      <w:pPr>
        <w:rPr>
          <w:color w:val="000000" w:themeColor="text1"/>
        </w:rPr>
      </w:pPr>
      <w:r w:rsidRPr="009047F0">
        <w:rPr>
          <w:noProof/>
          <w:color w:val="000000" w:themeColor="text1"/>
          <w:u w:val="single"/>
          <w:lang w:eastAsia="de-DE"/>
        </w:rPr>
        <w:drawing>
          <wp:anchor distT="0" distB="0" distL="114300" distR="114300" simplePos="0" relativeHeight="251700736" behindDoc="0" locked="0" layoutInCell="1" allowOverlap="1" wp14:anchorId="61DF8AE0" wp14:editId="46E40DEA">
            <wp:simplePos x="0" y="0"/>
            <wp:positionH relativeFrom="column">
              <wp:posOffset>4150995</wp:posOffset>
            </wp:positionH>
            <wp:positionV relativeFrom="paragraph">
              <wp:posOffset>105410</wp:posOffset>
            </wp:positionV>
            <wp:extent cx="2032000" cy="1945640"/>
            <wp:effectExtent l="0" t="0" r="0" b="10160"/>
            <wp:wrapTight wrapText="bothSides">
              <wp:wrapPolygon edited="0">
                <wp:start x="0" y="0"/>
                <wp:lineTo x="0" y="21431"/>
                <wp:lineTo x="21330" y="21431"/>
                <wp:lineTo x="21330" y="0"/>
                <wp:lineTo x="0" y="0"/>
              </wp:wrapPolygon>
            </wp:wrapTight>
            <wp:docPr id="71" name="Bild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IMG_4708.jpg"/>
                    <pic:cNvPicPr/>
                  </pic:nvPicPr>
                  <pic:blipFill rotWithShape="1">
                    <a:blip r:embed="rId1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32000" cy="1945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978AF2" w14:textId="694FA3EC" w:rsidR="00D705DF" w:rsidRDefault="00CB3E3B" w:rsidP="003828FA">
      <w:pPr>
        <w:pStyle w:val="Listenabsatz"/>
        <w:numPr>
          <w:ilvl w:val="0"/>
          <w:numId w:val="215"/>
        </w:numPr>
        <w:rPr>
          <w:color w:val="000000" w:themeColor="text1"/>
        </w:rPr>
      </w:pPr>
      <w:r>
        <w:rPr>
          <w:color w:val="000000" w:themeColor="text1"/>
        </w:rPr>
        <w:t>Komplex aus bakteriellen Kohlenhydraten (LPS) und LPS-bindenden Protein (LBP)</w:t>
      </w:r>
    </w:p>
    <w:p w14:paraId="31571668" w14:textId="3916DCF4" w:rsidR="00CB3E3B" w:rsidRDefault="00CB3E3B" w:rsidP="003828FA">
      <w:pPr>
        <w:pStyle w:val="Listenabsatz"/>
        <w:numPr>
          <w:ilvl w:val="0"/>
          <w:numId w:val="215"/>
        </w:numPr>
        <w:rPr>
          <w:color w:val="000000" w:themeColor="text1"/>
        </w:rPr>
      </w:pPr>
      <w:r>
        <w:rPr>
          <w:color w:val="000000" w:themeColor="text1"/>
        </w:rPr>
        <w:t>Bindet an Oberflächenrezeptor CD14 auf Makrophage (etc.)</w:t>
      </w:r>
    </w:p>
    <w:p w14:paraId="37C26E86" w14:textId="25F76358" w:rsidR="00CB3E3B" w:rsidRDefault="00CB3E3B" w:rsidP="003828FA">
      <w:pPr>
        <w:pStyle w:val="Listenabsatz"/>
        <w:numPr>
          <w:ilvl w:val="0"/>
          <w:numId w:val="215"/>
        </w:numPr>
        <w:rPr>
          <w:color w:val="000000" w:themeColor="text1"/>
        </w:rPr>
      </w:pPr>
      <w:r>
        <w:rPr>
          <w:color w:val="000000" w:themeColor="text1"/>
        </w:rPr>
        <w:t xml:space="preserve">Toll-artiger Rezeptor wird aktiviert </w:t>
      </w:r>
    </w:p>
    <w:p w14:paraId="35F6A99E" w14:textId="33A9BE87" w:rsidR="00CB3E3B" w:rsidRPr="00CB3E3B" w:rsidRDefault="00CB3E3B" w:rsidP="00CB3E3B">
      <w:pPr>
        <w:pStyle w:val="Listenabsatz"/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 </w:t>
      </w:r>
      <w:r w:rsidRPr="00CB3E3B">
        <w:rPr>
          <w:i/>
          <w:color w:val="000000" w:themeColor="text1"/>
        </w:rPr>
        <w:t>Versch. Rezeptoren für versch. „Bakterienstoffe“</w:t>
      </w:r>
    </w:p>
    <w:p w14:paraId="3D27410D" w14:textId="0E6CCA96" w:rsidR="00CB3E3B" w:rsidRDefault="00CB3E3B" w:rsidP="003828FA">
      <w:pPr>
        <w:pStyle w:val="Listenabsatz"/>
        <w:numPr>
          <w:ilvl w:val="0"/>
          <w:numId w:val="215"/>
        </w:numPr>
        <w:rPr>
          <w:color w:val="000000" w:themeColor="text1"/>
        </w:rPr>
      </w:pPr>
      <w:r>
        <w:rPr>
          <w:color w:val="000000" w:themeColor="text1"/>
        </w:rPr>
        <w:t>Intrazelluläre Signalkaskade -&gt; Aktivierung von Transkriptionsfaktoren</w:t>
      </w:r>
    </w:p>
    <w:p w14:paraId="0BA6BE16" w14:textId="585A59C8" w:rsidR="00CB3E3B" w:rsidRPr="000B5B73" w:rsidRDefault="00CB3E3B" w:rsidP="003828FA">
      <w:pPr>
        <w:pStyle w:val="Listenabsatz"/>
        <w:numPr>
          <w:ilvl w:val="0"/>
          <w:numId w:val="215"/>
        </w:numPr>
        <w:rPr>
          <w:color w:val="000000" w:themeColor="text1"/>
        </w:rPr>
      </w:pPr>
      <w:r>
        <w:rPr>
          <w:color w:val="000000" w:themeColor="text1"/>
        </w:rPr>
        <w:t xml:space="preserve">Transkription spezifischer Gene -&gt; Produktion von Entzündungsproteinen und Zytokinen </w:t>
      </w:r>
    </w:p>
    <w:p w14:paraId="786D9704" w14:textId="77777777" w:rsidR="00CB3E3B" w:rsidRPr="00CB3E3B" w:rsidRDefault="00CB3E3B" w:rsidP="00CB3E3B">
      <w:pPr>
        <w:rPr>
          <w:color w:val="000000" w:themeColor="text1"/>
        </w:rPr>
      </w:pPr>
    </w:p>
    <w:p w14:paraId="7A79EFAC" w14:textId="2A4E7E9F" w:rsidR="00F86168" w:rsidRPr="00651CE9" w:rsidRDefault="00651CE9" w:rsidP="008476C2">
      <w:pPr>
        <w:rPr>
          <w:color w:val="000000" w:themeColor="text1"/>
          <w:u w:val="single"/>
        </w:rPr>
      </w:pPr>
      <w:r w:rsidRPr="00651CE9">
        <w:rPr>
          <w:color w:val="000000" w:themeColor="text1"/>
          <w:u w:val="single"/>
        </w:rPr>
        <w:t xml:space="preserve">Zerstörung </w:t>
      </w:r>
      <w:r w:rsidR="008A6AAB">
        <w:rPr>
          <w:color w:val="000000" w:themeColor="text1"/>
          <w:u w:val="single"/>
        </w:rPr>
        <w:t xml:space="preserve">von </w:t>
      </w:r>
      <w:r w:rsidRPr="00651CE9">
        <w:rPr>
          <w:color w:val="000000" w:themeColor="text1"/>
          <w:u w:val="single"/>
        </w:rPr>
        <w:t>Bakterien</w:t>
      </w:r>
      <w:r w:rsidR="002C5934">
        <w:rPr>
          <w:color w:val="000000" w:themeColor="text1"/>
          <w:u w:val="single"/>
        </w:rPr>
        <w:t xml:space="preserve"> </w:t>
      </w:r>
    </w:p>
    <w:p w14:paraId="60AD5D91" w14:textId="77777777" w:rsidR="00F86168" w:rsidRPr="00651CE9" w:rsidRDefault="00F86168" w:rsidP="008476C2">
      <w:pPr>
        <w:rPr>
          <w:color w:val="000000" w:themeColor="text1"/>
        </w:rPr>
      </w:pPr>
    </w:p>
    <w:p w14:paraId="5D6913AE" w14:textId="13BFBB45" w:rsidR="004D5544" w:rsidRDefault="004D5544" w:rsidP="003828FA">
      <w:pPr>
        <w:pStyle w:val="Listenabsatz"/>
        <w:numPr>
          <w:ilvl w:val="0"/>
          <w:numId w:val="220"/>
        </w:numPr>
        <w:rPr>
          <w:color w:val="000000" w:themeColor="text1"/>
        </w:rPr>
      </w:pPr>
      <w:r>
        <w:rPr>
          <w:color w:val="000000" w:themeColor="text1"/>
        </w:rPr>
        <w:t>Mikrobakterien binden an Toll-artige Rezeptoren (TLR-2) an Makrophagen</w:t>
      </w:r>
    </w:p>
    <w:p w14:paraId="3D800A67" w14:textId="205C642B" w:rsidR="004D5544" w:rsidRDefault="004D5544" w:rsidP="003828FA">
      <w:pPr>
        <w:pStyle w:val="Listenabsatz"/>
        <w:numPr>
          <w:ilvl w:val="1"/>
          <w:numId w:val="220"/>
        </w:numPr>
        <w:rPr>
          <w:color w:val="000000" w:themeColor="text1"/>
        </w:rPr>
      </w:pPr>
      <w:r>
        <w:rPr>
          <w:color w:val="000000" w:themeColor="text1"/>
        </w:rPr>
        <w:t>Aufnahme der Mikrobakterien</w:t>
      </w:r>
      <w:r w:rsidR="008A6AAB">
        <w:rPr>
          <w:color w:val="000000" w:themeColor="text1"/>
        </w:rPr>
        <w:t xml:space="preserve"> (Phagozytose)</w:t>
      </w:r>
    </w:p>
    <w:p w14:paraId="1C453117" w14:textId="336643DF" w:rsidR="004D5544" w:rsidRDefault="004D5544" w:rsidP="003828FA">
      <w:pPr>
        <w:pStyle w:val="Listenabsatz"/>
        <w:numPr>
          <w:ilvl w:val="0"/>
          <w:numId w:val="220"/>
        </w:numPr>
        <w:rPr>
          <w:color w:val="000000" w:themeColor="text1"/>
        </w:rPr>
      </w:pPr>
      <w:r>
        <w:rPr>
          <w:color w:val="000000" w:themeColor="text1"/>
        </w:rPr>
        <w:t xml:space="preserve">Makrophage produziert NO -&gt; Sekretion von IL-12 </w:t>
      </w:r>
    </w:p>
    <w:p w14:paraId="2E02904A" w14:textId="4652F85A" w:rsidR="004D5544" w:rsidRDefault="004D5544" w:rsidP="003828FA">
      <w:pPr>
        <w:pStyle w:val="Listenabsatz"/>
        <w:numPr>
          <w:ilvl w:val="0"/>
          <w:numId w:val="220"/>
        </w:numPr>
        <w:rPr>
          <w:color w:val="000000" w:themeColor="text1"/>
        </w:rPr>
      </w:pPr>
      <w:r>
        <w:rPr>
          <w:color w:val="000000" w:themeColor="text1"/>
        </w:rPr>
        <w:t xml:space="preserve">Makrophage präsentiert mikrobakterielle Antigene </w:t>
      </w:r>
      <w:r w:rsidR="002C5934">
        <w:rPr>
          <w:color w:val="000000" w:themeColor="text1"/>
        </w:rPr>
        <w:t>-&gt; Bindung von T-Zellen</w:t>
      </w:r>
    </w:p>
    <w:p w14:paraId="6235B9B3" w14:textId="42D66ADE" w:rsidR="00F86168" w:rsidRDefault="002C5934" w:rsidP="003828FA">
      <w:pPr>
        <w:pStyle w:val="Listenabsatz"/>
        <w:numPr>
          <w:ilvl w:val="0"/>
          <w:numId w:val="220"/>
        </w:numPr>
        <w:rPr>
          <w:color w:val="000000" w:themeColor="text1"/>
        </w:rPr>
      </w:pPr>
      <w:r>
        <w:rPr>
          <w:color w:val="000000" w:themeColor="text1"/>
        </w:rPr>
        <w:t>IL-12 aktiviert Rezeptor an T-Zelle -&gt; Ausschüttung von IFN-Gamma</w:t>
      </w:r>
    </w:p>
    <w:p w14:paraId="36CEA5A9" w14:textId="5C30A408" w:rsidR="002C5934" w:rsidRPr="002C5934" w:rsidRDefault="002C5934" w:rsidP="003828FA">
      <w:pPr>
        <w:pStyle w:val="Listenabsatz"/>
        <w:numPr>
          <w:ilvl w:val="0"/>
          <w:numId w:val="220"/>
        </w:numPr>
        <w:rPr>
          <w:color w:val="000000" w:themeColor="text1"/>
        </w:rPr>
      </w:pPr>
      <w:r>
        <w:rPr>
          <w:color w:val="000000" w:themeColor="text1"/>
        </w:rPr>
        <w:t>IFN-Gamma stimuliert Makrophage und rekrutiert andere Makrophagen in Umgebung -&gt; Aktivierung zum Abtöten der intrazellulären Bakterien</w:t>
      </w:r>
    </w:p>
    <w:p w14:paraId="7044B837" w14:textId="77777777" w:rsidR="00DA6AB8" w:rsidRPr="00651CE9" w:rsidRDefault="00DA6AB8" w:rsidP="008476C2">
      <w:pPr>
        <w:rPr>
          <w:color w:val="000000" w:themeColor="text1"/>
        </w:rPr>
      </w:pPr>
    </w:p>
    <w:p w14:paraId="7B82D0F4" w14:textId="77777777" w:rsidR="00F86168" w:rsidRPr="00651CE9" w:rsidRDefault="00F86168" w:rsidP="008476C2">
      <w:pPr>
        <w:rPr>
          <w:color w:val="000000" w:themeColor="text1"/>
        </w:rPr>
      </w:pPr>
    </w:p>
    <w:p w14:paraId="2CD3B315" w14:textId="730BD4C0" w:rsidR="007B3A0C" w:rsidRPr="000B5B73" w:rsidRDefault="000B5B73" w:rsidP="008476C2">
      <w:pPr>
        <w:rPr>
          <w:b/>
          <w:color w:val="000000" w:themeColor="text1"/>
          <w:sz w:val="28"/>
        </w:rPr>
      </w:pPr>
      <w:r w:rsidRPr="000B5B73">
        <w:rPr>
          <w:b/>
          <w:color w:val="000000" w:themeColor="text1"/>
          <w:sz w:val="28"/>
        </w:rPr>
        <w:t>5.3.2 Komplem</w:t>
      </w:r>
      <w:r w:rsidR="00CB4C1B">
        <w:rPr>
          <w:b/>
          <w:color w:val="000000" w:themeColor="text1"/>
          <w:sz w:val="28"/>
        </w:rPr>
        <w:t>e</w:t>
      </w:r>
      <w:r w:rsidRPr="000B5B73">
        <w:rPr>
          <w:b/>
          <w:color w:val="000000" w:themeColor="text1"/>
          <w:sz w:val="28"/>
        </w:rPr>
        <w:t>ntsystem</w:t>
      </w:r>
    </w:p>
    <w:p w14:paraId="5089FDB3" w14:textId="77777777" w:rsidR="007B3A0C" w:rsidRPr="007B3A0C" w:rsidRDefault="007B3A0C" w:rsidP="008476C2">
      <w:pPr>
        <w:rPr>
          <w:color w:val="000000" w:themeColor="text1"/>
        </w:rPr>
      </w:pPr>
    </w:p>
    <w:p w14:paraId="58D6AA65" w14:textId="04196C2D" w:rsidR="007B3A0C" w:rsidRDefault="000B5B73" w:rsidP="003828FA">
      <w:pPr>
        <w:pStyle w:val="Listenabsatz"/>
        <w:numPr>
          <w:ilvl w:val="0"/>
          <w:numId w:val="216"/>
        </w:numPr>
        <w:rPr>
          <w:color w:val="000000" w:themeColor="text1"/>
        </w:rPr>
      </w:pPr>
      <w:r>
        <w:rPr>
          <w:color w:val="000000" w:themeColor="text1"/>
        </w:rPr>
        <w:t xml:space="preserve">System aus 20 Glykoproteinen im Blut </w:t>
      </w:r>
      <w:r w:rsidR="005D4A60">
        <w:rPr>
          <w:color w:val="000000" w:themeColor="text1"/>
        </w:rPr>
        <w:t>(Komponenten durch C gekennzeichnet)</w:t>
      </w:r>
    </w:p>
    <w:p w14:paraId="3603354C" w14:textId="3262A63F" w:rsidR="000B5B73" w:rsidRDefault="000B5B73" w:rsidP="003828FA">
      <w:pPr>
        <w:pStyle w:val="Listenabsatz"/>
        <w:numPr>
          <w:ilvl w:val="0"/>
          <w:numId w:val="216"/>
        </w:numPr>
        <w:rPr>
          <w:color w:val="000000" w:themeColor="text1"/>
        </w:rPr>
      </w:pPr>
      <w:r>
        <w:rPr>
          <w:color w:val="000000" w:themeColor="text1"/>
        </w:rPr>
        <w:t>Sowohl unspezifische Aufgaben, als auch bei Immunreaktion-abhängige Funktionen</w:t>
      </w:r>
    </w:p>
    <w:p w14:paraId="0D907A9C" w14:textId="627F4AD9" w:rsidR="000B5B73" w:rsidRDefault="000B5B73" w:rsidP="003828FA">
      <w:pPr>
        <w:pStyle w:val="Listenabsatz"/>
        <w:numPr>
          <w:ilvl w:val="0"/>
          <w:numId w:val="216"/>
        </w:numPr>
        <w:rPr>
          <w:color w:val="000000" w:themeColor="text1"/>
        </w:rPr>
      </w:pPr>
      <w:r>
        <w:rPr>
          <w:color w:val="000000" w:themeColor="text1"/>
        </w:rPr>
        <w:t xml:space="preserve">Aktiviert Entzündungszellen und zerstört Krankheitserreger </w:t>
      </w:r>
    </w:p>
    <w:p w14:paraId="2B50A269" w14:textId="1E78091D" w:rsidR="000B5B73" w:rsidRPr="00F86168" w:rsidRDefault="000B5B73" w:rsidP="003828FA">
      <w:pPr>
        <w:pStyle w:val="Listenabsatz"/>
        <w:numPr>
          <w:ilvl w:val="0"/>
          <w:numId w:val="216"/>
        </w:numPr>
        <w:rPr>
          <w:color w:val="000000" w:themeColor="text1"/>
        </w:rPr>
      </w:pPr>
      <w:r>
        <w:rPr>
          <w:color w:val="000000" w:themeColor="text1"/>
        </w:rPr>
        <w:t xml:space="preserve">Komponenten werden von Makrophagen und Leberzellen synthetisiert </w:t>
      </w:r>
    </w:p>
    <w:p w14:paraId="274AA1DD" w14:textId="77777777" w:rsidR="00F86168" w:rsidRDefault="00F86168" w:rsidP="000B5B73">
      <w:pPr>
        <w:rPr>
          <w:color w:val="000000" w:themeColor="text1"/>
        </w:rPr>
      </w:pPr>
    </w:p>
    <w:p w14:paraId="7E025A99" w14:textId="1EE75163" w:rsidR="00F86168" w:rsidRPr="00F86168" w:rsidRDefault="00F86168" w:rsidP="000B5B73">
      <w:pPr>
        <w:rPr>
          <w:color w:val="000000" w:themeColor="text1"/>
          <w:u w:val="single"/>
        </w:rPr>
      </w:pPr>
      <w:r w:rsidRPr="00F86168">
        <w:rPr>
          <w:color w:val="000000" w:themeColor="text1"/>
          <w:u w:val="single"/>
        </w:rPr>
        <w:t xml:space="preserve">Aktivierungswege des Komplementsystems </w:t>
      </w:r>
    </w:p>
    <w:p w14:paraId="3B5AA135" w14:textId="77777777" w:rsidR="00F86168" w:rsidRDefault="00F86168" w:rsidP="000B5B73">
      <w:pPr>
        <w:rPr>
          <w:color w:val="000000" w:themeColor="text1"/>
        </w:rPr>
      </w:pPr>
    </w:p>
    <w:p w14:paraId="34F0338F" w14:textId="220AFE48" w:rsidR="00F86168" w:rsidRDefault="00F86168" w:rsidP="000B5B73">
      <w:pPr>
        <w:rPr>
          <w:b/>
          <w:color w:val="000000" w:themeColor="text1"/>
        </w:rPr>
      </w:pPr>
      <w:r>
        <w:rPr>
          <w:b/>
          <w:color w:val="000000" w:themeColor="text1"/>
        </w:rPr>
        <w:t>1) Aktivierung</w:t>
      </w:r>
      <w:r>
        <w:rPr>
          <w:b/>
          <w:color w:val="000000" w:themeColor="text1"/>
        </w:rPr>
        <w:tab/>
      </w:r>
    </w:p>
    <w:p w14:paraId="5185365A" w14:textId="77777777" w:rsidR="00F86168" w:rsidRDefault="000B5B73" w:rsidP="003828FA">
      <w:pPr>
        <w:pStyle w:val="Listenabsatz"/>
        <w:numPr>
          <w:ilvl w:val="0"/>
          <w:numId w:val="217"/>
        </w:numPr>
        <w:rPr>
          <w:color w:val="000000" w:themeColor="text1"/>
        </w:rPr>
      </w:pPr>
      <w:r w:rsidRPr="00F86168">
        <w:rPr>
          <w:i/>
          <w:color w:val="000000" w:themeColor="text1"/>
        </w:rPr>
        <w:t>Klassischer Weg:</w:t>
      </w:r>
      <w:r w:rsidRPr="00F86168">
        <w:rPr>
          <w:color w:val="000000" w:themeColor="text1"/>
        </w:rPr>
        <w:t xml:space="preserve"> </w:t>
      </w:r>
      <w:r w:rsidRPr="00F86168">
        <w:rPr>
          <w:color w:val="000000" w:themeColor="text1"/>
        </w:rPr>
        <w:tab/>
        <w:t>Aktivierung durch Antigen-Antikörper-Komplexe</w:t>
      </w:r>
    </w:p>
    <w:p w14:paraId="4085ABA6" w14:textId="7E82E8FE" w:rsidR="000B5B73" w:rsidRPr="00F86168" w:rsidRDefault="000B5B73" w:rsidP="003828FA">
      <w:pPr>
        <w:pStyle w:val="Listenabsatz"/>
        <w:numPr>
          <w:ilvl w:val="0"/>
          <w:numId w:val="217"/>
        </w:numPr>
        <w:rPr>
          <w:color w:val="000000" w:themeColor="text1"/>
        </w:rPr>
      </w:pPr>
      <w:r w:rsidRPr="00F86168">
        <w:rPr>
          <w:i/>
          <w:color w:val="000000" w:themeColor="text1"/>
        </w:rPr>
        <w:t>Alternativer Weg:</w:t>
      </w:r>
      <w:r w:rsidRPr="00F86168">
        <w:rPr>
          <w:color w:val="000000" w:themeColor="text1"/>
        </w:rPr>
        <w:tab/>
        <w:t xml:space="preserve">Aktivierung durch Stoffe aus </w:t>
      </w:r>
      <w:r w:rsidR="00F86168" w:rsidRPr="00F86168">
        <w:rPr>
          <w:color w:val="000000" w:themeColor="text1"/>
        </w:rPr>
        <w:t>Mikroorganismen</w:t>
      </w:r>
      <w:r w:rsidRPr="00F86168">
        <w:rPr>
          <w:color w:val="000000" w:themeColor="text1"/>
        </w:rPr>
        <w:t xml:space="preserve"> </w:t>
      </w:r>
    </w:p>
    <w:p w14:paraId="66D4D8F5" w14:textId="77777777" w:rsidR="00F86168" w:rsidRDefault="00F86168" w:rsidP="00F86168">
      <w:pPr>
        <w:rPr>
          <w:color w:val="000000" w:themeColor="text1"/>
        </w:rPr>
      </w:pPr>
    </w:p>
    <w:p w14:paraId="0E942E03" w14:textId="0D5FEF62" w:rsidR="00F86168" w:rsidRDefault="00F86168" w:rsidP="00F86168">
      <w:pPr>
        <w:rPr>
          <w:color w:val="000000" w:themeColor="text1"/>
        </w:rPr>
      </w:pPr>
      <w:r w:rsidRPr="00F86168">
        <w:rPr>
          <w:b/>
          <w:color w:val="000000" w:themeColor="text1"/>
        </w:rPr>
        <w:t>2) Entstehung einer Reihe von Spaltprodukten</w:t>
      </w:r>
      <w:r>
        <w:rPr>
          <w:color w:val="000000" w:themeColor="text1"/>
        </w:rPr>
        <w:t xml:space="preserve"> mit folgenden Funktionen: </w:t>
      </w:r>
    </w:p>
    <w:p w14:paraId="64970C29" w14:textId="286C3B19" w:rsidR="00F86168" w:rsidRDefault="00F86168" w:rsidP="003828FA">
      <w:pPr>
        <w:pStyle w:val="Listenabsatz"/>
        <w:numPr>
          <w:ilvl w:val="0"/>
          <w:numId w:val="218"/>
        </w:numPr>
        <w:rPr>
          <w:color w:val="000000" w:themeColor="text1"/>
        </w:rPr>
      </w:pPr>
      <w:r>
        <w:rPr>
          <w:color w:val="000000" w:themeColor="text1"/>
        </w:rPr>
        <w:t>Aktivierung und Chemotaxis von Phagozyten</w:t>
      </w:r>
    </w:p>
    <w:p w14:paraId="346F2F09" w14:textId="6B526C57" w:rsidR="00F86168" w:rsidRDefault="00F86168" w:rsidP="003828FA">
      <w:pPr>
        <w:pStyle w:val="Listenabsatz"/>
        <w:numPr>
          <w:ilvl w:val="0"/>
          <w:numId w:val="218"/>
        </w:numPr>
        <w:rPr>
          <w:color w:val="000000" w:themeColor="text1"/>
        </w:rPr>
      </w:pPr>
      <w:r>
        <w:rPr>
          <w:color w:val="000000" w:themeColor="text1"/>
        </w:rPr>
        <w:t xml:space="preserve">Opsonisierung </w:t>
      </w:r>
      <w:r w:rsidRPr="00F86168">
        <w:rPr>
          <w:color w:val="000000" w:themeColor="text1"/>
          <w:highlight w:val="yellow"/>
        </w:rPr>
        <w:t>(siehe Entzündung</w:t>
      </w:r>
      <w:r>
        <w:rPr>
          <w:color w:val="000000" w:themeColor="text1"/>
        </w:rPr>
        <w:t>)</w:t>
      </w:r>
    </w:p>
    <w:p w14:paraId="54132450" w14:textId="26FE4A47" w:rsidR="00F86168" w:rsidRDefault="00F86168" w:rsidP="003828FA">
      <w:pPr>
        <w:pStyle w:val="Listenabsatz"/>
        <w:numPr>
          <w:ilvl w:val="0"/>
          <w:numId w:val="218"/>
        </w:numPr>
        <w:rPr>
          <w:color w:val="000000" w:themeColor="text1"/>
        </w:rPr>
      </w:pPr>
      <w:r>
        <w:rPr>
          <w:color w:val="000000" w:themeColor="text1"/>
        </w:rPr>
        <w:t>Auflösung von Immunkomplexen</w:t>
      </w:r>
    </w:p>
    <w:p w14:paraId="7D6501AD" w14:textId="7BB4477E" w:rsidR="00F86168" w:rsidRPr="00F86168" w:rsidRDefault="00F86168" w:rsidP="003828FA">
      <w:pPr>
        <w:pStyle w:val="Listenabsatz"/>
        <w:numPr>
          <w:ilvl w:val="0"/>
          <w:numId w:val="218"/>
        </w:numPr>
        <w:rPr>
          <w:color w:val="000000" w:themeColor="text1"/>
        </w:rPr>
      </w:pPr>
      <w:r>
        <w:rPr>
          <w:color w:val="000000" w:themeColor="text1"/>
        </w:rPr>
        <w:t>Zytolyse (Zerstörung von mit Antikörpern besetzten Zielzellen und Bakterien)</w:t>
      </w:r>
    </w:p>
    <w:p w14:paraId="3E53D3E3" w14:textId="77777777" w:rsidR="007B3A0C" w:rsidRDefault="007B3A0C" w:rsidP="008476C2">
      <w:pPr>
        <w:rPr>
          <w:color w:val="000000" w:themeColor="text1"/>
        </w:rPr>
      </w:pPr>
    </w:p>
    <w:p w14:paraId="4E279A3E" w14:textId="1370CD19" w:rsidR="00F86168" w:rsidRPr="00F86168" w:rsidRDefault="001B7CB8" w:rsidP="008476C2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 xml:space="preserve">Ziel: Bildung eines </w:t>
      </w:r>
      <w:r w:rsidR="00F86168" w:rsidRPr="00F86168">
        <w:rPr>
          <w:color w:val="000000" w:themeColor="text1"/>
          <w:u w:val="single"/>
        </w:rPr>
        <w:t>Membranangriffskomplex</w:t>
      </w:r>
    </w:p>
    <w:p w14:paraId="5BE503AE" w14:textId="472FA934" w:rsidR="00F86168" w:rsidRPr="000A16B6" w:rsidRDefault="000A16B6" w:rsidP="000A16B6">
      <w:pPr>
        <w:rPr>
          <w:color w:val="000000" w:themeColor="text1"/>
        </w:rPr>
      </w:pPr>
      <w:r>
        <w:rPr>
          <w:noProof/>
          <w:color w:val="000000" w:themeColor="text1"/>
          <w:lang w:eastAsia="de-DE"/>
        </w:rPr>
        <w:drawing>
          <wp:anchor distT="0" distB="0" distL="114300" distR="114300" simplePos="0" relativeHeight="251701760" behindDoc="0" locked="0" layoutInCell="1" allowOverlap="1" wp14:anchorId="07E4EAF9" wp14:editId="7F041CEB">
            <wp:simplePos x="0" y="0"/>
            <wp:positionH relativeFrom="column">
              <wp:posOffset>3147060</wp:posOffset>
            </wp:positionH>
            <wp:positionV relativeFrom="paragraph">
              <wp:posOffset>187960</wp:posOffset>
            </wp:positionV>
            <wp:extent cx="2996565" cy="1524635"/>
            <wp:effectExtent l="0" t="0" r="635" b="0"/>
            <wp:wrapTight wrapText="bothSides">
              <wp:wrapPolygon edited="0">
                <wp:start x="0" y="0"/>
                <wp:lineTo x="0" y="21231"/>
                <wp:lineTo x="21421" y="21231"/>
                <wp:lineTo x="21421" y="0"/>
                <wp:lineTo x="0" y="0"/>
              </wp:wrapPolygon>
            </wp:wrapTight>
            <wp:docPr id="72" name="Bild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Bildschirmfoto 2017-07-22 um 22.16.03.png"/>
                    <pic:cNvPicPr/>
                  </pic:nvPicPr>
                  <pic:blipFill>
                    <a:blip r:embed="rId1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6565" cy="1524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F98D6D" w14:textId="0EA0BAEC" w:rsidR="005D4A60" w:rsidRDefault="005D4A60" w:rsidP="003828FA">
      <w:pPr>
        <w:pStyle w:val="Listenabsatz"/>
        <w:numPr>
          <w:ilvl w:val="0"/>
          <w:numId w:val="219"/>
        </w:numPr>
        <w:rPr>
          <w:color w:val="000000" w:themeColor="text1"/>
        </w:rPr>
      </w:pPr>
      <w:r>
        <w:rPr>
          <w:color w:val="000000" w:themeColor="text1"/>
        </w:rPr>
        <w:t>Bildung einer Pore durch C9-Proteine</w:t>
      </w:r>
    </w:p>
    <w:p w14:paraId="71135635" w14:textId="58C26877" w:rsidR="000A16B6" w:rsidRPr="000A16B6" w:rsidRDefault="000A16B6" w:rsidP="003828FA">
      <w:pPr>
        <w:pStyle w:val="Listenabsatz"/>
        <w:numPr>
          <w:ilvl w:val="0"/>
          <w:numId w:val="219"/>
        </w:numPr>
        <w:rPr>
          <w:color w:val="000000" w:themeColor="text1"/>
        </w:rPr>
      </w:pPr>
      <w:r>
        <w:rPr>
          <w:color w:val="000000" w:themeColor="text1"/>
        </w:rPr>
        <w:t xml:space="preserve">Pore stört selektive Permeabilität der Zellmembran: </w:t>
      </w:r>
      <w:r w:rsidRPr="000A16B6">
        <w:rPr>
          <w:color w:val="000000" w:themeColor="text1"/>
        </w:rPr>
        <w:t>ungehinderter Wasser- und Elektrolytaustausch</w:t>
      </w:r>
    </w:p>
    <w:p w14:paraId="3B1098B5" w14:textId="56B9AFBF" w:rsidR="000A16B6" w:rsidRPr="000A16B6" w:rsidRDefault="000A16B6" w:rsidP="000A16B6">
      <w:pPr>
        <w:pStyle w:val="Listenabsatz"/>
        <w:rPr>
          <w:i/>
          <w:color w:val="000000" w:themeColor="text1"/>
        </w:rPr>
      </w:pPr>
      <w:r w:rsidRPr="000A16B6">
        <w:rPr>
          <w:i/>
          <w:color w:val="000000" w:themeColor="text1"/>
        </w:rPr>
        <w:t>-&gt; Zytolyse -&gt; Zelltod</w:t>
      </w:r>
    </w:p>
    <w:p w14:paraId="30F47439" w14:textId="2ECE4BD4" w:rsidR="007B3A0C" w:rsidRPr="007B3A0C" w:rsidRDefault="007B3A0C" w:rsidP="008476C2">
      <w:pPr>
        <w:rPr>
          <w:color w:val="000000" w:themeColor="text1"/>
        </w:rPr>
      </w:pPr>
    </w:p>
    <w:p w14:paraId="2D1B707F" w14:textId="098A7FC6" w:rsidR="007B3A0C" w:rsidRPr="007B3A0C" w:rsidRDefault="007B3A0C" w:rsidP="008476C2">
      <w:pPr>
        <w:rPr>
          <w:color w:val="000000" w:themeColor="text1"/>
        </w:rPr>
      </w:pPr>
    </w:p>
    <w:p w14:paraId="10B77E0C" w14:textId="7F6D703A" w:rsidR="007B3A0C" w:rsidRDefault="007B3A0C" w:rsidP="008476C2">
      <w:pPr>
        <w:rPr>
          <w:color w:val="000000" w:themeColor="text1"/>
        </w:rPr>
      </w:pPr>
    </w:p>
    <w:p w14:paraId="343E2C5F" w14:textId="0F5325D5" w:rsidR="0093136C" w:rsidRDefault="0093136C" w:rsidP="008476C2">
      <w:pPr>
        <w:rPr>
          <w:color w:val="000000" w:themeColor="text1"/>
        </w:rPr>
      </w:pPr>
    </w:p>
    <w:p w14:paraId="62AA0683" w14:textId="77777777" w:rsidR="002C5934" w:rsidRDefault="002C5934" w:rsidP="008476C2">
      <w:pPr>
        <w:rPr>
          <w:color w:val="000000" w:themeColor="text1"/>
        </w:rPr>
      </w:pPr>
    </w:p>
    <w:p w14:paraId="11EF0F1D" w14:textId="6500D8E0" w:rsidR="002C5934" w:rsidRPr="002C5934" w:rsidRDefault="002C5934" w:rsidP="008476C2">
      <w:pPr>
        <w:rPr>
          <w:color w:val="000000" w:themeColor="text1"/>
          <w:u w:val="single"/>
        </w:rPr>
      </w:pPr>
      <w:r w:rsidRPr="002C5934">
        <w:rPr>
          <w:color w:val="000000" w:themeColor="text1"/>
          <w:u w:val="single"/>
        </w:rPr>
        <w:t>Weitere Komponente der unspezifischen humoralen Abwehr</w:t>
      </w:r>
      <w:r>
        <w:rPr>
          <w:color w:val="000000" w:themeColor="text1"/>
          <w:u w:val="single"/>
        </w:rPr>
        <w:t xml:space="preserve"> („chemische Keulen“)</w:t>
      </w:r>
    </w:p>
    <w:p w14:paraId="503900D1" w14:textId="43DBA74F" w:rsidR="0093136C" w:rsidRDefault="002C5934" w:rsidP="008476C2">
      <w:pPr>
        <w:rPr>
          <w:color w:val="000000" w:themeColor="text1"/>
        </w:rPr>
      </w:pPr>
      <w:r>
        <w:rPr>
          <w:color w:val="000000" w:themeColor="text1"/>
        </w:rPr>
        <w:t>(Komplementsystem nur eine Komponente)</w:t>
      </w:r>
    </w:p>
    <w:p w14:paraId="35E136A1" w14:textId="7A2EDB19" w:rsidR="0093136C" w:rsidRDefault="0093136C" w:rsidP="008476C2">
      <w:pPr>
        <w:rPr>
          <w:color w:val="000000" w:themeColor="text1"/>
        </w:rPr>
      </w:pPr>
    </w:p>
    <w:p w14:paraId="1BF99D20" w14:textId="34C3D4F4" w:rsidR="0093136C" w:rsidRDefault="002C5934" w:rsidP="003828FA">
      <w:pPr>
        <w:pStyle w:val="Listenabsatz"/>
        <w:numPr>
          <w:ilvl w:val="0"/>
          <w:numId w:val="221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Lyosym</w:t>
      </w:r>
      <w:proofErr w:type="spellEnd"/>
      <w:r>
        <w:rPr>
          <w:color w:val="000000" w:themeColor="text1"/>
        </w:rPr>
        <w:t xml:space="preserve"> (Enzym)</w:t>
      </w:r>
      <w:r>
        <w:rPr>
          <w:color w:val="000000" w:themeColor="text1"/>
        </w:rPr>
        <w:tab/>
        <w:t>-&gt; hydrolytische Spaltung von bakteriellen Wandstrukturen</w:t>
      </w:r>
    </w:p>
    <w:p w14:paraId="57CD675C" w14:textId="54E1908B" w:rsidR="002C5934" w:rsidRDefault="002C5934" w:rsidP="003828FA">
      <w:pPr>
        <w:pStyle w:val="Listenabsatz"/>
        <w:numPr>
          <w:ilvl w:val="0"/>
          <w:numId w:val="221"/>
        </w:numPr>
        <w:rPr>
          <w:color w:val="000000" w:themeColor="text1"/>
        </w:rPr>
      </w:pPr>
      <w:r>
        <w:rPr>
          <w:color w:val="000000" w:themeColor="text1"/>
        </w:rPr>
        <w:t>Zytokine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-&gt; erhöht Expression von Adhäsionsmolek. auf Endothelzellen</w:t>
      </w:r>
    </w:p>
    <w:p w14:paraId="5C7A8BA7" w14:textId="653A3EE2" w:rsidR="0009103E" w:rsidRPr="0009103E" w:rsidRDefault="0009103E" w:rsidP="003828FA">
      <w:pPr>
        <w:pStyle w:val="Listenabsatz"/>
        <w:numPr>
          <w:ilvl w:val="0"/>
          <w:numId w:val="221"/>
        </w:numPr>
        <w:rPr>
          <w:color w:val="000000" w:themeColor="text1"/>
          <w:highlight w:val="yellow"/>
        </w:rPr>
      </w:pPr>
      <w:r w:rsidRPr="0009103E">
        <w:rPr>
          <w:color w:val="000000" w:themeColor="text1"/>
          <w:highlight w:val="yellow"/>
        </w:rPr>
        <w:t>(...</w:t>
      </w:r>
      <w:r>
        <w:rPr>
          <w:color w:val="000000" w:themeColor="text1"/>
          <w:highlight w:val="yellow"/>
        </w:rPr>
        <w:t xml:space="preserve"> siehe Präsi</w:t>
      </w:r>
      <w:r w:rsidRPr="0009103E">
        <w:rPr>
          <w:color w:val="000000" w:themeColor="text1"/>
          <w:highlight w:val="yellow"/>
        </w:rPr>
        <w:t>)</w:t>
      </w:r>
    </w:p>
    <w:p w14:paraId="520D97E9" w14:textId="77777777" w:rsidR="0093136C" w:rsidRDefault="0093136C" w:rsidP="008476C2">
      <w:pPr>
        <w:rPr>
          <w:color w:val="000000" w:themeColor="text1"/>
        </w:rPr>
      </w:pPr>
    </w:p>
    <w:p w14:paraId="6E89A3D4" w14:textId="77777777" w:rsidR="0093136C" w:rsidRDefault="0093136C" w:rsidP="008476C2">
      <w:pPr>
        <w:rPr>
          <w:color w:val="000000" w:themeColor="text1"/>
        </w:rPr>
      </w:pPr>
    </w:p>
    <w:p w14:paraId="315EE238" w14:textId="77777777" w:rsidR="0093136C" w:rsidRDefault="0093136C" w:rsidP="008476C2">
      <w:pPr>
        <w:rPr>
          <w:color w:val="000000" w:themeColor="text1"/>
        </w:rPr>
      </w:pPr>
    </w:p>
    <w:p w14:paraId="20194EE5" w14:textId="77777777" w:rsidR="0093136C" w:rsidRDefault="0093136C" w:rsidP="008476C2">
      <w:pPr>
        <w:rPr>
          <w:color w:val="000000" w:themeColor="text1"/>
        </w:rPr>
      </w:pPr>
    </w:p>
    <w:p w14:paraId="05F464C9" w14:textId="77777777" w:rsidR="0093136C" w:rsidRDefault="0093136C" w:rsidP="008476C2">
      <w:pPr>
        <w:rPr>
          <w:color w:val="000000" w:themeColor="text1"/>
        </w:rPr>
      </w:pPr>
    </w:p>
    <w:p w14:paraId="0BCB3256" w14:textId="77777777" w:rsidR="0093136C" w:rsidRPr="007B3A0C" w:rsidRDefault="0093136C" w:rsidP="008476C2">
      <w:pPr>
        <w:rPr>
          <w:color w:val="000000" w:themeColor="text1"/>
        </w:rPr>
      </w:pPr>
    </w:p>
    <w:p w14:paraId="6A6B57E4" w14:textId="77777777" w:rsidR="007B3A0C" w:rsidRPr="007B3A0C" w:rsidRDefault="007B3A0C" w:rsidP="008476C2">
      <w:pPr>
        <w:rPr>
          <w:color w:val="000000" w:themeColor="text1"/>
        </w:rPr>
      </w:pPr>
    </w:p>
    <w:p w14:paraId="3317B53F" w14:textId="77777777" w:rsidR="007B3A0C" w:rsidRPr="007B3A0C" w:rsidRDefault="007B3A0C" w:rsidP="008476C2">
      <w:pPr>
        <w:rPr>
          <w:color w:val="000000" w:themeColor="text1"/>
        </w:rPr>
      </w:pPr>
    </w:p>
    <w:p w14:paraId="2F910F8C" w14:textId="77777777" w:rsidR="007B3A0C" w:rsidRPr="007B3A0C" w:rsidRDefault="007B3A0C" w:rsidP="008476C2">
      <w:pPr>
        <w:rPr>
          <w:color w:val="000000" w:themeColor="text1"/>
        </w:rPr>
      </w:pPr>
    </w:p>
    <w:p w14:paraId="068B4882" w14:textId="77777777" w:rsidR="0009103E" w:rsidRDefault="0009103E" w:rsidP="008476C2">
      <w:pPr>
        <w:rPr>
          <w:color w:val="000000" w:themeColor="text1"/>
        </w:rPr>
      </w:pPr>
    </w:p>
    <w:p w14:paraId="5C3DF938" w14:textId="4A0A0E4C" w:rsidR="008476C2" w:rsidRDefault="008476C2" w:rsidP="008476C2">
      <w:pPr>
        <w:rPr>
          <w:b/>
          <w:color w:val="000000" w:themeColor="text1"/>
          <w:sz w:val="32"/>
        </w:rPr>
      </w:pPr>
      <w:r w:rsidRPr="008476C2">
        <w:rPr>
          <w:b/>
          <w:color w:val="000000" w:themeColor="text1"/>
          <w:sz w:val="32"/>
        </w:rPr>
        <w:t>5</w:t>
      </w:r>
      <w:r w:rsidR="0029082A">
        <w:rPr>
          <w:b/>
          <w:color w:val="000000" w:themeColor="text1"/>
          <w:sz w:val="32"/>
        </w:rPr>
        <w:t>.4</w:t>
      </w:r>
      <w:r w:rsidRPr="008476C2">
        <w:rPr>
          <w:b/>
          <w:color w:val="000000" w:themeColor="text1"/>
          <w:sz w:val="32"/>
        </w:rPr>
        <w:t xml:space="preserve"> Erworbene Immunität/Spezifische Abwehr </w:t>
      </w:r>
    </w:p>
    <w:p w14:paraId="55EF16D5" w14:textId="5B674CA0" w:rsidR="008476C2" w:rsidRPr="008476C2" w:rsidRDefault="008476C2" w:rsidP="008476C2">
      <w:pPr>
        <w:rPr>
          <w:b/>
          <w:color w:val="000000" w:themeColor="text1"/>
          <w:sz w:val="32"/>
        </w:rPr>
      </w:pPr>
    </w:p>
    <w:p w14:paraId="508ECEFB" w14:textId="13F9BDFF" w:rsidR="008476C2" w:rsidRDefault="008476C2" w:rsidP="008476C2">
      <w:pPr>
        <w:rPr>
          <w:b/>
          <w:color w:val="000000" w:themeColor="text1"/>
          <w:sz w:val="28"/>
        </w:rPr>
      </w:pPr>
      <w:r w:rsidRPr="008476C2">
        <w:rPr>
          <w:b/>
          <w:color w:val="000000" w:themeColor="text1"/>
          <w:sz w:val="28"/>
        </w:rPr>
        <w:t>5.</w:t>
      </w:r>
      <w:r w:rsidR="0029082A">
        <w:rPr>
          <w:b/>
          <w:color w:val="000000" w:themeColor="text1"/>
          <w:sz w:val="28"/>
        </w:rPr>
        <w:t>4</w:t>
      </w:r>
      <w:r w:rsidRPr="008476C2">
        <w:rPr>
          <w:b/>
          <w:color w:val="000000" w:themeColor="text1"/>
          <w:sz w:val="28"/>
        </w:rPr>
        <w:t>.1 Lymphatische Organe</w:t>
      </w:r>
    </w:p>
    <w:p w14:paraId="337D900A" w14:textId="23790D5A" w:rsidR="00CA16BE" w:rsidRDefault="00CA16BE" w:rsidP="008476C2">
      <w:pPr>
        <w:rPr>
          <w:b/>
          <w:color w:val="000000" w:themeColor="text1"/>
          <w:sz w:val="28"/>
        </w:rPr>
      </w:pPr>
    </w:p>
    <w:p w14:paraId="37435D26" w14:textId="188FBD41" w:rsidR="008A6AAB" w:rsidRDefault="008A6AAB" w:rsidP="008A6AAB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Zentrale Lymphorgane (Primär)</w:t>
      </w:r>
    </w:p>
    <w:p w14:paraId="71B71AE5" w14:textId="3F48B94C" w:rsidR="008A6AAB" w:rsidRDefault="008A6AAB" w:rsidP="008A6AAB">
      <w:pPr>
        <w:rPr>
          <w:color w:val="000000" w:themeColor="text1"/>
          <w:u w:val="single"/>
        </w:rPr>
      </w:pPr>
    </w:p>
    <w:p w14:paraId="71D80AF5" w14:textId="66BE48D0" w:rsidR="00CA16BE" w:rsidRPr="0018038B" w:rsidRDefault="008A6AAB" w:rsidP="003828FA">
      <w:pPr>
        <w:pStyle w:val="Listenabsatz"/>
        <w:numPr>
          <w:ilvl w:val="0"/>
          <w:numId w:val="222"/>
        </w:numPr>
        <w:rPr>
          <w:color w:val="000000" w:themeColor="text1"/>
          <w:u w:val="single"/>
        </w:rPr>
      </w:pPr>
      <w:r>
        <w:rPr>
          <w:color w:val="000000" w:themeColor="text1"/>
        </w:rPr>
        <w:t>Knochenmark</w:t>
      </w:r>
      <w:r w:rsidR="0018038B">
        <w:rPr>
          <w:color w:val="000000" w:themeColor="text1"/>
        </w:rPr>
        <w:t xml:space="preserve"> und </w:t>
      </w:r>
      <w:r w:rsidRPr="0018038B">
        <w:rPr>
          <w:color w:val="000000" w:themeColor="text1"/>
        </w:rPr>
        <w:t>Thymus</w:t>
      </w:r>
    </w:p>
    <w:p w14:paraId="1CFF914B" w14:textId="65F0C1CD" w:rsidR="00CA16BE" w:rsidRPr="00CA16BE" w:rsidRDefault="00CA16BE" w:rsidP="00CA16BE">
      <w:pPr>
        <w:pStyle w:val="Listenabsatz"/>
        <w:rPr>
          <w:color w:val="000000" w:themeColor="text1"/>
        </w:rPr>
      </w:pPr>
      <w:r w:rsidRPr="00CA16BE">
        <w:rPr>
          <w:b/>
          <w:color w:val="000000" w:themeColor="text1"/>
        </w:rPr>
        <w:t>Funktion:</w:t>
      </w:r>
      <w:r w:rsidRPr="00CA16BE">
        <w:rPr>
          <w:color w:val="000000" w:themeColor="text1"/>
        </w:rPr>
        <w:t xml:space="preserve"> </w:t>
      </w:r>
      <w:r>
        <w:rPr>
          <w:color w:val="000000" w:themeColor="text1"/>
        </w:rPr>
        <w:t>Differenzierung (Primär) und Vermehrung von Lymphozyten</w:t>
      </w:r>
    </w:p>
    <w:p w14:paraId="3CC94BB8" w14:textId="13107027" w:rsidR="008A6AAB" w:rsidRDefault="008A6AAB" w:rsidP="008A6AAB">
      <w:pPr>
        <w:rPr>
          <w:color w:val="000000" w:themeColor="text1"/>
          <w:u w:val="single"/>
        </w:rPr>
      </w:pPr>
    </w:p>
    <w:p w14:paraId="2E595326" w14:textId="10BA4B83" w:rsidR="008A6AAB" w:rsidRDefault="008A6AAB" w:rsidP="008A6AAB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Periphere Lymphorgane (sekundär)</w:t>
      </w:r>
    </w:p>
    <w:p w14:paraId="31E8BAC9" w14:textId="77777777" w:rsidR="008A6AAB" w:rsidRDefault="008A6AAB" w:rsidP="008A6AAB">
      <w:pPr>
        <w:rPr>
          <w:color w:val="000000" w:themeColor="text1"/>
          <w:u w:val="single"/>
        </w:rPr>
      </w:pPr>
    </w:p>
    <w:p w14:paraId="3F9660B0" w14:textId="68D6E8C1" w:rsidR="008A6AAB" w:rsidRDefault="008A6AAB" w:rsidP="003828FA">
      <w:pPr>
        <w:pStyle w:val="Listenabsatz"/>
        <w:numPr>
          <w:ilvl w:val="0"/>
          <w:numId w:val="164"/>
        </w:numPr>
        <w:rPr>
          <w:color w:val="000000" w:themeColor="text1"/>
        </w:rPr>
      </w:pPr>
      <w:r>
        <w:rPr>
          <w:color w:val="000000" w:themeColor="text1"/>
        </w:rPr>
        <w:t>Lymphknoten</w:t>
      </w:r>
      <w:r w:rsidRPr="008A6AAB">
        <w:rPr>
          <w:color w:val="000000" w:themeColor="text1"/>
        </w:rPr>
        <w:t xml:space="preserve"> </w:t>
      </w:r>
      <w:r>
        <w:rPr>
          <w:color w:val="000000" w:themeColor="text1"/>
        </w:rPr>
        <w:t>(verteilt im ganzen Körper)</w:t>
      </w:r>
    </w:p>
    <w:p w14:paraId="54633750" w14:textId="253325C7" w:rsidR="008A6AAB" w:rsidRDefault="008A6AAB" w:rsidP="003828FA">
      <w:pPr>
        <w:pStyle w:val="Listenabsatz"/>
        <w:numPr>
          <w:ilvl w:val="0"/>
          <w:numId w:val="164"/>
        </w:numPr>
        <w:rPr>
          <w:color w:val="000000" w:themeColor="text1"/>
        </w:rPr>
      </w:pPr>
      <w:r>
        <w:rPr>
          <w:color w:val="000000" w:themeColor="text1"/>
        </w:rPr>
        <w:t>Milz</w:t>
      </w:r>
      <w:r w:rsidRPr="008A6AAB">
        <w:rPr>
          <w:color w:val="000000" w:themeColor="text1"/>
        </w:rPr>
        <w:t xml:space="preserve"> </w:t>
      </w:r>
      <w:r>
        <w:rPr>
          <w:color w:val="000000" w:themeColor="text1"/>
        </w:rPr>
        <w:t>(größtes lymphatisches Organ)</w:t>
      </w:r>
    </w:p>
    <w:p w14:paraId="461586C4" w14:textId="2B75B6F6" w:rsidR="008A6AAB" w:rsidRDefault="0018038B" w:rsidP="003828FA">
      <w:pPr>
        <w:pStyle w:val="Listenabsatz"/>
        <w:numPr>
          <w:ilvl w:val="0"/>
          <w:numId w:val="164"/>
        </w:numPr>
        <w:rPr>
          <w:color w:val="000000" w:themeColor="text1"/>
        </w:rPr>
      </w:pPr>
      <w:r>
        <w:rPr>
          <w:color w:val="000000" w:themeColor="text1"/>
        </w:rPr>
        <w:t xml:space="preserve">Weitere: </w:t>
      </w:r>
      <w:r w:rsidR="008A6AAB">
        <w:rPr>
          <w:color w:val="000000" w:themeColor="text1"/>
        </w:rPr>
        <w:t>Rachenmandeln</w:t>
      </w:r>
      <w:r>
        <w:rPr>
          <w:color w:val="000000" w:themeColor="text1"/>
        </w:rPr>
        <w:t xml:space="preserve">, </w:t>
      </w:r>
      <w:r w:rsidR="008A6AAB" w:rsidRPr="0018038B">
        <w:rPr>
          <w:color w:val="000000" w:themeColor="text1"/>
        </w:rPr>
        <w:t>Peyer-Drüsen</w:t>
      </w:r>
      <w:r>
        <w:rPr>
          <w:color w:val="000000" w:themeColor="text1"/>
        </w:rPr>
        <w:t xml:space="preserve">, </w:t>
      </w:r>
      <w:r w:rsidR="008A6AAB" w:rsidRPr="0018038B">
        <w:rPr>
          <w:color w:val="000000" w:themeColor="text1"/>
        </w:rPr>
        <w:t xml:space="preserve">Schleimhaut </w:t>
      </w:r>
    </w:p>
    <w:p w14:paraId="5DF8BCB4" w14:textId="77777777" w:rsidR="0018038B" w:rsidRPr="0018038B" w:rsidRDefault="0018038B" w:rsidP="0018038B">
      <w:pPr>
        <w:pStyle w:val="Listenabsatz"/>
        <w:rPr>
          <w:color w:val="000000" w:themeColor="text1"/>
        </w:rPr>
      </w:pPr>
    </w:p>
    <w:p w14:paraId="7CF9F4D4" w14:textId="25261250" w:rsidR="00CA16BE" w:rsidRPr="0018038B" w:rsidRDefault="00CA16BE" w:rsidP="0018038B">
      <w:pPr>
        <w:pStyle w:val="Listenabsatz"/>
        <w:rPr>
          <w:color w:val="000000" w:themeColor="text1"/>
        </w:rPr>
      </w:pPr>
      <w:r w:rsidRPr="00CA16BE">
        <w:rPr>
          <w:b/>
          <w:color w:val="000000" w:themeColor="text1"/>
        </w:rPr>
        <w:t>Funktion</w:t>
      </w:r>
      <w:r>
        <w:rPr>
          <w:color w:val="000000" w:themeColor="text1"/>
        </w:rPr>
        <w:t>: Auslösen der spez. Immunantwort durch Zusammentreffen von Antigenen und Lymphozyten</w:t>
      </w:r>
    </w:p>
    <w:p w14:paraId="1F2CB2C1" w14:textId="14A8EE87" w:rsidR="00CA16BE" w:rsidRPr="00CA16BE" w:rsidRDefault="00CA16BE" w:rsidP="00CA16BE">
      <w:pPr>
        <w:pStyle w:val="Listenabsatz"/>
        <w:rPr>
          <w:i/>
          <w:color w:val="000000" w:themeColor="text1"/>
        </w:rPr>
      </w:pPr>
      <w:r w:rsidRPr="00CA16BE">
        <w:rPr>
          <w:i/>
          <w:color w:val="000000" w:themeColor="text1"/>
        </w:rPr>
        <w:t>Milz und Knochenmark: Funktionen bei Bildung, Speicherung und Abbau von Blut</w:t>
      </w:r>
    </w:p>
    <w:p w14:paraId="1B56F3EA" w14:textId="77777777" w:rsidR="00CA16BE" w:rsidRPr="00CA16BE" w:rsidRDefault="00CA16BE" w:rsidP="00CA16BE">
      <w:pPr>
        <w:rPr>
          <w:color w:val="000000" w:themeColor="text1"/>
        </w:rPr>
      </w:pPr>
    </w:p>
    <w:p w14:paraId="1F6C5946" w14:textId="5FBAD1D6" w:rsidR="008A6AAB" w:rsidRPr="00CA16BE" w:rsidRDefault="00CA16BE" w:rsidP="008A6AAB">
      <w:pPr>
        <w:rPr>
          <w:color w:val="000000" w:themeColor="text1"/>
          <w:u w:val="single"/>
        </w:rPr>
      </w:pPr>
      <w:r w:rsidRPr="00B0117E">
        <w:rPr>
          <w:color w:val="000000" w:themeColor="text1"/>
          <w:u w:val="single"/>
        </w:rPr>
        <w:t>Lymphgefäßsystem</w:t>
      </w:r>
    </w:p>
    <w:p w14:paraId="2FD37EF9" w14:textId="77777777" w:rsidR="00CA16BE" w:rsidRDefault="00CA16BE" w:rsidP="008A6AAB">
      <w:pPr>
        <w:rPr>
          <w:color w:val="000000" w:themeColor="text1"/>
        </w:rPr>
      </w:pPr>
    </w:p>
    <w:p w14:paraId="1AA9877B" w14:textId="7B2EC7B7" w:rsidR="008A6AAB" w:rsidRPr="00326000" w:rsidRDefault="008A6AAB" w:rsidP="003828FA">
      <w:pPr>
        <w:pStyle w:val="Listenabsatz"/>
        <w:numPr>
          <w:ilvl w:val="0"/>
          <w:numId w:val="164"/>
        </w:numPr>
        <w:rPr>
          <w:color w:val="000000" w:themeColor="text1"/>
        </w:rPr>
      </w:pPr>
      <w:r w:rsidRPr="00326000">
        <w:rPr>
          <w:b/>
          <w:color w:val="000000" w:themeColor="text1"/>
        </w:rPr>
        <w:t>Funktion:</w:t>
      </w:r>
      <w:r>
        <w:rPr>
          <w:color w:val="000000" w:themeColor="text1"/>
        </w:rPr>
        <w:t xml:space="preserve"> Rücktransport von Gewebeflüssigkeit aus </w:t>
      </w:r>
      <w:proofErr w:type="spellStart"/>
      <w:r>
        <w:rPr>
          <w:color w:val="000000" w:themeColor="text1"/>
        </w:rPr>
        <w:t>Periperien</w:t>
      </w:r>
      <w:proofErr w:type="spellEnd"/>
      <w:r>
        <w:rPr>
          <w:color w:val="000000" w:themeColor="text1"/>
        </w:rPr>
        <w:t xml:space="preserve"> in zentralen Blutkreislauf </w:t>
      </w:r>
    </w:p>
    <w:p w14:paraId="41467F89" w14:textId="21EFA2E9" w:rsidR="008A6AAB" w:rsidRPr="00CA16BE" w:rsidRDefault="008A6AAB" w:rsidP="008476C2">
      <w:pPr>
        <w:rPr>
          <w:b/>
          <w:color w:val="C00000"/>
          <w:sz w:val="32"/>
        </w:rPr>
      </w:pPr>
    </w:p>
    <w:p w14:paraId="11A753C5" w14:textId="14806792" w:rsidR="008476C2" w:rsidRDefault="0029082A" w:rsidP="008476C2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5.4</w:t>
      </w:r>
      <w:r w:rsidR="008476C2" w:rsidRPr="008476C2">
        <w:rPr>
          <w:b/>
          <w:color w:val="000000" w:themeColor="text1"/>
          <w:sz w:val="28"/>
        </w:rPr>
        <w:t xml:space="preserve">.2 </w:t>
      </w:r>
      <w:r w:rsidR="00CA16BE">
        <w:rPr>
          <w:b/>
          <w:color w:val="000000" w:themeColor="text1"/>
          <w:sz w:val="28"/>
        </w:rPr>
        <w:t>Antigene</w:t>
      </w:r>
    </w:p>
    <w:p w14:paraId="01498C81" w14:textId="77777777" w:rsidR="00CA16BE" w:rsidRPr="00CA16BE" w:rsidRDefault="00CA16BE" w:rsidP="008476C2">
      <w:pPr>
        <w:rPr>
          <w:color w:val="000000" w:themeColor="text1"/>
        </w:rPr>
      </w:pPr>
    </w:p>
    <w:p w14:paraId="121AF71B" w14:textId="7C242F96" w:rsidR="00CA16BE" w:rsidRDefault="00CA16BE" w:rsidP="003828FA">
      <w:pPr>
        <w:pStyle w:val="Listenabsatz"/>
        <w:numPr>
          <w:ilvl w:val="0"/>
          <w:numId w:val="164"/>
        </w:numPr>
        <w:rPr>
          <w:color w:val="000000" w:themeColor="text1"/>
        </w:rPr>
      </w:pPr>
      <w:r>
        <w:rPr>
          <w:color w:val="000000" w:themeColor="text1"/>
        </w:rPr>
        <w:t>Auslöser spezifischer Abwehrreaktionen</w:t>
      </w:r>
    </w:p>
    <w:p w14:paraId="4E325643" w14:textId="381688FA" w:rsidR="00CA16BE" w:rsidRDefault="00CA16BE" w:rsidP="003828FA">
      <w:pPr>
        <w:pStyle w:val="Listenabsatz"/>
        <w:numPr>
          <w:ilvl w:val="0"/>
          <w:numId w:val="164"/>
        </w:numPr>
        <w:rPr>
          <w:color w:val="000000" w:themeColor="text1"/>
        </w:rPr>
      </w:pPr>
      <w:r>
        <w:rPr>
          <w:color w:val="000000" w:themeColor="text1"/>
        </w:rPr>
        <w:t xml:space="preserve">Für Organismus fremde Substanzen </w:t>
      </w:r>
      <w:r w:rsidR="0018038B">
        <w:rPr>
          <w:color w:val="000000" w:themeColor="text1"/>
        </w:rPr>
        <w:t>(</w:t>
      </w:r>
      <w:proofErr w:type="spellStart"/>
      <w:r w:rsidR="0018038B">
        <w:rPr>
          <w:color w:val="000000" w:themeColor="text1"/>
        </w:rPr>
        <w:t>Immunogene</w:t>
      </w:r>
      <w:proofErr w:type="spellEnd"/>
      <w:r w:rsidR="0018038B">
        <w:rPr>
          <w:color w:val="000000" w:themeColor="text1"/>
        </w:rPr>
        <w:t>), die von T- bzw. B-Lymphozyten erkannt werden und abgewehrt werden</w:t>
      </w:r>
    </w:p>
    <w:p w14:paraId="216B034B" w14:textId="77777777" w:rsidR="0018038B" w:rsidRDefault="0018038B" w:rsidP="0018038B">
      <w:pPr>
        <w:rPr>
          <w:color w:val="000000" w:themeColor="text1"/>
        </w:rPr>
      </w:pPr>
    </w:p>
    <w:p w14:paraId="57890B2F" w14:textId="0610AA9C" w:rsidR="0018038B" w:rsidRDefault="0018038B" w:rsidP="0018038B">
      <w:pPr>
        <w:rPr>
          <w:color w:val="000000" w:themeColor="text1"/>
          <w:u w:val="single"/>
        </w:rPr>
      </w:pPr>
      <w:r w:rsidRPr="0018038B">
        <w:rPr>
          <w:color w:val="000000" w:themeColor="text1"/>
          <w:u w:val="single"/>
        </w:rPr>
        <w:t>Einteilung</w:t>
      </w:r>
    </w:p>
    <w:p w14:paraId="37340CC9" w14:textId="77777777" w:rsidR="0018038B" w:rsidRPr="0018038B" w:rsidRDefault="0018038B" w:rsidP="0018038B">
      <w:pPr>
        <w:rPr>
          <w:color w:val="000000" w:themeColor="text1"/>
          <w:u w:val="single"/>
        </w:rPr>
      </w:pPr>
    </w:p>
    <w:p w14:paraId="3F7EFF30" w14:textId="47704460" w:rsidR="0018038B" w:rsidRDefault="0018038B" w:rsidP="003828FA">
      <w:pPr>
        <w:pStyle w:val="Listenabsatz"/>
        <w:numPr>
          <w:ilvl w:val="0"/>
          <w:numId w:val="223"/>
        </w:numPr>
        <w:rPr>
          <w:color w:val="000000" w:themeColor="text1"/>
        </w:rPr>
      </w:pPr>
      <w:r>
        <w:rPr>
          <w:color w:val="000000" w:themeColor="text1"/>
        </w:rPr>
        <w:t>Partikuläre Antigene (Bakterien, Viren...)</w:t>
      </w:r>
    </w:p>
    <w:p w14:paraId="44A6A0B6" w14:textId="38FC040C" w:rsidR="0018038B" w:rsidRDefault="0018038B" w:rsidP="003828FA">
      <w:pPr>
        <w:pStyle w:val="Listenabsatz"/>
        <w:numPr>
          <w:ilvl w:val="0"/>
          <w:numId w:val="223"/>
        </w:numPr>
        <w:rPr>
          <w:color w:val="000000" w:themeColor="text1"/>
        </w:rPr>
      </w:pPr>
      <w:r>
        <w:rPr>
          <w:color w:val="000000" w:themeColor="text1"/>
        </w:rPr>
        <w:t>Hochmolekulare, gelöste Antigene (Proteine, Polysaccharide, Lipide...)</w:t>
      </w:r>
    </w:p>
    <w:p w14:paraId="62DB5F59" w14:textId="77777777" w:rsidR="0018038B" w:rsidRDefault="0018038B" w:rsidP="0018038B">
      <w:pPr>
        <w:rPr>
          <w:color w:val="000000" w:themeColor="text1"/>
        </w:rPr>
      </w:pPr>
    </w:p>
    <w:p w14:paraId="3DD6275B" w14:textId="20DE6E7B" w:rsidR="0018038B" w:rsidRPr="0018038B" w:rsidRDefault="0018038B" w:rsidP="0018038B">
      <w:pPr>
        <w:rPr>
          <w:color w:val="000000" w:themeColor="text1"/>
          <w:u w:val="single"/>
        </w:rPr>
      </w:pPr>
      <w:r w:rsidRPr="0018038B">
        <w:rPr>
          <w:color w:val="000000" w:themeColor="text1"/>
          <w:u w:val="single"/>
        </w:rPr>
        <w:t xml:space="preserve">Histokompatibilität </w:t>
      </w:r>
      <w:r>
        <w:rPr>
          <w:color w:val="000000" w:themeColor="text1"/>
          <w:u w:val="single"/>
        </w:rPr>
        <w:t>(MHC-System)</w:t>
      </w:r>
    </w:p>
    <w:p w14:paraId="2F867D95" w14:textId="77777777" w:rsidR="00CA16BE" w:rsidRPr="00CA16BE" w:rsidRDefault="00CA16BE" w:rsidP="008476C2">
      <w:pPr>
        <w:rPr>
          <w:color w:val="000000" w:themeColor="text1"/>
        </w:rPr>
      </w:pPr>
    </w:p>
    <w:p w14:paraId="28F87C24" w14:textId="684D4A22" w:rsidR="0018038B" w:rsidRDefault="0018038B" w:rsidP="003828FA">
      <w:pPr>
        <w:pStyle w:val="Listenabsatz"/>
        <w:numPr>
          <w:ilvl w:val="0"/>
          <w:numId w:val="224"/>
        </w:numPr>
        <w:rPr>
          <w:color w:val="000000" w:themeColor="text1"/>
        </w:rPr>
      </w:pPr>
      <w:r>
        <w:rPr>
          <w:color w:val="000000" w:themeColor="text1"/>
        </w:rPr>
        <w:t>Jedes Individuum besitzt immunologische Identität (Histokompatibilitätsantigene)</w:t>
      </w:r>
    </w:p>
    <w:p w14:paraId="4A085300" w14:textId="77777777" w:rsidR="0018038B" w:rsidRDefault="0018038B" w:rsidP="003828FA">
      <w:pPr>
        <w:pStyle w:val="Listenabsatz"/>
        <w:numPr>
          <w:ilvl w:val="0"/>
          <w:numId w:val="224"/>
        </w:numPr>
        <w:rPr>
          <w:color w:val="000000" w:themeColor="text1"/>
        </w:rPr>
      </w:pPr>
      <w:r>
        <w:rPr>
          <w:color w:val="000000" w:themeColor="text1"/>
        </w:rPr>
        <w:t>Human leukocyte antigen (HLA-Komplex) -&gt; Genkomplex, der Histo.antigene kodiert</w:t>
      </w:r>
    </w:p>
    <w:p w14:paraId="61CAC012" w14:textId="77777777" w:rsidR="0018038B" w:rsidRPr="0018038B" w:rsidRDefault="0018038B" w:rsidP="0018038B">
      <w:pPr>
        <w:pStyle w:val="Listenabsatz"/>
        <w:rPr>
          <w:color w:val="000000" w:themeColor="text1"/>
        </w:rPr>
      </w:pPr>
    </w:p>
    <w:p w14:paraId="7821F6A8" w14:textId="35283BBD" w:rsidR="0018038B" w:rsidRDefault="0018038B" w:rsidP="003828FA">
      <w:pPr>
        <w:pStyle w:val="Listenabsatz"/>
        <w:numPr>
          <w:ilvl w:val="0"/>
          <w:numId w:val="224"/>
        </w:numPr>
        <w:rPr>
          <w:color w:val="000000" w:themeColor="text1"/>
        </w:rPr>
      </w:pPr>
      <w:r>
        <w:rPr>
          <w:color w:val="000000" w:themeColor="text1"/>
        </w:rPr>
        <w:t>Immunsystem unterscheidet so körpereigene und –fremde Zellen</w:t>
      </w:r>
    </w:p>
    <w:p w14:paraId="3C651525" w14:textId="77777777" w:rsidR="0018038B" w:rsidRDefault="0018038B" w:rsidP="0018038B">
      <w:pPr>
        <w:rPr>
          <w:color w:val="000000" w:themeColor="text1"/>
        </w:rPr>
      </w:pPr>
    </w:p>
    <w:p w14:paraId="3109371A" w14:textId="3AA7B4BF" w:rsidR="0018038B" w:rsidRDefault="0018038B" w:rsidP="003828FA">
      <w:pPr>
        <w:pStyle w:val="Listenabsatz"/>
        <w:numPr>
          <w:ilvl w:val="0"/>
          <w:numId w:val="224"/>
        </w:numPr>
        <w:rPr>
          <w:color w:val="000000" w:themeColor="text1"/>
        </w:rPr>
      </w:pPr>
      <w:r>
        <w:rPr>
          <w:color w:val="000000" w:themeColor="text1"/>
        </w:rPr>
        <w:t>MHC-Klasse 1: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auf allen Kernhaltigen Zellen </w:t>
      </w:r>
      <w:r w:rsidRPr="0018038B">
        <w:rPr>
          <w:color w:val="000000" w:themeColor="text1"/>
          <w:highlight w:val="yellow"/>
        </w:rPr>
        <w:t>(siehe Transplantation)</w:t>
      </w:r>
    </w:p>
    <w:p w14:paraId="1E64E825" w14:textId="77777777" w:rsidR="0018038B" w:rsidRDefault="0018038B" w:rsidP="003828FA">
      <w:pPr>
        <w:pStyle w:val="Listenabsatz"/>
        <w:numPr>
          <w:ilvl w:val="0"/>
          <w:numId w:val="224"/>
        </w:numPr>
        <w:rPr>
          <w:color w:val="000000" w:themeColor="text1"/>
        </w:rPr>
      </w:pPr>
      <w:r>
        <w:rPr>
          <w:color w:val="000000" w:themeColor="text1"/>
        </w:rPr>
        <w:t>MHC-Klasse 2: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auf antigenpräsentierenden Zellen, dienen Kooperation mit </w:t>
      </w:r>
    </w:p>
    <w:p w14:paraId="53EBE7AB" w14:textId="0D984E40" w:rsidR="00CA16BE" w:rsidRPr="00C576A6" w:rsidRDefault="0018038B" w:rsidP="00C576A6">
      <w:pPr>
        <w:ind w:left="2136" w:firstLine="696"/>
        <w:rPr>
          <w:color w:val="000000" w:themeColor="text1"/>
        </w:rPr>
      </w:pPr>
      <w:r w:rsidRPr="0018038B">
        <w:rPr>
          <w:color w:val="000000" w:themeColor="text1"/>
        </w:rPr>
        <w:t xml:space="preserve">T-Lymphozyten </w:t>
      </w:r>
    </w:p>
    <w:p w14:paraId="1D11F5DA" w14:textId="75233525" w:rsidR="00CA16BE" w:rsidRDefault="0029082A" w:rsidP="008476C2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5.4</w:t>
      </w:r>
      <w:r w:rsidR="008476C2" w:rsidRPr="008476C2">
        <w:rPr>
          <w:b/>
          <w:color w:val="000000" w:themeColor="text1"/>
          <w:sz w:val="28"/>
        </w:rPr>
        <w:t>.3</w:t>
      </w:r>
      <w:r w:rsidR="00CA16BE">
        <w:rPr>
          <w:b/>
          <w:color w:val="000000" w:themeColor="text1"/>
          <w:sz w:val="28"/>
        </w:rPr>
        <w:t xml:space="preserve"> </w:t>
      </w:r>
      <w:r w:rsidR="00FF1BFA">
        <w:rPr>
          <w:b/>
          <w:color w:val="000000" w:themeColor="text1"/>
          <w:sz w:val="28"/>
        </w:rPr>
        <w:t>Antikörper</w:t>
      </w:r>
    </w:p>
    <w:p w14:paraId="26FE99AF" w14:textId="718E51B3" w:rsidR="00C576A6" w:rsidRPr="00C576A6" w:rsidRDefault="00FF1BFA" w:rsidP="008476C2">
      <w:pPr>
        <w:rPr>
          <w:color w:val="000000" w:themeColor="text1"/>
        </w:rPr>
      </w:pPr>
      <w:r>
        <w:rPr>
          <w:rFonts w:ascii="Helvetica" w:hAnsi="Helvetica" w:cs="Helvetica"/>
          <w:noProof/>
          <w:lang w:eastAsia="de-DE"/>
        </w:rPr>
        <w:drawing>
          <wp:anchor distT="0" distB="0" distL="114300" distR="114300" simplePos="0" relativeHeight="251702784" behindDoc="0" locked="0" layoutInCell="1" allowOverlap="1" wp14:anchorId="7ABB19D4" wp14:editId="7E674D2B">
            <wp:simplePos x="0" y="0"/>
            <wp:positionH relativeFrom="column">
              <wp:posOffset>4297045</wp:posOffset>
            </wp:positionH>
            <wp:positionV relativeFrom="paragraph">
              <wp:posOffset>142875</wp:posOffset>
            </wp:positionV>
            <wp:extent cx="1507490" cy="1823720"/>
            <wp:effectExtent l="0" t="0" r="0" b="5080"/>
            <wp:wrapTight wrapText="bothSides">
              <wp:wrapPolygon edited="0">
                <wp:start x="15650" y="0"/>
                <wp:lineTo x="6915" y="1504"/>
                <wp:lineTo x="0" y="3610"/>
                <wp:lineTo x="364" y="4813"/>
                <wp:lineTo x="3275" y="9627"/>
                <wp:lineTo x="6915" y="14440"/>
                <wp:lineTo x="7279" y="19253"/>
                <wp:lineTo x="0" y="19554"/>
                <wp:lineTo x="0" y="21359"/>
                <wp:lineTo x="10190" y="21359"/>
                <wp:lineTo x="10554" y="21359"/>
                <wp:lineTo x="13830" y="19253"/>
                <wp:lineTo x="20017" y="18050"/>
                <wp:lineTo x="20017" y="16847"/>
                <wp:lineTo x="13830" y="14440"/>
                <wp:lineTo x="21109" y="12033"/>
                <wp:lineTo x="21109" y="11131"/>
                <wp:lineTo x="18197" y="9627"/>
                <wp:lineTo x="20745" y="4813"/>
                <wp:lineTo x="21109" y="1805"/>
                <wp:lineTo x="21109" y="301"/>
                <wp:lineTo x="18561" y="0"/>
                <wp:lineTo x="15650" y="0"/>
              </wp:wrapPolygon>
            </wp:wrapTight>
            <wp:docPr id="73" name="Bild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7490" cy="182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7565EF" w14:textId="347E6FA8" w:rsidR="00734EDE" w:rsidRDefault="00FF1BFA" w:rsidP="00C576A6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Aufbau</w:t>
      </w:r>
    </w:p>
    <w:p w14:paraId="2F197801" w14:textId="2CE20C16" w:rsidR="00FF1BFA" w:rsidRDefault="00FF1BFA" w:rsidP="00C576A6">
      <w:pPr>
        <w:rPr>
          <w:color w:val="000000" w:themeColor="text1"/>
          <w:u w:val="single"/>
        </w:rPr>
      </w:pPr>
    </w:p>
    <w:p w14:paraId="45DE42A2" w14:textId="2E09C325" w:rsidR="00734EDE" w:rsidRPr="00734EDE" w:rsidRDefault="00734EDE" w:rsidP="003828FA">
      <w:pPr>
        <w:pStyle w:val="Listenabsatz"/>
        <w:numPr>
          <w:ilvl w:val="0"/>
          <w:numId w:val="227"/>
        </w:numPr>
        <w:rPr>
          <w:color w:val="000000" w:themeColor="text1"/>
          <w:u w:val="single"/>
        </w:rPr>
      </w:pPr>
      <w:r>
        <w:rPr>
          <w:color w:val="000000" w:themeColor="text1"/>
        </w:rPr>
        <w:t>Glykoproteine</w:t>
      </w:r>
      <w:r w:rsidR="000525E0">
        <w:rPr>
          <w:color w:val="000000" w:themeColor="text1"/>
        </w:rPr>
        <w:t xml:space="preserve">, sitzen auf </w:t>
      </w:r>
      <w:proofErr w:type="spellStart"/>
      <w:r w:rsidR="000525E0">
        <w:rPr>
          <w:color w:val="000000" w:themeColor="text1"/>
        </w:rPr>
        <w:t>Lymphozytenoberfläche</w:t>
      </w:r>
      <w:proofErr w:type="spellEnd"/>
    </w:p>
    <w:p w14:paraId="2BBACA2F" w14:textId="0EEF5A32" w:rsidR="00734EDE" w:rsidRPr="00734EDE" w:rsidRDefault="00734EDE" w:rsidP="003828FA">
      <w:pPr>
        <w:pStyle w:val="Listenabsatz"/>
        <w:numPr>
          <w:ilvl w:val="0"/>
          <w:numId w:val="227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Y-Form mit </w:t>
      </w:r>
    </w:p>
    <w:p w14:paraId="18B3834D" w14:textId="48C77F06" w:rsidR="00734EDE" w:rsidRPr="00734EDE" w:rsidRDefault="00734EDE" w:rsidP="003828FA">
      <w:pPr>
        <w:pStyle w:val="Listenabsatz"/>
        <w:numPr>
          <w:ilvl w:val="1"/>
          <w:numId w:val="227"/>
        </w:numPr>
        <w:rPr>
          <w:color w:val="000000" w:themeColor="text1"/>
          <w:u w:val="single"/>
        </w:rPr>
      </w:pPr>
      <w:r>
        <w:rPr>
          <w:color w:val="000000" w:themeColor="text1"/>
        </w:rPr>
        <w:t>2 schweren Ketten (lang, in der Mitte)</w:t>
      </w:r>
    </w:p>
    <w:p w14:paraId="2860DF80" w14:textId="4C4F0BF0" w:rsidR="00734EDE" w:rsidRPr="00734EDE" w:rsidRDefault="00734EDE" w:rsidP="003828FA">
      <w:pPr>
        <w:pStyle w:val="Listenabsatz"/>
        <w:numPr>
          <w:ilvl w:val="1"/>
          <w:numId w:val="227"/>
        </w:numPr>
        <w:rPr>
          <w:color w:val="000000" w:themeColor="text1"/>
          <w:u w:val="single"/>
        </w:rPr>
      </w:pPr>
      <w:r>
        <w:rPr>
          <w:color w:val="000000" w:themeColor="text1"/>
        </w:rPr>
        <w:t>2 leichten Ketten (kurz, außen am oberen Arm)</w:t>
      </w:r>
    </w:p>
    <w:p w14:paraId="29B3A4BD" w14:textId="333F41D6" w:rsidR="00734EDE" w:rsidRDefault="00734EDE" w:rsidP="003828FA">
      <w:pPr>
        <w:pStyle w:val="Listenabsatz"/>
        <w:numPr>
          <w:ilvl w:val="0"/>
          <w:numId w:val="227"/>
        </w:numPr>
        <w:rPr>
          <w:color w:val="000000" w:themeColor="text1"/>
          <w:u w:val="single"/>
        </w:rPr>
      </w:pPr>
      <w:r w:rsidRPr="00734EDE">
        <w:rPr>
          <w:color w:val="000000" w:themeColor="text1"/>
        </w:rPr>
        <w:t>Variabler Teil (hellblau)</w:t>
      </w:r>
    </w:p>
    <w:p w14:paraId="1CCD813E" w14:textId="4A414194" w:rsidR="00734EDE" w:rsidRPr="00734EDE" w:rsidRDefault="00734EDE" w:rsidP="003828FA">
      <w:pPr>
        <w:pStyle w:val="Listenabsatz"/>
        <w:numPr>
          <w:ilvl w:val="1"/>
          <w:numId w:val="227"/>
        </w:numPr>
        <w:rPr>
          <w:color w:val="000000" w:themeColor="text1"/>
          <w:u w:val="single"/>
        </w:rPr>
      </w:pPr>
      <w:r>
        <w:rPr>
          <w:color w:val="000000" w:themeColor="text1"/>
        </w:rPr>
        <w:t xml:space="preserve">Antigenbindungsstelle </w:t>
      </w:r>
    </w:p>
    <w:p w14:paraId="12E3DA7A" w14:textId="21A2512F" w:rsidR="00734EDE" w:rsidRPr="00734EDE" w:rsidRDefault="00734EDE" w:rsidP="003828FA">
      <w:pPr>
        <w:pStyle w:val="Listenabsatz"/>
        <w:numPr>
          <w:ilvl w:val="1"/>
          <w:numId w:val="227"/>
        </w:numPr>
        <w:rPr>
          <w:color w:val="000000" w:themeColor="text1"/>
          <w:u w:val="single"/>
        </w:rPr>
      </w:pPr>
      <w:r>
        <w:rPr>
          <w:color w:val="000000" w:themeColor="text1"/>
        </w:rPr>
        <w:t>Schlüssel-Schloss-Prinzip</w:t>
      </w:r>
    </w:p>
    <w:p w14:paraId="6C679BF0" w14:textId="0DA49BAD" w:rsidR="00734EDE" w:rsidRPr="00734EDE" w:rsidRDefault="00734EDE" w:rsidP="003828FA">
      <w:pPr>
        <w:pStyle w:val="Listenabsatz"/>
        <w:numPr>
          <w:ilvl w:val="0"/>
          <w:numId w:val="227"/>
        </w:numPr>
        <w:rPr>
          <w:color w:val="000000" w:themeColor="text1"/>
          <w:u w:val="single"/>
        </w:rPr>
      </w:pPr>
      <w:r>
        <w:rPr>
          <w:color w:val="000000" w:themeColor="text1"/>
        </w:rPr>
        <w:t>Können gegen fast jede beliebige Substanz hergestellt werden</w:t>
      </w:r>
    </w:p>
    <w:p w14:paraId="447D9AA4" w14:textId="77777777" w:rsidR="00734EDE" w:rsidRDefault="00734EDE" w:rsidP="00734EDE">
      <w:pPr>
        <w:rPr>
          <w:color w:val="000000" w:themeColor="text1"/>
          <w:u w:val="single"/>
        </w:rPr>
      </w:pPr>
    </w:p>
    <w:p w14:paraId="62B1FC8D" w14:textId="7A06798C" w:rsidR="00734EDE" w:rsidRDefault="00734EDE" w:rsidP="00734EDE">
      <w:pPr>
        <w:rPr>
          <w:color w:val="000000" w:themeColor="text1"/>
        </w:rPr>
      </w:pPr>
      <w:r>
        <w:rPr>
          <w:b/>
          <w:color w:val="000000" w:themeColor="text1"/>
        </w:rPr>
        <w:t xml:space="preserve">Funktion: </w:t>
      </w:r>
      <w:r>
        <w:rPr>
          <w:color w:val="000000" w:themeColor="text1"/>
        </w:rPr>
        <w:t>Vernetzung von Erregern durch Brückenbildung -&gt; Phagozytose möglich</w:t>
      </w:r>
    </w:p>
    <w:p w14:paraId="5CDF3523" w14:textId="77777777" w:rsidR="00734EDE" w:rsidRDefault="00734EDE" w:rsidP="00734EDE">
      <w:pPr>
        <w:rPr>
          <w:color w:val="000000" w:themeColor="text1"/>
        </w:rPr>
      </w:pPr>
    </w:p>
    <w:p w14:paraId="6571D709" w14:textId="5B5352C1" w:rsidR="00734EDE" w:rsidRPr="00FF1BFA" w:rsidRDefault="00734EDE" w:rsidP="00734EDE">
      <w:pPr>
        <w:rPr>
          <w:color w:val="000000" w:themeColor="text1"/>
          <w:u w:val="single"/>
        </w:rPr>
      </w:pPr>
      <w:r w:rsidRPr="00FF1BFA">
        <w:rPr>
          <w:color w:val="000000" w:themeColor="text1"/>
          <w:u w:val="single"/>
        </w:rPr>
        <w:t xml:space="preserve">Generierung der Vielfalt </w:t>
      </w:r>
    </w:p>
    <w:p w14:paraId="6DE9A28D" w14:textId="77777777" w:rsidR="00A8037A" w:rsidRDefault="00A8037A" w:rsidP="00734EDE">
      <w:pPr>
        <w:rPr>
          <w:b/>
          <w:color w:val="000000" w:themeColor="text1"/>
        </w:rPr>
      </w:pPr>
    </w:p>
    <w:p w14:paraId="269A91D4" w14:textId="48B25E3C" w:rsidR="00734EDE" w:rsidRPr="00A8037A" w:rsidRDefault="00734EDE" w:rsidP="003828FA">
      <w:pPr>
        <w:pStyle w:val="Listenabsatz"/>
        <w:numPr>
          <w:ilvl w:val="0"/>
          <w:numId w:val="228"/>
        </w:numPr>
        <w:rPr>
          <w:b/>
          <w:color w:val="000000" w:themeColor="text1"/>
        </w:rPr>
      </w:pPr>
      <w:r w:rsidRPr="00A8037A">
        <w:rPr>
          <w:color w:val="000000" w:themeColor="text1"/>
        </w:rPr>
        <w:t>Kombinatorische Vielfalt (Somatische Rekombination</w:t>
      </w:r>
      <w:r w:rsidR="000525E0" w:rsidRPr="00A8037A">
        <w:rPr>
          <w:color w:val="000000" w:themeColor="text1"/>
        </w:rPr>
        <w:t xml:space="preserve"> -&gt; </w:t>
      </w:r>
      <w:r w:rsidR="000525E0" w:rsidRPr="00A8037A">
        <w:rPr>
          <w:color w:val="000000" w:themeColor="text1"/>
          <w:highlight w:val="yellow"/>
        </w:rPr>
        <w:t>Splicing</w:t>
      </w:r>
      <w:r w:rsidRPr="00A8037A">
        <w:rPr>
          <w:color w:val="000000" w:themeColor="text1"/>
          <w:highlight w:val="yellow"/>
        </w:rPr>
        <w:t>)</w:t>
      </w:r>
    </w:p>
    <w:p w14:paraId="3D0415F9" w14:textId="040102C5" w:rsidR="00734EDE" w:rsidRPr="00A8037A" w:rsidRDefault="00734EDE" w:rsidP="003828FA">
      <w:pPr>
        <w:pStyle w:val="Listenabsatz"/>
        <w:numPr>
          <w:ilvl w:val="0"/>
          <w:numId w:val="228"/>
        </w:numPr>
        <w:rPr>
          <w:b/>
          <w:color w:val="000000" w:themeColor="text1"/>
        </w:rPr>
      </w:pPr>
      <w:r w:rsidRPr="00A8037A">
        <w:rPr>
          <w:color w:val="000000" w:themeColor="text1"/>
        </w:rPr>
        <w:t>Junktionale Vielfalt (ungenaue Verknüpfung)</w:t>
      </w:r>
    </w:p>
    <w:p w14:paraId="35D3F3CB" w14:textId="30D3F5B7" w:rsidR="00734EDE" w:rsidRPr="00A8037A" w:rsidRDefault="00734EDE" w:rsidP="003828FA">
      <w:pPr>
        <w:pStyle w:val="Listenabsatz"/>
        <w:numPr>
          <w:ilvl w:val="0"/>
          <w:numId w:val="228"/>
        </w:numPr>
        <w:rPr>
          <w:b/>
          <w:color w:val="000000" w:themeColor="text1"/>
        </w:rPr>
      </w:pPr>
      <w:r w:rsidRPr="00A8037A">
        <w:rPr>
          <w:color w:val="000000" w:themeColor="text1"/>
        </w:rPr>
        <w:t>Somatische Hypermutation (gesamte variable Region, Affinitätsreifung in Keimzentrum)</w:t>
      </w:r>
    </w:p>
    <w:p w14:paraId="551F552C" w14:textId="2E136795" w:rsidR="00A8037A" w:rsidRPr="00A8037A" w:rsidRDefault="00A8037A" w:rsidP="00A8037A">
      <w:pPr>
        <w:pStyle w:val="Listenabsatz"/>
        <w:rPr>
          <w:b/>
          <w:color w:val="000000" w:themeColor="text1"/>
        </w:rPr>
      </w:pPr>
      <w:r w:rsidRPr="00A8037A">
        <w:rPr>
          <w:color w:val="000000" w:themeColor="text1"/>
          <w:highlight w:val="yellow"/>
        </w:rPr>
        <w:t>Switch-Regionen</w:t>
      </w:r>
    </w:p>
    <w:p w14:paraId="61328629" w14:textId="77777777" w:rsidR="00734EDE" w:rsidRDefault="00734EDE" w:rsidP="00734EDE">
      <w:pPr>
        <w:rPr>
          <w:color w:val="000000" w:themeColor="text1"/>
          <w:u w:val="single"/>
        </w:rPr>
      </w:pPr>
    </w:p>
    <w:p w14:paraId="56C58181" w14:textId="77777777" w:rsidR="002E3703" w:rsidRDefault="002E3703" w:rsidP="00734EDE">
      <w:pPr>
        <w:rPr>
          <w:color w:val="000000" w:themeColor="text1"/>
          <w:u w:val="single"/>
        </w:rPr>
      </w:pPr>
    </w:p>
    <w:p w14:paraId="6A51C409" w14:textId="5BD77449" w:rsidR="00734EDE" w:rsidRPr="00FF1BFA" w:rsidRDefault="000525E0" w:rsidP="00734EDE">
      <w:pPr>
        <w:rPr>
          <w:color w:val="000000" w:themeColor="text1"/>
          <w:u w:val="single"/>
        </w:rPr>
      </w:pPr>
      <w:r w:rsidRPr="00FF1BFA">
        <w:rPr>
          <w:color w:val="000000" w:themeColor="text1"/>
          <w:u w:val="single"/>
        </w:rPr>
        <w:t xml:space="preserve">Antikörperklassen (Immunglobulin </w:t>
      </w:r>
      <w:r w:rsidRPr="00FF1BFA">
        <w:rPr>
          <w:i/>
          <w:color w:val="000000" w:themeColor="text1"/>
          <w:u w:val="single"/>
        </w:rPr>
        <w:t>X</w:t>
      </w:r>
      <w:r w:rsidRPr="00FF1BFA">
        <w:rPr>
          <w:color w:val="000000" w:themeColor="text1"/>
          <w:u w:val="single"/>
        </w:rPr>
        <w:t>)</w:t>
      </w:r>
    </w:p>
    <w:p w14:paraId="0DD69649" w14:textId="77777777" w:rsidR="000525E0" w:rsidRDefault="000525E0" w:rsidP="00734EDE">
      <w:pPr>
        <w:rPr>
          <w:b/>
          <w:color w:val="000000" w:themeColor="text1"/>
        </w:rPr>
      </w:pPr>
    </w:p>
    <w:p w14:paraId="3380717C" w14:textId="2E3FB2A9" w:rsidR="000525E0" w:rsidRDefault="000525E0" w:rsidP="003828FA">
      <w:pPr>
        <w:pStyle w:val="Listenabsatz"/>
        <w:numPr>
          <w:ilvl w:val="0"/>
          <w:numId w:val="229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Pentomere</w:t>
      </w:r>
      <w:proofErr w:type="spellEnd"/>
    </w:p>
    <w:p w14:paraId="618E6182" w14:textId="5CB5CF97" w:rsidR="000525E0" w:rsidRDefault="000525E0" w:rsidP="003828FA">
      <w:pPr>
        <w:pStyle w:val="Listenabsatz"/>
        <w:numPr>
          <w:ilvl w:val="1"/>
          <w:numId w:val="229"/>
        </w:numPr>
        <w:rPr>
          <w:color w:val="000000" w:themeColor="text1"/>
        </w:rPr>
      </w:pPr>
      <w:proofErr w:type="spellStart"/>
      <w:r w:rsidRPr="00FF1BFA">
        <w:rPr>
          <w:b/>
          <w:color w:val="000000" w:themeColor="text1"/>
        </w:rPr>
        <w:t>IgM</w:t>
      </w:r>
      <w:proofErr w:type="spellEnd"/>
      <w:r>
        <w:rPr>
          <w:color w:val="000000" w:themeColor="text1"/>
        </w:rPr>
        <w:tab/>
        <w:t>-&gt; Primäre Immunantwort, sind die Ersten Antigene an Infektionsstelle</w:t>
      </w:r>
    </w:p>
    <w:p w14:paraId="7DD600A1" w14:textId="0F2EB4B1" w:rsidR="000525E0" w:rsidRDefault="000525E0" w:rsidP="003828FA">
      <w:pPr>
        <w:pStyle w:val="Listenabsatz"/>
        <w:numPr>
          <w:ilvl w:val="0"/>
          <w:numId w:val="229"/>
        </w:numPr>
        <w:rPr>
          <w:color w:val="000000" w:themeColor="text1"/>
        </w:rPr>
      </w:pPr>
      <w:r>
        <w:rPr>
          <w:color w:val="000000" w:themeColor="text1"/>
        </w:rPr>
        <w:t>Monomere</w:t>
      </w:r>
    </w:p>
    <w:p w14:paraId="7C5039E5" w14:textId="334E7655" w:rsidR="000525E0" w:rsidRDefault="000525E0" w:rsidP="003828FA">
      <w:pPr>
        <w:pStyle w:val="Listenabsatz"/>
        <w:numPr>
          <w:ilvl w:val="1"/>
          <w:numId w:val="229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IgD</w:t>
      </w:r>
      <w:proofErr w:type="spellEnd"/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>-&gt; Einbau in die Membran: Zeichen der Reifung; ansonsten irrelevant</w:t>
      </w:r>
    </w:p>
    <w:p w14:paraId="16B8BCAA" w14:textId="081EF4D0" w:rsidR="000525E0" w:rsidRDefault="000525E0" w:rsidP="003828FA">
      <w:pPr>
        <w:pStyle w:val="Listenabsatz"/>
        <w:numPr>
          <w:ilvl w:val="1"/>
          <w:numId w:val="229"/>
        </w:numPr>
        <w:rPr>
          <w:color w:val="000000" w:themeColor="text1"/>
        </w:rPr>
      </w:pPr>
      <w:r>
        <w:rPr>
          <w:color w:val="000000" w:themeColor="text1"/>
        </w:rPr>
        <w:t>IgE</w:t>
      </w:r>
      <w:r>
        <w:rPr>
          <w:color w:val="000000" w:themeColor="text1"/>
        </w:rPr>
        <w:tab/>
        <w:t xml:space="preserve">-&gt; </w:t>
      </w:r>
      <w:r w:rsidR="00A8037A">
        <w:rPr>
          <w:color w:val="000000" w:themeColor="text1"/>
        </w:rPr>
        <w:t>verantwortlich für allergische Reaktion, auf Mastzellen</w:t>
      </w:r>
    </w:p>
    <w:p w14:paraId="07B6BA8A" w14:textId="44B690C7" w:rsidR="00A8037A" w:rsidRPr="000525E0" w:rsidRDefault="00A8037A" w:rsidP="003828FA">
      <w:pPr>
        <w:pStyle w:val="Listenabsatz"/>
        <w:numPr>
          <w:ilvl w:val="1"/>
          <w:numId w:val="229"/>
        </w:numPr>
        <w:rPr>
          <w:color w:val="000000" w:themeColor="text1"/>
        </w:rPr>
      </w:pPr>
      <w:proofErr w:type="spellStart"/>
      <w:r w:rsidRPr="00FF1BFA">
        <w:rPr>
          <w:b/>
          <w:color w:val="000000" w:themeColor="text1"/>
        </w:rPr>
        <w:t>IgG</w:t>
      </w:r>
      <w:proofErr w:type="spellEnd"/>
      <w:r>
        <w:rPr>
          <w:color w:val="000000" w:themeColor="text1"/>
        </w:rPr>
        <w:tab/>
        <w:t>-&gt; Sekundäre Immunantwort, 70-75% aller Antikörper</w:t>
      </w:r>
    </w:p>
    <w:p w14:paraId="1288C3CB" w14:textId="77777777" w:rsidR="00A8037A" w:rsidRDefault="00A8037A" w:rsidP="00A8037A">
      <w:pPr>
        <w:ind w:left="2124"/>
        <w:rPr>
          <w:color w:val="000000" w:themeColor="text1"/>
        </w:rPr>
      </w:pPr>
      <w:r>
        <w:rPr>
          <w:color w:val="000000" w:themeColor="text1"/>
        </w:rPr>
        <w:t xml:space="preserve">-&gt; einziges Antigen, das Plazenta passieren kann </w:t>
      </w:r>
    </w:p>
    <w:p w14:paraId="5DDA71BF" w14:textId="5F21BF18" w:rsidR="00734EDE" w:rsidRDefault="00A8037A" w:rsidP="00A8037A">
      <w:pPr>
        <w:ind w:left="2124" w:firstLine="708"/>
        <w:rPr>
          <w:color w:val="000000" w:themeColor="text1"/>
        </w:rPr>
      </w:pPr>
      <w:r>
        <w:rPr>
          <w:color w:val="000000" w:themeColor="text1"/>
        </w:rPr>
        <w:t xml:space="preserve">-&gt; Schutz </w:t>
      </w:r>
      <w:proofErr w:type="gramStart"/>
      <w:r>
        <w:rPr>
          <w:color w:val="000000" w:themeColor="text1"/>
        </w:rPr>
        <w:t>des  Säuglings</w:t>
      </w:r>
      <w:proofErr w:type="gramEnd"/>
      <w:r>
        <w:rPr>
          <w:color w:val="000000" w:themeColor="text1"/>
        </w:rPr>
        <w:t xml:space="preserve"> in den ersten 6 Monaten</w:t>
      </w:r>
    </w:p>
    <w:p w14:paraId="02550967" w14:textId="553A7810" w:rsidR="00A8037A" w:rsidRDefault="00A8037A" w:rsidP="003828FA">
      <w:pPr>
        <w:pStyle w:val="Listenabsatz"/>
        <w:numPr>
          <w:ilvl w:val="0"/>
          <w:numId w:val="229"/>
        </w:numPr>
        <w:rPr>
          <w:color w:val="000000" w:themeColor="text1"/>
        </w:rPr>
      </w:pPr>
      <w:r>
        <w:rPr>
          <w:color w:val="000000" w:themeColor="text1"/>
        </w:rPr>
        <w:t>Dimere</w:t>
      </w:r>
    </w:p>
    <w:p w14:paraId="32FC425D" w14:textId="53BD04F3" w:rsidR="00A8037A" w:rsidRDefault="00A8037A" w:rsidP="003828FA">
      <w:pPr>
        <w:pStyle w:val="Listenabsatz"/>
        <w:numPr>
          <w:ilvl w:val="0"/>
          <w:numId w:val="230"/>
        </w:numPr>
        <w:rPr>
          <w:color w:val="000000" w:themeColor="text1"/>
        </w:rPr>
      </w:pPr>
      <w:proofErr w:type="spellStart"/>
      <w:r w:rsidRPr="00FF1BFA">
        <w:rPr>
          <w:b/>
          <w:color w:val="000000" w:themeColor="text1"/>
        </w:rPr>
        <w:t>IgA</w:t>
      </w:r>
      <w:proofErr w:type="spellEnd"/>
      <w:r w:rsidRPr="00A8037A">
        <w:rPr>
          <w:color w:val="000000" w:themeColor="text1"/>
        </w:rPr>
        <w:tab/>
        <w:t>-&gt; Sekret-Antikörper</w:t>
      </w:r>
      <w:r>
        <w:rPr>
          <w:color w:val="000000" w:themeColor="text1"/>
        </w:rPr>
        <w:t xml:space="preserve"> (15-20% der </w:t>
      </w:r>
      <w:proofErr w:type="spellStart"/>
      <w:r>
        <w:rPr>
          <w:color w:val="000000" w:themeColor="text1"/>
        </w:rPr>
        <w:t>Ig</w:t>
      </w:r>
      <w:proofErr w:type="spellEnd"/>
      <w:r>
        <w:rPr>
          <w:color w:val="000000" w:themeColor="text1"/>
        </w:rPr>
        <w:t>)</w:t>
      </w:r>
    </w:p>
    <w:p w14:paraId="54BE0DFC" w14:textId="3CE86909" w:rsidR="00A8037A" w:rsidRPr="00A8037A" w:rsidRDefault="00A8037A" w:rsidP="00A8037A">
      <w:pPr>
        <w:pStyle w:val="Listenabsatz"/>
        <w:ind w:left="2060" w:firstLine="64"/>
        <w:rPr>
          <w:color w:val="000000" w:themeColor="text1"/>
        </w:rPr>
      </w:pPr>
      <w:r w:rsidRPr="00A8037A">
        <w:rPr>
          <w:color w:val="000000" w:themeColor="text1"/>
        </w:rPr>
        <w:t>-&gt; Abwehrvorgänge am Schleimhautoberflächen</w:t>
      </w:r>
    </w:p>
    <w:p w14:paraId="6BC3AA9E" w14:textId="47DFC9A8" w:rsidR="00734EDE" w:rsidRDefault="002E3703" w:rsidP="00C576A6">
      <w:pPr>
        <w:rPr>
          <w:color w:val="000000" w:themeColor="text1"/>
          <w:u w:val="single"/>
        </w:rPr>
      </w:pPr>
      <w:r w:rsidRPr="00A8037A">
        <w:rPr>
          <w:noProof/>
          <w:color w:val="000000" w:themeColor="text1"/>
          <w:u w:val="single"/>
          <w:lang w:eastAsia="de-DE"/>
        </w:rPr>
        <w:drawing>
          <wp:anchor distT="0" distB="0" distL="114300" distR="114300" simplePos="0" relativeHeight="251703808" behindDoc="0" locked="0" layoutInCell="1" allowOverlap="1" wp14:anchorId="2BC68CA9" wp14:editId="2F367223">
            <wp:simplePos x="0" y="0"/>
            <wp:positionH relativeFrom="column">
              <wp:posOffset>264160</wp:posOffset>
            </wp:positionH>
            <wp:positionV relativeFrom="paragraph">
              <wp:posOffset>135255</wp:posOffset>
            </wp:positionV>
            <wp:extent cx="2744470" cy="1548765"/>
            <wp:effectExtent l="0" t="0" r="0" b="635"/>
            <wp:wrapTight wrapText="bothSides">
              <wp:wrapPolygon edited="0">
                <wp:start x="0" y="0"/>
                <wp:lineTo x="0" y="21255"/>
                <wp:lineTo x="21390" y="21255"/>
                <wp:lineTo x="21390" y="0"/>
                <wp:lineTo x="0" y="0"/>
              </wp:wrapPolygon>
            </wp:wrapTight>
            <wp:docPr id="74" name="Bild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470" cy="154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12B4BE" w14:textId="3CA9599E" w:rsidR="00A8037A" w:rsidRDefault="00A8037A" w:rsidP="00C576A6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Reihenfolge der </w:t>
      </w:r>
      <w:r w:rsidR="00FF1BFA">
        <w:rPr>
          <w:i/>
          <w:color w:val="000000" w:themeColor="text1"/>
        </w:rPr>
        <w:t>Sezernierung</w:t>
      </w:r>
      <w:r>
        <w:rPr>
          <w:i/>
          <w:color w:val="000000" w:themeColor="text1"/>
        </w:rPr>
        <w:t>:</w:t>
      </w:r>
    </w:p>
    <w:p w14:paraId="066308CA" w14:textId="375BFAA2" w:rsidR="00A8037A" w:rsidRPr="00A8037A" w:rsidRDefault="00A8037A" w:rsidP="00C576A6">
      <w:pPr>
        <w:rPr>
          <w:i/>
          <w:color w:val="000000" w:themeColor="text1"/>
        </w:rPr>
      </w:pPr>
      <w:r w:rsidRPr="00A8037A">
        <w:rPr>
          <w:b/>
          <w:i/>
          <w:color w:val="000000" w:themeColor="text1"/>
        </w:rPr>
        <w:t>M</w:t>
      </w:r>
      <w:r>
        <w:rPr>
          <w:i/>
          <w:color w:val="000000" w:themeColor="text1"/>
        </w:rPr>
        <w:t xml:space="preserve">it </w:t>
      </w:r>
      <w:r w:rsidRPr="00A8037A">
        <w:rPr>
          <w:b/>
          <w:i/>
          <w:color w:val="000000" w:themeColor="text1"/>
        </w:rPr>
        <w:t>D</w:t>
      </w:r>
      <w:r>
        <w:rPr>
          <w:i/>
          <w:color w:val="000000" w:themeColor="text1"/>
        </w:rPr>
        <w:t xml:space="preserve">ildo </w:t>
      </w:r>
      <w:r w:rsidRPr="00A8037A">
        <w:rPr>
          <w:b/>
          <w:i/>
          <w:color w:val="000000" w:themeColor="text1"/>
        </w:rPr>
        <w:t>g</w:t>
      </w:r>
      <w:r>
        <w:rPr>
          <w:i/>
          <w:color w:val="000000" w:themeColor="text1"/>
        </w:rPr>
        <w:t xml:space="preserve">eht </w:t>
      </w:r>
      <w:r w:rsidRPr="00A8037A">
        <w:rPr>
          <w:b/>
          <w:i/>
          <w:color w:val="000000" w:themeColor="text1"/>
        </w:rPr>
        <w:t>a</w:t>
      </w:r>
      <w:r>
        <w:rPr>
          <w:i/>
          <w:color w:val="000000" w:themeColor="text1"/>
        </w:rPr>
        <w:t xml:space="preserve">lles </w:t>
      </w:r>
      <w:r w:rsidRPr="00A8037A">
        <w:rPr>
          <w:b/>
          <w:i/>
          <w:color w:val="000000" w:themeColor="text1"/>
        </w:rPr>
        <w:t>e</w:t>
      </w:r>
      <w:r>
        <w:rPr>
          <w:i/>
          <w:color w:val="000000" w:themeColor="text1"/>
        </w:rPr>
        <w:t>infacher</w:t>
      </w:r>
    </w:p>
    <w:p w14:paraId="2E511EBE" w14:textId="0736E0F6" w:rsidR="00A8037A" w:rsidRDefault="00A8037A" w:rsidP="00C576A6">
      <w:pPr>
        <w:rPr>
          <w:color w:val="000000" w:themeColor="text1"/>
          <w:u w:val="single"/>
        </w:rPr>
      </w:pPr>
    </w:p>
    <w:p w14:paraId="79153C4E" w14:textId="3F70D6E0" w:rsidR="00A8037A" w:rsidRDefault="00A8037A" w:rsidP="00C576A6">
      <w:pPr>
        <w:rPr>
          <w:color w:val="000000" w:themeColor="text1"/>
          <w:u w:val="single"/>
        </w:rPr>
      </w:pPr>
    </w:p>
    <w:p w14:paraId="3EB78202" w14:textId="5052F18A" w:rsidR="00A8037A" w:rsidRDefault="00A8037A" w:rsidP="00C576A6">
      <w:pPr>
        <w:rPr>
          <w:color w:val="000000" w:themeColor="text1"/>
          <w:u w:val="single"/>
        </w:rPr>
      </w:pPr>
    </w:p>
    <w:p w14:paraId="2103625E" w14:textId="77777777" w:rsidR="00A8037A" w:rsidRDefault="00A8037A" w:rsidP="00C576A6">
      <w:pPr>
        <w:rPr>
          <w:color w:val="000000" w:themeColor="text1"/>
          <w:u w:val="single"/>
        </w:rPr>
      </w:pPr>
    </w:p>
    <w:p w14:paraId="21C70469" w14:textId="5C97EE0E" w:rsidR="00FF1BFA" w:rsidRDefault="00FF1BFA" w:rsidP="00FF1BFA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5.4</w:t>
      </w:r>
      <w:r w:rsidR="00B0117E">
        <w:rPr>
          <w:b/>
          <w:color w:val="000000" w:themeColor="text1"/>
          <w:sz w:val="28"/>
        </w:rPr>
        <w:t>.4</w:t>
      </w:r>
      <w:r>
        <w:rPr>
          <w:b/>
          <w:color w:val="000000" w:themeColor="text1"/>
          <w:sz w:val="28"/>
        </w:rPr>
        <w:t xml:space="preserve"> </w:t>
      </w:r>
      <w:r w:rsidR="000331EB">
        <w:rPr>
          <w:b/>
          <w:color w:val="000000" w:themeColor="text1"/>
          <w:sz w:val="28"/>
        </w:rPr>
        <w:t>B-Lymphozyten (</w:t>
      </w:r>
      <w:r>
        <w:rPr>
          <w:b/>
          <w:color w:val="000000" w:themeColor="text1"/>
          <w:sz w:val="28"/>
        </w:rPr>
        <w:t>Spezifische humorale Abwehr</w:t>
      </w:r>
      <w:r w:rsidR="000331EB">
        <w:rPr>
          <w:b/>
          <w:color w:val="000000" w:themeColor="text1"/>
          <w:sz w:val="28"/>
        </w:rPr>
        <w:t>)</w:t>
      </w:r>
    </w:p>
    <w:p w14:paraId="6B00F5E7" w14:textId="77777777" w:rsidR="00FF1BFA" w:rsidRPr="00C576A6" w:rsidRDefault="00FF1BFA" w:rsidP="00FF1BFA">
      <w:pPr>
        <w:rPr>
          <w:color w:val="000000" w:themeColor="text1"/>
        </w:rPr>
      </w:pPr>
    </w:p>
    <w:p w14:paraId="1EE67CE1" w14:textId="77777777" w:rsidR="00FF1BFA" w:rsidRDefault="00FF1BFA" w:rsidP="003828FA">
      <w:pPr>
        <w:pStyle w:val="Listenabsatz"/>
        <w:numPr>
          <w:ilvl w:val="0"/>
          <w:numId w:val="225"/>
        </w:numPr>
        <w:rPr>
          <w:color w:val="000000" w:themeColor="text1"/>
        </w:rPr>
      </w:pPr>
      <w:r>
        <w:rPr>
          <w:color w:val="000000" w:themeColor="text1"/>
        </w:rPr>
        <w:t xml:space="preserve">Auslösung durch Antigenkontakt </w:t>
      </w:r>
    </w:p>
    <w:p w14:paraId="0B519530" w14:textId="77777777" w:rsidR="00FF1BFA" w:rsidRDefault="00FF1BFA" w:rsidP="003828FA">
      <w:pPr>
        <w:pStyle w:val="Listenabsatz"/>
        <w:numPr>
          <w:ilvl w:val="0"/>
          <w:numId w:val="225"/>
        </w:numPr>
        <w:rPr>
          <w:color w:val="000000" w:themeColor="text1"/>
        </w:rPr>
      </w:pPr>
      <w:r>
        <w:rPr>
          <w:color w:val="000000" w:themeColor="text1"/>
        </w:rPr>
        <w:t xml:space="preserve">Vermittlung durch B-Lymphozyten </w:t>
      </w:r>
    </w:p>
    <w:p w14:paraId="14472149" w14:textId="77777777" w:rsidR="004018D0" w:rsidRDefault="004018D0" w:rsidP="00C576A6">
      <w:pPr>
        <w:rPr>
          <w:color w:val="000000" w:themeColor="text1"/>
          <w:u w:val="single"/>
        </w:rPr>
      </w:pPr>
    </w:p>
    <w:p w14:paraId="45DAA8C6" w14:textId="17073B95" w:rsidR="00C576A6" w:rsidRPr="002A4F0C" w:rsidRDefault="00C576A6" w:rsidP="00C576A6">
      <w:pPr>
        <w:rPr>
          <w:color w:val="000000" w:themeColor="text1"/>
          <w:u w:val="single"/>
        </w:rPr>
      </w:pPr>
      <w:r w:rsidRPr="002A4F0C">
        <w:rPr>
          <w:color w:val="000000" w:themeColor="text1"/>
          <w:u w:val="single"/>
        </w:rPr>
        <w:t xml:space="preserve">B-Lymphozyten </w:t>
      </w:r>
    </w:p>
    <w:p w14:paraId="3867D47F" w14:textId="425E1F42" w:rsidR="00C576A6" w:rsidRPr="00C576A6" w:rsidRDefault="00C576A6" w:rsidP="008476C2">
      <w:pPr>
        <w:rPr>
          <w:color w:val="000000" w:themeColor="text1"/>
        </w:rPr>
      </w:pPr>
    </w:p>
    <w:p w14:paraId="024FCCCE" w14:textId="461688A4" w:rsidR="00C576A6" w:rsidRDefault="00C576A6" w:rsidP="003828FA">
      <w:pPr>
        <w:pStyle w:val="Listenabsatz"/>
        <w:numPr>
          <w:ilvl w:val="0"/>
          <w:numId w:val="226"/>
        </w:numPr>
        <w:rPr>
          <w:color w:val="000000" w:themeColor="text1"/>
        </w:rPr>
      </w:pPr>
      <w:r>
        <w:rPr>
          <w:color w:val="000000" w:themeColor="text1"/>
        </w:rPr>
        <w:t xml:space="preserve">Entstehen im Knochenmark </w:t>
      </w:r>
    </w:p>
    <w:p w14:paraId="7F08A6D3" w14:textId="7F265481" w:rsidR="009E0F33" w:rsidRDefault="009E0F33" w:rsidP="003828FA">
      <w:pPr>
        <w:pStyle w:val="Listenabsatz"/>
        <w:numPr>
          <w:ilvl w:val="0"/>
          <w:numId w:val="226"/>
        </w:numPr>
        <w:rPr>
          <w:color w:val="000000" w:themeColor="text1"/>
        </w:rPr>
      </w:pPr>
      <w:r>
        <w:rPr>
          <w:color w:val="000000" w:themeColor="text1"/>
        </w:rPr>
        <w:t xml:space="preserve">Selbst-tolerante, naive B-Zellen wandern aus Knochenmark </w:t>
      </w:r>
    </w:p>
    <w:p w14:paraId="6C6A5F48" w14:textId="5AB2C1FB" w:rsidR="00734EDE" w:rsidRDefault="00734EDE" w:rsidP="003828FA">
      <w:pPr>
        <w:pStyle w:val="Listenabsatz"/>
        <w:numPr>
          <w:ilvl w:val="1"/>
          <w:numId w:val="226"/>
        </w:numPr>
        <w:rPr>
          <w:color w:val="000000" w:themeColor="text1"/>
        </w:rPr>
      </w:pPr>
      <w:r>
        <w:rPr>
          <w:color w:val="000000" w:themeColor="text1"/>
        </w:rPr>
        <w:t xml:space="preserve">immunologisch kompetent </w:t>
      </w:r>
      <w:r w:rsidRPr="00FF1BFA">
        <w:rPr>
          <w:color w:val="000000" w:themeColor="text1"/>
        </w:rPr>
        <w:t xml:space="preserve">-&gt; können spezifisches Antigen erkennen </w:t>
      </w:r>
    </w:p>
    <w:p w14:paraId="16C893BA" w14:textId="23F98C06" w:rsidR="009E0F33" w:rsidRDefault="009E0F33" w:rsidP="003828FA">
      <w:pPr>
        <w:pStyle w:val="Listenabsatz"/>
        <w:numPr>
          <w:ilvl w:val="0"/>
          <w:numId w:val="226"/>
        </w:numPr>
        <w:rPr>
          <w:color w:val="000000" w:themeColor="text1"/>
        </w:rPr>
      </w:pPr>
      <w:r>
        <w:rPr>
          <w:color w:val="000000" w:themeColor="text1"/>
        </w:rPr>
        <w:t>In sekundären Lymphorganen: Aktivierung durch Antreffen von passendem Antigen</w:t>
      </w:r>
    </w:p>
    <w:p w14:paraId="27D7FC5F" w14:textId="20795C37" w:rsidR="009E0F33" w:rsidRPr="00FF1BFA" w:rsidRDefault="009E0F33" w:rsidP="003828FA">
      <w:pPr>
        <w:pStyle w:val="Listenabsatz"/>
        <w:numPr>
          <w:ilvl w:val="1"/>
          <w:numId w:val="226"/>
        </w:numPr>
        <w:rPr>
          <w:color w:val="000000" w:themeColor="text1"/>
        </w:rPr>
      </w:pPr>
      <w:r>
        <w:rPr>
          <w:color w:val="000000" w:themeColor="text1"/>
        </w:rPr>
        <w:t>Ohne Antigenkontakt: zirkulieren mit Lymphe zurück in Blutbahn (Lebensdauer einer nicht aktivierten B-Zelle: ca. 3 Tage)</w:t>
      </w:r>
    </w:p>
    <w:p w14:paraId="4A70A4F2" w14:textId="28BD5449" w:rsidR="00C576A6" w:rsidRPr="00C576A6" w:rsidRDefault="00C576A6" w:rsidP="008476C2">
      <w:pPr>
        <w:rPr>
          <w:color w:val="000000" w:themeColor="text1"/>
        </w:rPr>
      </w:pPr>
    </w:p>
    <w:p w14:paraId="5E74B4E7" w14:textId="1FE3360C" w:rsidR="00C576A6" w:rsidRPr="002B3FE7" w:rsidRDefault="002B3FE7" w:rsidP="008476C2">
      <w:pPr>
        <w:rPr>
          <w:color w:val="000000" w:themeColor="text1"/>
          <w:u w:val="single"/>
        </w:rPr>
      </w:pPr>
      <w:r w:rsidRPr="002B3FE7">
        <w:rPr>
          <w:color w:val="000000" w:themeColor="text1"/>
          <w:u w:val="single"/>
        </w:rPr>
        <w:t>Antikörperbildung</w:t>
      </w:r>
    </w:p>
    <w:p w14:paraId="3E4CDC5B" w14:textId="73415BC4" w:rsidR="00C576A6" w:rsidRPr="00C576A6" w:rsidRDefault="00C576A6" w:rsidP="008476C2">
      <w:pPr>
        <w:rPr>
          <w:color w:val="000000" w:themeColor="text1"/>
        </w:rPr>
      </w:pPr>
    </w:p>
    <w:p w14:paraId="25AE721E" w14:textId="7205AC54" w:rsidR="00C576A6" w:rsidRDefault="002B3FE7" w:rsidP="003828FA">
      <w:pPr>
        <w:pStyle w:val="Listenabsatz"/>
        <w:numPr>
          <w:ilvl w:val="0"/>
          <w:numId w:val="230"/>
        </w:numPr>
        <w:rPr>
          <w:color w:val="000000" w:themeColor="text1"/>
        </w:rPr>
      </w:pPr>
      <w:r w:rsidRPr="002B3FE7">
        <w:rPr>
          <w:color w:val="000000" w:themeColor="text1"/>
        </w:rPr>
        <w:t>Ca. 5-7 Tage nach Kontakt mit Antigen</w:t>
      </w:r>
    </w:p>
    <w:p w14:paraId="2D3A1DFA" w14:textId="3BF2F743" w:rsidR="002B3FE7" w:rsidRDefault="002B3FE7" w:rsidP="003828FA">
      <w:pPr>
        <w:pStyle w:val="Listenabsatz"/>
        <w:numPr>
          <w:ilvl w:val="0"/>
          <w:numId w:val="230"/>
        </w:numPr>
        <w:rPr>
          <w:color w:val="000000" w:themeColor="text1"/>
        </w:rPr>
      </w:pPr>
      <w:r>
        <w:rPr>
          <w:color w:val="000000" w:themeColor="text1"/>
        </w:rPr>
        <w:t>Folgender Mechanismus</w:t>
      </w:r>
      <w:r w:rsidR="00BC2781">
        <w:rPr>
          <w:color w:val="000000" w:themeColor="text1"/>
        </w:rPr>
        <w:t>:</w:t>
      </w:r>
    </w:p>
    <w:p w14:paraId="557F5D54" w14:textId="69EE8951" w:rsidR="00BC2781" w:rsidRPr="00BC2781" w:rsidRDefault="00BC2781" w:rsidP="00BC2781">
      <w:pPr>
        <w:pStyle w:val="Listenabsatz"/>
        <w:ind w:left="785"/>
        <w:rPr>
          <w:color w:val="000000" w:themeColor="text1"/>
        </w:rPr>
      </w:pPr>
    </w:p>
    <w:p w14:paraId="793C0480" w14:textId="3F4012B8" w:rsidR="002B3FE7" w:rsidRDefault="002B3FE7" w:rsidP="003828FA">
      <w:pPr>
        <w:pStyle w:val="Listenabsatz"/>
        <w:numPr>
          <w:ilvl w:val="0"/>
          <w:numId w:val="231"/>
        </w:numPr>
        <w:rPr>
          <w:color w:val="000000" w:themeColor="text1"/>
        </w:rPr>
      </w:pPr>
      <w:r>
        <w:rPr>
          <w:color w:val="000000" w:themeColor="text1"/>
        </w:rPr>
        <w:t>Antigenkontakt</w:t>
      </w:r>
    </w:p>
    <w:p w14:paraId="4641AB20" w14:textId="30FC8430" w:rsidR="00BC2781" w:rsidRDefault="002B3FE7" w:rsidP="003828FA">
      <w:pPr>
        <w:pStyle w:val="Listenabsatz"/>
        <w:numPr>
          <w:ilvl w:val="0"/>
          <w:numId w:val="231"/>
        </w:numPr>
        <w:rPr>
          <w:color w:val="000000" w:themeColor="text1"/>
        </w:rPr>
      </w:pPr>
      <w:r>
        <w:rPr>
          <w:color w:val="000000" w:themeColor="text1"/>
        </w:rPr>
        <w:t>Selektive Aktivierung des Zellklons</w:t>
      </w:r>
    </w:p>
    <w:p w14:paraId="66EA22A5" w14:textId="02C4234C" w:rsidR="002B3FE7" w:rsidRDefault="00BC2781" w:rsidP="003828FA">
      <w:pPr>
        <w:pStyle w:val="Listenabsatz"/>
        <w:numPr>
          <w:ilvl w:val="0"/>
          <w:numId w:val="231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Klonale</w:t>
      </w:r>
      <w:proofErr w:type="spellEnd"/>
      <w:r>
        <w:rPr>
          <w:color w:val="000000" w:themeColor="text1"/>
        </w:rPr>
        <w:t xml:space="preserve"> Expansion </w:t>
      </w:r>
      <w:r w:rsidR="002B3FE7">
        <w:rPr>
          <w:color w:val="000000" w:themeColor="text1"/>
        </w:rPr>
        <w:tab/>
      </w:r>
    </w:p>
    <w:p w14:paraId="5014CD19" w14:textId="114002A5" w:rsidR="00BC2781" w:rsidRDefault="00BC2781" w:rsidP="003828FA">
      <w:pPr>
        <w:pStyle w:val="Listenabsatz"/>
        <w:numPr>
          <w:ilvl w:val="0"/>
          <w:numId w:val="231"/>
        </w:numPr>
        <w:rPr>
          <w:color w:val="000000" w:themeColor="text1"/>
        </w:rPr>
      </w:pPr>
      <w:r>
        <w:rPr>
          <w:color w:val="000000" w:themeColor="text1"/>
        </w:rPr>
        <w:t>Zelldifferenzierung (unter Kontrolle von Interleukinen)</w:t>
      </w:r>
    </w:p>
    <w:p w14:paraId="490D264D" w14:textId="70775BFB" w:rsidR="00BC2781" w:rsidRDefault="00BC2781" w:rsidP="003828FA">
      <w:pPr>
        <w:pStyle w:val="Listenabsatz"/>
        <w:numPr>
          <w:ilvl w:val="1"/>
          <w:numId w:val="231"/>
        </w:numPr>
        <w:rPr>
          <w:color w:val="000000" w:themeColor="text1"/>
        </w:rPr>
      </w:pPr>
      <w:r>
        <w:rPr>
          <w:color w:val="000000" w:themeColor="text1"/>
        </w:rPr>
        <w:t>Spezifität entspricht derjenigen des B-Lymphozyten</w:t>
      </w:r>
    </w:p>
    <w:p w14:paraId="77D17638" w14:textId="2EA0D9CA" w:rsidR="00BC2781" w:rsidRDefault="00BC2781" w:rsidP="003828FA">
      <w:pPr>
        <w:pStyle w:val="Listenabsatz"/>
        <w:numPr>
          <w:ilvl w:val="1"/>
          <w:numId w:val="231"/>
        </w:numPr>
        <w:rPr>
          <w:color w:val="000000" w:themeColor="text1"/>
        </w:rPr>
      </w:pPr>
      <w:r>
        <w:rPr>
          <w:color w:val="000000" w:themeColor="text1"/>
        </w:rPr>
        <w:t>Entstehung von:</w:t>
      </w:r>
    </w:p>
    <w:p w14:paraId="39B13A4E" w14:textId="55B3F0AF" w:rsidR="00BC2781" w:rsidRDefault="00BC2781" w:rsidP="003828FA">
      <w:pPr>
        <w:pStyle w:val="Listenabsatz"/>
        <w:numPr>
          <w:ilvl w:val="2"/>
          <w:numId w:val="231"/>
        </w:numPr>
        <w:rPr>
          <w:color w:val="000000" w:themeColor="text1"/>
        </w:rPr>
      </w:pPr>
      <w:r>
        <w:rPr>
          <w:color w:val="000000" w:themeColor="text1"/>
        </w:rPr>
        <w:t>Antikörperbildenden Plasmazellen</w:t>
      </w:r>
    </w:p>
    <w:p w14:paraId="6A2E9461" w14:textId="2B70E2E9" w:rsidR="00BC2781" w:rsidRDefault="00BC2781" w:rsidP="003828FA">
      <w:pPr>
        <w:pStyle w:val="Listenabsatz"/>
        <w:numPr>
          <w:ilvl w:val="2"/>
          <w:numId w:val="231"/>
        </w:numPr>
        <w:rPr>
          <w:color w:val="000000" w:themeColor="text1"/>
        </w:rPr>
      </w:pPr>
      <w:r>
        <w:rPr>
          <w:color w:val="000000" w:themeColor="text1"/>
        </w:rPr>
        <w:t>Gedächtniszellen</w:t>
      </w:r>
    </w:p>
    <w:p w14:paraId="649AB8BC" w14:textId="40E2BD27" w:rsidR="00BC2781" w:rsidRPr="002B3FE7" w:rsidRDefault="00BC2781" w:rsidP="003828FA">
      <w:pPr>
        <w:pStyle w:val="Listenabsatz"/>
        <w:numPr>
          <w:ilvl w:val="0"/>
          <w:numId w:val="231"/>
        </w:numPr>
        <w:rPr>
          <w:color w:val="000000" w:themeColor="text1"/>
        </w:rPr>
      </w:pPr>
      <w:r>
        <w:rPr>
          <w:color w:val="000000" w:themeColor="text1"/>
        </w:rPr>
        <w:t>Synthese von Immunglobulin (nur von Antikörperbildenden Plasmazellen)</w:t>
      </w:r>
    </w:p>
    <w:p w14:paraId="7D0E644F" w14:textId="1F4B06E2" w:rsidR="002B3FE7" w:rsidRDefault="002B3FE7" w:rsidP="002B3FE7">
      <w:pPr>
        <w:rPr>
          <w:color w:val="000000" w:themeColor="text1"/>
        </w:rPr>
      </w:pPr>
    </w:p>
    <w:p w14:paraId="65F022C4" w14:textId="4F0D1DF9" w:rsidR="002B3FE7" w:rsidRPr="002B3FE7" w:rsidRDefault="002B3FE7" w:rsidP="002B3FE7">
      <w:pPr>
        <w:rPr>
          <w:color w:val="000000" w:themeColor="text1"/>
        </w:rPr>
      </w:pPr>
    </w:p>
    <w:p w14:paraId="305CA152" w14:textId="6BA11497" w:rsidR="00C576A6" w:rsidRPr="00024740" w:rsidRDefault="00024740" w:rsidP="008476C2">
      <w:pPr>
        <w:rPr>
          <w:color w:val="000000" w:themeColor="text1"/>
          <w:highlight w:val="yellow"/>
          <w:u w:val="single"/>
        </w:rPr>
      </w:pPr>
      <w:r w:rsidRPr="00024740">
        <w:rPr>
          <w:color w:val="000000" w:themeColor="text1"/>
          <w:highlight w:val="yellow"/>
          <w:u w:val="single"/>
        </w:rPr>
        <w:t>Bindung an Antigene</w:t>
      </w:r>
    </w:p>
    <w:p w14:paraId="6CA59802" w14:textId="58A1812F" w:rsidR="00C576A6" w:rsidRPr="002E3703" w:rsidRDefault="00C576A6" w:rsidP="008476C2">
      <w:pPr>
        <w:rPr>
          <w:color w:val="000000" w:themeColor="text1"/>
        </w:rPr>
      </w:pPr>
    </w:p>
    <w:p w14:paraId="27C58109" w14:textId="4EBF6F7D" w:rsidR="00C576A6" w:rsidRPr="002E3703" w:rsidRDefault="00024740" w:rsidP="003828FA">
      <w:pPr>
        <w:pStyle w:val="Listenabsatz"/>
        <w:numPr>
          <w:ilvl w:val="0"/>
          <w:numId w:val="240"/>
        </w:numPr>
        <w:rPr>
          <w:color w:val="000000" w:themeColor="text1"/>
        </w:rPr>
      </w:pPr>
      <w:r w:rsidRPr="002E3703">
        <w:rPr>
          <w:color w:val="000000" w:themeColor="text1"/>
        </w:rPr>
        <w:t xml:space="preserve">Antikörper binden an Antigene und verklumpen diese </w:t>
      </w:r>
    </w:p>
    <w:p w14:paraId="7A5B2D89" w14:textId="4856F82E" w:rsidR="00C576A6" w:rsidRDefault="002E3703" w:rsidP="008476C2">
      <w:pPr>
        <w:rPr>
          <w:color w:val="000000" w:themeColor="text1"/>
        </w:rPr>
      </w:pPr>
      <w:r>
        <w:rPr>
          <w:noProof/>
          <w:color w:val="000000" w:themeColor="text1"/>
          <w:lang w:eastAsia="de-DE"/>
        </w:rPr>
        <w:drawing>
          <wp:anchor distT="0" distB="0" distL="114300" distR="114300" simplePos="0" relativeHeight="251704832" behindDoc="0" locked="0" layoutInCell="1" allowOverlap="1" wp14:anchorId="68AC2453" wp14:editId="1D9F12BD">
            <wp:simplePos x="0" y="0"/>
            <wp:positionH relativeFrom="column">
              <wp:posOffset>34290</wp:posOffset>
            </wp:positionH>
            <wp:positionV relativeFrom="paragraph">
              <wp:posOffset>176530</wp:posOffset>
            </wp:positionV>
            <wp:extent cx="3576320" cy="2559050"/>
            <wp:effectExtent l="0" t="0" r="5080" b="6350"/>
            <wp:wrapTight wrapText="bothSides">
              <wp:wrapPolygon edited="0">
                <wp:start x="0" y="0"/>
                <wp:lineTo x="0" y="21439"/>
                <wp:lineTo x="21477" y="21439"/>
                <wp:lineTo x="21477" y="0"/>
                <wp:lineTo x="0" y="0"/>
              </wp:wrapPolygon>
            </wp:wrapTight>
            <wp:docPr id="75" name="Bild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Bildschirmfoto 2017-07-22 um 23.38.04.png"/>
                    <pic:cNvPicPr/>
                  </pic:nvPicPr>
                  <pic:blipFill>
                    <a:blip r:embed="rId1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6320" cy="2559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EEE9F7" w14:textId="254E4FC5" w:rsidR="00C576A6" w:rsidRDefault="00C576A6" w:rsidP="008476C2">
      <w:pPr>
        <w:rPr>
          <w:color w:val="000000" w:themeColor="text1"/>
        </w:rPr>
      </w:pPr>
    </w:p>
    <w:p w14:paraId="669272AF" w14:textId="7C987986" w:rsidR="00C576A6" w:rsidRDefault="00C576A6" w:rsidP="008476C2">
      <w:pPr>
        <w:rPr>
          <w:color w:val="000000" w:themeColor="text1"/>
        </w:rPr>
      </w:pPr>
    </w:p>
    <w:p w14:paraId="1B468821" w14:textId="620F87C7" w:rsidR="00C576A6" w:rsidRDefault="00C576A6" w:rsidP="008476C2">
      <w:pPr>
        <w:rPr>
          <w:color w:val="000000" w:themeColor="text1"/>
        </w:rPr>
      </w:pPr>
    </w:p>
    <w:p w14:paraId="7BE12AAF" w14:textId="2BBFC7DA" w:rsidR="00C576A6" w:rsidRDefault="00C576A6" w:rsidP="008476C2">
      <w:pPr>
        <w:rPr>
          <w:color w:val="000000" w:themeColor="text1"/>
        </w:rPr>
      </w:pPr>
    </w:p>
    <w:p w14:paraId="082F6D78" w14:textId="1C1702AC" w:rsidR="00C576A6" w:rsidRDefault="00C576A6" w:rsidP="008476C2">
      <w:pPr>
        <w:rPr>
          <w:color w:val="000000" w:themeColor="text1"/>
        </w:rPr>
      </w:pPr>
    </w:p>
    <w:p w14:paraId="1E874BAB" w14:textId="77777777" w:rsidR="00C576A6" w:rsidRDefault="00C576A6" w:rsidP="008476C2">
      <w:pPr>
        <w:rPr>
          <w:color w:val="000000" w:themeColor="text1"/>
        </w:rPr>
      </w:pPr>
    </w:p>
    <w:p w14:paraId="476EA601" w14:textId="77777777" w:rsidR="00C576A6" w:rsidRDefault="00C576A6" w:rsidP="008476C2">
      <w:pPr>
        <w:rPr>
          <w:color w:val="000000" w:themeColor="text1"/>
        </w:rPr>
      </w:pPr>
    </w:p>
    <w:p w14:paraId="7AE347C1" w14:textId="77777777" w:rsidR="00C576A6" w:rsidRDefault="00C576A6" w:rsidP="008476C2">
      <w:pPr>
        <w:rPr>
          <w:color w:val="000000" w:themeColor="text1"/>
        </w:rPr>
      </w:pPr>
    </w:p>
    <w:p w14:paraId="7C44BDAE" w14:textId="77777777" w:rsidR="00C576A6" w:rsidRPr="00C576A6" w:rsidRDefault="00C576A6" w:rsidP="008476C2">
      <w:pPr>
        <w:rPr>
          <w:color w:val="000000" w:themeColor="text1"/>
        </w:rPr>
      </w:pPr>
    </w:p>
    <w:p w14:paraId="5EF3F6EE" w14:textId="77777777" w:rsidR="00C576A6" w:rsidRPr="00C576A6" w:rsidRDefault="00C576A6" w:rsidP="008476C2">
      <w:pPr>
        <w:rPr>
          <w:color w:val="000000" w:themeColor="text1"/>
        </w:rPr>
      </w:pPr>
    </w:p>
    <w:p w14:paraId="5054FF4C" w14:textId="77777777" w:rsidR="00C576A6" w:rsidRPr="00C576A6" w:rsidRDefault="00C576A6" w:rsidP="008476C2">
      <w:pPr>
        <w:rPr>
          <w:color w:val="000000" w:themeColor="text1"/>
        </w:rPr>
      </w:pPr>
    </w:p>
    <w:p w14:paraId="67D2E398" w14:textId="77777777" w:rsidR="00C576A6" w:rsidRPr="00C576A6" w:rsidRDefault="00C576A6" w:rsidP="008476C2">
      <w:pPr>
        <w:rPr>
          <w:color w:val="000000" w:themeColor="text1"/>
        </w:rPr>
      </w:pPr>
    </w:p>
    <w:p w14:paraId="0E9D8119" w14:textId="77777777" w:rsidR="00781ADF" w:rsidRDefault="00781ADF" w:rsidP="008476C2">
      <w:pPr>
        <w:rPr>
          <w:color w:val="000000" w:themeColor="text1"/>
        </w:rPr>
      </w:pPr>
    </w:p>
    <w:p w14:paraId="177DEF06" w14:textId="1BABEE2E" w:rsidR="00CA16BE" w:rsidRDefault="00B0117E" w:rsidP="008476C2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5.4.5</w:t>
      </w:r>
      <w:r w:rsidR="00CA16BE">
        <w:rPr>
          <w:b/>
          <w:color w:val="000000" w:themeColor="text1"/>
          <w:sz w:val="28"/>
        </w:rPr>
        <w:t xml:space="preserve"> </w:t>
      </w:r>
      <w:r w:rsidR="000331EB">
        <w:rPr>
          <w:b/>
          <w:color w:val="000000" w:themeColor="text1"/>
          <w:sz w:val="28"/>
        </w:rPr>
        <w:t>T-Lymphozyten (</w:t>
      </w:r>
      <w:r w:rsidR="00CA16BE">
        <w:rPr>
          <w:b/>
          <w:color w:val="000000" w:themeColor="text1"/>
          <w:sz w:val="28"/>
        </w:rPr>
        <w:t>Spezifische zelluläre Abwehr</w:t>
      </w:r>
      <w:r w:rsidR="000331EB">
        <w:rPr>
          <w:b/>
          <w:color w:val="000000" w:themeColor="text1"/>
          <w:sz w:val="28"/>
        </w:rPr>
        <w:t>)</w:t>
      </w:r>
    </w:p>
    <w:p w14:paraId="189B439F" w14:textId="26F2D11C" w:rsidR="00CA16BE" w:rsidRDefault="00CA16BE" w:rsidP="008476C2">
      <w:pPr>
        <w:rPr>
          <w:color w:val="000000" w:themeColor="text1"/>
        </w:rPr>
      </w:pPr>
    </w:p>
    <w:p w14:paraId="11FE361B" w14:textId="0EBDE871" w:rsidR="000331EB" w:rsidRPr="000331EB" w:rsidRDefault="000331EB" w:rsidP="008476C2">
      <w:pPr>
        <w:rPr>
          <w:color w:val="000000" w:themeColor="text1"/>
          <w:u w:val="single"/>
        </w:rPr>
      </w:pPr>
      <w:r w:rsidRPr="000331EB">
        <w:rPr>
          <w:color w:val="000000" w:themeColor="text1"/>
          <w:u w:val="single"/>
        </w:rPr>
        <w:t>Unterschied zu B-Lymphozyten</w:t>
      </w:r>
    </w:p>
    <w:p w14:paraId="057C0581" w14:textId="42D8A7BE" w:rsidR="000331EB" w:rsidRPr="00024740" w:rsidRDefault="000331EB" w:rsidP="008476C2">
      <w:pPr>
        <w:rPr>
          <w:color w:val="000000" w:themeColor="text1"/>
          <w:sz w:val="20"/>
        </w:rPr>
      </w:pPr>
    </w:p>
    <w:p w14:paraId="606E6094" w14:textId="2B139A50" w:rsidR="000331EB" w:rsidRDefault="00024740" w:rsidP="003828FA">
      <w:pPr>
        <w:pStyle w:val="Listenabsatz"/>
        <w:numPr>
          <w:ilvl w:val="0"/>
          <w:numId w:val="233"/>
        </w:numPr>
        <w:rPr>
          <w:color w:val="000000" w:themeColor="text1"/>
        </w:rPr>
      </w:pPr>
      <w:r>
        <w:rPr>
          <w:color w:val="000000" w:themeColor="text1"/>
        </w:rPr>
        <w:t>T-Zellen erkennt</w:t>
      </w:r>
      <w:r w:rsidR="000331EB">
        <w:rPr>
          <w:color w:val="000000" w:themeColor="text1"/>
        </w:rPr>
        <w:t xml:space="preserve"> Antigene, die von antigenpräsentie</w:t>
      </w:r>
      <w:r>
        <w:rPr>
          <w:color w:val="000000" w:themeColor="text1"/>
        </w:rPr>
        <w:t>renden Zellen aufgenom. wurden</w:t>
      </w:r>
    </w:p>
    <w:p w14:paraId="4BFBC709" w14:textId="3A300C51" w:rsidR="000331EB" w:rsidRDefault="000331EB" w:rsidP="003828FA">
      <w:pPr>
        <w:pStyle w:val="Listenabsatz"/>
        <w:numPr>
          <w:ilvl w:val="0"/>
          <w:numId w:val="233"/>
        </w:numPr>
        <w:rPr>
          <w:color w:val="000000" w:themeColor="text1"/>
        </w:rPr>
      </w:pPr>
      <w:r>
        <w:rPr>
          <w:color w:val="000000" w:themeColor="text1"/>
        </w:rPr>
        <w:t>Antigene werden fragmentiert und zusammen mit MHC-Molekülen auf Zelloberfläche präsentiert</w:t>
      </w:r>
    </w:p>
    <w:p w14:paraId="13EEEEF9" w14:textId="62F5DB8D" w:rsidR="00024740" w:rsidRPr="000331EB" w:rsidRDefault="00024740" w:rsidP="003828FA">
      <w:pPr>
        <w:pStyle w:val="Listenabsatz"/>
        <w:numPr>
          <w:ilvl w:val="0"/>
          <w:numId w:val="233"/>
        </w:numPr>
        <w:rPr>
          <w:color w:val="000000" w:themeColor="text1"/>
        </w:rPr>
      </w:pPr>
      <w:r w:rsidRPr="00024740">
        <w:rPr>
          <w:b/>
          <w:color w:val="000000" w:themeColor="text1"/>
        </w:rPr>
        <w:t>Wichtig</w:t>
      </w:r>
      <w:r>
        <w:rPr>
          <w:color w:val="000000" w:themeColor="text1"/>
        </w:rPr>
        <w:t>, um auch Antigene zu vernichten, die sich in Zellen „verstecken“</w:t>
      </w:r>
    </w:p>
    <w:p w14:paraId="517EDEF2" w14:textId="69312CB3" w:rsidR="000331EB" w:rsidRPr="000331EB" w:rsidRDefault="000331EB" w:rsidP="008476C2">
      <w:pPr>
        <w:rPr>
          <w:color w:val="000000" w:themeColor="text1"/>
        </w:rPr>
      </w:pPr>
    </w:p>
    <w:p w14:paraId="29AAB227" w14:textId="1E8CBD66" w:rsidR="002E12A3" w:rsidRDefault="00024740" w:rsidP="008476C2">
      <w:pPr>
        <w:rPr>
          <w:color w:val="000000" w:themeColor="text1"/>
          <w:u w:val="single"/>
        </w:rPr>
      </w:pPr>
      <w:r w:rsidRPr="000331EB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05856" behindDoc="0" locked="0" layoutInCell="1" allowOverlap="1" wp14:anchorId="6CA81C8F" wp14:editId="1C02010C">
            <wp:simplePos x="0" y="0"/>
            <wp:positionH relativeFrom="column">
              <wp:posOffset>4900295</wp:posOffset>
            </wp:positionH>
            <wp:positionV relativeFrom="paragraph">
              <wp:posOffset>12065</wp:posOffset>
            </wp:positionV>
            <wp:extent cx="1142365" cy="1809750"/>
            <wp:effectExtent l="0" t="0" r="635" b="0"/>
            <wp:wrapTight wrapText="bothSides">
              <wp:wrapPolygon edited="0">
                <wp:start x="0" y="0"/>
                <wp:lineTo x="0" y="21221"/>
                <wp:lineTo x="21132" y="21221"/>
                <wp:lineTo x="21132" y="0"/>
                <wp:lineTo x="0" y="0"/>
              </wp:wrapPolygon>
            </wp:wrapTight>
            <wp:docPr id="76" name="Bild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236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31EB">
        <w:rPr>
          <w:color w:val="000000" w:themeColor="text1"/>
          <w:u w:val="single"/>
        </w:rPr>
        <w:t xml:space="preserve">T-Zellrezeptors </w:t>
      </w:r>
    </w:p>
    <w:p w14:paraId="5CEB9F75" w14:textId="77777777" w:rsidR="00024740" w:rsidRPr="00024740" w:rsidRDefault="00024740" w:rsidP="008476C2">
      <w:pPr>
        <w:rPr>
          <w:color w:val="000000" w:themeColor="text1"/>
          <w:sz w:val="20"/>
          <w:u w:val="single"/>
        </w:rPr>
      </w:pPr>
    </w:p>
    <w:p w14:paraId="406059A9" w14:textId="6AC02AE5" w:rsidR="002E12A3" w:rsidRDefault="000331EB" w:rsidP="003828FA">
      <w:pPr>
        <w:pStyle w:val="Listenabsatz"/>
        <w:numPr>
          <w:ilvl w:val="0"/>
          <w:numId w:val="232"/>
        </w:numPr>
        <w:rPr>
          <w:color w:val="000000" w:themeColor="text1"/>
        </w:rPr>
      </w:pPr>
      <w:r>
        <w:rPr>
          <w:color w:val="000000" w:themeColor="text1"/>
        </w:rPr>
        <w:t>Für jedes Antigen gibt es einen bestimmten Rezeptor</w:t>
      </w:r>
    </w:p>
    <w:p w14:paraId="7D8CE7D6" w14:textId="6DFA41BD" w:rsidR="001938E0" w:rsidRDefault="000331EB" w:rsidP="003828FA">
      <w:pPr>
        <w:pStyle w:val="Listenabsatz"/>
        <w:numPr>
          <w:ilvl w:val="0"/>
          <w:numId w:val="232"/>
        </w:numPr>
        <w:rPr>
          <w:color w:val="000000" w:themeColor="text1"/>
        </w:rPr>
      </w:pPr>
      <w:r>
        <w:rPr>
          <w:color w:val="000000" w:themeColor="text1"/>
        </w:rPr>
        <w:t>Struktur (siehe Bild)</w:t>
      </w:r>
    </w:p>
    <w:p w14:paraId="42AAD7CB" w14:textId="77777777" w:rsidR="001938E0" w:rsidRDefault="001938E0" w:rsidP="003828FA">
      <w:pPr>
        <w:pStyle w:val="Listenabsatz"/>
        <w:numPr>
          <w:ilvl w:val="1"/>
          <w:numId w:val="232"/>
        </w:numPr>
        <w:rPr>
          <w:color w:val="000000" w:themeColor="text1"/>
        </w:rPr>
      </w:pPr>
      <w:r>
        <w:rPr>
          <w:color w:val="000000" w:themeColor="text1"/>
        </w:rPr>
        <w:t>2 Polypeptidketten (alpha/gelb und beta/grün)</w:t>
      </w:r>
    </w:p>
    <w:p w14:paraId="53A5FA20" w14:textId="2F25665B" w:rsidR="000331EB" w:rsidRDefault="000331EB" w:rsidP="003828FA">
      <w:pPr>
        <w:pStyle w:val="Listenabsatz"/>
        <w:numPr>
          <w:ilvl w:val="1"/>
          <w:numId w:val="232"/>
        </w:numPr>
        <w:rPr>
          <w:color w:val="000000" w:themeColor="text1"/>
        </w:rPr>
      </w:pPr>
      <w:r w:rsidRPr="001938E0">
        <w:rPr>
          <w:color w:val="000000" w:themeColor="text1"/>
        </w:rPr>
        <w:t>Variabilität de T-Zellrezeptors</w:t>
      </w:r>
      <w:r w:rsidR="001938E0" w:rsidRPr="001938E0">
        <w:rPr>
          <w:color w:val="000000" w:themeColor="text1"/>
        </w:rPr>
        <w:t xml:space="preserve"> durch Rekombination der Polypeptidketten </w:t>
      </w:r>
      <w:r w:rsidRPr="001938E0">
        <w:rPr>
          <w:color w:val="000000" w:themeColor="text1"/>
        </w:rPr>
        <w:t xml:space="preserve"> </w:t>
      </w:r>
    </w:p>
    <w:p w14:paraId="4D7733D1" w14:textId="77777777" w:rsidR="001938E0" w:rsidRDefault="001938E0" w:rsidP="001938E0">
      <w:pPr>
        <w:rPr>
          <w:color w:val="000000" w:themeColor="text1"/>
        </w:rPr>
      </w:pPr>
    </w:p>
    <w:p w14:paraId="41626DC4" w14:textId="7819D87C" w:rsidR="001938E0" w:rsidRPr="001938E0" w:rsidRDefault="001938E0" w:rsidP="001938E0">
      <w:pPr>
        <w:rPr>
          <w:color w:val="000000" w:themeColor="text1"/>
          <w:u w:val="single"/>
        </w:rPr>
      </w:pPr>
      <w:r w:rsidRPr="001938E0">
        <w:rPr>
          <w:color w:val="000000" w:themeColor="text1"/>
          <w:u w:val="single"/>
        </w:rPr>
        <w:t>T-Zellreifung</w:t>
      </w:r>
    </w:p>
    <w:p w14:paraId="72CAEA3A" w14:textId="77777777" w:rsidR="00781ADF" w:rsidRPr="00024740" w:rsidRDefault="00781ADF" w:rsidP="008476C2">
      <w:pPr>
        <w:rPr>
          <w:color w:val="000000" w:themeColor="text1"/>
          <w:sz w:val="20"/>
        </w:rPr>
      </w:pPr>
    </w:p>
    <w:p w14:paraId="6D88ADCD" w14:textId="34247E78" w:rsidR="00781ADF" w:rsidRDefault="001938E0" w:rsidP="003828FA">
      <w:pPr>
        <w:pStyle w:val="Listenabsatz"/>
        <w:numPr>
          <w:ilvl w:val="0"/>
          <w:numId w:val="234"/>
        </w:numPr>
        <w:rPr>
          <w:color w:val="000000" w:themeColor="text1"/>
        </w:rPr>
      </w:pPr>
      <w:r>
        <w:rPr>
          <w:color w:val="000000" w:themeColor="text1"/>
        </w:rPr>
        <w:t>Entstehung im Knochenmark (lymphatische Vorläuferzelle)</w:t>
      </w:r>
    </w:p>
    <w:p w14:paraId="7714979C" w14:textId="368D71AE" w:rsidR="001938E0" w:rsidRDefault="001938E0" w:rsidP="003828FA">
      <w:pPr>
        <w:pStyle w:val="Listenabsatz"/>
        <w:numPr>
          <w:ilvl w:val="0"/>
          <w:numId w:val="234"/>
        </w:numPr>
        <w:rPr>
          <w:color w:val="000000" w:themeColor="text1"/>
        </w:rPr>
      </w:pPr>
      <w:r>
        <w:rPr>
          <w:color w:val="000000" w:themeColor="text1"/>
        </w:rPr>
        <w:t>Reifung im Thymus (deswegen T-Lymphozyt)</w:t>
      </w:r>
    </w:p>
    <w:p w14:paraId="6C092997" w14:textId="79672A5F" w:rsidR="001938E0" w:rsidRPr="007D484B" w:rsidRDefault="007D484B" w:rsidP="003828FA">
      <w:pPr>
        <w:pStyle w:val="Listenabsatz"/>
        <w:numPr>
          <w:ilvl w:val="1"/>
          <w:numId w:val="234"/>
        </w:numPr>
        <w:rPr>
          <w:color w:val="000000" w:themeColor="text1"/>
        </w:rPr>
      </w:pPr>
      <w:r w:rsidRPr="007D484B">
        <w:rPr>
          <w:color w:val="000000" w:themeColor="text1"/>
        </w:rPr>
        <w:t xml:space="preserve">Induktion der MHC-Restriktion: </w:t>
      </w:r>
      <w:r w:rsidR="001938E0" w:rsidRPr="007D484B">
        <w:rPr>
          <w:color w:val="000000" w:themeColor="text1"/>
        </w:rPr>
        <w:t>TCR</w:t>
      </w:r>
      <w:r>
        <w:rPr>
          <w:color w:val="000000" w:themeColor="text1"/>
        </w:rPr>
        <w:t xml:space="preserve"> (T-c</w:t>
      </w:r>
      <w:r w:rsidRPr="007D484B">
        <w:rPr>
          <w:color w:val="000000" w:themeColor="text1"/>
        </w:rPr>
        <w:t xml:space="preserve">ell-receptor) wird gebildet </w:t>
      </w:r>
    </w:p>
    <w:p w14:paraId="1F4F0903" w14:textId="72B3D6CB" w:rsidR="001938E0" w:rsidRDefault="001938E0" w:rsidP="003828FA">
      <w:pPr>
        <w:pStyle w:val="Listenabsatz"/>
        <w:numPr>
          <w:ilvl w:val="0"/>
          <w:numId w:val="234"/>
        </w:numPr>
        <w:rPr>
          <w:color w:val="000000" w:themeColor="text1"/>
        </w:rPr>
      </w:pPr>
      <w:r>
        <w:rPr>
          <w:color w:val="000000" w:themeColor="text1"/>
        </w:rPr>
        <w:t>Aussortierung autoreaktiver T-Zellen im Thymus</w:t>
      </w:r>
    </w:p>
    <w:p w14:paraId="0B87C597" w14:textId="784418A3" w:rsidR="001938E0" w:rsidRDefault="001938E0" w:rsidP="003828FA">
      <w:pPr>
        <w:pStyle w:val="Listenabsatz"/>
        <w:numPr>
          <w:ilvl w:val="1"/>
          <w:numId w:val="234"/>
        </w:numPr>
        <w:rPr>
          <w:color w:val="000000" w:themeColor="text1"/>
        </w:rPr>
      </w:pPr>
      <w:r>
        <w:rPr>
          <w:color w:val="000000" w:themeColor="text1"/>
        </w:rPr>
        <w:t>Zellen, die kein körpereigenes MHC erkennen</w:t>
      </w:r>
    </w:p>
    <w:p w14:paraId="29D3E670" w14:textId="413C20CB" w:rsidR="007D484B" w:rsidRDefault="007D484B" w:rsidP="003828FA">
      <w:pPr>
        <w:pStyle w:val="Listenabsatz"/>
        <w:numPr>
          <w:ilvl w:val="0"/>
          <w:numId w:val="234"/>
        </w:numPr>
        <w:rPr>
          <w:color w:val="000000" w:themeColor="text1"/>
        </w:rPr>
      </w:pPr>
      <w:r>
        <w:rPr>
          <w:color w:val="000000" w:themeColor="text1"/>
        </w:rPr>
        <w:t>Zusammentreffen mit Antigen im Lymphknoten</w:t>
      </w:r>
    </w:p>
    <w:p w14:paraId="453ED4FE" w14:textId="167DF7A2" w:rsidR="007D484B" w:rsidRPr="001938E0" w:rsidRDefault="007D484B" w:rsidP="003828FA">
      <w:pPr>
        <w:pStyle w:val="Listenabsatz"/>
        <w:numPr>
          <w:ilvl w:val="0"/>
          <w:numId w:val="234"/>
        </w:numPr>
        <w:rPr>
          <w:color w:val="000000" w:themeColor="text1"/>
        </w:rPr>
      </w:pPr>
      <w:r>
        <w:rPr>
          <w:color w:val="000000" w:themeColor="text1"/>
        </w:rPr>
        <w:t xml:space="preserve">Aktivierte T-Zellen proliferieren und wandern zur Stelle der Entzündung </w:t>
      </w:r>
    </w:p>
    <w:p w14:paraId="2F807FB2" w14:textId="77777777" w:rsidR="00781ADF" w:rsidRPr="000331EB" w:rsidRDefault="00781ADF" w:rsidP="008476C2">
      <w:pPr>
        <w:rPr>
          <w:color w:val="000000" w:themeColor="text1"/>
        </w:rPr>
      </w:pPr>
    </w:p>
    <w:p w14:paraId="6FAF8AA1" w14:textId="4EFA3B31" w:rsidR="00781ADF" w:rsidRPr="007D484B" w:rsidRDefault="007D484B" w:rsidP="008476C2">
      <w:pPr>
        <w:rPr>
          <w:color w:val="000000" w:themeColor="text1"/>
          <w:u w:val="single"/>
        </w:rPr>
      </w:pPr>
      <w:r w:rsidRPr="007D484B">
        <w:rPr>
          <w:color w:val="000000" w:themeColor="text1"/>
          <w:u w:val="single"/>
        </w:rPr>
        <w:t>T-Lymphozyten-Klassen</w:t>
      </w:r>
    </w:p>
    <w:p w14:paraId="05D17175" w14:textId="77777777" w:rsidR="007D484B" w:rsidRPr="00024740" w:rsidRDefault="007D484B" w:rsidP="008476C2">
      <w:pPr>
        <w:rPr>
          <w:color w:val="000000" w:themeColor="text1"/>
          <w:sz w:val="21"/>
        </w:rPr>
      </w:pPr>
    </w:p>
    <w:p w14:paraId="70BDAEA6" w14:textId="7A643023" w:rsidR="007D484B" w:rsidRPr="007D484B" w:rsidRDefault="007D484B" w:rsidP="008476C2">
      <w:pPr>
        <w:rPr>
          <w:b/>
          <w:color w:val="000000" w:themeColor="text1"/>
        </w:rPr>
      </w:pPr>
      <w:r w:rsidRPr="007D484B">
        <w:rPr>
          <w:b/>
          <w:color w:val="000000" w:themeColor="text1"/>
        </w:rPr>
        <w:t>T-Killer-Zelle</w:t>
      </w:r>
      <w:r>
        <w:rPr>
          <w:b/>
          <w:color w:val="000000" w:themeColor="text1"/>
        </w:rPr>
        <w:t xml:space="preserve"> (zytotoxische T-Zellen)</w:t>
      </w:r>
    </w:p>
    <w:p w14:paraId="39D1755B" w14:textId="3E6A132A" w:rsidR="00781ADF" w:rsidRDefault="007D484B" w:rsidP="003828FA">
      <w:pPr>
        <w:pStyle w:val="Listenabsatz"/>
        <w:numPr>
          <w:ilvl w:val="0"/>
          <w:numId w:val="235"/>
        </w:numPr>
        <w:rPr>
          <w:color w:val="000000" w:themeColor="text1"/>
        </w:rPr>
      </w:pPr>
      <w:r>
        <w:rPr>
          <w:color w:val="000000" w:themeColor="text1"/>
        </w:rPr>
        <w:t>Besitzen CD8-Rezeptor</w:t>
      </w:r>
    </w:p>
    <w:p w14:paraId="066DFB9E" w14:textId="48FF54CF" w:rsidR="007D484B" w:rsidRDefault="007D484B" w:rsidP="003828FA">
      <w:pPr>
        <w:pStyle w:val="Listenabsatz"/>
        <w:numPr>
          <w:ilvl w:val="0"/>
          <w:numId w:val="235"/>
        </w:numPr>
        <w:rPr>
          <w:color w:val="000000" w:themeColor="text1"/>
        </w:rPr>
      </w:pPr>
      <w:r>
        <w:rPr>
          <w:color w:val="000000" w:themeColor="text1"/>
        </w:rPr>
        <w:t>Erkennt MHC1-</w:t>
      </w:r>
      <w:r w:rsidR="002A4F0C">
        <w:rPr>
          <w:color w:val="000000" w:themeColor="text1"/>
        </w:rPr>
        <w:t xml:space="preserve"> und Antigen-</w:t>
      </w:r>
      <w:r>
        <w:rPr>
          <w:color w:val="000000" w:themeColor="text1"/>
        </w:rPr>
        <w:t xml:space="preserve">tragende Virus-infizierte Körperzelle </w:t>
      </w:r>
    </w:p>
    <w:p w14:paraId="62BA4772" w14:textId="5805E455" w:rsidR="007D484B" w:rsidRDefault="007D484B" w:rsidP="003828FA">
      <w:pPr>
        <w:pStyle w:val="Listenabsatz"/>
        <w:numPr>
          <w:ilvl w:val="1"/>
          <w:numId w:val="235"/>
        </w:numPr>
        <w:rPr>
          <w:color w:val="000000" w:themeColor="text1"/>
        </w:rPr>
      </w:pPr>
      <w:r>
        <w:rPr>
          <w:color w:val="000000" w:themeColor="text1"/>
        </w:rPr>
        <w:t>Induziert Apoptose der antigentragenden Zielzelle</w:t>
      </w:r>
    </w:p>
    <w:p w14:paraId="75157EB9" w14:textId="77777777" w:rsidR="007D484B" w:rsidRDefault="007D484B" w:rsidP="007D484B">
      <w:pPr>
        <w:rPr>
          <w:color w:val="000000" w:themeColor="text1"/>
        </w:rPr>
      </w:pPr>
    </w:p>
    <w:p w14:paraId="787D34D2" w14:textId="687E8E51" w:rsidR="007D484B" w:rsidRPr="007D484B" w:rsidRDefault="007D484B" w:rsidP="007D484B">
      <w:pPr>
        <w:rPr>
          <w:b/>
          <w:color w:val="000000" w:themeColor="text1"/>
        </w:rPr>
      </w:pPr>
      <w:r w:rsidRPr="007D484B">
        <w:rPr>
          <w:b/>
          <w:color w:val="000000" w:themeColor="text1"/>
        </w:rPr>
        <w:t>T1-Helferzelle</w:t>
      </w:r>
    </w:p>
    <w:p w14:paraId="766053DF" w14:textId="73EC6ECE" w:rsidR="007D484B" w:rsidRDefault="007D484B" w:rsidP="003828FA">
      <w:pPr>
        <w:pStyle w:val="Listenabsatz"/>
        <w:numPr>
          <w:ilvl w:val="0"/>
          <w:numId w:val="236"/>
        </w:numPr>
        <w:rPr>
          <w:color w:val="000000" w:themeColor="text1"/>
        </w:rPr>
      </w:pPr>
      <w:r>
        <w:rPr>
          <w:color w:val="000000" w:themeColor="text1"/>
        </w:rPr>
        <w:t>Besitzt CD4-Rezeptoren</w:t>
      </w:r>
    </w:p>
    <w:p w14:paraId="29AE327C" w14:textId="3E8F5CD3" w:rsidR="002A4F0C" w:rsidRPr="002A4F0C" w:rsidRDefault="002A4F0C" w:rsidP="003828FA">
      <w:pPr>
        <w:pStyle w:val="Listenabsatz"/>
        <w:numPr>
          <w:ilvl w:val="0"/>
          <w:numId w:val="236"/>
        </w:numPr>
        <w:rPr>
          <w:color w:val="000000" w:themeColor="text1"/>
        </w:rPr>
      </w:pPr>
      <w:r w:rsidRPr="002A4F0C">
        <w:rPr>
          <w:color w:val="000000" w:themeColor="text1"/>
        </w:rPr>
        <w:t>Erkennt MHC2- und Antigen-tragende Makrophagen</w:t>
      </w:r>
    </w:p>
    <w:p w14:paraId="1CE8DB94" w14:textId="18D509B7" w:rsidR="002A4F0C" w:rsidRPr="002A4F0C" w:rsidRDefault="007D484B" w:rsidP="003828FA">
      <w:pPr>
        <w:pStyle w:val="Listenabsatz"/>
        <w:numPr>
          <w:ilvl w:val="1"/>
          <w:numId w:val="236"/>
        </w:numPr>
        <w:rPr>
          <w:color w:val="000000" w:themeColor="text1"/>
        </w:rPr>
      </w:pPr>
      <w:r w:rsidRPr="002A4F0C">
        <w:rPr>
          <w:color w:val="000000" w:themeColor="text1"/>
        </w:rPr>
        <w:t xml:space="preserve">Aktivierung von Makrophagen und dendritischen Zellen </w:t>
      </w:r>
    </w:p>
    <w:p w14:paraId="3FE27A63" w14:textId="7193FEF7" w:rsidR="002A4F0C" w:rsidRPr="002A4F0C" w:rsidRDefault="002A4F0C" w:rsidP="003828FA">
      <w:pPr>
        <w:pStyle w:val="Listenabsatz"/>
        <w:numPr>
          <w:ilvl w:val="1"/>
          <w:numId w:val="236"/>
        </w:numPr>
        <w:rPr>
          <w:color w:val="000000" w:themeColor="text1"/>
        </w:rPr>
      </w:pPr>
      <w:r w:rsidRPr="002A4F0C">
        <w:rPr>
          <w:color w:val="000000" w:themeColor="text1"/>
        </w:rPr>
        <w:t xml:space="preserve">Zerstörung durch intrazelluläre Bakterien </w:t>
      </w:r>
      <w:r w:rsidRPr="002A4F0C">
        <w:rPr>
          <w:color w:val="000000" w:themeColor="text1"/>
          <w:highlight w:val="yellow"/>
        </w:rPr>
        <w:t>(s.o.)</w:t>
      </w:r>
    </w:p>
    <w:p w14:paraId="4D0FC03D" w14:textId="77777777" w:rsidR="002A4F0C" w:rsidRDefault="002A4F0C" w:rsidP="002A4F0C">
      <w:pPr>
        <w:rPr>
          <w:color w:val="000000" w:themeColor="text1"/>
        </w:rPr>
      </w:pPr>
    </w:p>
    <w:p w14:paraId="11E432C9" w14:textId="7A7CF8E5" w:rsidR="002A4F0C" w:rsidRPr="002A4F0C" w:rsidRDefault="002A4F0C" w:rsidP="002A4F0C">
      <w:pPr>
        <w:rPr>
          <w:b/>
          <w:color w:val="000000" w:themeColor="text1"/>
        </w:rPr>
      </w:pPr>
      <w:r w:rsidRPr="002A4F0C">
        <w:rPr>
          <w:b/>
          <w:color w:val="000000" w:themeColor="text1"/>
        </w:rPr>
        <w:t>T2-Helferzelle</w:t>
      </w:r>
    </w:p>
    <w:p w14:paraId="62594DD6" w14:textId="7D005A70" w:rsidR="00781ADF" w:rsidRDefault="002A4F0C" w:rsidP="003828FA">
      <w:pPr>
        <w:pStyle w:val="Listenabsatz"/>
        <w:numPr>
          <w:ilvl w:val="0"/>
          <w:numId w:val="237"/>
        </w:numPr>
        <w:rPr>
          <w:color w:val="000000" w:themeColor="text1"/>
        </w:rPr>
      </w:pPr>
      <w:r>
        <w:rPr>
          <w:color w:val="000000" w:themeColor="text1"/>
        </w:rPr>
        <w:t xml:space="preserve">Besitzt CD4-Rezeptor (wie T1-Helferzelle) -&gt; MHC2 und Antigen benötigt </w:t>
      </w:r>
    </w:p>
    <w:p w14:paraId="3DDE3EE0" w14:textId="6561E070" w:rsidR="002A4F0C" w:rsidRDefault="002A4F0C" w:rsidP="003828FA">
      <w:pPr>
        <w:pStyle w:val="Listenabsatz"/>
        <w:numPr>
          <w:ilvl w:val="0"/>
          <w:numId w:val="237"/>
        </w:numPr>
        <w:rPr>
          <w:color w:val="000000" w:themeColor="text1"/>
        </w:rPr>
      </w:pPr>
      <w:r>
        <w:rPr>
          <w:color w:val="000000" w:themeColor="text1"/>
        </w:rPr>
        <w:t xml:space="preserve">Fördert Aktivierung von B-Lymphozyten </w:t>
      </w:r>
    </w:p>
    <w:p w14:paraId="119A6816" w14:textId="77777777" w:rsidR="002A4F0C" w:rsidRDefault="002A4F0C" w:rsidP="003828FA">
      <w:pPr>
        <w:pStyle w:val="Listenabsatz"/>
        <w:numPr>
          <w:ilvl w:val="1"/>
          <w:numId w:val="237"/>
        </w:numPr>
        <w:rPr>
          <w:color w:val="000000" w:themeColor="text1"/>
        </w:rPr>
      </w:pPr>
      <w:r>
        <w:rPr>
          <w:color w:val="000000" w:themeColor="text1"/>
        </w:rPr>
        <w:t>Induziert Teilung und Reifung</w:t>
      </w:r>
    </w:p>
    <w:p w14:paraId="470D5425" w14:textId="6B97CEF5" w:rsidR="002A4F0C" w:rsidRDefault="002A4F0C" w:rsidP="003828FA">
      <w:pPr>
        <w:pStyle w:val="Listenabsatz"/>
        <w:numPr>
          <w:ilvl w:val="1"/>
          <w:numId w:val="237"/>
        </w:numPr>
        <w:rPr>
          <w:color w:val="000000" w:themeColor="text1"/>
        </w:rPr>
      </w:pPr>
      <w:r>
        <w:rPr>
          <w:color w:val="000000" w:themeColor="text1"/>
        </w:rPr>
        <w:t>Differenzierung der B-Lymphozyten zu Plasma- und Gedächtniszellen</w:t>
      </w:r>
    </w:p>
    <w:p w14:paraId="5212F2A5" w14:textId="426F248D" w:rsidR="00024740" w:rsidRPr="002A4F0C" w:rsidRDefault="00024740" w:rsidP="003828FA">
      <w:pPr>
        <w:pStyle w:val="Listenabsatz"/>
        <w:numPr>
          <w:ilvl w:val="1"/>
          <w:numId w:val="237"/>
        </w:numPr>
        <w:rPr>
          <w:color w:val="000000" w:themeColor="text1"/>
        </w:rPr>
      </w:pPr>
      <w:r>
        <w:rPr>
          <w:color w:val="000000" w:themeColor="text1"/>
        </w:rPr>
        <w:t xml:space="preserve">Wichtig für 2. Infektion </w:t>
      </w:r>
    </w:p>
    <w:p w14:paraId="52D5E54F" w14:textId="68701E25" w:rsidR="00781ADF" w:rsidRDefault="00781ADF" w:rsidP="008476C2">
      <w:pPr>
        <w:rPr>
          <w:color w:val="000000" w:themeColor="text1"/>
        </w:rPr>
      </w:pPr>
    </w:p>
    <w:p w14:paraId="39EB8B55" w14:textId="77777777" w:rsidR="002A4F0C" w:rsidRPr="000331EB" w:rsidRDefault="002A4F0C" w:rsidP="008476C2">
      <w:pPr>
        <w:rPr>
          <w:color w:val="000000" w:themeColor="text1"/>
        </w:rPr>
      </w:pPr>
    </w:p>
    <w:p w14:paraId="5B456536" w14:textId="1716BADA" w:rsidR="008476C2" w:rsidRPr="008476C2" w:rsidRDefault="00B0117E" w:rsidP="008476C2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5.4.6</w:t>
      </w:r>
      <w:r w:rsidR="008476C2" w:rsidRPr="008476C2">
        <w:rPr>
          <w:b/>
          <w:color w:val="000000" w:themeColor="text1"/>
          <w:sz w:val="28"/>
        </w:rPr>
        <w:t xml:space="preserve"> </w:t>
      </w:r>
      <w:r w:rsidR="00FC4BDB">
        <w:rPr>
          <w:b/>
          <w:color w:val="000000" w:themeColor="text1"/>
          <w:sz w:val="28"/>
        </w:rPr>
        <w:t>Immunität und</w:t>
      </w:r>
      <w:r w:rsidR="002431A4">
        <w:rPr>
          <w:b/>
          <w:color w:val="000000" w:themeColor="text1"/>
          <w:sz w:val="28"/>
        </w:rPr>
        <w:t xml:space="preserve"> Immunisierung</w:t>
      </w:r>
    </w:p>
    <w:p w14:paraId="5F6756F3" w14:textId="6789F236" w:rsidR="008476C2" w:rsidRPr="00FC4BDB" w:rsidRDefault="008476C2" w:rsidP="008476C2">
      <w:pPr>
        <w:rPr>
          <w:color w:val="000000" w:themeColor="text1"/>
        </w:rPr>
      </w:pPr>
    </w:p>
    <w:p w14:paraId="5946D06C" w14:textId="5B3C8D38" w:rsidR="00FC4BDB" w:rsidRPr="00FC4BDB" w:rsidRDefault="00FC4BDB" w:rsidP="008476C2">
      <w:pPr>
        <w:rPr>
          <w:color w:val="000000" w:themeColor="text1"/>
          <w:u w:val="single"/>
        </w:rPr>
      </w:pPr>
      <w:r w:rsidRPr="00FC4BDB">
        <w:rPr>
          <w:color w:val="000000" w:themeColor="text1"/>
          <w:u w:val="single"/>
        </w:rPr>
        <w:t>Immunität</w:t>
      </w:r>
    </w:p>
    <w:p w14:paraId="4ACDE112" w14:textId="0FF76D8E" w:rsidR="00FC4BDB" w:rsidRDefault="00FC4BDB" w:rsidP="008476C2">
      <w:pPr>
        <w:rPr>
          <w:color w:val="000000" w:themeColor="text1"/>
        </w:rPr>
      </w:pPr>
    </w:p>
    <w:p w14:paraId="03E13CA8" w14:textId="09E0636B" w:rsidR="00FC4BDB" w:rsidRDefault="00FC4BDB" w:rsidP="003828FA">
      <w:pPr>
        <w:pStyle w:val="Listenabsatz"/>
        <w:numPr>
          <w:ilvl w:val="0"/>
          <w:numId w:val="238"/>
        </w:numPr>
        <w:rPr>
          <w:color w:val="000000" w:themeColor="text1"/>
        </w:rPr>
      </w:pPr>
      <w:r>
        <w:rPr>
          <w:color w:val="000000" w:themeColor="text1"/>
        </w:rPr>
        <w:t xml:space="preserve">Organismus hat Antigen mit seinem Abwehrsystem unschädliche </w:t>
      </w:r>
      <w:proofErr w:type="spellStart"/>
      <w:r>
        <w:rPr>
          <w:color w:val="000000" w:themeColor="text1"/>
        </w:rPr>
        <w:t>gmeacht</w:t>
      </w:r>
      <w:proofErr w:type="spellEnd"/>
    </w:p>
    <w:p w14:paraId="725033CE" w14:textId="45446AA4" w:rsidR="00FC4BDB" w:rsidRDefault="00FC4BDB" w:rsidP="00FC4BDB">
      <w:pPr>
        <w:ind w:firstLine="708"/>
        <w:rPr>
          <w:i/>
          <w:color w:val="000000" w:themeColor="text1"/>
        </w:rPr>
      </w:pPr>
      <w:r>
        <w:rPr>
          <w:i/>
          <w:color w:val="000000" w:themeColor="text1"/>
        </w:rPr>
        <w:t xml:space="preserve">     </w:t>
      </w:r>
      <w:r w:rsidRPr="00FC4BDB">
        <w:rPr>
          <w:i/>
          <w:color w:val="000000" w:themeColor="text1"/>
        </w:rPr>
        <w:t>-&gt; Ist gegen dieses Antigen immun</w:t>
      </w:r>
    </w:p>
    <w:p w14:paraId="6CBBEAC5" w14:textId="4663A67B" w:rsidR="00FC4BDB" w:rsidRPr="00FC4BDB" w:rsidRDefault="00FC4BDB" w:rsidP="003828FA">
      <w:pPr>
        <w:pStyle w:val="Listenabsatz"/>
        <w:numPr>
          <w:ilvl w:val="0"/>
          <w:numId w:val="238"/>
        </w:numPr>
        <w:rPr>
          <w:i/>
          <w:color w:val="000000" w:themeColor="text1"/>
        </w:rPr>
      </w:pPr>
      <w:r>
        <w:rPr>
          <w:color w:val="000000" w:themeColor="text1"/>
        </w:rPr>
        <w:t>Immunologischer Schutz hält sehr lan</w:t>
      </w:r>
      <w:r w:rsidR="002431A4">
        <w:rPr>
          <w:color w:val="000000" w:themeColor="text1"/>
        </w:rPr>
        <w:t>ge an -&gt; auf Infektionskrankheiten folgt selten eine Wiedererkrankung (z.B. Windpocken, Keuchhusten, Masern...)</w:t>
      </w:r>
    </w:p>
    <w:p w14:paraId="23A788EA" w14:textId="4B5E0F4F" w:rsidR="00FC4BDB" w:rsidRDefault="00FC4BDB" w:rsidP="008476C2">
      <w:pPr>
        <w:rPr>
          <w:color w:val="000000" w:themeColor="text1"/>
        </w:rPr>
      </w:pPr>
    </w:p>
    <w:p w14:paraId="2CAA6EE3" w14:textId="09D564DB" w:rsidR="002431A4" w:rsidRPr="002431A4" w:rsidRDefault="002431A4" w:rsidP="008476C2">
      <w:pPr>
        <w:rPr>
          <w:color w:val="000000" w:themeColor="text1"/>
          <w:u w:val="single"/>
        </w:rPr>
      </w:pPr>
      <w:r w:rsidRPr="002431A4">
        <w:rPr>
          <w:color w:val="000000" w:themeColor="text1"/>
          <w:u w:val="single"/>
        </w:rPr>
        <w:t>Immunisierung</w:t>
      </w:r>
    </w:p>
    <w:p w14:paraId="6D3C3805" w14:textId="67FCEE28" w:rsidR="00FC4BDB" w:rsidRDefault="00FC4BDB" w:rsidP="008476C2">
      <w:pPr>
        <w:rPr>
          <w:color w:val="000000" w:themeColor="text1"/>
        </w:rPr>
      </w:pPr>
    </w:p>
    <w:p w14:paraId="3A3E0ECE" w14:textId="6DC286B6" w:rsidR="00FC4BDB" w:rsidRPr="002431A4" w:rsidRDefault="002431A4" w:rsidP="008476C2">
      <w:pPr>
        <w:rPr>
          <w:b/>
          <w:color w:val="000000" w:themeColor="text1"/>
        </w:rPr>
      </w:pPr>
      <w:r w:rsidRPr="002431A4">
        <w:rPr>
          <w:b/>
          <w:color w:val="000000" w:themeColor="text1"/>
        </w:rPr>
        <w:t>Passive Impfung</w:t>
      </w:r>
    </w:p>
    <w:p w14:paraId="64B8216C" w14:textId="40661C38" w:rsidR="002431A4" w:rsidRDefault="002431A4" w:rsidP="003828FA">
      <w:pPr>
        <w:pStyle w:val="Listenabsatz"/>
        <w:numPr>
          <w:ilvl w:val="0"/>
          <w:numId w:val="238"/>
        </w:numPr>
        <w:rPr>
          <w:color w:val="000000" w:themeColor="text1"/>
        </w:rPr>
      </w:pPr>
      <w:r>
        <w:rPr>
          <w:color w:val="000000" w:themeColor="text1"/>
        </w:rPr>
        <w:t>Verabreichung von Antikörpern (Immunglobulin-Präparat)</w:t>
      </w:r>
    </w:p>
    <w:p w14:paraId="01FCF670" w14:textId="30A15582" w:rsidR="002431A4" w:rsidRDefault="002431A4" w:rsidP="003828FA">
      <w:pPr>
        <w:pStyle w:val="Listenabsatz"/>
        <w:numPr>
          <w:ilvl w:val="0"/>
          <w:numId w:val="238"/>
        </w:numPr>
        <w:rPr>
          <w:color w:val="000000" w:themeColor="text1"/>
        </w:rPr>
      </w:pPr>
      <w:r>
        <w:rPr>
          <w:color w:val="000000" w:themeColor="text1"/>
        </w:rPr>
        <w:t xml:space="preserve">Sofort wirksam </w:t>
      </w:r>
    </w:p>
    <w:p w14:paraId="1DF0248C" w14:textId="3233CF11" w:rsidR="002431A4" w:rsidRDefault="002431A4" w:rsidP="003828FA">
      <w:pPr>
        <w:pStyle w:val="Listenabsatz"/>
        <w:numPr>
          <w:ilvl w:val="0"/>
          <w:numId w:val="238"/>
        </w:numPr>
        <w:rPr>
          <w:color w:val="000000" w:themeColor="text1"/>
        </w:rPr>
      </w:pPr>
      <w:r>
        <w:rPr>
          <w:color w:val="000000" w:themeColor="text1"/>
        </w:rPr>
        <w:t>Nicht lange haltbar -&gt; Abbau der Antikörper</w:t>
      </w:r>
    </w:p>
    <w:p w14:paraId="0F5EA51B" w14:textId="4F74617C" w:rsidR="002431A4" w:rsidRDefault="002431A4" w:rsidP="002431A4">
      <w:pPr>
        <w:rPr>
          <w:color w:val="000000" w:themeColor="text1"/>
        </w:rPr>
      </w:pPr>
    </w:p>
    <w:p w14:paraId="148C2BAC" w14:textId="4D8BADBB" w:rsidR="002431A4" w:rsidRPr="002431A4" w:rsidRDefault="002431A4" w:rsidP="002431A4">
      <w:pPr>
        <w:rPr>
          <w:b/>
          <w:color w:val="000000" w:themeColor="text1"/>
        </w:rPr>
      </w:pPr>
      <w:r w:rsidRPr="002431A4">
        <w:rPr>
          <w:b/>
          <w:color w:val="000000" w:themeColor="text1"/>
        </w:rPr>
        <w:t>Aktive Impfung</w:t>
      </w:r>
    </w:p>
    <w:p w14:paraId="79CAB964" w14:textId="1BA1BA93" w:rsidR="00FC4BDB" w:rsidRDefault="002431A4" w:rsidP="003828FA">
      <w:pPr>
        <w:pStyle w:val="Listenabsatz"/>
        <w:numPr>
          <w:ilvl w:val="0"/>
          <w:numId w:val="239"/>
        </w:numPr>
        <w:rPr>
          <w:color w:val="000000" w:themeColor="text1"/>
        </w:rPr>
      </w:pPr>
      <w:r>
        <w:rPr>
          <w:color w:val="000000" w:themeColor="text1"/>
        </w:rPr>
        <w:t xml:space="preserve">Körper werden unschädliche Mengen des Antigens oder Antigenproduzenten (abgeschwächte oder abgetötete Erreger) zugeführt </w:t>
      </w:r>
    </w:p>
    <w:p w14:paraId="5C0F284D" w14:textId="64D4BBD8" w:rsidR="00FE046C" w:rsidRDefault="00FE046C" w:rsidP="003828FA">
      <w:pPr>
        <w:pStyle w:val="Listenabsatz"/>
        <w:numPr>
          <w:ilvl w:val="0"/>
          <w:numId w:val="239"/>
        </w:numPr>
        <w:rPr>
          <w:color w:val="000000" w:themeColor="text1"/>
        </w:rPr>
      </w:pPr>
      <w:r>
        <w:rPr>
          <w:color w:val="000000" w:themeColor="text1"/>
        </w:rPr>
        <w:t>Schw</w:t>
      </w:r>
      <w:r w:rsidR="00585C54">
        <w:rPr>
          <w:color w:val="000000" w:themeColor="text1"/>
        </w:rPr>
        <w:t>ellenwert muss erreicht werden</w:t>
      </w:r>
    </w:p>
    <w:p w14:paraId="7B618940" w14:textId="34D9327C" w:rsidR="002431A4" w:rsidRDefault="002431A4" w:rsidP="003828FA">
      <w:pPr>
        <w:pStyle w:val="Listenabsatz"/>
        <w:numPr>
          <w:ilvl w:val="0"/>
          <w:numId w:val="239"/>
        </w:numPr>
        <w:rPr>
          <w:color w:val="000000" w:themeColor="text1"/>
        </w:rPr>
      </w:pPr>
      <w:r>
        <w:rPr>
          <w:color w:val="000000" w:themeColor="text1"/>
        </w:rPr>
        <w:t>Anregung der Antikörperproduktion</w:t>
      </w:r>
    </w:p>
    <w:p w14:paraId="7B62A4B2" w14:textId="198B6AF6" w:rsidR="002431A4" w:rsidRPr="002431A4" w:rsidRDefault="002431A4" w:rsidP="003828FA">
      <w:pPr>
        <w:pStyle w:val="Listenabsatz"/>
        <w:numPr>
          <w:ilvl w:val="0"/>
          <w:numId w:val="239"/>
        </w:numPr>
        <w:rPr>
          <w:color w:val="000000" w:themeColor="text1"/>
        </w:rPr>
      </w:pPr>
      <w:r>
        <w:rPr>
          <w:color w:val="000000" w:themeColor="text1"/>
        </w:rPr>
        <w:t>Lang dauernde immunologischer Schutz durch Bildung von Gedächtniszellen (spezifisch für B- und T-Lymphozyten)</w:t>
      </w:r>
    </w:p>
    <w:p w14:paraId="7137393F" w14:textId="618D0B28" w:rsidR="00FC4BDB" w:rsidRDefault="00FC4BDB" w:rsidP="008476C2">
      <w:pPr>
        <w:rPr>
          <w:color w:val="000000" w:themeColor="text1"/>
        </w:rPr>
      </w:pPr>
    </w:p>
    <w:p w14:paraId="17EA07FB" w14:textId="5F9E7B8C" w:rsidR="00FC4BDB" w:rsidRDefault="00FC4BDB" w:rsidP="008476C2">
      <w:pPr>
        <w:rPr>
          <w:color w:val="000000" w:themeColor="text1"/>
        </w:rPr>
      </w:pPr>
    </w:p>
    <w:p w14:paraId="29992F1D" w14:textId="5DF681D3" w:rsidR="00585C54" w:rsidRDefault="00585C54">
      <w:pPr>
        <w:rPr>
          <w:b/>
          <w:color w:val="000000" w:themeColor="text1"/>
          <w:sz w:val="32"/>
        </w:rPr>
      </w:pPr>
      <w:r w:rsidRPr="00FE046C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06880" behindDoc="0" locked="0" layoutInCell="1" allowOverlap="1" wp14:anchorId="2CEA85FC" wp14:editId="5A9301A3">
            <wp:simplePos x="0" y="0"/>
            <wp:positionH relativeFrom="column">
              <wp:posOffset>179705</wp:posOffset>
            </wp:positionH>
            <wp:positionV relativeFrom="paragraph">
              <wp:posOffset>62865</wp:posOffset>
            </wp:positionV>
            <wp:extent cx="4568825" cy="2646680"/>
            <wp:effectExtent l="0" t="0" r="3175" b="0"/>
            <wp:wrapTight wrapText="bothSides">
              <wp:wrapPolygon edited="0">
                <wp:start x="0" y="0"/>
                <wp:lineTo x="0" y="21351"/>
                <wp:lineTo x="21495" y="21351"/>
                <wp:lineTo x="21495" y="0"/>
                <wp:lineTo x="0" y="0"/>
              </wp:wrapPolygon>
            </wp:wrapTight>
            <wp:docPr id="78" name="Bild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8825" cy="2646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 w:themeColor="text1"/>
          <w:sz w:val="32"/>
        </w:rPr>
        <w:br w:type="page"/>
      </w:r>
    </w:p>
    <w:p w14:paraId="1048AEBF" w14:textId="4E6591DA" w:rsidR="008476C2" w:rsidRDefault="0029082A" w:rsidP="008476C2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lastRenderedPageBreak/>
        <w:t>5.5</w:t>
      </w:r>
      <w:r w:rsidR="008476C2" w:rsidRPr="008476C2">
        <w:rPr>
          <w:b/>
          <w:color w:val="000000" w:themeColor="text1"/>
          <w:sz w:val="32"/>
        </w:rPr>
        <w:t xml:space="preserve"> Überempflindlichkeitsreaktion</w:t>
      </w:r>
    </w:p>
    <w:p w14:paraId="08F4803F" w14:textId="77777777" w:rsidR="00C505BC" w:rsidRDefault="00C505BC" w:rsidP="008476C2">
      <w:pPr>
        <w:rPr>
          <w:b/>
          <w:color w:val="000000" w:themeColor="text1"/>
          <w:sz w:val="32"/>
        </w:rPr>
      </w:pPr>
    </w:p>
    <w:p w14:paraId="7D10CF7A" w14:textId="570202D0" w:rsidR="00C505BC" w:rsidRPr="008476C2" w:rsidRDefault="00C505BC" w:rsidP="00C505BC">
      <w:pPr>
        <w:rPr>
          <w:b/>
          <w:color w:val="000000" w:themeColor="text1"/>
          <w:sz w:val="28"/>
        </w:rPr>
      </w:pPr>
      <w:r w:rsidRPr="008476C2">
        <w:rPr>
          <w:b/>
          <w:color w:val="000000" w:themeColor="text1"/>
          <w:sz w:val="28"/>
        </w:rPr>
        <w:t>5</w:t>
      </w:r>
      <w:r>
        <w:rPr>
          <w:b/>
          <w:color w:val="000000" w:themeColor="text1"/>
          <w:sz w:val="28"/>
        </w:rPr>
        <w:t>.5</w:t>
      </w:r>
      <w:r w:rsidRPr="008476C2">
        <w:rPr>
          <w:b/>
          <w:color w:val="000000" w:themeColor="text1"/>
          <w:sz w:val="28"/>
        </w:rPr>
        <w:t xml:space="preserve">.1 </w:t>
      </w:r>
      <w:r>
        <w:rPr>
          <w:b/>
          <w:color w:val="000000" w:themeColor="text1"/>
          <w:sz w:val="28"/>
        </w:rPr>
        <w:t>Allgemein</w:t>
      </w:r>
    </w:p>
    <w:p w14:paraId="1A7F838B" w14:textId="77777777" w:rsidR="008476C2" w:rsidRDefault="008476C2" w:rsidP="008476C2">
      <w:pPr>
        <w:rPr>
          <w:b/>
          <w:color w:val="000000" w:themeColor="text1"/>
          <w:sz w:val="32"/>
        </w:rPr>
      </w:pPr>
    </w:p>
    <w:p w14:paraId="258E22EA" w14:textId="294C4F84" w:rsidR="00C505BC" w:rsidRDefault="00C505BC" w:rsidP="003828FA">
      <w:pPr>
        <w:pStyle w:val="Listenabsatz"/>
        <w:numPr>
          <w:ilvl w:val="0"/>
          <w:numId w:val="241"/>
        </w:numPr>
        <w:rPr>
          <w:color w:val="000000" w:themeColor="text1"/>
        </w:rPr>
      </w:pPr>
      <w:r>
        <w:rPr>
          <w:color w:val="000000" w:themeColor="text1"/>
        </w:rPr>
        <w:t xml:space="preserve">Überempfindlichkeits- und Autoimmunreaktion -&gt; Preis für Immunität </w:t>
      </w:r>
    </w:p>
    <w:p w14:paraId="6F934355" w14:textId="75188EC3" w:rsidR="00C505BC" w:rsidRDefault="00C505BC" w:rsidP="003828FA">
      <w:pPr>
        <w:pStyle w:val="Listenabsatz"/>
        <w:numPr>
          <w:ilvl w:val="0"/>
          <w:numId w:val="241"/>
        </w:numPr>
        <w:rPr>
          <w:color w:val="000000" w:themeColor="text1"/>
        </w:rPr>
      </w:pPr>
      <w:r w:rsidRPr="00C505BC">
        <w:rPr>
          <w:b/>
          <w:color w:val="000000" w:themeColor="text1"/>
        </w:rPr>
        <w:t>Allergie</w:t>
      </w:r>
      <w:r>
        <w:rPr>
          <w:color w:val="000000" w:themeColor="text1"/>
        </w:rPr>
        <w:t>: veränderte Reaktionslage des Organismus gegenüber bestimmten Antigenen (Allergene)</w:t>
      </w:r>
    </w:p>
    <w:p w14:paraId="0332CBB2" w14:textId="77777777" w:rsidR="00C505BC" w:rsidRDefault="00C505BC" w:rsidP="00C505BC">
      <w:pPr>
        <w:rPr>
          <w:color w:val="000000" w:themeColor="text1"/>
        </w:rPr>
      </w:pPr>
    </w:p>
    <w:p w14:paraId="099DB0E3" w14:textId="07052B59" w:rsidR="00C505BC" w:rsidRPr="00C505BC" w:rsidRDefault="00C505BC" w:rsidP="003828FA">
      <w:pPr>
        <w:pStyle w:val="Listenabsatz"/>
        <w:numPr>
          <w:ilvl w:val="0"/>
          <w:numId w:val="241"/>
        </w:numPr>
        <w:rPr>
          <w:color w:val="000000" w:themeColor="text1"/>
        </w:rPr>
      </w:pPr>
      <w:r>
        <w:rPr>
          <w:color w:val="000000" w:themeColor="text1"/>
        </w:rPr>
        <w:t xml:space="preserve">Erkennung eigener Zellen durch HLA-Typ </w:t>
      </w:r>
      <w:r w:rsidRPr="00C505BC">
        <w:rPr>
          <w:color w:val="000000" w:themeColor="text1"/>
          <w:highlight w:val="yellow"/>
        </w:rPr>
        <w:t>(siehe oben)</w:t>
      </w:r>
    </w:p>
    <w:p w14:paraId="6D99ECDA" w14:textId="77777777" w:rsidR="00C505BC" w:rsidRPr="00C505BC" w:rsidRDefault="00C505BC" w:rsidP="00C505BC">
      <w:pPr>
        <w:rPr>
          <w:color w:val="000000" w:themeColor="text1"/>
        </w:rPr>
      </w:pPr>
    </w:p>
    <w:p w14:paraId="623351CE" w14:textId="066DF2CF" w:rsidR="008476C2" w:rsidRPr="008476C2" w:rsidRDefault="0029082A" w:rsidP="008476C2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5.5</w:t>
      </w:r>
      <w:r w:rsidR="008476C2" w:rsidRPr="008476C2">
        <w:rPr>
          <w:b/>
          <w:color w:val="000000" w:themeColor="text1"/>
          <w:sz w:val="28"/>
        </w:rPr>
        <w:t>.2 Transplantation</w:t>
      </w:r>
    </w:p>
    <w:p w14:paraId="5C533F4B" w14:textId="7549C2FB" w:rsidR="008476C2" w:rsidRPr="00585C54" w:rsidRDefault="008476C2" w:rsidP="008476C2">
      <w:pPr>
        <w:rPr>
          <w:color w:val="000000" w:themeColor="text1"/>
        </w:rPr>
      </w:pPr>
    </w:p>
    <w:p w14:paraId="5AB4E9FA" w14:textId="42AE82D0" w:rsidR="00585C54" w:rsidRDefault="00585C54" w:rsidP="003828FA">
      <w:pPr>
        <w:pStyle w:val="Listenabsatz"/>
        <w:numPr>
          <w:ilvl w:val="0"/>
          <w:numId w:val="242"/>
        </w:numPr>
        <w:rPr>
          <w:color w:val="000000" w:themeColor="text1"/>
        </w:rPr>
      </w:pPr>
      <w:r>
        <w:rPr>
          <w:color w:val="000000" w:themeColor="text1"/>
        </w:rPr>
        <w:t xml:space="preserve">HLA-Typ muss sehr gut übereinstimmen -&gt; Ansonsten: Abstoßung </w:t>
      </w:r>
    </w:p>
    <w:p w14:paraId="0EDCAB91" w14:textId="77777777" w:rsidR="00585C54" w:rsidRDefault="00585C54" w:rsidP="00585C54">
      <w:pPr>
        <w:rPr>
          <w:color w:val="000000" w:themeColor="text1"/>
        </w:rPr>
      </w:pPr>
    </w:p>
    <w:p w14:paraId="11A1EBBE" w14:textId="3965334F" w:rsidR="00585C54" w:rsidRPr="00585C54" w:rsidRDefault="00585C54" w:rsidP="00585C54">
      <w:pPr>
        <w:rPr>
          <w:color w:val="000000" w:themeColor="text1"/>
        </w:rPr>
      </w:pPr>
      <w:r w:rsidRPr="00585C54">
        <w:rPr>
          <w:color w:val="000000" w:themeColor="text1"/>
          <w:u w:val="single"/>
        </w:rPr>
        <w:t>Typ der Abstoßung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14:paraId="5D9F70D2" w14:textId="7A6E2627" w:rsidR="00585C54" w:rsidRPr="00585C54" w:rsidRDefault="00585C54" w:rsidP="008476C2">
      <w:pPr>
        <w:rPr>
          <w:i/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585C54">
        <w:rPr>
          <w:i/>
          <w:color w:val="000000" w:themeColor="text1"/>
        </w:rPr>
        <w:t>Ursache</w:t>
      </w:r>
    </w:p>
    <w:p w14:paraId="62931D22" w14:textId="77777777" w:rsidR="00585C54" w:rsidRDefault="00585C54" w:rsidP="003828FA">
      <w:pPr>
        <w:pStyle w:val="Listenabsatz"/>
        <w:numPr>
          <w:ilvl w:val="0"/>
          <w:numId w:val="242"/>
        </w:numPr>
        <w:rPr>
          <w:color w:val="000000" w:themeColor="text1"/>
        </w:rPr>
      </w:pPr>
      <w:r w:rsidRPr="00585C54">
        <w:rPr>
          <w:b/>
          <w:color w:val="000000" w:themeColor="text1"/>
        </w:rPr>
        <w:t>Hyperakut</w:t>
      </w:r>
      <w:r>
        <w:rPr>
          <w:color w:val="000000" w:themeColor="text1"/>
        </w:rPr>
        <w:t xml:space="preserve"> (Minuten – Stunden)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„natürliche“ Anti-Spender-Antikörper und </w:t>
      </w:r>
    </w:p>
    <w:p w14:paraId="48B807D3" w14:textId="40D19B56" w:rsidR="00585C54" w:rsidRDefault="00585C54" w:rsidP="00585C54">
      <w:pPr>
        <w:pStyle w:val="Listenabsatz"/>
        <w:ind w:left="4260" w:firstLine="696"/>
        <w:rPr>
          <w:color w:val="000000" w:themeColor="text1"/>
        </w:rPr>
      </w:pPr>
      <w:r>
        <w:rPr>
          <w:color w:val="000000" w:themeColor="text1"/>
        </w:rPr>
        <w:t>Komplement</w:t>
      </w:r>
    </w:p>
    <w:p w14:paraId="40E4F2D1" w14:textId="77777777" w:rsidR="00585C54" w:rsidRPr="00585C54" w:rsidRDefault="00585C54" w:rsidP="00585C54">
      <w:pPr>
        <w:rPr>
          <w:color w:val="000000" w:themeColor="text1"/>
        </w:rPr>
      </w:pPr>
    </w:p>
    <w:p w14:paraId="444100FE" w14:textId="1BF064E0" w:rsidR="00585C54" w:rsidRDefault="00585C54" w:rsidP="003828FA">
      <w:pPr>
        <w:pStyle w:val="Listenabsatz"/>
        <w:numPr>
          <w:ilvl w:val="0"/>
          <w:numId w:val="242"/>
        </w:numPr>
        <w:rPr>
          <w:color w:val="000000" w:themeColor="text1"/>
        </w:rPr>
      </w:pPr>
      <w:r w:rsidRPr="00585C54">
        <w:rPr>
          <w:b/>
          <w:color w:val="000000" w:themeColor="text1"/>
        </w:rPr>
        <w:t>Akut</w:t>
      </w:r>
      <w:r>
        <w:rPr>
          <w:color w:val="000000" w:themeColor="text1"/>
        </w:rPr>
        <w:t xml:space="preserve"> (Tage – Wochen)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Primäre Aktivierung von T-Zellen</w:t>
      </w:r>
    </w:p>
    <w:p w14:paraId="705AB2C6" w14:textId="3F001E93" w:rsidR="00585C54" w:rsidRDefault="00585C54" w:rsidP="00585C54">
      <w:pPr>
        <w:ind w:left="4956"/>
        <w:rPr>
          <w:color w:val="000000" w:themeColor="text1"/>
        </w:rPr>
      </w:pPr>
      <w:proofErr w:type="spellStart"/>
      <w:r>
        <w:rPr>
          <w:color w:val="000000" w:themeColor="text1"/>
        </w:rPr>
        <w:t>IgG</w:t>
      </w:r>
      <w:proofErr w:type="spellEnd"/>
      <w:r>
        <w:rPr>
          <w:color w:val="000000" w:themeColor="text1"/>
        </w:rPr>
        <w:t>-Antikörper</w:t>
      </w:r>
    </w:p>
    <w:p w14:paraId="3C2DAAD9" w14:textId="77777777" w:rsidR="00585C54" w:rsidRPr="00585C54" w:rsidRDefault="00585C54" w:rsidP="00585C54">
      <w:pPr>
        <w:rPr>
          <w:color w:val="000000" w:themeColor="text1"/>
        </w:rPr>
      </w:pPr>
    </w:p>
    <w:p w14:paraId="15201348" w14:textId="77777777" w:rsidR="00585C54" w:rsidRDefault="00585C54" w:rsidP="003828FA">
      <w:pPr>
        <w:pStyle w:val="Listenabsatz"/>
        <w:numPr>
          <w:ilvl w:val="0"/>
          <w:numId w:val="242"/>
        </w:numPr>
        <w:rPr>
          <w:color w:val="000000" w:themeColor="text1"/>
        </w:rPr>
      </w:pPr>
      <w:r w:rsidRPr="00585C54">
        <w:rPr>
          <w:b/>
          <w:color w:val="000000" w:themeColor="text1"/>
        </w:rPr>
        <w:t>Chronisch</w:t>
      </w:r>
      <w:r>
        <w:rPr>
          <w:color w:val="000000" w:themeColor="text1"/>
        </w:rPr>
        <w:t xml:space="preserve"> (Wochen – Jahre)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Aktivierte Makrophagen, Fibrosierungs-</w:t>
      </w:r>
    </w:p>
    <w:p w14:paraId="6300E60A" w14:textId="77777777" w:rsidR="00585C54" w:rsidRDefault="00585C54" w:rsidP="00585C54">
      <w:pPr>
        <w:pStyle w:val="Listenabsatz"/>
        <w:ind w:left="4248" w:firstLine="708"/>
        <w:rPr>
          <w:color w:val="000000" w:themeColor="text1"/>
        </w:rPr>
      </w:pPr>
      <w:r>
        <w:rPr>
          <w:color w:val="000000" w:themeColor="text1"/>
        </w:rPr>
        <w:t xml:space="preserve">prozesse, Antikörper oder langsame </w:t>
      </w:r>
    </w:p>
    <w:p w14:paraId="6E174334" w14:textId="3485F170" w:rsidR="00585C54" w:rsidRPr="00585C54" w:rsidRDefault="00585C54" w:rsidP="00585C54">
      <w:pPr>
        <w:pStyle w:val="Listenabsatz"/>
        <w:ind w:left="4248" w:firstLine="708"/>
        <w:rPr>
          <w:color w:val="000000" w:themeColor="text1"/>
        </w:rPr>
      </w:pPr>
      <w:r>
        <w:rPr>
          <w:color w:val="000000" w:themeColor="text1"/>
        </w:rPr>
        <w:t>zelluläre Reaktion gegen Blutgefäße</w:t>
      </w:r>
    </w:p>
    <w:p w14:paraId="5710F3D5" w14:textId="77777777" w:rsidR="00585C54" w:rsidRPr="00585C54" w:rsidRDefault="00585C54" w:rsidP="008476C2">
      <w:pPr>
        <w:rPr>
          <w:color w:val="000000" w:themeColor="text1"/>
        </w:rPr>
      </w:pPr>
    </w:p>
    <w:p w14:paraId="6980FB94" w14:textId="118C2D6F" w:rsidR="00585C54" w:rsidRPr="00585C54" w:rsidRDefault="00585C54" w:rsidP="008476C2">
      <w:pPr>
        <w:rPr>
          <w:color w:val="000000" w:themeColor="text1"/>
          <w:u w:val="single"/>
        </w:rPr>
      </w:pPr>
      <w:r w:rsidRPr="00585C54">
        <w:rPr>
          <w:color w:val="000000" w:themeColor="text1"/>
          <w:highlight w:val="yellow"/>
          <w:u w:val="single"/>
        </w:rPr>
        <w:t>Immunsuppression</w:t>
      </w:r>
    </w:p>
    <w:p w14:paraId="14403BDA" w14:textId="77777777" w:rsidR="00585C54" w:rsidRPr="00585C54" w:rsidRDefault="00585C54" w:rsidP="008476C2">
      <w:pPr>
        <w:rPr>
          <w:color w:val="000000" w:themeColor="text1"/>
        </w:rPr>
      </w:pPr>
    </w:p>
    <w:p w14:paraId="21D83B38" w14:textId="7C5B24BE" w:rsidR="00D402A1" w:rsidRDefault="00585C54" w:rsidP="003828FA">
      <w:pPr>
        <w:pStyle w:val="Listenabsatz"/>
        <w:numPr>
          <w:ilvl w:val="0"/>
          <w:numId w:val="242"/>
        </w:numPr>
        <w:rPr>
          <w:color w:val="000000" w:themeColor="text1"/>
        </w:rPr>
      </w:pPr>
      <w:r>
        <w:rPr>
          <w:color w:val="000000" w:themeColor="text1"/>
        </w:rPr>
        <w:t>Immunologische Prozesse werden unterdrückt</w:t>
      </w:r>
    </w:p>
    <w:p w14:paraId="6BBAE7CA" w14:textId="6AC3F5DE" w:rsidR="00585C54" w:rsidRPr="00585C54" w:rsidRDefault="00585C54" w:rsidP="003828FA">
      <w:pPr>
        <w:pStyle w:val="Listenabsatz"/>
        <w:numPr>
          <w:ilvl w:val="0"/>
          <w:numId w:val="242"/>
        </w:numPr>
        <w:rPr>
          <w:color w:val="000000" w:themeColor="text1"/>
        </w:rPr>
      </w:pPr>
      <w:r>
        <w:rPr>
          <w:color w:val="000000" w:themeColor="text1"/>
        </w:rPr>
        <w:t>Medikament: Immunsuppressiva (Cyclosporin A)</w:t>
      </w:r>
    </w:p>
    <w:p w14:paraId="065E08A4" w14:textId="77777777" w:rsidR="00585C54" w:rsidRDefault="00585C54" w:rsidP="008476C2">
      <w:pPr>
        <w:rPr>
          <w:b/>
          <w:color w:val="000000" w:themeColor="text1"/>
          <w:sz w:val="32"/>
        </w:rPr>
      </w:pPr>
    </w:p>
    <w:p w14:paraId="7C3D2780" w14:textId="7ABC2840" w:rsidR="00585C54" w:rsidRPr="00585C54" w:rsidRDefault="00585C54" w:rsidP="008476C2">
      <w:pPr>
        <w:rPr>
          <w:b/>
          <w:color w:val="000000" w:themeColor="text1"/>
          <w:sz w:val="32"/>
        </w:rPr>
      </w:pPr>
      <w:r w:rsidRPr="00585C54">
        <w:rPr>
          <w:b/>
          <w:color w:val="000000" w:themeColor="text1"/>
          <w:sz w:val="32"/>
        </w:rPr>
        <w:t>5.6 Immundefizienz und Immuntherapie</w:t>
      </w:r>
    </w:p>
    <w:p w14:paraId="51215D99" w14:textId="77777777" w:rsidR="00585C54" w:rsidRDefault="00585C54" w:rsidP="008476C2">
      <w:pPr>
        <w:rPr>
          <w:color w:val="000000" w:themeColor="text1"/>
        </w:rPr>
      </w:pPr>
    </w:p>
    <w:p w14:paraId="0810996B" w14:textId="6018C6A1" w:rsidR="00585C54" w:rsidRPr="00585C54" w:rsidRDefault="00585C54" w:rsidP="008476C2">
      <w:pPr>
        <w:rPr>
          <w:b/>
          <w:color w:val="000000" w:themeColor="text1"/>
        </w:rPr>
      </w:pPr>
      <w:r w:rsidRPr="00585C54">
        <w:rPr>
          <w:b/>
          <w:color w:val="000000" w:themeColor="text1"/>
        </w:rPr>
        <w:t>5.6.1 Immundefizienz</w:t>
      </w:r>
      <w:r w:rsidR="007815AA">
        <w:rPr>
          <w:b/>
          <w:color w:val="000000" w:themeColor="text1"/>
        </w:rPr>
        <w:t xml:space="preserve"> (Immundefekt)</w:t>
      </w:r>
    </w:p>
    <w:p w14:paraId="5BC73A10" w14:textId="77777777" w:rsidR="00585C54" w:rsidRDefault="00585C54" w:rsidP="008476C2">
      <w:pPr>
        <w:rPr>
          <w:color w:val="000000" w:themeColor="text1"/>
        </w:rPr>
      </w:pPr>
    </w:p>
    <w:p w14:paraId="01DEC88A" w14:textId="111B7B6E" w:rsidR="00585C54" w:rsidRPr="007815AA" w:rsidRDefault="00585C54" w:rsidP="008476C2">
      <w:pPr>
        <w:rPr>
          <w:color w:val="000000" w:themeColor="text1"/>
          <w:u w:val="single"/>
        </w:rPr>
      </w:pPr>
      <w:r w:rsidRPr="007815AA">
        <w:rPr>
          <w:color w:val="000000" w:themeColor="text1"/>
          <w:u w:val="single"/>
        </w:rPr>
        <w:t>Angeboren Immundefekte</w:t>
      </w:r>
    </w:p>
    <w:p w14:paraId="7EEDE154" w14:textId="458686E9" w:rsidR="00585C54" w:rsidRPr="007815AA" w:rsidRDefault="00585C54" w:rsidP="003828FA">
      <w:pPr>
        <w:pStyle w:val="Listenabsatz"/>
        <w:numPr>
          <w:ilvl w:val="0"/>
          <w:numId w:val="243"/>
        </w:numPr>
        <w:rPr>
          <w:color w:val="000000" w:themeColor="text1"/>
        </w:rPr>
      </w:pPr>
      <w:r>
        <w:rPr>
          <w:color w:val="000000" w:themeColor="text1"/>
        </w:rPr>
        <w:t>Selten</w:t>
      </w:r>
      <w:r w:rsidR="007815AA">
        <w:rPr>
          <w:color w:val="000000" w:themeColor="text1"/>
        </w:rPr>
        <w:t xml:space="preserve">, </w:t>
      </w:r>
      <w:r w:rsidRPr="007815AA">
        <w:rPr>
          <w:color w:val="000000" w:themeColor="text1"/>
        </w:rPr>
        <w:t>Bisher etwas 80 bekannt</w:t>
      </w:r>
    </w:p>
    <w:p w14:paraId="313E0660" w14:textId="16374F95" w:rsidR="00585C54" w:rsidRDefault="00585C54" w:rsidP="003828FA">
      <w:pPr>
        <w:pStyle w:val="Listenabsatz"/>
        <w:numPr>
          <w:ilvl w:val="0"/>
          <w:numId w:val="243"/>
        </w:numPr>
        <w:rPr>
          <w:color w:val="000000" w:themeColor="text1"/>
        </w:rPr>
      </w:pPr>
      <w:r>
        <w:rPr>
          <w:color w:val="000000" w:themeColor="text1"/>
        </w:rPr>
        <w:t>Primäre Immundefizienz-Sy</w:t>
      </w:r>
      <w:r w:rsidR="007815AA">
        <w:rPr>
          <w:color w:val="000000" w:themeColor="text1"/>
        </w:rPr>
        <w:t>ndrome</w:t>
      </w:r>
    </w:p>
    <w:p w14:paraId="75F36A06" w14:textId="77777777" w:rsidR="007815AA" w:rsidRDefault="007815AA" w:rsidP="007815AA">
      <w:pPr>
        <w:rPr>
          <w:color w:val="000000" w:themeColor="text1"/>
        </w:rPr>
      </w:pPr>
    </w:p>
    <w:p w14:paraId="0B2166B2" w14:textId="4EEAFAFA" w:rsidR="007815AA" w:rsidRPr="007815AA" w:rsidRDefault="007815AA" w:rsidP="007815AA">
      <w:pPr>
        <w:rPr>
          <w:color w:val="000000" w:themeColor="text1"/>
          <w:u w:val="single"/>
        </w:rPr>
      </w:pPr>
      <w:r w:rsidRPr="007815AA">
        <w:rPr>
          <w:color w:val="000000" w:themeColor="text1"/>
          <w:u w:val="single"/>
        </w:rPr>
        <w:t>Erworbene Immundefekte</w:t>
      </w:r>
    </w:p>
    <w:p w14:paraId="1B6D65E6" w14:textId="2DFCE727" w:rsidR="007815AA" w:rsidRPr="007815AA" w:rsidRDefault="007815AA" w:rsidP="003828FA">
      <w:pPr>
        <w:pStyle w:val="Listenabsatz"/>
        <w:numPr>
          <w:ilvl w:val="0"/>
          <w:numId w:val="244"/>
        </w:numPr>
        <w:rPr>
          <w:color w:val="000000" w:themeColor="text1"/>
        </w:rPr>
      </w:pPr>
      <w:r>
        <w:rPr>
          <w:color w:val="000000" w:themeColor="text1"/>
        </w:rPr>
        <w:t>Z.B. AIDS</w:t>
      </w:r>
    </w:p>
    <w:p w14:paraId="607E26F6" w14:textId="77777777" w:rsidR="00585C54" w:rsidRDefault="00585C54" w:rsidP="008476C2">
      <w:pPr>
        <w:rPr>
          <w:color w:val="000000" w:themeColor="text1"/>
        </w:rPr>
      </w:pPr>
    </w:p>
    <w:p w14:paraId="1FA733B2" w14:textId="77777777" w:rsidR="002E3703" w:rsidRDefault="002E3703" w:rsidP="008476C2">
      <w:pPr>
        <w:rPr>
          <w:color w:val="000000" w:themeColor="text1"/>
        </w:rPr>
      </w:pPr>
    </w:p>
    <w:p w14:paraId="4F3267DC" w14:textId="7E4706AA" w:rsidR="00585C54" w:rsidRDefault="007815AA" w:rsidP="008476C2">
      <w:pPr>
        <w:rPr>
          <w:b/>
          <w:color w:val="000000" w:themeColor="text1"/>
        </w:rPr>
      </w:pPr>
      <w:r>
        <w:rPr>
          <w:b/>
          <w:color w:val="000000" w:themeColor="text1"/>
          <w:highlight w:val="yellow"/>
        </w:rPr>
        <w:t>5.6.2 Immuntherapie</w:t>
      </w:r>
    </w:p>
    <w:p w14:paraId="6C76FA78" w14:textId="77777777" w:rsidR="002E3703" w:rsidRPr="007815AA" w:rsidRDefault="002E3703" w:rsidP="008476C2">
      <w:pPr>
        <w:rPr>
          <w:b/>
          <w:color w:val="000000" w:themeColor="text1"/>
        </w:rPr>
      </w:pPr>
    </w:p>
    <w:p w14:paraId="6527FBBB" w14:textId="28CE3D02" w:rsidR="008476C2" w:rsidRPr="008476C2" w:rsidRDefault="00AA05C4" w:rsidP="008476C2">
      <w:pPr>
        <w:rPr>
          <w:b/>
          <w:color w:val="000000" w:themeColor="text1"/>
          <w:sz w:val="32"/>
        </w:rPr>
      </w:pPr>
      <w:r>
        <w:rPr>
          <w:noProof/>
          <w:color w:val="000000"/>
          <w:lang w:eastAsia="de-DE"/>
        </w:rPr>
        <w:lastRenderedPageBreak/>
        <w:drawing>
          <wp:anchor distT="0" distB="0" distL="114300" distR="114300" simplePos="0" relativeHeight="251707904" behindDoc="0" locked="0" layoutInCell="1" allowOverlap="1" wp14:anchorId="6DCDAE70" wp14:editId="083E62CF">
            <wp:simplePos x="0" y="0"/>
            <wp:positionH relativeFrom="column">
              <wp:posOffset>3722370</wp:posOffset>
            </wp:positionH>
            <wp:positionV relativeFrom="paragraph">
              <wp:posOffset>-1455420</wp:posOffset>
            </wp:positionV>
            <wp:extent cx="1003300" cy="3959225"/>
            <wp:effectExtent l="0" t="4763" r="7938" b="7937"/>
            <wp:wrapTight wrapText="bothSides">
              <wp:wrapPolygon edited="0">
                <wp:start x="-103" y="21574"/>
                <wp:lineTo x="21224" y="21574"/>
                <wp:lineTo x="21224" y="95"/>
                <wp:lineTo x="-103" y="95"/>
                <wp:lineTo x="-103" y="21574"/>
              </wp:wrapPolygon>
            </wp:wrapTight>
            <wp:docPr id="80" name="Bild 80" descr="../Pictures/Fotos-Mediathek.photoslibrary/Thumbnails/2017/07/22/20170722-230613/i5yPIxD7Q6+f9etr6nVI5g/thumb_IMG_4711_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Pictures/Fotos-Mediathek.photoslibrary/Thumbnails/2017/07/22/20170722-230613/i5yPIxD7Q6+f9etr6nVI5g/thumb_IMG_4711_1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7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2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1003300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6C2" w:rsidRPr="008476C2">
        <w:rPr>
          <w:b/>
          <w:color w:val="000000" w:themeColor="text1"/>
          <w:sz w:val="32"/>
        </w:rPr>
        <w:t>5.</w:t>
      </w:r>
      <w:r w:rsidR="00585C54">
        <w:rPr>
          <w:b/>
          <w:color w:val="000000" w:themeColor="text1"/>
          <w:sz w:val="32"/>
        </w:rPr>
        <w:t>7</w:t>
      </w:r>
      <w:r w:rsidR="008476C2" w:rsidRPr="008476C2">
        <w:rPr>
          <w:b/>
          <w:color w:val="000000" w:themeColor="text1"/>
          <w:sz w:val="32"/>
        </w:rPr>
        <w:t xml:space="preserve"> Blutgruppen</w:t>
      </w:r>
    </w:p>
    <w:p w14:paraId="6F2C61B0" w14:textId="25AAE98B" w:rsidR="0099726F" w:rsidRDefault="0099726F" w:rsidP="0099726F">
      <w:pPr>
        <w:rPr>
          <w:color w:val="000000"/>
          <w:u w:val="single"/>
        </w:rPr>
      </w:pPr>
    </w:p>
    <w:p w14:paraId="2AE7C1E9" w14:textId="03957A7D" w:rsidR="00536C29" w:rsidRDefault="00536C29" w:rsidP="0099726F">
      <w:pPr>
        <w:rPr>
          <w:b/>
          <w:color w:val="000000"/>
          <w:sz w:val="28"/>
        </w:rPr>
      </w:pPr>
      <w:r w:rsidRPr="00536C29">
        <w:rPr>
          <w:b/>
          <w:color w:val="000000"/>
          <w:sz w:val="28"/>
        </w:rPr>
        <w:t>5.7.1 AB0-System</w:t>
      </w:r>
    </w:p>
    <w:p w14:paraId="283905AC" w14:textId="02FA7CB2" w:rsidR="00536C29" w:rsidRPr="00536C29" w:rsidRDefault="00536C29" w:rsidP="0099726F">
      <w:pPr>
        <w:rPr>
          <w:color w:val="000000"/>
        </w:rPr>
      </w:pPr>
    </w:p>
    <w:p w14:paraId="5C6145F0" w14:textId="77777777" w:rsidR="008D4480" w:rsidRDefault="00AA05C4" w:rsidP="0099726F">
      <w:pPr>
        <w:rPr>
          <w:color w:val="000000"/>
          <w:u w:val="single"/>
        </w:rPr>
      </w:pPr>
      <w:r w:rsidRPr="00AA05C4">
        <w:rPr>
          <w:color w:val="000000"/>
          <w:u w:val="single"/>
        </w:rPr>
        <w:t>Erythrozyten</w:t>
      </w:r>
      <w:r>
        <w:rPr>
          <w:color w:val="000000"/>
          <w:u w:val="single"/>
        </w:rPr>
        <w:t xml:space="preserve"> </w:t>
      </w:r>
    </w:p>
    <w:p w14:paraId="0D98DE4C" w14:textId="77777777" w:rsidR="008D4480" w:rsidRPr="008D4480" w:rsidRDefault="008D4480" w:rsidP="0099726F">
      <w:pPr>
        <w:rPr>
          <w:color w:val="000000"/>
          <w:sz w:val="16"/>
          <w:u w:val="single"/>
        </w:rPr>
      </w:pPr>
    </w:p>
    <w:p w14:paraId="3B7F6715" w14:textId="71C0F119" w:rsidR="00AA05C4" w:rsidRPr="008D4480" w:rsidRDefault="008D4480" w:rsidP="003828FA">
      <w:pPr>
        <w:pStyle w:val="Listenabsatz"/>
        <w:numPr>
          <w:ilvl w:val="0"/>
          <w:numId w:val="244"/>
        </w:numPr>
        <w:rPr>
          <w:color w:val="000000"/>
        </w:rPr>
      </w:pPr>
      <w:r w:rsidRPr="008D4480">
        <w:rPr>
          <w:color w:val="000000"/>
        </w:rPr>
        <w:t>Namengebend für Blutgruppe</w:t>
      </w:r>
    </w:p>
    <w:p w14:paraId="130E932A" w14:textId="76C6BF96" w:rsidR="00536C29" w:rsidRDefault="00AA05C4" w:rsidP="003828FA">
      <w:pPr>
        <w:pStyle w:val="Listenabsatz"/>
        <w:numPr>
          <w:ilvl w:val="0"/>
          <w:numId w:val="244"/>
        </w:numPr>
        <w:rPr>
          <w:color w:val="000000"/>
        </w:rPr>
      </w:pPr>
      <w:r>
        <w:rPr>
          <w:color w:val="000000"/>
        </w:rPr>
        <w:t>Können 4 verschiedene Antigenkonstellationen aufweisen (siehe Grafik)</w:t>
      </w:r>
    </w:p>
    <w:p w14:paraId="7E827233" w14:textId="7EB883EC" w:rsidR="00AA05C4" w:rsidRDefault="00AA05C4" w:rsidP="003828FA">
      <w:pPr>
        <w:pStyle w:val="Listenabsatz"/>
        <w:numPr>
          <w:ilvl w:val="1"/>
          <w:numId w:val="244"/>
        </w:numPr>
        <w:rPr>
          <w:color w:val="000000"/>
        </w:rPr>
      </w:pPr>
      <w:r>
        <w:rPr>
          <w:color w:val="000000"/>
        </w:rPr>
        <w:t xml:space="preserve">Antigene A und B durch Zuckerreste determiniert </w:t>
      </w:r>
    </w:p>
    <w:p w14:paraId="2879B327" w14:textId="641DD873" w:rsidR="00AA05C4" w:rsidRPr="00AA05C4" w:rsidRDefault="00AA05C4" w:rsidP="003828FA">
      <w:pPr>
        <w:pStyle w:val="Listenabsatz"/>
        <w:numPr>
          <w:ilvl w:val="0"/>
          <w:numId w:val="244"/>
        </w:numPr>
        <w:rPr>
          <w:color w:val="000000"/>
        </w:rPr>
      </w:pPr>
      <w:r>
        <w:rPr>
          <w:color w:val="000000"/>
        </w:rPr>
        <w:t xml:space="preserve">H-Substanz: extrem schwache Antigeneigenschaften </w:t>
      </w:r>
    </w:p>
    <w:p w14:paraId="3130783E" w14:textId="77777777" w:rsidR="00536C29" w:rsidRPr="00536C29" w:rsidRDefault="00536C29" w:rsidP="0099726F">
      <w:pPr>
        <w:rPr>
          <w:color w:val="000000"/>
        </w:rPr>
      </w:pPr>
    </w:p>
    <w:p w14:paraId="2B81AF07" w14:textId="75BACB3D" w:rsidR="00536C29" w:rsidRPr="00AA05C4" w:rsidRDefault="00AA05C4" w:rsidP="0099726F">
      <w:pPr>
        <w:rPr>
          <w:color w:val="000000"/>
          <w:u w:val="single"/>
        </w:rPr>
      </w:pPr>
      <w:r w:rsidRPr="00AA05C4">
        <w:rPr>
          <w:color w:val="000000"/>
          <w:u w:val="single"/>
        </w:rPr>
        <w:t>Vererbung der Antigen-Eigenschaften</w:t>
      </w:r>
    </w:p>
    <w:p w14:paraId="2924647B" w14:textId="4E23FF3A" w:rsidR="00536C29" w:rsidRPr="008D4480" w:rsidRDefault="00536C29" w:rsidP="0099726F">
      <w:pPr>
        <w:rPr>
          <w:color w:val="000000"/>
          <w:sz w:val="16"/>
        </w:rPr>
      </w:pPr>
    </w:p>
    <w:p w14:paraId="5BB756EE" w14:textId="57FE4DEE" w:rsidR="00AA05C4" w:rsidRPr="008D4480" w:rsidRDefault="00AA05C4" w:rsidP="003828FA">
      <w:pPr>
        <w:pStyle w:val="Listenabsatz"/>
        <w:numPr>
          <w:ilvl w:val="0"/>
          <w:numId w:val="245"/>
        </w:numPr>
        <w:rPr>
          <w:color w:val="000000"/>
        </w:rPr>
      </w:pPr>
      <w:r>
        <w:rPr>
          <w:color w:val="000000"/>
        </w:rPr>
        <w:t>A und B werden gegenüber 0 autosomal-dominant vererbt</w:t>
      </w:r>
      <w:r w:rsidR="008D4480">
        <w:rPr>
          <w:color w:val="000000"/>
        </w:rPr>
        <w:t xml:space="preserve"> (</w:t>
      </w:r>
      <w:r w:rsidRPr="008D4480">
        <w:rPr>
          <w:color w:val="000000"/>
        </w:rPr>
        <w:t xml:space="preserve">A und B </w:t>
      </w:r>
      <w:proofErr w:type="spellStart"/>
      <w:r w:rsidR="008D4480">
        <w:rPr>
          <w:color w:val="000000"/>
        </w:rPr>
        <w:t>kodominant</w:t>
      </w:r>
      <w:proofErr w:type="spellEnd"/>
      <w:r w:rsidR="008D4480">
        <w:rPr>
          <w:color w:val="000000"/>
        </w:rPr>
        <w:t>)</w:t>
      </w:r>
    </w:p>
    <w:p w14:paraId="3A334DF1" w14:textId="331030D8" w:rsidR="00AA05C4" w:rsidRDefault="00AA05C4" w:rsidP="003828FA">
      <w:pPr>
        <w:pStyle w:val="Listenabsatz"/>
        <w:numPr>
          <w:ilvl w:val="0"/>
          <w:numId w:val="245"/>
        </w:numPr>
        <w:rPr>
          <w:color w:val="000000"/>
        </w:rPr>
      </w:pPr>
      <w:r>
        <w:rPr>
          <w:color w:val="000000"/>
        </w:rPr>
        <w:t xml:space="preserve">6 Genotypen -&gt; 4 Phänotypen </w:t>
      </w:r>
    </w:p>
    <w:p w14:paraId="45BE5D5A" w14:textId="77777777" w:rsidR="00AA05C4" w:rsidRDefault="00AA05C4" w:rsidP="00AA05C4">
      <w:pPr>
        <w:rPr>
          <w:color w:val="000000"/>
        </w:rPr>
      </w:pPr>
    </w:p>
    <w:p w14:paraId="5FEBD04D" w14:textId="2F3E8CE2" w:rsidR="00AA05C4" w:rsidRPr="00AA05C4" w:rsidRDefault="00AA05C4" w:rsidP="00AA05C4">
      <w:pPr>
        <w:rPr>
          <w:color w:val="000000"/>
          <w:u w:val="single"/>
        </w:rPr>
      </w:pPr>
      <w:r w:rsidRPr="00AA05C4">
        <w:rPr>
          <w:color w:val="000000"/>
          <w:u w:val="single"/>
        </w:rPr>
        <w:t>Agglutinine</w:t>
      </w:r>
    </w:p>
    <w:p w14:paraId="74A313E1" w14:textId="77777777" w:rsidR="00AA05C4" w:rsidRPr="008D4480" w:rsidRDefault="00AA05C4" w:rsidP="00AA05C4">
      <w:pPr>
        <w:rPr>
          <w:color w:val="000000"/>
          <w:sz w:val="16"/>
        </w:rPr>
      </w:pPr>
    </w:p>
    <w:p w14:paraId="0DAF948B" w14:textId="5D02BA4B" w:rsidR="00AA05C4" w:rsidRDefault="00AA05C4" w:rsidP="003828FA">
      <w:pPr>
        <w:pStyle w:val="Listenabsatz"/>
        <w:numPr>
          <w:ilvl w:val="0"/>
          <w:numId w:val="246"/>
        </w:numPr>
        <w:rPr>
          <w:color w:val="000000"/>
        </w:rPr>
      </w:pPr>
      <w:r>
        <w:rPr>
          <w:color w:val="000000"/>
        </w:rPr>
        <w:t>liegen im Blutplasma vor (Serum)</w:t>
      </w:r>
    </w:p>
    <w:p w14:paraId="6C5A3DD3" w14:textId="5632085A" w:rsidR="00AA05C4" w:rsidRDefault="00AA05C4" w:rsidP="003828FA">
      <w:pPr>
        <w:pStyle w:val="Listenabsatz"/>
        <w:numPr>
          <w:ilvl w:val="0"/>
          <w:numId w:val="246"/>
        </w:numPr>
        <w:rPr>
          <w:color w:val="000000"/>
        </w:rPr>
      </w:pPr>
      <w:r>
        <w:rPr>
          <w:color w:val="000000"/>
        </w:rPr>
        <w:t xml:space="preserve">Antikörper, die Antigenen entgegengerichtet ist -&gt; genau gegensätzlich </w:t>
      </w:r>
    </w:p>
    <w:p w14:paraId="4CB1A5CA" w14:textId="77777777" w:rsidR="00AA05C4" w:rsidRDefault="00AA05C4" w:rsidP="00AA05C4">
      <w:pPr>
        <w:rPr>
          <w:color w:val="000000"/>
        </w:rPr>
      </w:pPr>
    </w:p>
    <w:p w14:paraId="1045877D" w14:textId="3CBEA8F1" w:rsidR="00AA05C4" w:rsidRPr="00755CFA" w:rsidRDefault="00AA05C4" w:rsidP="00AA05C4">
      <w:pPr>
        <w:rPr>
          <w:i/>
          <w:color w:val="000000"/>
        </w:rPr>
      </w:pPr>
      <w:r w:rsidRPr="00755CFA">
        <w:rPr>
          <w:i/>
          <w:color w:val="000000"/>
        </w:rPr>
        <w:t xml:space="preserve">Blutgruppe 0: </w:t>
      </w:r>
      <w:r w:rsidRPr="00755CFA">
        <w:rPr>
          <w:i/>
          <w:color w:val="000000"/>
        </w:rPr>
        <w:tab/>
      </w:r>
      <w:r w:rsidRPr="00755CFA">
        <w:rPr>
          <w:i/>
          <w:color w:val="000000"/>
        </w:rPr>
        <w:tab/>
        <w:t>gut Blut spenden, keine Plasma spenden.</w:t>
      </w:r>
    </w:p>
    <w:p w14:paraId="1FA47D80" w14:textId="7963F3D9" w:rsidR="00AA05C4" w:rsidRPr="00755CFA" w:rsidRDefault="00AA05C4" w:rsidP="00AA05C4">
      <w:pPr>
        <w:rPr>
          <w:i/>
          <w:color w:val="000000"/>
        </w:rPr>
      </w:pPr>
      <w:r w:rsidRPr="00755CFA">
        <w:rPr>
          <w:i/>
          <w:color w:val="000000"/>
        </w:rPr>
        <w:t>Blutgruppe AB:</w:t>
      </w:r>
      <w:r w:rsidRPr="00755CFA">
        <w:rPr>
          <w:i/>
          <w:color w:val="000000"/>
        </w:rPr>
        <w:tab/>
        <w:t>kein Blut spenden, gut Plasma spenden</w:t>
      </w:r>
    </w:p>
    <w:p w14:paraId="2E52C218" w14:textId="77777777" w:rsidR="00536C29" w:rsidRPr="00536C29" w:rsidRDefault="00536C29" w:rsidP="0099726F">
      <w:pPr>
        <w:rPr>
          <w:color w:val="000000"/>
        </w:rPr>
      </w:pPr>
    </w:p>
    <w:p w14:paraId="1806DDBD" w14:textId="5A756A2F" w:rsidR="00536C29" w:rsidRDefault="00536C29" w:rsidP="0099726F">
      <w:pPr>
        <w:rPr>
          <w:b/>
          <w:color w:val="000000"/>
          <w:sz w:val="28"/>
        </w:rPr>
      </w:pPr>
      <w:r w:rsidRPr="00536C29">
        <w:rPr>
          <w:b/>
          <w:color w:val="000000"/>
          <w:sz w:val="28"/>
        </w:rPr>
        <w:t>5.7.2 Rhesus-System</w:t>
      </w:r>
    </w:p>
    <w:p w14:paraId="2ECBB305" w14:textId="77777777" w:rsidR="001157CD" w:rsidRPr="001157CD" w:rsidRDefault="001157CD" w:rsidP="0099726F">
      <w:pPr>
        <w:rPr>
          <w:color w:val="000000"/>
        </w:rPr>
      </w:pPr>
    </w:p>
    <w:p w14:paraId="6FF1773E" w14:textId="30ADFCBB" w:rsidR="001157CD" w:rsidRDefault="001157CD" w:rsidP="0099726F">
      <w:pPr>
        <w:rPr>
          <w:color w:val="000000"/>
          <w:u w:val="single"/>
        </w:rPr>
      </w:pPr>
      <w:r>
        <w:rPr>
          <w:color w:val="000000"/>
          <w:u w:val="single"/>
        </w:rPr>
        <w:t>Rhesus-Faktor</w:t>
      </w:r>
    </w:p>
    <w:p w14:paraId="5CBAEB89" w14:textId="77777777" w:rsidR="001157CD" w:rsidRPr="008D4480" w:rsidRDefault="001157CD" w:rsidP="0099726F">
      <w:pPr>
        <w:rPr>
          <w:color w:val="000000"/>
          <w:sz w:val="16"/>
          <w:u w:val="single"/>
        </w:rPr>
      </w:pPr>
    </w:p>
    <w:p w14:paraId="3EBB4251" w14:textId="10601AAA" w:rsidR="001157CD" w:rsidRPr="001157CD" w:rsidRDefault="001157CD" w:rsidP="003828FA">
      <w:pPr>
        <w:pStyle w:val="Listenabsatz"/>
        <w:numPr>
          <w:ilvl w:val="0"/>
          <w:numId w:val="247"/>
        </w:numPr>
        <w:rPr>
          <w:color w:val="000000"/>
        </w:rPr>
      </w:pPr>
      <w:r>
        <w:rPr>
          <w:color w:val="000000"/>
        </w:rPr>
        <w:t>D-Antigen -&gt; spezielles Proteine auf Zellmembran der Erythrozyten</w:t>
      </w:r>
    </w:p>
    <w:p w14:paraId="7D25D954" w14:textId="300F79A8" w:rsidR="001157CD" w:rsidRDefault="001157CD" w:rsidP="003828FA">
      <w:pPr>
        <w:pStyle w:val="Listenabsatz"/>
        <w:numPr>
          <w:ilvl w:val="1"/>
          <w:numId w:val="247"/>
        </w:numPr>
        <w:rPr>
          <w:color w:val="000000"/>
        </w:rPr>
      </w:pPr>
      <w:r>
        <w:rPr>
          <w:color w:val="000000"/>
        </w:rPr>
        <w:t>Rhesus-positiv: D-Antigen-System ist vorhanden</w:t>
      </w:r>
    </w:p>
    <w:p w14:paraId="51EBA6CD" w14:textId="3BFC9DA1" w:rsidR="001157CD" w:rsidRDefault="001157CD" w:rsidP="003828FA">
      <w:pPr>
        <w:pStyle w:val="Listenabsatz"/>
        <w:numPr>
          <w:ilvl w:val="0"/>
          <w:numId w:val="247"/>
        </w:numPr>
        <w:rPr>
          <w:color w:val="000000"/>
        </w:rPr>
      </w:pPr>
      <w:r>
        <w:rPr>
          <w:color w:val="000000"/>
        </w:rPr>
        <w:t>Kodieru</w:t>
      </w:r>
      <w:r w:rsidR="003E05A6">
        <w:rPr>
          <w:color w:val="000000"/>
        </w:rPr>
        <w:t>ng -&gt; Rhesusfaktor wird vererbt</w:t>
      </w:r>
      <w:r>
        <w:rPr>
          <w:color w:val="000000"/>
        </w:rPr>
        <w:t xml:space="preserve"> </w:t>
      </w:r>
      <w:r w:rsidR="008D4480">
        <w:rPr>
          <w:color w:val="000000"/>
        </w:rPr>
        <w:t>(Dominante Vererbung)</w:t>
      </w:r>
    </w:p>
    <w:p w14:paraId="28DA00BE" w14:textId="77777777" w:rsidR="008D4480" w:rsidRDefault="008D4480" w:rsidP="008D4480">
      <w:pPr>
        <w:rPr>
          <w:color w:val="000000"/>
        </w:rPr>
      </w:pPr>
    </w:p>
    <w:p w14:paraId="11EE2D58" w14:textId="30056271" w:rsidR="008D4480" w:rsidRDefault="008D4480" w:rsidP="008D4480">
      <w:pPr>
        <w:rPr>
          <w:color w:val="000000"/>
          <w:u w:val="single"/>
        </w:rPr>
      </w:pPr>
      <w:r w:rsidRPr="008D4480">
        <w:rPr>
          <w:color w:val="000000"/>
          <w:u w:val="single"/>
        </w:rPr>
        <w:t>Unterschied zum AB0-System</w:t>
      </w:r>
    </w:p>
    <w:p w14:paraId="599E65A9" w14:textId="77777777" w:rsidR="008D4480" w:rsidRPr="008D4480" w:rsidRDefault="008D4480" w:rsidP="008D4480">
      <w:pPr>
        <w:rPr>
          <w:color w:val="000000"/>
          <w:sz w:val="16"/>
          <w:u w:val="single"/>
        </w:rPr>
      </w:pPr>
    </w:p>
    <w:p w14:paraId="7CF500CA" w14:textId="73822935" w:rsidR="008D4480" w:rsidRDefault="008D4480" w:rsidP="003828FA">
      <w:pPr>
        <w:pStyle w:val="Listenabsatz"/>
        <w:numPr>
          <w:ilvl w:val="0"/>
          <w:numId w:val="248"/>
        </w:numPr>
        <w:rPr>
          <w:color w:val="000000"/>
        </w:rPr>
      </w:pPr>
      <w:r>
        <w:rPr>
          <w:color w:val="000000"/>
        </w:rPr>
        <w:t>Antikörper des Rh-Systems müssen neu gebildet werden</w:t>
      </w:r>
    </w:p>
    <w:p w14:paraId="0B346137" w14:textId="7F726B89" w:rsidR="008D4480" w:rsidRDefault="008D4480" w:rsidP="003828FA">
      <w:pPr>
        <w:pStyle w:val="Listenabsatz"/>
        <w:numPr>
          <w:ilvl w:val="0"/>
          <w:numId w:val="248"/>
        </w:numPr>
        <w:rPr>
          <w:color w:val="000000"/>
        </w:rPr>
      </w:pPr>
      <w:r>
        <w:rPr>
          <w:color w:val="000000"/>
        </w:rPr>
        <w:t>Erst bei Zweitkontakt: Antigen-Antikörper-Reaktion</w:t>
      </w:r>
    </w:p>
    <w:p w14:paraId="794E33C0" w14:textId="77777777" w:rsidR="008D4480" w:rsidRDefault="008D4480" w:rsidP="008D4480">
      <w:pPr>
        <w:rPr>
          <w:color w:val="000000"/>
        </w:rPr>
      </w:pPr>
    </w:p>
    <w:p w14:paraId="1CAB0C26" w14:textId="6A8511F9" w:rsidR="008D4480" w:rsidRPr="008D4480" w:rsidRDefault="008D4480" w:rsidP="008D4480">
      <w:pPr>
        <w:rPr>
          <w:color w:val="000000"/>
          <w:u w:val="single"/>
        </w:rPr>
      </w:pPr>
      <w:r w:rsidRPr="008D4480">
        <w:rPr>
          <w:color w:val="000000"/>
          <w:u w:val="single"/>
        </w:rPr>
        <w:t>Rh-Inkompatibilität</w:t>
      </w:r>
    </w:p>
    <w:p w14:paraId="68FDC540" w14:textId="77777777" w:rsidR="008D4480" w:rsidRDefault="008D4480" w:rsidP="008D4480">
      <w:pPr>
        <w:rPr>
          <w:color w:val="000000"/>
        </w:rPr>
      </w:pPr>
    </w:p>
    <w:p w14:paraId="0E0F629D" w14:textId="157F8443" w:rsidR="008D4480" w:rsidRDefault="008D4480" w:rsidP="003828FA">
      <w:pPr>
        <w:pStyle w:val="Listenabsatz"/>
        <w:numPr>
          <w:ilvl w:val="0"/>
          <w:numId w:val="249"/>
        </w:numPr>
        <w:rPr>
          <w:color w:val="000000"/>
        </w:rPr>
      </w:pPr>
      <w:r>
        <w:rPr>
          <w:color w:val="000000"/>
        </w:rPr>
        <w:t>Rh-positive Erythrozyten in Blut von Rh-negativen Empfänger</w:t>
      </w:r>
    </w:p>
    <w:p w14:paraId="43C64857" w14:textId="20102283" w:rsidR="008D4480" w:rsidRPr="008D4480" w:rsidRDefault="008D4480" w:rsidP="008D4480">
      <w:pPr>
        <w:ind w:firstLine="708"/>
        <w:rPr>
          <w:color w:val="000000"/>
        </w:rPr>
      </w:pPr>
      <w:r>
        <w:rPr>
          <w:color w:val="000000"/>
        </w:rPr>
        <w:t>-&gt; Bildung von Antikörpern -&gt; Verklumpung des Blutes</w:t>
      </w:r>
    </w:p>
    <w:p w14:paraId="1D7868E1" w14:textId="77777777" w:rsidR="001157CD" w:rsidRPr="001157CD" w:rsidRDefault="001157CD" w:rsidP="0099726F">
      <w:pPr>
        <w:rPr>
          <w:color w:val="000000"/>
        </w:rPr>
      </w:pPr>
    </w:p>
    <w:p w14:paraId="2F5C542F" w14:textId="46BC13E2" w:rsidR="001157CD" w:rsidRPr="008D4480" w:rsidRDefault="008D4480" w:rsidP="003828FA">
      <w:pPr>
        <w:pStyle w:val="Listenabsatz"/>
        <w:numPr>
          <w:ilvl w:val="0"/>
          <w:numId w:val="249"/>
        </w:numPr>
        <w:rPr>
          <w:b/>
          <w:color w:val="000000"/>
        </w:rPr>
      </w:pPr>
      <w:r w:rsidRPr="008D4480">
        <w:rPr>
          <w:b/>
          <w:color w:val="000000"/>
        </w:rPr>
        <w:t xml:space="preserve">Risiko: Schwangerschaft </w:t>
      </w:r>
    </w:p>
    <w:p w14:paraId="5B8F8D3A" w14:textId="77777777" w:rsidR="008D4480" w:rsidRDefault="008D4480" w:rsidP="008D4480">
      <w:pPr>
        <w:ind w:left="708"/>
        <w:rPr>
          <w:color w:val="000000"/>
        </w:rPr>
      </w:pPr>
      <w:r>
        <w:rPr>
          <w:color w:val="000000"/>
        </w:rPr>
        <w:t xml:space="preserve">1. Schwangerschaft: </w:t>
      </w:r>
      <w:r>
        <w:rPr>
          <w:color w:val="000000"/>
        </w:rPr>
        <w:tab/>
        <w:t>Mutter negativ, Kind positiv: Bei Geburt Blutaustausch</w:t>
      </w:r>
    </w:p>
    <w:p w14:paraId="341CF495" w14:textId="3A5B44A1" w:rsidR="008D4480" w:rsidRDefault="008D4480" w:rsidP="008D4480">
      <w:pPr>
        <w:ind w:left="2124" w:firstLine="708"/>
        <w:rPr>
          <w:color w:val="000000"/>
        </w:rPr>
      </w:pPr>
      <w:r>
        <w:rPr>
          <w:color w:val="000000"/>
        </w:rPr>
        <w:t>-&gt; Mutter bildet Antikörper</w:t>
      </w:r>
    </w:p>
    <w:p w14:paraId="0279F075" w14:textId="5A64B658" w:rsidR="008D4480" w:rsidRDefault="008D4480" w:rsidP="008D4480">
      <w:pPr>
        <w:ind w:left="708"/>
        <w:rPr>
          <w:color w:val="000000"/>
        </w:rPr>
      </w:pPr>
      <w:r>
        <w:rPr>
          <w:color w:val="000000"/>
        </w:rPr>
        <w:t xml:space="preserve">2. Schwangerschaft: </w:t>
      </w:r>
      <w:r>
        <w:rPr>
          <w:color w:val="000000"/>
        </w:rPr>
        <w:tab/>
        <w:t>Mögliche Abstoßung des Fötus (wenn wieder positiv)</w:t>
      </w:r>
    </w:p>
    <w:p w14:paraId="01FBBDF8" w14:textId="77777777" w:rsidR="008D4480" w:rsidRDefault="008D4480" w:rsidP="008D4480">
      <w:pPr>
        <w:ind w:left="708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-&gt; </w:t>
      </w:r>
      <w:proofErr w:type="spellStart"/>
      <w:r w:rsidRPr="008D4480">
        <w:rPr>
          <w:color w:val="000000"/>
          <w:highlight w:val="yellow"/>
        </w:rPr>
        <w:t>IgG</w:t>
      </w:r>
      <w:proofErr w:type="spellEnd"/>
      <w:r>
        <w:rPr>
          <w:color w:val="000000"/>
        </w:rPr>
        <w:t xml:space="preserve"> gelangen in Fötus</w:t>
      </w:r>
    </w:p>
    <w:p w14:paraId="720769F5" w14:textId="3C3B87CB" w:rsidR="001157CD" w:rsidRDefault="008D4480" w:rsidP="00B11C33">
      <w:pPr>
        <w:ind w:left="708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-&gt; deswegen: </w:t>
      </w:r>
      <w:r w:rsidRPr="008D4480">
        <w:rPr>
          <w:color w:val="000000"/>
          <w:highlight w:val="yellow"/>
        </w:rPr>
        <w:t>Anti-D-Immunglobulin</w:t>
      </w:r>
      <w:r>
        <w:rPr>
          <w:color w:val="000000"/>
        </w:rPr>
        <w:t xml:space="preserve"> Gabe</w:t>
      </w:r>
    </w:p>
    <w:p w14:paraId="74F76588" w14:textId="77777777" w:rsidR="00935350" w:rsidRDefault="00935350" w:rsidP="00935350">
      <w:pPr>
        <w:rPr>
          <w:b/>
          <w:color w:val="C00000"/>
          <w:sz w:val="36"/>
        </w:rPr>
      </w:pPr>
      <w:r w:rsidRPr="00767189">
        <w:rPr>
          <w:b/>
          <w:color w:val="C00000"/>
          <w:sz w:val="36"/>
        </w:rPr>
        <w:lastRenderedPageBreak/>
        <w:t>6. Respirationstrakt und Atmung</w:t>
      </w:r>
    </w:p>
    <w:p w14:paraId="51FF1142" w14:textId="77777777" w:rsidR="00935350" w:rsidRPr="00362C1A" w:rsidRDefault="00935350" w:rsidP="00935350">
      <w:pPr>
        <w:rPr>
          <w:b/>
          <w:color w:val="C00000"/>
          <w:sz w:val="21"/>
        </w:rPr>
      </w:pPr>
    </w:p>
    <w:p w14:paraId="4145FEBF" w14:textId="77777777" w:rsidR="00935350" w:rsidRDefault="00935350" w:rsidP="00935350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 xml:space="preserve">6.1 Anatomie </w:t>
      </w:r>
    </w:p>
    <w:p w14:paraId="354AC333" w14:textId="77777777" w:rsidR="00935350" w:rsidRPr="00362C1A" w:rsidRDefault="00935350" w:rsidP="00935350">
      <w:pPr>
        <w:rPr>
          <w:b/>
          <w:color w:val="000000" w:themeColor="text1"/>
          <w:sz w:val="21"/>
        </w:rPr>
      </w:pPr>
    </w:p>
    <w:p w14:paraId="102F3EE4" w14:textId="77777777" w:rsidR="00935350" w:rsidRPr="003813BC" w:rsidRDefault="00935350" w:rsidP="00935350">
      <w:pPr>
        <w:rPr>
          <w:b/>
          <w:color w:val="000000" w:themeColor="text1"/>
          <w:sz w:val="28"/>
        </w:rPr>
      </w:pPr>
      <w:r w:rsidRPr="003813BC">
        <w:rPr>
          <w:b/>
          <w:color w:val="000000" w:themeColor="text1"/>
          <w:sz w:val="28"/>
        </w:rPr>
        <w:t>6.1.1 Anatomie des Thorax</w:t>
      </w:r>
    </w:p>
    <w:p w14:paraId="7F8C6F9D" w14:textId="77777777" w:rsidR="00935350" w:rsidRDefault="00935350" w:rsidP="00935350">
      <w:pPr>
        <w:rPr>
          <w:i/>
          <w:color w:val="000000" w:themeColor="text1"/>
        </w:rPr>
      </w:pPr>
    </w:p>
    <w:p w14:paraId="49A2E27B" w14:textId="77777777" w:rsidR="00935350" w:rsidRPr="003813BC" w:rsidRDefault="00935350" w:rsidP="00935350">
      <w:pPr>
        <w:rPr>
          <w:color w:val="000000" w:themeColor="text1"/>
          <w:u w:val="single"/>
        </w:rPr>
      </w:pPr>
      <w:r w:rsidRPr="003813BC">
        <w:rPr>
          <w:color w:val="000000" w:themeColor="text1"/>
          <w:u w:val="single"/>
        </w:rPr>
        <w:t xml:space="preserve">Knochen </w:t>
      </w:r>
    </w:p>
    <w:p w14:paraId="08D759AF" w14:textId="77777777" w:rsidR="00935350" w:rsidRDefault="00935350" w:rsidP="00935350">
      <w:pPr>
        <w:rPr>
          <w:i/>
          <w:color w:val="000000" w:themeColor="text1"/>
        </w:rPr>
      </w:pPr>
    </w:p>
    <w:p w14:paraId="48984F9D" w14:textId="77777777" w:rsidR="00935350" w:rsidRDefault="00935350" w:rsidP="003828FA">
      <w:pPr>
        <w:pStyle w:val="Listenabsatz"/>
        <w:numPr>
          <w:ilvl w:val="0"/>
          <w:numId w:val="254"/>
        </w:numPr>
        <w:rPr>
          <w:color w:val="000000" w:themeColor="text1"/>
        </w:rPr>
      </w:pPr>
      <w:r w:rsidRPr="003813BC">
        <w:rPr>
          <w:color w:val="000000" w:themeColor="text1"/>
        </w:rPr>
        <w:t xml:space="preserve">Thorax (Brustkorb) = Brustwirbelsäule, Rippen, Sternum </w:t>
      </w:r>
    </w:p>
    <w:p w14:paraId="163306FD" w14:textId="77777777" w:rsidR="00935350" w:rsidRDefault="00935350" w:rsidP="003828FA">
      <w:pPr>
        <w:pStyle w:val="Listenabsatz"/>
        <w:numPr>
          <w:ilvl w:val="0"/>
          <w:numId w:val="254"/>
        </w:numPr>
        <w:rPr>
          <w:color w:val="000000" w:themeColor="text1"/>
        </w:rPr>
      </w:pPr>
      <w:r>
        <w:rPr>
          <w:color w:val="000000" w:themeColor="text1"/>
        </w:rPr>
        <w:t xml:space="preserve">12 Rippenpaare -&gt; gelenkig mit Wirbelsäule verbunden </w:t>
      </w:r>
    </w:p>
    <w:p w14:paraId="3E9FE04B" w14:textId="77777777" w:rsidR="00935350" w:rsidRDefault="00935350" w:rsidP="003828FA">
      <w:pPr>
        <w:pStyle w:val="Listenabsatz"/>
        <w:numPr>
          <w:ilvl w:val="0"/>
          <w:numId w:val="254"/>
        </w:numPr>
        <w:rPr>
          <w:color w:val="000000" w:themeColor="text1"/>
        </w:rPr>
      </w:pPr>
      <w:r>
        <w:rPr>
          <w:color w:val="000000" w:themeColor="text1"/>
        </w:rPr>
        <w:t xml:space="preserve">Rippen können Drehbewegung ausführen </w:t>
      </w:r>
    </w:p>
    <w:p w14:paraId="166C628F" w14:textId="77777777" w:rsidR="00935350" w:rsidRDefault="00935350" w:rsidP="003828FA">
      <w:pPr>
        <w:pStyle w:val="Listenabsatz"/>
        <w:numPr>
          <w:ilvl w:val="1"/>
          <w:numId w:val="254"/>
        </w:numPr>
        <w:rPr>
          <w:color w:val="000000" w:themeColor="text1"/>
        </w:rPr>
      </w:pPr>
      <w:r>
        <w:rPr>
          <w:color w:val="000000" w:themeColor="text1"/>
        </w:rPr>
        <w:t>Bei Einatmung werden Rippenbögen angehoben</w:t>
      </w:r>
    </w:p>
    <w:p w14:paraId="570DBC19" w14:textId="77777777" w:rsidR="00935350" w:rsidRDefault="00935350" w:rsidP="003828FA">
      <w:pPr>
        <w:pStyle w:val="Listenabsatz"/>
        <w:numPr>
          <w:ilvl w:val="1"/>
          <w:numId w:val="254"/>
        </w:numPr>
        <w:rPr>
          <w:color w:val="000000" w:themeColor="text1"/>
        </w:rPr>
      </w:pPr>
      <w:r>
        <w:rPr>
          <w:color w:val="000000" w:themeColor="text1"/>
        </w:rPr>
        <w:t>Tiefen- und Querdurchmesser des Thorax kann vergrößert werden</w:t>
      </w:r>
    </w:p>
    <w:p w14:paraId="44F5F51B" w14:textId="77777777" w:rsidR="00935350" w:rsidRDefault="00935350" w:rsidP="00935350">
      <w:pPr>
        <w:rPr>
          <w:color w:val="000000" w:themeColor="text1"/>
        </w:rPr>
      </w:pPr>
      <w:r w:rsidRPr="00362C1A">
        <w:rPr>
          <w:i/>
          <w:noProof/>
          <w:color w:val="000000" w:themeColor="text1"/>
          <w:lang w:eastAsia="de-DE"/>
        </w:rPr>
        <w:drawing>
          <wp:anchor distT="0" distB="0" distL="114300" distR="114300" simplePos="0" relativeHeight="251731456" behindDoc="0" locked="0" layoutInCell="1" allowOverlap="1" wp14:anchorId="26CC792B" wp14:editId="0D5133BA">
            <wp:simplePos x="0" y="0"/>
            <wp:positionH relativeFrom="column">
              <wp:posOffset>4067810</wp:posOffset>
            </wp:positionH>
            <wp:positionV relativeFrom="paragraph">
              <wp:posOffset>169545</wp:posOffset>
            </wp:positionV>
            <wp:extent cx="2028825" cy="2288540"/>
            <wp:effectExtent l="0" t="0" r="3175" b="0"/>
            <wp:wrapTight wrapText="bothSides">
              <wp:wrapPolygon edited="0">
                <wp:start x="0" y="0"/>
                <wp:lineTo x="0" y="21336"/>
                <wp:lineTo x="21363" y="21336"/>
                <wp:lineTo x="21363" y="0"/>
                <wp:lineTo x="0" y="0"/>
              </wp:wrapPolygon>
            </wp:wrapTight>
            <wp:docPr id="6" name="Bild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288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C8E779" w14:textId="77777777" w:rsidR="00935350" w:rsidRPr="00E41C71" w:rsidRDefault="00935350" w:rsidP="00935350">
      <w:pPr>
        <w:rPr>
          <w:color w:val="000000" w:themeColor="text1"/>
          <w:u w:val="single"/>
        </w:rPr>
      </w:pPr>
      <w:r w:rsidRPr="00E41C71">
        <w:rPr>
          <w:color w:val="000000" w:themeColor="text1"/>
          <w:u w:val="single"/>
        </w:rPr>
        <w:t>Reguläre Atmungsmuskeln</w:t>
      </w:r>
    </w:p>
    <w:p w14:paraId="7864DE8D" w14:textId="77777777" w:rsidR="00935350" w:rsidRDefault="00935350" w:rsidP="00935350">
      <w:pPr>
        <w:rPr>
          <w:color w:val="000000" w:themeColor="text1"/>
        </w:rPr>
      </w:pPr>
    </w:p>
    <w:p w14:paraId="50BAC002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Ruhige Atmung werden Formänderung des Brustraums bewirkt durch</w:t>
      </w:r>
    </w:p>
    <w:p w14:paraId="2764DF13" w14:textId="77777777" w:rsidR="00935350" w:rsidRDefault="00935350" w:rsidP="003828FA">
      <w:pPr>
        <w:pStyle w:val="Listenabsatz"/>
        <w:numPr>
          <w:ilvl w:val="0"/>
          <w:numId w:val="255"/>
        </w:numPr>
        <w:rPr>
          <w:color w:val="000000" w:themeColor="text1"/>
        </w:rPr>
      </w:pPr>
      <w:r>
        <w:rPr>
          <w:color w:val="000000" w:themeColor="text1"/>
        </w:rPr>
        <w:t>Bauchatmung</w:t>
      </w:r>
      <w:r>
        <w:rPr>
          <w:color w:val="000000" w:themeColor="text1"/>
        </w:rPr>
        <w:tab/>
      </w:r>
    </w:p>
    <w:p w14:paraId="63CEA747" w14:textId="77777777" w:rsidR="00935350" w:rsidRPr="00E41C71" w:rsidRDefault="00935350" w:rsidP="00935350">
      <w:pPr>
        <w:pStyle w:val="Listenabsatz"/>
        <w:rPr>
          <w:color w:val="000000" w:themeColor="text1"/>
        </w:rPr>
      </w:pPr>
      <w:r>
        <w:rPr>
          <w:color w:val="000000" w:themeColor="text1"/>
        </w:rPr>
        <w:t>-</w:t>
      </w:r>
      <w:r w:rsidRPr="00E41C71">
        <w:rPr>
          <w:color w:val="000000" w:themeColor="text1"/>
        </w:rPr>
        <w:t xml:space="preserve"> Zwerchfell (Diaphragma)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14:paraId="09F444A9" w14:textId="77777777" w:rsidR="00935350" w:rsidRDefault="00935350" w:rsidP="003828FA">
      <w:pPr>
        <w:pStyle w:val="Listenabsatz"/>
        <w:numPr>
          <w:ilvl w:val="0"/>
          <w:numId w:val="255"/>
        </w:numPr>
        <w:rPr>
          <w:color w:val="000000" w:themeColor="text1"/>
        </w:rPr>
      </w:pPr>
      <w:r>
        <w:rPr>
          <w:color w:val="000000" w:themeColor="text1"/>
        </w:rPr>
        <w:t>Rippenatmung</w:t>
      </w:r>
    </w:p>
    <w:p w14:paraId="7AFAB027" w14:textId="77777777" w:rsidR="00935350" w:rsidRDefault="00935350" w:rsidP="00935350">
      <w:pPr>
        <w:pStyle w:val="Listenabsatz"/>
        <w:rPr>
          <w:color w:val="000000" w:themeColor="text1"/>
        </w:rPr>
      </w:pPr>
      <w:r>
        <w:rPr>
          <w:color w:val="000000" w:themeColor="text1"/>
        </w:rPr>
        <w:t xml:space="preserve">- </w:t>
      </w:r>
      <w:r w:rsidRPr="00E41C71">
        <w:rPr>
          <w:color w:val="000000" w:themeColor="text1"/>
        </w:rPr>
        <w:t>Zwischenrippenmuskeln (Mm</w:t>
      </w:r>
      <w:r>
        <w:rPr>
          <w:color w:val="000000" w:themeColor="text1"/>
        </w:rPr>
        <w:t xml:space="preserve">. Intercostales) </w:t>
      </w:r>
      <w:r>
        <w:rPr>
          <w:color w:val="000000" w:themeColor="text1"/>
        </w:rPr>
        <w:tab/>
      </w:r>
    </w:p>
    <w:p w14:paraId="7E44C12C" w14:textId="77777777" w:rsidR="00935350" w:rsidRDefault="00935350" w:rsidP="00935350">
      <w:pPr>
        <w:rPr>
          <w:color w:val="000000" w:themeColor="text1"/>
        </w:rPr>
      </w:pPr>
    </w:p>
    <w:p w14:paraId="2EB3C2AD" w14:textId="77777777" w:rsidR="00935350" w:rsidRDefault="00935350" w:rsidP="00935350">
      <w:pPr>
        <w:rPr>
          <w:b/>
          <w:color w:val="000000" w:themeColor="text1"/>
        </w:rPr>
      </w:pPr>
      <w:r>
        <w:rPr>
          <w:b/>
          <w:color w:val="000000" w:themeColor="text1"/>
        </w:rPr>
        <w:t>Diaphragma</w:t>
      </w:r>
    </w:p>
    <w:p w14:paraId="41402CE8" w14:textId="77777777" w:rsidR="00935350" w:rsidRDefault="00935350" w:rsidP="00935350">
      <w:pPr>
        <w:rPr>
          <w:b/>
          <w:color w:val="000000" w:themeColor="text1"/>
        </w:rPr>
      </w:pPr>
    </w:p>
    <w:p w14:paraId="560793C0" w14:textId="77777777" w:rsidR="00935350" w:rsidRDefault="00935350" w:rsidP="003828FA">
      <w:pPr>
        <w:pStyle w:val="Listenabsatz"/>
        <w:numPr>
          <w:ilvl w:val="0"/>
          <w:numId w:val="256"/>
        </w:numPr>
        <w:rPr>
          <w:color w:val="000000" w:themeColor="text1"/>
        </w:rPr>
      </w:pPr>
      <w:r>
        <w:rPr>
          <w:color w:val="000000" w:themeColor="text1"/>
        </w:rPr>
        <w:t>Schließt Bauchraum nach unten ab</w:t>
      </w:r>
    </w:p>
    <w:p w14:paraId="7BBC13EC" w14:textId="77777777" w:rsidR="00935350" w:rsidRPr="00C21B1B" w:rsidRDefault="00935350" w:rsidP="00935350">
      <w:pPr>
        <w:pStyle w:val="Listenabsatz"/>
        <w:rPr>
          <w:color w:val="000000" w:themeColor="text1"/>
          <w:sz w:val="18"/>
        </w:rPr>
      </w:pPr>
    </w:p>
    <w:p w14:paraId="79554981" w14:textId="77777777" w:rsidR="00935350" w:rsidRDefault="00935350" w:rsidP="003828FA">
      <w:pPr>
        <w:pStyle w:val="Listenabsatz"/>
        <w:numPr>
          <w:ilvl w:val="0"/>
          <w:numId w:val="256"/>
        </w:numPr>
        <w:rPr>
          <w:color w:val="000000" w:themeColor="text1"/>
        </w:rPr>
      </w:pPr>
      <w:r>
        <w:rPr>
          <w:color w:val="000000" w:themeColor="text1"/>
        </w:rPr>
        <w:t xml:space="preserve">Ausatmung: </w:t>
      </w:r>
      <w:r>
        <w:rPr>
          <w:color w:val="000000" w:themeColor="text1"/>
        </w:rPr>
        <w:tab/>
        <w:t xml:space="preserve">Zwerchfell wölbt sich kuppelförmig in Thoraxraum, liegt unten an </w:t>
      </w:r>
    </w:p>
    <w:p w14:paraId="57F1D4F8" w14:textId="77777777" w:rsidR="00935350" w:rsidRDefault="00935350" w:rsidP="00935350">
      <w:pPr>
        <w:pStyle w:val="Listenabsatz"/>
        <w:ind w:left="1428" w:firstLine="696"/>
        <w:rPr>
          <w:color w:val="000000" w:themeColor="text1"/>
        </w:rPr>
      </w:pPr>
      <w:r>
        <w:rPr>
          <w:color w:val="000000" w:themeColor="text1"/>
        </w:rPr>
        <w:t>Thoraxwand an</w:t>
      </w:r>
    </w:p>
    <w:p w14:paraId="738418B7" w14:textId="77777777" w:rsidR="00935350" w:rsidRDefault="00935350" w:rsidP="003828FA">
      <w:pPr>
        <w:pStyle w:val="Listenabsatz"/>
        <w:numPr>
          <w:ilvl w:val="0"/>
          <w:numId w:val="257"/>
        </w:numPr>
        <w:rPr>
          <w:color w:val="000000" w:themeColor="text1"/>
        </w:rPr>
      </w:pPr>
      <w:r>
        <w:rPr>
          <w:color w:val="000000" w:themeColor="text1"/>
        </w:rPr>
        <w:t>Einatmung:</w:t>
      </w:r>
      <w:r>
        <w:rPr>
          <w:color w:val="000000" w:themeColor="text1"/>
        </w:rPr>
        <w:tab/>
        <w:t xml:space="preserve">Muskelzüge des Zwerchfells kontrahieren, Abflachung, entfernt sich </w:t>
      </w:r>
    </w:p>
    <w:p w14:paraId="2DB51087" w14:textId="77777777" w:rsidR="00935350" w:rsidRDefault="00935350" w:rsidP="00935350">
      <w:pPr>
        <w:pStyle w:val="Listenabsatz"/>
        <w:ind w:left="1428" w:firstLine="696"/>
        <w:rPr>
          <w:color w:val="000000" w:themeColor="text1"/>
        </w:rPr>
      </w:pPr>
      <w:r>
        <w:rPr>
          <w:color w:val="000000" w:themeColor="text1"/>
        </w:rPr>
        <w:t>von innerer Thoraxwand</w:t>
      </w:r>
    </w:p>
    <w:p w14:paraId="1647E230" w14:textId="77777777" w:rsidR="00935350" w:rsidRPr="00C21B1B" w:rsidRDefault="00935350" w:rsidP="00935350">
      <w:pPr>
        <w:rPr>
          <w:color w:val="000000" w:themeColor="text1"/>
          <w:sz w:val="13"/>
        </w:rPr>
      </w:pPr>
    </w:p>
    <w:p w14:paraId="5EBD086D" w14:textId="77777777" w:rsidR="00935350" w:rsidRDefault="00935350" w:rsidP="003828FA">
      <w:pPr>
        <w:pStyle w:val="Listenabsatz"/>
        <w:numPr>
          <w:ilvl w:val="0"/>
          <w:numId w:val="257"/>
        </w:numPr>
        <w:rPr>
          <w:i/>
          <w:color w:val="000000" w:themeColor="text1"/>
        </w:rPr>
      </w:pPr>
      <w:r w:rsidRPr="00C21B1B">
        <w:rPr>
          <w:i/>
          <w:color w:val="000000" w:themeColor="text1"/>
        </w:rPr>
        <w:t>Recessus costodiaphragmatici</w:t>
      </w:r>
    </w:p>
    <w:p w14:paraId="14F93842" w14:textId="77777777" w:rsidR="00935350" w:rsidRPr="00172A69" w:rsidRDefault="00935350" w:rsidP="003828FA">
      <w:pPr>
        <w:pStyle w:val="Listenabsatz"/>
        <w:numPr>
          <w:ilvl w:val="1"/>
          <w:numId w:val="257"/>
        </w:numPr>
        <w:rPr>
          <w:i/>
          <w:color w:val="000000" w:themeColor="text1"/>
        </w:rPr>
      </w:pPr>
      <w:r>
        <w:rPr>
          <w:color w:val="000000" w:themeColor="text1"/>
        </w:rPr>
        <w:t>Recessus: „Zurückgehen einer Struktur“</w:t>
      </w:r>
    </w:p>
    <w:p w14:paraId="37EFFCB7" w14:textId="77777777" w:rsidR="00935350" w:rsidRPr="00C21B1B" w:rsidRDefault="00935350" w:rsidP="003828FA">
      <w:pPr>
        <w:pStyle w:val="Listenabsatz"/>
        <w:numPr>
          <w:ilvl w:val="1"/>
          <w:numId w:val="257"/>
        </w:numPr>
        <w:rPr>
          <w:i/>
          <w:color w:val="000000" w:themeColor="text1"/>
        </w:rPr>
      </w:pPr>
      <w:r>
        <w:rPr>
          <w:color w:val="000000" w:themeColor="text1"/>
        </w:rPr>
        <w:t>Raum, der bei Einatmung sich eröffnet</w:t>
      </w:r>
    </w:p>
    <w:p w14:paraId="0CBECFED" w14:textId="77777777" w:rsidR="00935350" w:rsidRPr="00172A69" w:rsidRDefault="00935350" w:rsidP="003828FA">
      <w:pPr>
        <w:pStyle w:val="Listenabsatz"/>
        <w:numPr>
          <w:ilvl w:val="1"/>
          <w:numId w:val="257"/>
        </w:numPr>
        <w:rPr>
          <w:i/>
          <w:color w:val="000000" w:themeColor="text1"/>
        </w:rPr>
      </w:pPr>
      <w:r>
        <w:rPr>
          <w:color w:val="000000" w:themeColor="text1"/>
        </w:rPr>
        <w:t>Lungenpartien können sich entfalten</w:t>
      </w:r>
    </w:p>
    <w:p w14:paraId="0F3B699A" w14:textId="77777777" w:rsidR="00935350" w:rsidRPr="00172A69" w:rsidRDefault="00935350" w:rsidP="003828FA">
      <w:pPr>
        <w:pStyle w:val="Listenabsatz"/>
        <w:numPr>
          <w:ilvl w:val="1"/>
          <w:numId w:val="257"/>
        </w:numPr>
        <w:rPr>
          <w:i/>
          <w:color w:val="000000" w:themeColor="text1"/>
          <w:highlight w:val="yellow"/>
        </w:rPr>
      </w:pPr>
      <w:r w:rsidRPr="00172A69">
        <w:rPr>
          <w:color w:val="000000" w:themeColor="text1"/>
          <w:highlight w:val="yellow"/>
        </w:rPr>
        <w:t xml:space="preserve">3 weitere Recessus im Thorax </w:t>
      </w:r>
    </w:p>
    <w:p w14:paraId="754EFCC1" w14:textId="77777777" w:rsidR="00935350" w:rsidRDefault="00935350" w:rsidP="00935350">
      <w:pPr>
        <w:rPr>
          <w:color w:val="000000" w:themeColor="text1"/>
        </w:rPr>
      </w:pPr>
    </w:p>
    <w:p w14:paraId="724360B6" w14:textId="77777777" w:rsidR="00935350" w:rsidRDefault="00935350" w:rsidP="00935350">
      <w:pPr>
        <w:rPr>
          <w:b/>
          <w:color w:val="000000" w:themeColor="text1"/>
        </w:rPr>
      </w:pPr>
      <w:r w:rsidRPr="00172A69">
        <w:rPr>
          <w:b/>
          <w:color w:val="000000" w:themeColor="text1"/>
        </w:rPr>
        <w:t>Interkostalmuskeln</w:t>
      </w:r>
    </w:p>
    <w:p w14:paraId="1DE215D6" w14:textId="77777777" w:rsidR="00935350" w:rsidRPr="00172A69" w:rsidRDefault="00935350" w:rsidP="00935350">
      <w:pPr>
        <w:rPr>
          <w:b/>
          <w:color w:val="000000" w:themeColor="text1"/>
        </w:rPr>
      </w:pPr>
    </w:p>
    <w:p w14:paraId="056C85FE" w14:textId="77777777" w:rsidR="00935350" w:rsidRDefault="00935350" w:rsidP="003828FA">
      <w:pPr>
        <w:pStyle w:val="Listenabsatz"/>
        <w:numPr>
          <w:ilvl w:val="0"/>
          <w:numId w:val="257"/>
        </w:numPr>
        <w:rPr>
          <w:color w:val="000000" w:themeColor="text1"/>
        </w:rPr>
      </w:pPr>
      <w:r>
        <w:rPr>
          <w:color w:val="000000" w:themeColor="text1"/>
        </w:rPr>
        <w:t>Einatmung</w:t>
      </w:r>
    </w:p>
    <w:p w14:paraId="2F5D0D2F" w14:textId="77777777" w:rsidR="00935350" w:rsidRDefault="00935350" w:rsidP="003828FA">
      <w:pPr>
        <w:pStyle w:val="Listenabsatz"/>
        <w:numPr>
          <w:ilvl w:val="1"/>
          <w:numId w:val="257"/>
        </w:numPr>
        <w:rPr>
          <w:color w:val="000000" w:themeColor="text1"/>
        </w:rPr>
      </w:pPr>
      <w:r>
        <w:rPr>
          <w:color w:val="000000" w:themeColor="text1"/>
        </w:rPr>
        <w:t xml:space="preserve">Hauptsächlich äußere Zwischenrippenmuskeln (Mm. Intercostales </w:t>
      </w:r>
      <w:proofErr w:type="spellStart"/>
      <w:r>
        <w:rPr>
          <w:color w:val="000000" w:themeColor="text1"/>
        </w:rPr>
        <w:t>externi</w:t>
      </w:r>
      <w:proofErr w:type="spellEnd"/>
      <w:r>
        <w:rPr>
          <w:color w:val="000000" w:themeColor="text1"/>
        </w:rPr>
        <w:t>)</w:t>
      </w:r>
    </w:p>
    <w:p w14:paraId="1FCF887C" w14:textId="77777777" w:rsidR="00935350" w:rsidRDefault="00935350" w:rsidP="003828FA">
      <w:pPr>
        <w:pStyle w:val="Listenabsatz"/>
        <w:numPr>
          <w:ilvl w:val="1"/>
          <w:numId w:val="257"/>
        </w:numPr>
        <w:rPr>
          <w:color w:val="000000" w:themeColor="text1"/>
        </w:rPr>
      </w:pPr>
      <w:r>
        <w:rPr>
          <w:color w:val="000000" w:themeColor="text1"/>
        </w:rPr>
        <w:t xml:space="preserve">Ansatzpunkt so, dass Rippe nach oben gehoben wird -&gt; Thoraxhebung </w:t>
      </w:r>
    </w:p>
    <w:p w14:paraId="77B3D0AA" w14:textId="77777777" w:rsidR="00935350" w:rsidRDefault="00935350" w:rsidP="003828FA">
      <w:pPr>
        <w:pStyle w:val="Listenabsatz"/>
        <w:numPr>
          <w:ilvl w:val="0"/>
          <w:numId w:val="257"/>
        </w:numPr>
        <w:rPr>
          <w:color w:val="000000" w:themeColor="text1"/>
        </w:rPr>
      </w:pPr>
      <w:r>
        <w:rPr>
          <w:color w:val="000000" w:themeColor="text1"/>
        </w:rPr>
        <w:t>Ausatmung</w:t>
      </w:r>
    </w:p>
    <w:p w14:paraId="4858FEDF" w14:textId="77777777" w:rsidR="00935350" w:rsidRDefault="00935350" w:rsidP="003828FA">
      <w:pPr>
        <w:pStyle w:val="Listenabsatz"/>
        <w:numPr>
          <w:ilvl w:val="1"/>
          <w:numId w:val="257"/>
        </w:numPr>
        <w:rPr>
          <w:color w:val="000000" w:themeColor="text1"/>
        </w:rPr>
      </w:pPr>
      <w:r>
        <w:rPr>
          <w:color w:val="000000" w:themeColor="text1"/>
        </w:rPr>
        <w:t xml:space="preserve">Innere Zwischenrippenmuskeln (Mm. Intercostales </w:t>
      </w:r>
      <w:proofErr w:type="spellStart"/>
      <w:r>
        <w:rPr>
          <w:color w:val="000000" w:themeColor="text1"/>
        </w:rPr>
        <w:t>interni</w:t>
      </w:r>
      <w:proofErr w:type="spellEnd"/>
      <w:r>
        <w:rPr>
          <w:color w:val="000000" w:themeColor="text1"/>
        </w:rPr>
        <w:t xml:space="preserve">) </w:t>
      </w:r>
    </w:p>
    <w:p w14:paraId="19368742" w14:textId="77777777" w:rsidR="00935350" w:rsidRPr="00172A69" w:rsidRDefault="00935350" w:rsidP="003828FA">
      <w:pPr>
        <w:pStyle w:val="Listenabsatz"/>
        <w:numPr>
          <w:ilvl w:val="1"/>
          <w:numId w:val="257"/>
        </w:numPr>
        <w:rPr>
          <w:color w:val="000000" w:themeColor="text1"/>
        </w:rPr>
      </w:pPr>
      <w:r>
        <w:rPr>
          <w:color w:val="000000" w:themeColor="text1"/>
        </w:rPr>
        <w:t>Kontraktion: obere Rippe nähert sich Darunterliegenden -&gt; Thoraxsenkung</w:t>
      </w:r>
    </w:p>
    <w:p w14:paraId="5BEFA513" w14:textId="77777777" w:rsidR="00935350" w:rsidRDefault="00935350" w:rsidP="00935350">
      <w:pPr>
        <w:rPr>
          <w:color w:val="000000" w:themeColor="text1"/>
        </w:rPr>
      </w:pPr>
    </w:p>
    <w:p w14:paraId="139CA94A" w14:textId="77777777" w:rsidR="00935350" w:rsidRPr="003813BC" w:rsidRDefault="00935350" w:rsidP="00935350">
      <w:pPr>
        <w:rPr>
          <w:color w:val="000000" w:themeColor="text1"/>
        </w:rPr>
      </w:pPr>
    </w:p>
    <w:p w14:paraId="7C17381F" w14:textId="77777777" w:rsidR="00935350" w:rsidRDefault="00935350" w:rsidP="00935350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6.1.2 Anatomie der zuleitenden Atemwege </w:t>
      </w:r>
    </w:p>
    <w:p w14:paraId="21D0FEF7" w14:textId="77777777" w:rsidR="00935350" w:rsidRPr="00D40400" w:rsidRDefault="00935350" w:rsidP="00935350">
      <w:pPr>
        <w:rPr>
          <w:color w:val="000000" w:themeColor="text1"/>
        </w:rPr>
      </w:pPr>
    </w:p>
    <w:p w14:paraId="69D20D63" w14:textId="77777777" w:rsidR="00935350" w:rsidRPr="00D40400" w:rsidRDefault="00935350" w:rsidP="00935350">
      <w:pPr>
        <w:rPr>
          <w:color w:val="000000" w:themeColor="text1"/>
          <w:u w:val="single"/>
        </w:rPr>
      </w:pPr>
      <w:r w:rsidRPr="00362C1A">
        <w:rPr>
          <w:noProof/>
          <w:color w:val="000000" w:themeColor="text1"/>
          <w:u w:val="single"/>
          <w:lang w:eastAsia="de-DE"/>
        </w:rPr>
        <w:drawing>
          <wp:anchor distT="0" distB="0" distL="114300" distR="114300" simplePos="0" relativeHeight="251730432" behindDoc="0" locked="0" layoutInCell="1" allowOverlap="1" wp14:anchorId="7F3A1685" wp14:editId="7A933E66">
            <wp:simplePos x="0" y="0"/>
            <wp:positionH relativeFrom="column">
              <wp:posOffset>3451225</wp:posOffset>
            </wp:positionH>
            <wp:positionV relativeFrom="paragraph">
              <wp:posOffset>71120</wp:posOffset>
            </wp:positionV>
            <wp:extent cx="2394585" cy="2556510"/>
            <wp:effectExtent l="0" t="0" r="0" b="8890"/>
            <wp:wrapTight wrapText="bothSides">
              <wp:wrapPolygon edited="0">
                <wp:start x="0" y="0"/>
                <wp:lineTo x="0" y="21461"/>
                <wp:lineTo x="21308" y="21461"/>
                <wp:lineTo x="21308" y="0"/>
                <wp:lineTo x="0" y="0"/>
              </wp:wrapPolygon>
            </wp:wrapTight>
            <wp:docPr id="14" name="Bild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585" cy="2556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  <w:u w:val="single"/>
        </w:rPr>
        <w:t>Einteilung</w:t>
      </w:r>
    </w:p>
    <w:p w14:paraId="3A588FFE" w14:textId="77777777" w:rsidR="00935350" w:rsidRPr="00362C1A" w:rsidRDefault="00935350" w:rsidP="00935350">
      <w:pPr>
        <w:rPr>
          <w:color w:val="000000" w:themeColor="text1"/>
          <w:sz w:val="11"/>
        </w:rPr>
      </w:pPr>
    </w:p>
    <w:p w14:paraId="7298D4DE" w14:textId="77777777" w:rsidR="00935350" w:rsidRPr="008F436A" w:rsidRDefault="00935350" w:rsidP="00935350">
      <w:pPr>
        <w:rPr>
          <w:b/>
          <w:color w:val="000000" w:themeColor="text1"/>
        </w:rPr>
      </w:pPr>
      <w:r w:rsidRPr="008F436A">
        <w:rPr>
          <w:b/>
          <w:color w:val="000000" w:themeColor="text1"/>
        </w:rPr>
        <w:t>Obere Atemwege</w:t>
      </w:r>
    </w:p>
    <w:p w14:paraId="6C2B416E" w14:textId="77777777" w:rsidR="00935350" w:rsidRDefault="00935350" w:rsidP="003828FA">
      <w:pPr>
        <w:pStyle w:val="Listenabsatz"/>
        <w:numPr>
          <w:ilvl w:val="0"/>
          <w:numId w:val="266"/>
        </w:numPr>
        <w:rPr>
          <w:color w:val="000000" w:themeColor="text1"/>
        </w:rPr>
      </w:pPr>
      <w:r>
        <w:rPr>
          <w:color w:val="000000" w:themeColor="text1"/>
        </w:rPr>
        <w:t>Nasenhöhle (</w:t>
      </w:r>
      <w:proofErr w:type="spellStart"/>
      <w:r>
        <w:rPr>
          <w:color w:val="000000" w:themeColor="text1"/>
        </w:rPr>
        <w:t>Cavitas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nasalis</w:t>
      </w:r>
      <w:proofErr w:type="spellEnd"/>
      <w:r>
        <w:rPr>
          <w:color w:val="000000" w:themeColor="text1"/>
        </w:rPr>
        <w:t>)</w:t>
      </w:r>
    </w:p>
    <w:p w14:paraId="527A11AB" w14:textId="77777777" w:rsidR="00935350" w:rsidRDefault="00935350" w:rsidP="003828FA">
      <w:pPr>
        <w:pStyle w:val="Listenabsatz"/>
        <w:numPr>
          <w:ilvl w:val="0"/>
          <w:numId w:val="266"/>
        </w:numPr>
        <w:rPr>
          <w:color w:val="000000" w:themeColor="text1"/>
        </w:rPr>
      </w:pPr>
      <w:r>
        <w:rPr>
          <w:color w:val="000000" w:themeColor="text1"/>
        </w:rPr>
        <w:t>Mundhöhle (</w:t>
      </w:r>
      <w:proofErr w:type="spellStart"/>
      <w:r>
        <w:rPr>
          <w:color w:val="000000" w:themeColor="text1"/>
        </w:rPr>
        <w:t>Cavitas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oris</w:t>
      </w:r>
      <w:proofErr w:type="spellEnd"/>
      <w:r>
        <w:rPr>
          <w:color w:val="000000" w:themeColor="text1"/>
        </w:rPr>
        <w:t>)</w:t>
      </w:r>
    </w:p>
    <w:p w14:paraId="3004BEF0" w14:textId="77777777" w:rsidR="00935350" w:rsidRDefault="00935350" w:rsidP="003828FA">
      <w:pPr>
        <w:pStyle w:val="Listenabsatz"/>
        <w:numPr>
          <w:ilvl w:val="0"/>
          <w:numId w:val="266"/>
        </w:numPr>
        <w:rPr>
          <w:color w:val="000000" w:themeColor="text1"/>
        </w:rPr>
      </w:pPr>
      <w:r>
        <w:rPr>
          <w:color w:val="000000" w:themeColor="text1"/>
        </w:rPr>
        <w:t>Rachen (Pharynx)</w:t>
      </w:r>
    </w:p>
    <w:p w14:paraId="411DD3A8" w14:textId="77777777" w:rsidR="00935350" w:rsidRPr="00A049C7" w:rsidRDefault="00935350" w:rsidP="00935350">
      <w:pPr>
        <w:rPr>
          <w:color w:val="000000" w:themeColor="text1"/>
          <w:sz w:val="8"/>
        </w:rPr>
      </w:pPr>
    </w:p>
    <w:p w14:paraId="304D9F09" w14:textId="77777777" w:rsidR="00935350" w:rsidRPr="00A049C7" w:rsidRDefault="00935350" w:rsidP="00935350">
      <w:pPr>
        <w:rPr>
          <w:color w:val="000000" w:themeColor="text1"/>
          <w:sz w:val="21"/>
        </w:rPr>
      </w:pPr>
      <w:r w:rsidRPr="00A049C7">
        <w:rPr>
          <w:color w:val="000000" w:themeColor="text1"/>
          <w:sz w:val="21"/>
        </w:rPr>
        <w:t>(Teile des Kopfdarms; dazu gehört auch noch die Speicheldrüse -&gt; Anfeuchtung)</w:t>
      </w:r>
    </w:p>
    <w:p w14:paraId="2CDAEF4B" w14:textId="77777777" w:rsidR="00935350" w:rsidRDefault="00935350" w:rsidP="00935350">
      <w:pPr>
        <w:rPr>
          <w:color w:val="000000" w:themeColor="text1"/>
        </w:rPr>
      </w:pPr>
    </w:p>
    <w:p w14:paraId="661ACD9C" w14:textId="77777777" w:rsidR="00935350" w:rsidRPr="008F436A" w:rsidRDefault="00935350" w:rsidP="00935350">
      <w:pPr>
        <w:rPr>
          <w:b/>
          <w:color w:val="000000" w:themeColor="text1"/>
        </w:rPr>
      </w:pPr>
      <w:r w:rsidRPr="008F436A">
        <w:rPr>
          <w:b/>
          <w:color w:val="000000" w:themeColor="text1"/>
        </w:rPr>
        <w:t>Untere Atemwege</w:t>
      </w:r>
    </w:p>
    <w:p w14:paraId="2D4ED0CF" w14:textId="77777777" w:rsidR="00935350" w:rsidRDefault="00935350" w:rsidP="003828FA">
      <w:pPr>
        <w:pStyle w:val="Listenabsatz"/>
        <w:numPr>
          <w:ilvl w:val="0"/>
          <w:numId w:val="267"/>
        </w:numPr>
        <w:rPr>
          <w:color w:val="000000" w:themeColor="text1"/>
        </w:rPr>
      </w:pPr>
      <w:r>
        <w:rPr>
          <w:color w:val="000000" w:themeColor="text1"/>
        </w:rPr>
        <w:t>Kehlkopf (</w:t>
      </w:r>
      <w:proofErr w:type="spellStart"/>
      <w:r>
        <w:rPr>
          <w:color w:val="000000" w:themeColor="text1"/>
        </w:rPr>
        <w:t>Karynx</w:t>
      </w:r>
      <w:proofErr w:type="spellEnd"/>
      <w:r>
        <w:rPr>
          <w:color w:val="000000" w:themeColor="text1"/>
        </w:rPr>
        <w:t>)</w:t>
      </w:r>
    </w:p>
    <w:p w14:paraId="43AD67B2" w14:textId="77777777" w:rsidR="00935350" w:rsidRDefault="00935350" w:rsidP="003828FA">
      <w:pPr>
        <w:pStyle w:val="Listenabsatz"/>
        <w:numPr>
          <w:ilvl w:val="0"/>
          <w:numId w:val="267"/>
        </w:numPr>
        <w:rPr>
          <w:color w:val="000000" w:themeColor="text1"/>
        </w:rPr>
      </w:pPr>
      <w:r>
        <w:rPr>
          <w:color w:val="000000" w:themeColor="text1"/>
        </w:rPr>
        <w:t>Luftröhre (Trachea)</w:t>
      </w:r>
    </w:p>
    <w:p w14:paraId="6E6FF0FA" w14:textId="77777777" w:rsidR="00935350" w:rsidRDefault="00935350" w:rsidP="003828FA">
      <w:pPr>
        <w:pStyle w:val="Listenabsatz"/>
        <w:numPr>
          <w:ilvl w:val="0"/>
          <w:numId w:val="267"/>
        </w:numPr>
        <w:rPr>
          <w:color w:val="000000" w:themeColor="text1"/>
        </w:rPr>
      </w:pPr>
      <w:r>
        <w:rPr>
          <w:color w:val="000000" w:themeColor="text1"/>
        </w:rPr>
        <w:t xml:space="preserve">Hauptbronchien (Bronchus </w:t>
      </w:r>
      <w:proofErr w:type="spellStart"/>
      <w:r>
        <w:rPr>
          <w:color w:val="000000" w:themeColor="text1"/>
        </w:rPr>
        <w:t>principalis</w:t>
      </w:r>
      <w:proofErr w:type="spellEnd"/>
      <w:r>
        <w:rPr>
          <w:color w:val="000000" w:themeColor="text1"/>
        </w:rPr>
        <w:t xml:space="preserve">) </w:t>
      </w:r>
    </w:p>
    <w:p w14:paraId="577C9470" w14:textId="77777777" w:rsidR="00935350" w:rsidRDefault="00935350" w:rsidP="003828FA">
      <w:pPr>
        <w:pStyle w:val="Listenabsatz"/>
        <w:numPr>
          <w:ilvl w:val="0"/>
          <w:numId w:val="267"/>
        </w:numPr>
        <w:rPr>
          <w:color w:val="000000" w:themeColor="text1"/>
        </w:rPr>
      </w:pPr>
      <w:r>
        <w:rPr>
          <w:color w:val="000000" w:themeColor="text1"/>
        </w:rPr>
        <w:t xml:space="preserve">alle Bronchien/Bronchiolen, die kein Gasaustausch betreiben </w:t>
      </w:r>
    </w:p>
    <w:p w14:paraId="615782FF" w14:textId="77777777" w:rsidR="00935350" w:rsidRPr="008F436A" w:rsidRDefault="00935350" w:rsidP="00935350">
      <w:pPr>
        <w:rPr>
          <w:color w:val="000000" w:themeColor="text1"/>
        </w:rPr>
      </w:pPr>
    </w:p>
    <w:p w14:paraId="75496991" w14:textId="77777777" w:rsidR="00935350" w:rsidRPr="00F66FB8" w:rsidRDefault="00935350" w:rsidP="00935350">
      <w:pPr>
        <w:rPr>
          <w:color w:val="000000" w:themeColor="text1"/>
          <w:u w:val="single"/>
        </w:rPr>
      </w:pPr>
      <w:r w:rsidRPr="00F66FB8">
        <w:rPr>
          <w:color w:val="000000" w:themeColor="text1"/>
          <w:u w:val="single"/>
        </w:rPr>
        <w:t>Trachea</w:t>
      </w:r>
      <w:r>
        <w:rPr>
          <w:color w:val="000000" w:themeColor="text1"/>
          <w:u w:val="single"/>
        </w:rPr>
        <w:t xml:space="preserve"> (Luftröhre)</w:t>
      </w:r>
    </w:p>
    <w:p w14:paraId="1C63E653" w14:textId="77777777" w:rsidR="00935350" w:rsidRPr="00D40400" w:rsidRDefault="00935350" w:rsidP="00935350">
      <w:pPr>
        <w:rPr>
          <w:color w:val="000000" w:themeColor="text1"/>
        </w:rPr>
      </w:pPr>
    </w:p>
    <w:p w14:paraId="3F87C15D" w14:textId="77777777" w:rsidR="00935350" w:rsidRDefault="00935350" w:rsidP="003828FA">
      <w:pPr>
        <w:pStyle w:val="Listenabsatz"/>
        <w:numPr>
          <w:ilvl w:val="0"/>
          <w:numId w:val="268"/>
        </w:numPr>
        <w:rPr>
          <w:color w:val="000000" w:themeColor="text1"/>
        </w:rPr>
      </w:pPr>
      <w:r>
        <w:rPr>
          <w:color w:val="000000" w:themeColor="text1"/>
        </w:rPr>
        <w:t>Bindegewebsartiger Schlauch</w:t>
      </w:r>
    </w:p>
    <w:p w14:paraId="5611E400" w14:textId="77777777" w:rsidR="00935350" w:rsidRDefault="00935350" w:rsidP="003828FA">
      <w:pPr>
        <w:pStyle w:val="Listenabsatz"/>
        <w:numPr>
          <w:ilvl w:val="1"/>
          <w:numId w:val="268"/>
        </w:numPr>
        <w:rPr>
          <w:color w:val="000000" w:themeColor="text1"/>
        </w:rPr>
      </w:pPr>
      <w:r>
        <w:rPr>
          <w:color w:val="000000" w:themeColor="text1"/>
        </w:rPr>
        <w:t>Länge: 10-12 cm</w:t>
      </w:r>
    </w:p>
    <w:p w14:paraId="0764BE54" w14:textId="77777777" w:rsidR="00935350" w:rsidRPr="004E535D" w:rsidRDefault="00935350" w:rsidP="003828FA">
      <w:pPr>
        <w:pStyle w:val="Listenabsatz"/>
        <w:numPr>
          <w:ilvl w:val="1"/>
          <w:numId w:val="268"/>
        </w:numPr>
        <w:rPr>
          <w:color w:val="000000" w:themeColor="text1"/>
        </w:rPr>
      </w:pPr>
      <w:r>
        <w:rPr>
          <w:color w:val="000000" w:themeColor="text1"/>
        </w:rPr>
        <w:t>Breite: 13--22 mm</w:t>
      </w:r>
    </w:p>
    <w:p w14:paraId="3EE64653" w14:textId="77777777" w:rsidR="00935350" w:rsidRPr="004E535D" w:rsidRDefault="00935350" w:rsidP="00935350">
      <w:pPr>
        <w:rPr>
          <w:color w:val="000000" w:themeColor="text1"/>
          <w:sz w:val="10"/>
        </w:rPr>
      </w:pPr>
    </w:p>
    <w:p w14:paraId="2324C5A1" w14:textId="77777777" w:rsidR="00935350" w:rsidRDefault="00935350" w:rsidP="003828FA">
      <w:pPr>
        <w:pStyle w:val="Listenabsatz"/>
        <w:numPr>
          <w:ilvl w:val="0"/>
          <w:numId w:val="268"/>
        </w:numPr>
        <w:rPr>
          <w:color w:val="000000" w:themeColor="text1"/>
        </w:rPr>
      </w:pPr>
      <w:r>
        <w:rPr>
          <w:color w:val="000000" w:themeColor="text1"/>
        </w:rPr>
        <w:t>Knorpelspangen (</w:t>
      </w:r>
      <w:proofErr w:type="spellStart"/>
      <w:r>
        <w:rPr>
          <w:color w:val="000000" w:themeColor="text1"/>
        </w:rPr>
        <w:t>Cartilagines</w:t>
      </w:r>
      <w:proofErr w:type="spellEnd"/>
      <w:r>
        <w:rPr>
          <w:color w:val="000000" w:themeColor="text1"/>
        </w:rPr>
        <w:t xml:space="preserve"> tracheales)</w:t>
      </w:r>
    </w:p>
    <w:p w14:paraId="54BE8568" w14:textId="77777777" w:rsidR="00935350" w:rsidRDefault="00935350" w:rsidP="003828FA">
      <w:pPr>
        <w:pStyle w:val="Listenabsatz"/>
        <w:numPr>
          <w:ilvl w:val="1"/>
          <w:numId w:val="268"/>
        </w:numPr>
        <w:rPr>
          <w:color w:val="000000" w:themeColor="text1"/>
        </w:rPr>
      </w:pPr>
      <w:r>
        <w:rPr>
          <w:color w:val="000000" w:themeColor="text1"/>
        </w:rPr>
        <w:t>Legen sich wie Hufeisen um die Trachea</w:t>
      </w:r>
    </w:p>
    <w:p w14:paraId="2C10D168" w14:textId="77777777" w:rsidR="00935350" w:rsidRDefault="00935350" w:rsidP="003828FA">
      <w:pPr>
        <w:pStyle w:val="Listenabsatz"/>
        <w:numPr>
          <w:ilvl w:val="1"/>
          <w:numId w:val="268"/>
        </w:numPr>
        <w:rPr>
          <w:color w:val="000000" w:themeColor="text1"/>
        </w:rPr>
      </w:pPr>
      <w:r>
        <w:rPr>
          <w:color w:val="000000" w:themeColor="text1"/>
        </w:rPr>
        <w:t xml:space="preserve">Nach hinten offen -&gt; dort nicht geschützt </w:t>
      </w:r>
    </w:p>
    <w:p w14:paraId="1C3E4878" w14:textId="77777777" w:rsidR="00935350" w:rsidRDefault="00935350" w:rsidP="003828FA">
      <w:pPr>
        <w:pStyle w:val="Listenabsatz"/>
        <w:numPr>
          <w:ilvl w:val="1"/>
          <w:numId w:val="268"/>
        </w:numPr>
        <w:rPr>
          <w:color w:val="000000" w:themeColor="text1"/>
        </w:rPr>
      </w:pPr>
      <w:r>
        <w:rPr>
          <w:color w:val="000000" w:themeColor="text1"/>
        </w:rPr>
        <w:t>Wichtig: sonst würde Trachea durch Unterdruck kollabieren</w:t>
      </w:r>
    </w:p>
    <w:p w14:paraId="1C6ED43A" w14:textId="77777777" w:rsidR="00935350" w:rsidRPr="004E535D" w:rsidRDefault="00935350" w:rsidP="00935350">
      <w:pPr>
        <w:pStyle w:val="Listenabsatz"/>
        <w:ind w:left="1440"/>
        <w:rPr>
          <w:color w:val="000000" w:themeColor="text1"/>
          <w:sz w:val="15"/>
        </w:rPr>
      </w:pPr>
    </w:p>
    <w:p w14:paraId="62D06420" w14:textId="77777777" w:rsidR="00935350" w:rsidRDefault="00935350" w:rsidP="003828FA">
      <w:pPr>
        <w:pStyle w:val="Listenabsatz"/>
        <w:numPr>
          <w:ilvl w:val="0"/>
          <w:numId w:val="268"/>
        </w:numPr>
        <w:rPr>
          <w:color w:val="000000" w:themeColor="text1"/>
        </w:rPr>
      </w:pPr>
      <w:r>
        <w:rPr>
          <w:color w:val="000000" w:themeColor="text1"/>
        </w:rPr>
        <w:t>Ringmuskulatur (gilt auch für Bronchiolen etc.)</w:t>
      </w:r>
    </w:p>
    <w:p w14:paraId="6F9DFC29" w14:textId="155DF8A7" w:rsidR="00935350" w:rsidRPr="00B75BC0" w:rsidRDefault="00935350" w:rsidP="003828FA">
      <w:pPr>
        <w:pStyle w:val="Listenabsatz"/>
        <w:numPr>
          <w:ilvl w:val="1"/>
          <w:numId w:val="268"/>
        </w:numPr>
        <w:rPr>
          <w:color w:val="000000" w:themeColor="text1"/>
        </w:rPr>
      </w:pPr>
      <w:r w:rsidRPr="00B75BC0">
        <w:rPr>
          <w:color w:val="000000" w:themeColor="text1"/>
        </w:rPr>
        <w:t>Sympathikus:</w:t>
      </w:r>
      <w:r w:rsidRPr="00B75BC0">
        <w:rPr>
          <w:color w:val="000000" w:themeColor="text1"/>
        </w:rPr>
        <w:tab/>
      </w:r>
      <w:r w:rsidRPr="00B75BC0">
        <w:rPr>
          <w:color w:val="000000" w:themeColor="text1"/>
        </w:rPr>
        <w:tab/>
        <w:t>Erschlaffung -&gt; Erweiterung (Dilation)</w:t>
      </w:r>
    </w:p>
    <w:p w14:paraId="1ADF9740" w14:textId="39E5D449" w:rsidR="00935350" w:rsidRPr="00B75BC0" w:rsidRDefault="00935350" w:rsidP="003828FA">
      <w:pPr>
        <w:pStyle w:val="Listenabsatz"/>
        <w:numPr>
          <w:ilvl w:val="1"/>
          <w:numId w:val="268"/>
        </w:numPr>
        <w:rPr>
          <w:color w:val="000000" w:themeColor="text1"/>
        </w:rPr>
      </w:pPr>
      <w:r w:rsidRPr="00B75BC0">
        <w:rPr>
          <w:color w:val="000000" w:themeColor="text1"/>
        </w:rPr>
        <w:t>Parasympathikus:</w:t>
      </w:r>
      <w:r w:rsidRPr="00B75BC0">
        <w:rPr>
          <w:color w:val="000000" w:themeColor="text1"/>
        </w:rPr>
        <w:tab/>
        <w:t>Kontraktion -&gt; Verengung (Konstriktion)</w:t>
      </w:r>
    </w:p>
    <w:p w14:paraId="0EBA2A86" w14:textId="08F2E1B5" w:rsidR="00935350" w:rsidRPr="003828FA" w:rsidRDefault="00935350" w:rsidP="00935350">
      <w:pPr>
        <w:rPr>
          <w:color w:val="000000" w:themeColor="text1"/>
          <w:sz w:val="10"/>
        </w:rPr>
      </w:pPr>
    </w:p>
    <w:p w14:paraId="16FE19F8" w14:textId="68C9959F" w:rsidR="00935350" w:rsidRPr="004E535D" w:rsidRDefault="003828FA" w:rsidP="00935350">
      <w:pPr>
        <w:rPr>
          <w:color w:val="000000" w:themeColor="text1"/>
          <w:u w:val="single"/>
        </w:rPr>
      </w:pPr>
      <w:r>
        <w:rPr>
          <w:rFonts w:ascii="Helvetica" w:hAnsi="Helvetica" w:cs="Helvetica"/>
          <w:noProof/>
          <w:lang w:eastAsia="de-DE"/>
        </w:rPr>
        <w:drawing>
          <wp:anchor distT="0" distB="0" distL="114300" distR="114300" simplePos="0" relativeHeight="251727360" behindDoc="0" locked="0" layoutInCell="1" allowOverlap="1" wp14:anchorId="0BB46B83" wp14:editId="169A1349">
            <wp:simplePos x="0" y="0"/>
            <wp:positionH relativeFrom="column">
              <wp:posOffset>4595495</wp:posOffset>
            </wp:positionH>
            <wp:positionV relativeFrom="paragraph">
              <wp:posOffset>15240</wp:posOffset>
            </wp:positionV>
            <wp:extent cx="1475105" cy="1948180"/>
            <wp:effectExtent l="0" t="0" r="0" b="7620"/>
            <wp:wrapTight wrapText="bothSides">
              <wp:wrapPolygon edited="0">
                <wp:start x="0" y="0"/>
                <wp:lineTo x="0" y="21403"/>
                <wp:lineTo x="21200" y="21403"/>
                <wp:lineTo x="21200" y="0"/>
                <wp:lineTo x="0" y="0"/>
              </wp:wrapPolygon>
            </wp:wrapTight>
            <wp:docPr id="44" name="Bild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94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5350" w:rsidRPr="004E535D">
        <w:rPr>
          <w:color w:val="000000" w:themeColor="text1"/>
          <w:u w:val="single"/>
        </w:rPr>
        <w:t>Bronchien</w:t>
      </w:r>
    </w:p>
    <w:p w14:paraId="2D36F6EB" w14:textId="77777777" w:rsidR="00935350" w:rsidRPr="00362C1A" w:rsidRDefault="00935350" w:rsidP="00935350">
      <w:pPr>
        <w:rPr>
          <w:color w:val="000000" w:themeColor="text1"/>
          <w:sz w:val="13"/>
        </w:rPr>
      </w:pPr>
    </w:p>
    <w:p w14:paraId="30AB5536" w14:textId="77777777" w:rsidR="00935350" w:rsidRDefault="00935350" w:rsidP="003828FA">
      <w:pPr>
        <w:pStyle w:val="Listenabsatz"/>
        <w:numPr>
          <w:ilvl w:val="0"/>
          <w:numId w:val="269"/>
        </w:numPr>
        <w:rPr>
          <w:color w:val="000000" w:themeColor="text1"/>
        </w:rPr>
      </w:pPr>
      <w:r>
        <w:rPr>
          <w:color w:val="000000" w:themeColor="text1"/>
        </w:rPr>
        <w:t xml:space="preserve">Gabelung der Luftröhre in Höhe des 5. Brustbeins in </w:t>
      </w:r>
      <w:r w:rsidRPr="004E535D">
        <w:rPr>
          <w:b/>
          <w:color w:val="000000" w:themeColor="text1"/>
        </w:rPr>
        <w:t>Hauptbronchien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>(</w:t>
      </w:r>
      <w:proofErr w:type="spellStart"/>
      <w:r>
        <w:rPr>
          <w:color w:val="000000" w:themeColor="text1"/>
        </w:rPr>
        <w:t>Bronchi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principales</w:t>
      </w:r>
      <w:proofErr w:type="spellEnd"/>
      <w:r>
        <w:rPr>
          <w:color w:val="000000" w:themeColor="text1"/>
        </w:rPr>
        <w:t>)</w:t>
      </w:r>
    </w:p>
    <w:p w14:paraId="37F0C92A" w14:textId="77777777" w:rsidR="00935350" w:rsidRDefault="00935350" w:rsidP="003828FA">
      <w:pPr>
        <w:pStyle w:val="Listenabsatz"/>
        <w:numPr>
          <w:ilvl w:val="1"/>
          <w:numId w:val="269"/>
        </w:numPr>
        <w:rPr>
          <w:color w:val="000000" w:themeColor="text1"/>
        </w:rPr>
      </w:pPr>
      <w:r>
        <w:rPr>
          <w:color w:val="000000" w:themeColor="text1"/>
        </w:rPr>
        <w:t xml:space="preserve">Linker geht steiler ab als Rechter </w:t>
      </w:r>
    </w:p>
    <w:p w14:paraId="2B623437" w14:textId="77777777" w:rsidR="00935350" w:rsidRDefault="00935350" w:rsidP="00935350">
      <w:pPr>
        <w:pStyle w:val="Listenabsatz"/>
        <w:ind w:left="1440"/>
        <w:rPr>
          <w:color w:val="000000" w:themeColor="text1"/>
        </w:rPr>
      </w:pPr>
      <w:r>
        <w:rPr>
          <w:color w:val="000000" w:themeColor="text1"/>
        </w:rPr>
        <w:t>(-&gt; Klinik: Verschlucken!)</w:t>
      </w:r>
    </w:p>
    <w:p w14:paraId="7179E14B" w14:textId="77777777" w:rsidR="00935350" w:rsidRDefault="00935350" w:rsidP="003828FA">
      <w:pPr>
        <w:pStyle w:val="Listenabsatz"/>
        <w:numPr>
          <w:ilvl w:val="1"/>
          <w:numId w:val="269"/>
        </w:numPr>
        <w:rPr>
          <w:color w:val="000000" w:themeColor="text1"/>
        </w:rPr>
      </w:pPr>
      <w:r>
        <w:rPr>
          <w:color w:val="000000" w:themeColor="text1"/>
        </w:rPr>
        <w:t>Treten durch Hilus durch in Lungenflügel</w:t>
      </w:r>
    </w:p>
    <w:p w14:paraId="6BC4E6BD" w14:textId="77777777" w:rsidR="00935350" w:rsidRPr="003828FA" w:rsidRDefault="00935350" w:rsidP="00935350">
      <w:pPr>
        <w:pStyle w:val="Listenabsatz"/>
        <w:ind w:left="1440"/>
        <w:rPr>
          <w:color w:val="000000" w:themeColor="text1"/>
          <w:sz w:val="20"/>
        </w:rPr>
      </w:pPr>
    </w:p>
    <w:p w14:paraId="7BD4E175" w14:textId="77777777" w:rsidR="00935350" w:rsidRDefault="00935350" w:rsidP="003828FA">
      <w:pPr>
        <w:pStyle w:val="Listenabsatz"/>
        <w:numPr>
          <w:ilvl w:val="0"/>
          <w:numId w:val="269"/>
        </w:numPr>
        <w:rPr>
          <w:color w:val="000000" w:themeColor="text1"/>
        </w:rPr>
      </w:pPr>
      <w:r>
        <w:rPr>
          <w:color w:val="000000" w:themeColor="text1"/>
        </w:rPr>
        <w:t>Aufteilung der Hauptbronchien (</w:t>
      </w:r>
      <w:r w:rsidRPr="00B75BC0">
        <w:rPr>
          <w:b/>
          <w:color w:val="000000" w:themeColor="text1"/>
        </w:rPr>
        <w:t>Bronchialbaum</w:t>
      </w:r>
      <w:r>
        <w:rPr>
          <w:color w:val="000000" w:themeColor="text1"/>
        </w:rPr>
        <w:t xml:space="preserve"> entsteht):</w:t>
      </w:r>
    </w:p>
    <w:p w14:paraId="30DA4F00" w14:textId="77777777" w:rsidR="00935350" w:rsidRDefault="00935350" w:rsidP="003828FA">
      <w:pPr>
        <w:pStyle w:val="Listenabsatz"/>
        <w:numPr>
          <w:ilvl w:val="0"/>
          <w:numId w:val="270"/>
        </w:numPr>
        <w:rPr>
          <w:color w:val="000000" w:themeColor="text1"/>
        </w:rPr>
      </w:pPr>
      <w:r w:rsidRPr="00612684">
        <w:rPr>
          <w:b/>
          <w:color w:val="000000" w:themeColor="text1"/>
        </w:rPr>
        <w:t>Lappenbronchien</w:t>
      </w:r>
      <w:r w:rsidRPr="004E535D">
        <w:rPr>
          <w:color w:val="000000" w:themeColor="text1"/>
        </w:rPr>
        <w:t xml:space="preserve"> (versorgt jeweils einen Lappen</w:t>
      </w:r>
      <w:r>
        <w:rPr>
          <w:color w:val="000000" w:themeColor="text1"/>
        </w:rPr>
        <w:t>)</w:t>
      </w:r>
    </w:p>
    <w:p w14:paraId="42157277" w14:textId="77777777" w:rsidR="00935350" w:rsidRPr="00612684" w:rsidRDefault="00935350" w:rsidP="003828FA">
      <w:pPr>
        <w:pStyle w:val="Listenabsatz"/>
        <w:numPr>
          <w:ilvl w:val="0"/>
          <w:numId w:val="270"/>
        </w:numPr>
        <w:rPr>
          <w:b/>
          <w:color w:val="000000" w:themeColor="text1"/>
        </w:rPr>
      </w:pPr>
      <w:r w:rsidRPr="00612684">
        <w:rPr>
          <w:b/>
          <w:color w:val="000000" w:themeColor="text1"/>
        </w:rPr>
        <w:t>Segmentbronchien</w:t>
      </w:r>
    </w:p>
    <w:p w14:paraId="4BD5134D" w14:textId="77777777" w:rsidR="00935350" w:rsidRPr="00B75BC0" w:rsidRDefault="00935350" w:rsidP="003828FA">
      <w:pPr>
        <w:pStyle w:val="Listenabsatz"/>
        <w:numPr>
          <w:ilvl w:val="0"/>
          <w:numId w:val="270"/>
        </w:numPr>
        <w:rPr>
          <w:i/>
          <w:color w:val="000000" w:themeColor="text1"/>
        </w:rPr>
      </w:pPr>
      <w:r w:rsidRPr="00B75BC0">
        <w:rPr>
          <w:i/>
          <w:color w:val="000000" w:themeColor="text1"/>
        </w:rPr>
        <w:t>Kleine Bronchien</w:t>
      </w:r>
    </w:p>
    <w:p w14:paraId="4852432B" w14:textId="77777777" w:rsidR="00935350" w:rsidRDefault="00935350" w:rsidP="003828FA">
      <w:pPr>
        <w:pStyle w:val="Listenabsatz"/>
        <w:numPr>
          <w:ilvl w:val="0"/>
          <w:numId w:val="270"/>
        </w:numPr>
        <w:rPr>
          <w:color w:val="000000" w:themeColor="text1"/>
        </w:rPr>
      </w:pPr>
      <w:r>
        <w:rPr>
          <w:color w:val="000000" w:themeColor="text1"/>
        </w:rPr>
        <w:t>Bronchiolen (Knorpelfrei, glatte Muskelzellen, Innervation möglich)</w:t>
      </w:r>
    </w:p>
    <w:p w14:paraId="16E7AC6E" w14:textId="77777777" w:rsidR="00935350" w:rsidRPr="00612684" w:rsidRDefault="00935350" w:rsidP="003828FA">
      <w:pPr>
        <w:pStyle w:val="Listenabsatz"/>
        <w:numPr>
          <w:ilvl w:val="0"/>
          <w:numId w:val="270"/>
        </w:numPr>
        <w:rPr>
          <w:b/>
          <w:color w:val="000000" w:themeColor="text1"/>
        </w:rPr>
      </w:pPr>
      <w:r w:rsidRPr="00612684">
        <w:rPr>
          <w:b/>
          <w:color w:val="000000" w:themeColor="text1"/>
        </w:rPr>
        <w:t xml:space="preserve">Terminalbronchiolen </w:t>
      </w:r>
    </w:p>
    <w:p w14:paraId="50CEA957" w14:textId="77777777" w:rsidR="00935350" w:rsidRDefault="00935350" w:rsidP="003828FA">
      <w:pPr>
        <w:pStyle w:val="Listenabsatz"/>
        <w:numPr>
          <w:ilvl w:val="0"/>
          <w:numId w:val="270"/>
        </w:numPr>
        <w:rPr>
          <w:color w:val="000000" w:themeColor="text1"/>
        </w:rPr>
      </w:pPr>
      <w:proofErr w:type="spellStart"/>
      <w:r w:rsidRPr="00612684">
        <w:rPr>
          <w:b/>
          <w:color w:val="000000" w:themeColor="text1"/>
        </w:rPr>
        <w:t>Bronchioli</w:t>
      </w:r>
      <w:proofErr w:type="spellEnd"/>
      <w:r w:rsidRPr="00612684">
        <w:rPr>
          <w:b/>
          <w:color w:val="000000" w:themeColor="text1"/>
        </w:rPr>
        <w:t xml:space="preserve"> </w:t>
      </w:r>
      <w:proofErr w:type="spellStart"/>
      <w:r w:rsidRPr="00612684">
        <w:rPr>
          <w:b/>
          <w:color w:val="000000" w:themeColor="text1"/>
        </w:rPr>
        <w:t>respiratorii</w:t>
      </w:r>
      <w:proofErr w:type="spellEnd"/>
      <w:r>
        <w:rPr>
          <w:color w:val="000000" w:themeColor="text1"/>
        </w:rPr>
        <w:t xml:space="preserve"> (17. Teilung) </w:t>
      </w:r>
      <w:r>
        <w:rPr>
          <w:color w:val="000000" w:themeColor="text1"/>
        </w:rPr>
        <w:tab/>
        <w:t>-&gt; erste Lungenbläschen</w:t>
      </w:r>
    </w:p>
    <w:p w14:paraId="69D8B4C8" w14:textId="18530563" w:rsidR="003828FA" w:rsidRPr="003828FA" w:rsidRDefault="00935350" w:rsidP="00935350">
      <w:pPr>
        <w:pStyle w:val="Listenabsatz"/>
        <w:numPr>
          <w:ilvl w:val="0"/>
          <w:numId w:val="270"/>
        </w:numPr>
        <w:rPr>
          <w:color w:val="000000" w:themeColor="text1"/>
        </w:rPr>
      </w:pPr>
      <w:proofErr w:type="spellStart"/>
      <w:r w:rsidRPr="00612684">
        <w:rPr>
          <w:b/>
          <w:color w:val="000000" w:themeColor="text1"/>
        </w:rPr>
        <w:t>Ductuli</w:t>
      </w:r>
      <w:proofErr w:type="spellEnd"/>
      <w:r w:rsidRPr="00612684">
        <w:rPr>
          <w:b/>
          <w:color w:val="000000" w:themeColor="text1"/>
        </w:rPr>
        <w:t xml:space="preserve"> alveolares</w:t>
      </w:r>
      <w:r>
        <w:rPr>
          <w:color w:val="000000" w:themeColor="text1"/>
        </w:rPr>
        <w:t xml:space="preserve"> (20. Teilung) 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-&gt; dicht mit Alveolen besetzt </w:t>
      </w:r>
    </w:p>
    <w:p w14:paraId="658742DF" w14:textId="77777777" w:rsidR="00935350" w:rsidRPr="00F775CB" w:rsidRDefault="00935350" w:rsidP="00935350">
      <w:pPr>
        <w:rPr>
          <w:color w:val="000000" w:themeColor="text1"/>
          <w:u w:val="single"/>
        </w:rPr>
      </w:pPr>
      <w:r w:rsidRPr="00F775CB">
        <w:rPr>
          <w:color w:val="000000" w:themeColor="text1"/>
          <w:u w:val="single"/>
        </w:rPr>
        <w:lastRenderedPageBreak/>
        <w:t>Alveolen</w:t>
      </w:r>
      <w:r>
        <w:rPr>
          <w:color w:val="000000" w:themeColor="text1"/>
          <w:u w:val="single"/>
        </w:rPr>
        <w:t xml:space="preserve"> (Lungenbläschen)</w:t>
      </w:r>
    </w:p>
    <w:p w14:paraId="111D4F1D" w14:textId="77777777" w:rsidR="00935350" w:rsidRPr="00D40400" w:rsidRDefault="00935350" w:rsidP="00935350">
      <w:pPr>
        <w:rPr>
          <w:color w:val="000000" w:themeColor="text1"/>
        </w:rPr>
      </w:pPr>
    </w:p>
    <w:p w14:paraId="2C70C6CE" w14:textId="77777777" w:rsidR="00935350" w:rsidRDefault="00935350" w:rsidP="003828FA">
      <w:pPr>
        <w:pStyle w:val="Listenabsatz"/>
        <w:numPr>
          <w:ilvl w:val="0"/>
          <w:numId w:val="271"/>
        </w:numPr>
        <w:rPr>
          <w:color w:val="000000" w:themeColor="text1"/>
        </w:rPr>
      </w:pPr>
      <w:r>
        <w:rPr>
          <w:color w:val="000000" w:themeColor="text1"/>
        </w:rPr>
        <w:t xml:space="preserve">Honigwabenartig angeordnete Räume </w:t>
      </w:r>
    </w:p>
    <w:p w14:paraId="7D879A4F" w14:textId="77777777" w:rsidR="00935350" w:rsidRDefault="00935350" w:rsidP="003828FA">
      <w:pPr>
        <w:pStyle w:val="Listenabsatz"/>
        <w:numPr>
          <w:ilvl w:val="0"/>
          <w:numId w:val="271"/>
        </w:numPr>
        <w:rPr>
          <w:color w:val="000000" w:themeColor="text1"/>
        </w:rPr>
      </w:pPr>
      <w:r>
        <w:rPr>
          <w:color w:val="000000" w:themeColor="text1"/>
        </w:rPr>
        <w:t xml:space="preserve">300 – 400 </w:t>
      </w:r>
      <w:proofErr w:type="spellStart"/>
      <w:r>
        <w:rPr>
          <w:color w:val="000000" w:themeColor="text1"/>
        </w:rPr>
        <w:t>Mio</w:t>
      </w:r>
      <w:proofErr w:type="spellEnd"/>
    </w:p>
    <w:p w14:paraId="5637C1DB" w14:textId="77777777" w:rsidR="00935350" w:rsidRDefault="00935350" w:rsidP="003828FA">
      <w:pPr>
        <w:pStyle w:val="Listenabsatz"/>
        <w:numPr>
          <w:ilvl w:val="0"/>
          <w:numId w:val="271"/>
        </w:numPr>
        <w:rPr>
          <w:color w:val="000000" w:themeColor="text1"/>
        </w:rPr>
      </w:pPr>
      <w:r>
        <w:rPr>
          <w:color w:val="000000" w:themeColor="text1"/>
        </w:rPr>
        <w:t>Durchmesser: ca. 0,25 mm</w:t>
      </w:r>
    </w:p>
    <w:p w14:paraId="3414E3D3" w14:textId="77777777" w:rsidR="00935350" w:rsidRDefault="00935350" w:rsidP="003828FA">
      <w:pPr>
        <w:pStyle w:val="Listenabsatz"/>
        <w:numPr>
          <w:ilvl w:val="0"/>
          <w:numId w:val="271"/>
        </w:numPr>
        <w:rPr>
          <w:color w:val="000000" w:themeColor="text1"/>
        </w:rPr>
      </w:pPr>
      <w:r>
        <w:rPr>
          <w:color w:val="000000" w:themeColor="text1"/>
        </w:rPr>
        <w:t xml:space="preserve">Austausch zwischen Blut und Luft </w:t>
      </w:r>
    </w:p>
    <w:p w14:paraId="2074D365" w14:textId="77777777" w:rsidR="00935350" w:rsidRDefault="00935350" w:rsidP="00935350">
      <w:pPr>
        <w:rPr>
          <w:b/>
          <w:color w:val="000000" w:themeColor="text1"/>
        </w:rPr>
      </w:pPr>
    </w:p>
    <w:p w14:paraId="3CDE96F1" w14:textId="77777777" w:rsidR="00935350" w:rsidRPr="00F775CB" w:rsidRDefault="00935350" w:rsidP="00935350">
      <w:pPr>
        <w:rPr>
          <w:b/>
          <w:color w:val="000000" w:themeColor="text1"/>
        </w:rPr>
      </w:pPr>
      <w:r>
        <w:rPr>
          <w:b/>
          <w:color w:val="000000" w:themeColor="text1"/>
        </w:rPr>
        <w:t>Aufbau</w:t>
      </w:r>
    </w:p>
    <w:p w14:paraId="42517FCE" w14:textId="77777777" w:rsidR="00935350" w:rsidRPr="0081152C" w:rsidRDefault="00935350" w:rsidP="003828FA">
      <w:pPr>
        <w:pStyle w:val="Listenabsatz"/>
        <w:numPr>
          <w:ilvl w:val="0"/>
          <w:numId w:val="273"/>
        </w:numPr>
        <w:rPr>
          <w:color w:val="000000" w:themeColor="text1"/>
        </w:rPr>
      </w:pPr>
      <w:r>
        <w:rPr>
          <w:color w:val="000000" w:themeColor="text1"/>
        </w:rPr>
        <w:t>Sehr dünne Wand -&gt; Diffusionsbarriere: 200 – 400 nm</w:t>
      </w:r>
    </w:p>
    <w:p w14:paraId="4BA0DD06" w14:textId="77777777" w:rsidR="00935350" w:rsidRDefault="00935350" w:rsidP="003828FA">
      <w:pPr>
        <w:pStyle w:val="Listenabsatz"/>
        <w:numPr>
          <w:ilvl w:val="1"/>
          <w:numId w:val="273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Pneumozyten</w:t>
      </w:r>
      <w:proofErr w:type="spellEnd"/>
      <w:r>
        <w:rPr>
          <w:color w:val="000000" w:themeColor="text1"/>
        </w:rPr>
        <w:t xml:space="preserve"> Typ 1</w:t>
      </w:r>
    </w:p>
    <w:p w14:paraId="754C0B30" w14:textId="77777777" w:rsidR="00935350" w:rsidRDefault="00935350" w:rsidP="003828FA">
      <w:pPr>
        <w:pStyle w:val="Listenabsatz"/>
        <w:numPr>
          <w:ilvl w:val="1"/>
          <w:numId w:val="273"/>
        </w:numPr>
        <w:rPr>
          <w:color w:val="000000" w:themeColor="text1"/>
        </w:rPr>
      </w:pPr>
      <w:r>
        <w:rPr>
          <w:color w:val="000000" w:themeColor="text1"/>
        </w:rPr>
        <w:t>Basalmembran</w:t>
      </w:r>
    </w:p>
    <w:p w14:paraId="015632BE" w14:textId="77777777" w:rsidR="00935350" w:rsidRDefault="00935350" w:rsidP="003828FA">
      <w:pPr>
        <w:pStyle w:val="Listenabsatz"/>
        <w:numPr>
          <w:ilvl w:val="1"/>
          <w:numId w:val="273"/>
        </w:numPr>
        <w:rPr>
          <w:color w:val="000000" w:themeColor="text1"/>
        </w:rPr>
      </w:pPr>
      <w:r>
        <w:rPr>
          <w:color w:val="000000" w:themeColor="text1"/>
        </w:rPr>
        <w:t>Kapillarendothel (Kapillar: kontinuierlicher Typ!)</w:t>
      </w:r>
    </w:p>
    <w:p w14:paraId="62E551B4" w14:textId="77777777" w:rsidR="00935350" w:rsidRPr="000F0807" w:rsidRDefault="00935350" w:rsidP="00935350">
      <w:pPr>
        <w:pStyle w:val="Listenabsatz"/>
        <w:ind w:left="1440"/>
        <w:rPr>
          <w:color w:val="000000" w:themeColor="text1"/>
          <w:sz w:val="18"/>
        </w:rPr>
      </w:pPr>
    </w:p>
    <w:p w14:paraId="127C4674" w14:textId="77777777" w:rsidR="00935350" w:rsidRDefault="00935350" w:rsidP="003828FA">
      <w:pPr>
        <w:pStyle w:val="Listenabsatz"/>
        <w:numPr>
          <w:ilvl w:val="0"/>
          <w:numId w:val="273"/>
        </w:numPr>
        <w:rPr>
          <w:color w:val="000000" w:themeColor="text1"/>
        </w:rPr>
      </w:pPr>
      <w:r>
        <w:rPr>
          <w:color w:val="000000" w:themeColor="text1"/>
        </w:rPr>
        <w:t>Surfacant (</w:t>
      </w:r>
      <w:r w:rsidRPr="000F0807">
        <w:rPr>
          <w:b/>
          <w:color w:val="000000" w:themeColor="text1"/>
        </w:rPr>
        <w:t>Surf</w:t>
      </w:r>
      <w:r>
        <w:rPr>
          <w:color w:val="000000" w:themeColor="text1"/>
        </w:rPr>
        <w:t xml:space="preserve">ace </w:t>
      </w:r>
      <w:proofErr w:type="spellStart"/>
      <w:r w:rsidRPr="000F0807">
        <w:rPr>
          <w:b/>
          <w:color w:val="000000" w:themeColor="text1"/>
        </w:rPr>
        <w:t>ac</w:t>
      </w:r>
      <w:r>
        <w:rPr>
          <w:color w:val="000000" w:themeColor="text1"/>
        </w:rPr>
        <w:t>tive</w:t>
      </w:r>
      <w:proofErr w:type="spellEnd"/>
      <w:r>
        <w:rPr>
          <w:color w:val="000000" w:themeColor="text1"/>
        </w:rPr>
        <w:t xml:space="preserve"> </w:t>
      </w:r>
      <w:proofErr w:type="spellStart"/>
      <w:r w:rsidRPr="000F0807">
        <w:rPr>
          <w:b/>
          <w:color w:val="000000" w:themeColor="text1"/>
        </w:rPr>
        <w:t>a</w:t>
      </w:r>
      <w:r>
        <w:rPr>
          <w:color w:val="000000" w:themeColor="text1"/>
        </w:rPr>
        <w:t>ge</w:t>
      </w:r>
      <w:r w:rsidRPr="000F0807">
        <w:rPr>
          <w:b/>
          <w:color w:val="000000" w:themeColor="text1"/>
        </w:rPr>
        <w:t>nt</w:t>
      </w:r>
      <w:proofErr w:type="spellEnd"/>
      <w:r>
        <w:rPr>
          <w:color w:val="000000" w:themeColor="text1"/>
        </w:rPr>
        <w:t>)</w:t>
      </w:r>
    </w:p>
    <w:p w14:paraId="44A789D6" w14:textId="77777777" w:rsidR="00935350" w:rsidRDefault="00935350" w:rsidP="003828FA">
      <w:pPr>
        <w:pStyle w:val="Listenabsatz"/>
        <w:numPr>
          <w:ilvl w:val="1"/>
          <w:numId w:val="273"/>
        </w:numPr>
        <w:rPr>
          <w:color w:val="000000" w:themeColor="text1"/>
        </w:rPr>
      </w:pPr>
      <w:r>
        <w:rPr>
          <w:color w:val="000000" w:themeColor="text1"/>
        </w:rPr>
        <w:t xml:space="preserve">Von </w:t>
      </w:r>
      <w:proofErr w:type="spellStart"/>
      <w:r>
        <w:rPr>
          <w:color w:val="000000" w:themeColor="text1"/>
        </w:rPr>
        <w:t>Pneumozyten</w:t>
      </w:r>
      <w:proofErr w:type="spellEnd"/>
      <w:r>
        <w:rPr>
          <w:color w:val="000000" w:themeColor="text1"/>
        </w:rPr>
        <w:t xml:space="preserve"> 2 produzierte Substanz</w:t>
      </w:r>
    </w:p>
    <w:p w14:paraId="6A5FAB55" w14:textId="77777777" w:rsidR="00935350" w:rsidRDefault="00935350" w:rsidP="003828FA">
      <w:pPr>
        <w:pStyle w:val="Listenabsatz"/>
        <w:numPr>
          <w:ilvl w:val="1"/>
          <w:numId w:val="273"/>
        </w:numPr>
        <w:rPr>
          <w:color w:val="000000" w:themeColor="text1"/>
        </w:rPr>
      </w:pPr>
      <w:r>
        <w:rPr>
          <w:color w:val="000000" w:themeColor="text1"/>
        </w:rPr>
        <w:t>Liegt auf Epitheloberfläche auf</w:t>
      </w:r>
    </w:p>
    <w:p w14:paraId="733CDEDA" w14:textId="77777777" w:rsidR="00935350" w:rsidRDefault="00935350" w:rsidP="003828FA">
      <w:pPr>
        <w:pStyle w:val="Listenabsatz"/>
        <w:numPr>
          <w:ilvl w:val="1"/>
          <w:numId w:val="273"/>
        </w:numPr>
        <w:rPr>
          <w:color w:val="000000" w:themeColor="text1"/>
        </w:rPr>
      </w:pPr>
      <w:r>
        <w:rPr>
          <w:color w:val="000000" w:themeColor="text1"/>
        </w:rPr>
        <w:t>Funktion: effektiver Gasaustausch</w:t>
      </w:r>
    </w:p>
    <w:p w14:paraId="013E3E85" w14:textId="77777777" w:rsidR="00935350" w:rsidRPr="00D40400" w:rsidRDefault="00935350" w:rsidP="00935350">
      <w:pPr>
        <w:rPr>
          <w:color w:val="000000" w:themeColor="text1"/>
        </w:rPr>
      </w:pPr>
    </w:p>
    <w:p w14:paraId="4BF12864" w14:textId="77777777" w:rsidR="00935350" w:rsidRDefault="00935350" w:rsidP="00935350">
      <w:pPr>
        <w:rPr>
          <w:b/>
          <w:color w:val="000000" w:themeColor="text1"/>
        </w:rPr>
      </w:pPr>
      <w:r w:rsidRPr="0081152C">
        <w:rPr>
          <w:b/>
          <w:color w:val="000000" w:themeColor="text1"/>
        </w:rPr>
        <w:t>Zelltypen</w:t>
      </w:r>
    </w:p>
    <w:p w14:paraId="7DA76762" w14:textId="77777777" w:rsidR="00935350" w:rsidRPr="0081152C" w:rsidRDefault="00935350" w:rsidP="00935350">
      <w:pPr>
        <w:rPr>
          <w:b/>
          <w:color w:val="000000" w:themeColor="text1"/>
        </w:rPr>
      </w:pPr>
    </w:p>
    <w:p w14:paraId="1A3604DA" w14:textId="77777777" w:rsidR="00935350" w:rsidRDefault="00935350" w:rsidP="003828FA">
      <w:pPr>
        <w:pStyle w:val="Listenabsatz"/>
        <w:numPr>
          <w:ilvl w:val="0"/>
          <w:numId w:val="272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Pneumozyten</w:t>
      </w:r>
      <w:proofErr w:type="spellEnd"/>
      <w:r>
        <w:rPr>
          <w:color w:val="000000" w:themeColor="text1"/>
        </w:rPr>
        <w:t xml:space="preserve"> Typ 1: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Alveolarepithelzellen: flächig, dünn</w:t>
      </w:r>
    </w:p>
    <w:p w14:paraId="2564E88D" w14:textId="77777777" w:rsidR="00935350" w:rsidRDefault="00935350" w:rsidP="00935350">
      <w:pPr>
        <w:pStyle w:val="Listenabsatz"/>
        <w:ind w:left="3540"/>
        <w:rPr>
          <w:color w:val="000000" w:themeColor="text1"/>
        </w:rPr>
      </w:pPr>
      <w:r>
        <w:rPr>
          <w:color w:val="000000" w:themeColor="text1"/>
        </w:rPr>
        <w:t xml:space="preserve">Decken 90% der </w:t>
      </w:r>
      <w:proofErr w:type="spellStart"/>
      <w:r>
        <w:rPr>
          <w:color w:val="000000" w:themeColor="text1"/>
        </w:rPr>
        <w:t>Alveolenfläche</w:t>
      </w:r>
      <w:proofErr w:type="spellEnd"/>
      <w:r>
        <w:rPr>
          <w:color w:val="000000" w:themeColor="text1"/>
        </w:rPr>
        <w:t xml:space="preserve"> ab </w:t>
      </w:r>
    </w:p>
    <w:p w14:paraId="2B3A3C65" w14:textId="77777777" w:rsidR="00935350" w:rsidRPr="000F0807" w:rsidRDefault="00935350" w:rsidP="00935350">
      <w:pPr>
        <w:pStyle w:val="Listenabsatz"/>
        <w:ind w:left="3540"/>
        <w:rPr>
          <w:color w:val="000000" w:themeColor="text1"/>
          <w:sz w:val="6"/>
        </w:rPr>
      </w:pPr>
    </w:p>
    <w:p w14:paraId="742BB9FE" w14:textId="77777777" w:rsidR="00935350" w:rsidRDefault="00935350" w:rsidP="003828FA">
      <w:pPr>
        <w:pStyle w:val="Listenabsatz"/>
        <w:numPr>
          <w:ilvl w:val="0"/>
          <w:numId w:val="272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Pneumozyten</w:t>
      </w:r>
      <w:proofErr w:type="spellEnd"/>
      <w:r>
        <w:rPr>
          <w:color w:val="000000" w:themeColor="text1"/>
        </w:rPr>
        <w:t xml:space="preserve"> Typ 2: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proofErr w:type="spellStart"/>
      <w:r>
        <w:rPr>
          <w:color w:val="000000" w:themeColor="text1"/>
        </w:rPr>
        <w:t>Surfacantbildung</w:t>
      </w:r>
      <w:proofErr w:type="spellEnd"/>
    </w:p>
    <w:p w14:paraId="4C8B342B" w14:textId="77777777" w:rsidR="00935350" w:rsidRDefault="00935350" w:rsidP="00935350">
      <w:pPr>
        <w:ind w:left="3540"/>
        <w:rPr>
          <w:color w:val="000000" w:themeColor="text1"/>
        </w:rPr>
      </w:pPr>
      <w:r>
        <w:rPr>
          <w:color w:val="000000" w:themeColor="text1"/>
        </w:rPr>
        <w:t>Stammzellen für Typ 1</w:t>
      </w:r>
    </w:p>
    <w:p w14:paraId="135D28DF" w14:textId="77777777" w:rsidR="00935350" w:rsidRDefault="00935350" w:rsidP="00935350">
      <w:pPr>
        <w:ind w:left="3540"/>
        <w:rPr>
          <w:color w:val="000000" w:themeColor="text1"/>
        </w:rPr>
      </w:pPr>
    </w:p>
    <w:p w14:paraId="77F59EEB" w14:textId="77777777" w:rsidR="00935350" w:rsidRDefault="00935350" w:rsidP="003828FA">
      <w:pPr>
        <w:pStyle w:val="Listenabsatz"/>
        <w:numPr>
          <w:ilvl w:val="0"/>
          <w:numId w:val="272"/>
        </w:numPr>
        <w:rPr>
          <w:color w:val="000000" w:themeColor="text1"/>
        </w:rPr>
      </w:pPr>
      <w:r>
        <w:rPr>
          <w:color w:val="000000" w:themeColor="text1"/>
        </w:rPr>
        <w:t>Alveolare Makrophagen:</w:t>
      </w:r>
      <w:r>
        <w:rPr>
          <w:color w:val="000000" w:themeColor="text1"/>
        </w:rPr>
        <w:tab/>
        <w:t>nehmen Bakterien, Staub etc. auf</w:t>
      </w:r>
    </w:p>
    <w:p w14:paraId="24DE8825" w14:textId="77777777" w:rsidR="00935350" w:rsidRDefault="00935350" w:rsidP="003828FA">
      <w:pPr>
        <w:pStyle w:val="Listenabsatz"/>
        <w:numPr>
          <w:ilvl w:val="0"/>
          <w:numId w:val="272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Fibroplasten</w:t>
      </w:r>
      <w:proofErr w:type="spellEnd"/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0F0807">
        <w:rPr>
          <w:color w:val="000000" w:themeColor="text1"/>
          <w:highlight w:val="yellow"/>
        </w:rPr>
        <w:t>(...)</w:t>
      </w:r>
    </w:p>
    <w:p w14:paraId="0819C724" w14:textId="77777777" w:rsidR="00935350" w:rsidRDefault="00935350" w:rsidP="003828FA">
      <w:pPr>
        <w:pStyle w:val="Listenabsatz"/>
        <w:numPr>
          <w:ilvl w:val="0"/>
          <w:numId w:val="272"/>
        </w:numPr>
        <w:rPr>
          <w:color w:val="000000" w:themeColor="text1"/>
        </w:rPr>
      </w:pPr>
      <w:r>
        <w:rPr>
          <w:color w:val="000000" w:themeColor="text1"/>
        </w:rPr>
        <w:t>Endothelzellen: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zwischen Blut- und Luftraum</w:t>
      </w:r>
    </w:p>
    <w:p w14:paraId="5FF95F6E" w14:textId="77777777" w:rsidR="00935350" w:rsidRPr="00B21986" w:rsidRDefault="00935350" w:rsidP="003828FA">
      <w:pPr>
        <w:pStyle w:val="Listenabsatz"/>
        <w:numPr>
          <w:ilvl w:val="0"/>
          <w:numId w:val="272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Perizyten</w:t>
      </w:r>
      <w:proofErr w:type="spellEnd"/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0F0807">
        <w:rPr>
          <w:color w:val="000000" w:themeColor="text1"/>
          <w:highlight w:val="yellow"/>
        </w:rPr>
        <w:t>(...)</w:t>
      </w:r>
    </w:p>
    <w:p w14:paraId="7CCEF75E" w14:textId="77777777" w:rsidR="00935350" w:rsidRDefault="00935350" w:rsidP="00935350">
      <w:pPr>
        <w:rPr>
          <w:color w:val="000000" w:themeColor="text1"/>
        </w:rPr>
      </w:pPr>
    </w:p>
    <w:p w14:paraId="2AF4CD62" w14:textId="77777777" w:rsidR="00935350" w:rsidRDefault="00935350" w:rsidP="00935350">
      <w:pPr>
        <w:rPr>
          <w:color w:val="000000" w:themeColor="text1"/>
        </w:rPr>
      </w:pPr>
      <w:r>
        <w:rPr>
          <w:rFonts w:ascii="Helvetica" w:hAnsi="Helvetica" w:cs="Helvetica"/>
          <w:noProof/>
          <w:lang w:eastAsia="de-DE"/>
        </w:rPr>
        <w:drawing>
          <wp:anchor distT="0" distB="0" distL="114300" distR="114300" simplePos="0" relativeHeight="251728384" behindDoc="0" locked="0" layoutInCell="1" allowOverlap="1" wp14:anchorId="7D8025E9" wp14:editId="383B539B">
            <wp:simplePos x="0" y="0"/>
            <wp:positionH relativeFrom="column">
              <wp:posOffset>868045</wp:posOffset>
            </wp:positionH>
            <wp:positionV relativeFrom="paragraph">
              <wp:posOffset>106045</wp:posOffset>
            </wp:positionV>
            <wp:extent cx="4229100" cy="2969895"/>
            <wp:effectExtent l="0" t="0" r="12700" b="1905"/>
            <wp:wrapTight wrapText="bothSides">
              <wp:wrapPolygon edited="0">
                <wp:start x="0" y="0"/>
                <wp:lineTo x="0" y="21429"/>
                <wp:lineTo x="21535" y="21429"/>
                <wp:lineTo x="21535" y="0"/>
                <wp:lineTo x="0" y="0"/>
              </wp:wrapPolygon>
            </wp:wrapTight>
            <wp:docPr id="45" name="Bild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0" cy="2969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77E260" w14:textId="77777777" w:rsidR="00935350" w:rsidRPr="00D40400" w:rsidRDefault="00935350" w:rsidP="00935350">
      <w:pPr>
        <w:rPr>
          <w:color w:val="000000" w:themeColor="text1"/>
        </w:rPr>
      </w:pPr>
    </w:p>
    <w:p w14:paraId="6E343212" w14:textId="77777777" w:rsidR="00935350" w:rsidRPr="00D40400" w:rsidRDefault="00935350" w:rsidP="00935350">
      <w:pPr>
        <w:rPr>
          <w:color w:val="000000" w:themeColor="text1"/>
        </w:rPr>
      </w:pPr>
    </w:p>
    <w:p w14:paraId="6371DB64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21FA791A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210491E5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75DC18D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72D72360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274FBF5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1CF2B701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26636267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DC2D65E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6A6C2E4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068F9081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B0EB21D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0DD3DD34" w14:textId="77777777" w:rsidR="00935350" w:rsidRPr="00D30FFB" w:rsidRDefault="00935350" w:rsidP="00935350">
      <w:pPr>
        <w:rPr>
          <w:color w:val="000000" w:themeColor="text1"/>
          <w:u w:val="single"/>
        </w:rPr>
      </w:pPr>
      <w:r w:rsidRPr="00D30FFB">
        <w:rPr>
          <w:color w:val="000000" w:themeColor="text1"/>
          <w:u w:val="single"/>
        </w:rPr>
        <w:lastRenderedPageBreak/>
        <w:t xml:space="preserve">Epithel der Luftwege </w:t>
      </w:r>
    </w:p>
    <w:p w14:paraId="13D9BF21" w14:textId="77777777" w:rsidR="00935350" w:rsidRPr="00E016FA" w:rsidRDefault="00935350" w:rsidP="00935350">
      <w:pPr>
        <w:rPr>
          <w:b/>
          <w:color w:val="000000" w:themeColor="text1"/>
          <w:sz w:val="15"/>
        </w:rPr>
      </w:pPr>
    </w:p>
    <w:p w14:paraId="2386010C" w14:textId="77777777" w:rsidR="00935350" w:rsidRPr="00D30FFB" w:rsidRDefault="00935350" w:rsidP="003828FA">
      <w:pPr>
        <w:pStyle w:val="Listenabsatz"/>
        <w:numPr>
          <w:ilvl w:val="0"/>
          <w:numId w:val="274"/>
        </w:numPr>
        <w:rPr>
          <w:b/>
          <w:color w:val="000000" w:themeColor="text1"/>
        </w:rPr>
      </w:pPr>
      <w:r w:rsidRPr="00D30FFB">
        <w:rPr>
          <w:color w:val="000000" w:themeColor="text1"/>
        </w:rPr>
        <w:t xml:space="preserve">„respiratorisches Epithel“ </w:t>
      </w:r>
    </w:p>
    <w:p w14:paraId="66E2FBB4" w14:textId="77777777" w:rsidR="00935350" w:rsidRPr="00D30FFB" w:rsidRDefault="00935350" w:rsidP="003828FA">
      <w:pPr>
        <w:pStyle w:val="Listenabsatz"/>
        <w:numPr>
          <w:ilvl w:val="0"/>
          <w:numId w:val="274"/>
        </w:numPr>
        <w:rPr>
          <w:b/>
          <w:color w:val="000000" w:themeColor="text1"/>
        </w:rPr>
      </w:pPr>
      <w:r w:rsidRPr="00D30FFB">
        <w:rPr>
          <w:color w:val="000000" w:themeColor="text1"/>
        </w:rPr>
        <w:t>Transport, keine Atmung (Name bezieht sich auf Lage)</w:t>
      </w:r>
    </w:p>
    <w:p w14:paraId="2CDF1A22" w14:textId="77777777" w:rsidR="00935350" w:rsidRPr="00153E24" w:rsidRDefault="00935350" w:rsidP="00935350">
      <w:pPr>
        <w:rPr>
          <w:b/>
          <w:color w:val="000000" w:themeColor="text1"/>
          <w:sz w:val="8"/>
        </w:rPr>
      </w:pPr>
    </w:p>
    <w:p w14:paraId="05FA59DB" w14:textId="77777777" w:rsidR="00935350" w:rsidRDefault="00935350" w:rsidP="003828FA">
      <w:pPr>
        <w:pStyle w:val="Listenabsatz"/>
        <w:numPr>
          <w:ilvl w:val="0"/>
          <w:numId w:val="275"/>
        </w:numPr>
        <w:rPr>
          <w:color w:val="000000" w:themeColor="text1"/>
        </w:rPr>
      </w:pPr>
      <w:r>
        <w:rPr>
          <w:color w:val="000000" w:themeColor="text1"/>
        </w:rPr>
        <w:t>Flimmerzellen:</w:t>
      </w:r>
      <w:r>
        <w:rPr>
          <w:color w:val="000000" w:themeColor="text1"/>
        </w:rPr>
        <w:tab/>
        <w:t xml:space="preserve">besitzen Kinozilien und Mikrovilli, Transport des Schleims </w:t>
      </w:r>
    </w:p>
    <w:p w14:paraId="7055CF51" w14:textId="77777777" w:rsidR="00935350" w:rsidRDefault="00935350" w:rsidP="003828FA">
      <w:pPr>
        <w:pStyle w:val="Listenabsatz"/>
        <w:numPr>
          <w:ilvl w:val="0"/>
          <w:numId w:val="275"/>
        </w:numPr>
        <w:rPr>
          <w:color w:val="000000" w:themeColor="text1"/>
        </w:rPr>
      </w:pPr>
      <w:r>
        <w:rPr>
          <w:color w:val="000000" w:themeColor="text1"/>
        </w:rPr>
        <w:t>Basalzellen: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verankern Epithel in Basalmembran </w:t>
      </w:r>
    </w:p>
    <w:p w14:paraId="26FF4F70" w14:textId="77777777" w:rsidR="00935350" w:rsidRDefault="00935350" w:rsidP="003828FA">
      <w:pPr>
        <w:pStyle w:val="Listenabsatz"/>
        <w:numPr>
          <w:ilvl w:val="0"/>
          <w:numId w:val="275"/>
        </w:numPr>
        <w:rPr>
          <w:color w:val="000000" w:themeColor="text1"/>
        </w:rPr>
      </w:pPr>
      <w:r>
        <w:rPr>
          <w:color w:val="000000" w:themeColor="text1"/>
        </w:rPr>
        <w:t>Becherzellen: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sezernieren Schleimstoff </w:t>
      </w:r>
    </w:p>
    <w:p w14:paraId="2B973CA7" w14:textId="77777777" w:rsidR="00935350" w:rsidRDefault="00935350" w:rsidP="003828FA">
      <w:pPr>
        <w:pStyle w:val="Listenabsatz"/>
        <w:numPr>
          <w:ilvl w:val="0"/>
          <w:numId w:val="275"/>
        </w:numPr>
        <w:rPr>
          <w:color w:val="000000" w:themeColor="text1"/>
        </w:rPr>
      </w:pPr>
      <w:r w:rsidRPr="00D30FFB">
        <w:rPr>
          <w:i/>
          <w:color w:val="000000" w:themeColor="text1"/>
        </w:rPr>
        <w:t>Weitere Zellenart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 xml:space="preserve">momentan namenslos, sekretorische Zellen, Immunabwehr </w:t>
      </w:r>
    </w:p>
    <w:p w14:paraId="63FE98A6" w14:textId="77777777" w:rsidR="00935350" w:rsidRPr="00153E24" w:rsidRDefault="00935350" w:rsidP="00935350">
      <w:pPr>
        <w:pStyle w:val="Listenabsatz"/>
        <w:rPr>
          <w:color w:val="000000" w:themeColor="text1"/>
          <w:sz w:val="11"/>
        </w:rPr>
      </w:pPr>
    </w:p>
    <w:p w14:paraId="39330B2C" w14:textId="77777777" w:rsidR="00935350" w:rsidRPr="00E016FA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Cilienbewegung</w:t>
      </w:r>
    </w:p>
    <w:p w14:paraId="76405BEA" w14:textId="77777777" w:rsidR="00935350" w:rsidRPr="00E016FA" w:rsidRDefault="00935350" w:rsidP="00935350">
      <w:pPr>
        <w:rPr>
          <w:color w:val="000000" w:themeColor="text1"/>
          <w:sz w:val="15"/>
        </w:rPr>
      </w:pPr>
    </w:p>
    <w:p w14:paraId="1E132469" w14:textId="77777777" w:rsidR="00935350" w:rsidRDefault="00935350" w:rsidP="003828FA">
      <w:pPr>
        <w:pStyle w:val="Listenabsatz"/>
        <w:numPr>
          <w:ilvl w:val="0"/>
          <w:numId w:val="281"/>
        </w:numPr>
        <w:rPr>
          <w:color w:val="000000" w:themeColor="text1"/>
        </w:rPr>
      </w:pPr>
      <w:r w:rsidRPr="00153E24">
        <w:rPr>
          <w:b/>
          <w:color w:val="000000" w:themeColor="text1"/>
        </w:rPr>
        <w:t>Funktion</w:t>
      </w:r>
      <w:r>
        <w:rPr>
          <w:color w:val="000000" w:themeColor="text1"/>
        </w:rPr>
        <w:t xml:space="preserve">: Schleim wird zum Rachen befördert -&gt; Magen -&gt; pH von 2: Erreger sterben </w:t>
      </w:r>
    </w:p>
    <w:p w14:paraId="5F68821F" w14:textId="77777777" w:rsidR="00935350" w:rsidRDefault="00935350" w:rsidP="003828FA">
      <w:pPr>
        <w:pStyle w:val="Listenabsatz"/>
        <w:numPr>
          <w:ilvl w:val="0"/>
          <w:numId w:val="281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Cilien</w:t>
      </w:r>
      <w:proofErr w:type="spellEnd"/>
      <w:r>
        <w:rPr>
          <w:color w:val="000000" w:themeColor="text1"/>
        </w:rPr>
        <w:t xml:space="preserve"> sehr fein -&gt; könnten im Schleim nicht schlagen</w:t>
      </w:r>
    </w:p>
    <w:p w14:paraId="4754BF05" w14:textId="77777777" w:rsidR="00935350" w:rsidRDefault="00935350" w:rsidP="003828FA">
      <w:pPr>
        <w:pStyle w:val="Listenabsatz"/>
        <w:numPr>
          <w:ilvl w:val="1"/>
          <w:numId w:val="281"/>
        </w:numPr>
        <w:rPr>
          <w:color w:val="000000" w:themeColor="text1"/>
        </w:rPr>
      </w:pPr>
      <w:r>
        <w:rPr>
          <w:color w:val="000000" w:themeColor="text1"/>
        </w:rPr>
        <w:t xml:space="preserve">Produktion von Flüssigkeit: Schleim schwimmt auf Flüssigkeit </w:t>
      </w:r>
    </w:p>
    <w:p w14:paraId="193101E7" w14:textId="77777777" w:rsidR="00935350" w:rsidRPr="00E016FA" w:rsidRDefault="00935350" w:rsidP="00935350">
      <w:pPr>
        <w:pStyle w:val="Listenabsatz"/>
        <w:ind w:left="1440"/>
        <w:rPr>
          <w:color w:val="000000" w:themeColor="text1"/>
          <w:sz w:val="13"/>
        </w:rPr>
      </w:pPr>
    </w:p>
    <w:p w14:paraId="0822C1A7" w14:textId="77777777" w:rsidR="00935350" w:rsidRDefault="00935350" w:rsidP="003828FA">
      <w:pPr>
        <w:pStyle w:val="Listenabsatz"/>
        <w:numPr>
          <w:ilvl w:val="0"/>
          <w:numId w:val="281"/>
        </w:numPr>
        <w:rPr>
          <w:color w:val="000000" w:themeColor="text1"/>
        </w:rPr>
      </w:pPr>
      <w:r w:rsidRPr="00E016FA">
        <w:rPr>
          <w:b/>
          <w:color w:val="000000" w:themeColor="text1"/>
        </w:rPr>
        <w:t>Mukoviszidose</w:t>
      </w:r>
      <w:r>
        <w:rPr>
          <w:color w:val="000000" w:themeColor="text1"/>
        </w:rPr>
        <w:t xml:space="preserve">: Genetischer Fehler -&gt; Flüssigkeit dickflüssig -&gt; </w:t>
      </w:r>
      <w:proofErr w:type="spellStart"/>
      <w:r>
        <w:rPr>
          <w:color w:val="000000" w:themeColor="text1"/>
        </w:rPr>
        <w:t>Cilien</w:t>
      </w:r>
      <w:proofErr w:type="spellEnd"/>
      <w:r>
        <w:rPr>
          <w:color w:val="000000" w:themeColor="text1"/>
        </w:rPr>
        <w:t xml:space="preserve"> verkleben</w:t>
      </w:r>
    </w:p>
    <w:p w14:paraId="386BE921" w14:textId="77777777" w:rsidR="00935350" w:rsidRPr="00153E24" w:rsidRDefault="00935350" w:rsidP="00935350">
      <w:pPr>
        <w:pStyle w:val="Listenabsatz"/>
        <w:rPr>
          <w:color w:val="000000" w:themeColor="text1"/>
          <w:sz w:val="16"/>
        </w:rPr>
      </w:pPr>
    </w:p>
    <w:p w14:paraId="1EDB5914" w14:textId="77777777" w:rsidR="00935350" w:rsidRPr="00D30FFB" w:rsidRDefault="00935350" w:rsidP="00935350">
      <w:pPr>
        <w:rPr>
          <w:color w:val="000000" w:themeColor="text1"/>
          <w:u w:val="single"/>
        </w:rPr>
      </w:pPr>
      <w:r w:rsidRPr="00D30FFB">
        <w:rPr>
          <w:color w:val="000000" w:themeColor="text1"/>
          <w:u w:val="single"/>
        </w:rPr>
        <w:t>Aufgaben der Atemwege</w:t>
      </w:r>
    </w:p>
    <w:p w14:paraId="5FF50FAF" w14:textId="77777777" w:rsidR="00935350" w:rsidRPr="00AB37CF" w:rsidRDefault="00935350" w:rsidP="00935350">
      <w:pPr>
        <w:rPr>
          <w:color w:val="000000" w:themeColor="text1"/>
          <w:sz w:val="15"/>
        </w:rPr>
      </w:pPr>
    </w:p>
    <w:p w14:paraId="576787FC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  <w:t>- Anfeuchtung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 Erwärmung der Luft (Thermoregulation)</w:t>
      </w:r>
    </w:p>
    <w:p w14:paraId="39D8BF7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  <w:t>- Transport (Schleim)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 Phonation (Stimmbildung)</w:t>
      </w:r>
    </w:p>
    <w:p w14:paraId="4B3607CE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  <w:t xml:space="preserve">- Reinigung </w:t>
      </w:r>
    </w:p>
    <w:p w14:paraId="72D63FED" w14:textId="77777777" w:rsidR="00935350" w:rsidRPr="00153E24" w:rsidRDefault="00935350" w:rsidP="00935350">
      <w:pPr>
        <w:rPr>
          <w:color w:val="000000" w:themeColor="text1"/>
          <w:sz w:val="8"/>
        </w:rPr>
      </w:pPr>
    </w:p>
    <w:p w14:paraId="205F5BFD" w14:textId="77777777" w:rsidR="00935350" w:rsidRPr="00153E24" w:rsidRDefault="00935350" w:rsidP="00935350">
      <w:pPr>
        <w:rPr>
          <w:b/>
          <w:color w:val="000000" w:themeColor="text1"/>
        </w:rPr>
      </w:pPr>
      <w:r w:rsidRPr="00AB37CF">
        <w:rPr>
          <w:b/>
          <w:color w:val="000000" w:themeColor="text1"/>
        </w:rPr>
        <w:t>Atemwege/Lunge</w:t>
      </w:r>
    </w:p>
    <w:p w14:paraId="0558BA2D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  <w:t>- Gasaustausch (O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, 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)</w:t>
      </w:r>
      <w:r>
        <w:rPr>
          <w:color w:val="000000" w:themeColor="text1"/>
        </w:rPr>
        <w:tab/>
      </w:r>
      <w:r w:rsidRPr="00153E24">
        <w:rPr>
          <w:color w:val="000000" w:themeColor="text1"/>
        </w:rPr>
        <w:t xml:space="preserve"> </w:t>
      </w:r>
      <w:r>
        <w:rPr>
          <w:color w:val="000000" w:themeColor="text1"/>
        </w:rPr>
        <w:t>- Druckaufbau</w:t>
      </w:r>
    </w:p>
    <w:p w14:paraId="37EB0BD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  <w:t>- Regulation des pH-Werts (offenes Puffersystem)</w:t>
      </w:r>
    </w:p>
    <w:p w14:paraId="4F32197C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  <w:t>- Immunabwehr (Makrophagen, weitere Zellenart)</w:t>
      </w:r>
    </w:p>
    <w:p w14:paraId="500896D8" w14:textId="77777777" w:rsidR="00935350" w:rsidRPr="003828FA" w:rsidRDefault="00935350" w:rsidP="00935350">
      <w:pPr>
        <w:rPr>
          <w:color w:val="000000" w:themeColor="text1"/>
          <w:sz w:val="13"/>
        </w:rPr>
      </w:pPr>
      <w:r>
        <w:rPr>
          <w:color w:val="000000" w:themeColor="text1"/>
        </w:rPr>
        <w:tab/>
      </w:r>
    </w:p>
    <w:p w14:paraId="748FAC6A" w14:textId="77777777" w:rsidR="00935350" w:rsidRDefault="00935350" w:rsidP="00935350">
      <w:pPr>
        <w:rPr>
          <w:i/>
          <w:color w:val="000000" w:themeColor="text1"/>
          <w:sz w:val="22"/>
        </w:rPr>
      </w:pPr>
      <w:r w:rsidRPr="00D30FFB">
        <w:rPr>
          <w:color w:val="000000" w:themeColor="text1"/>
          <w:u w:val="single"/>
        </w:rPr>
        <w:t>Übersicht</w:t>
      </w:r>
      <w:r>
        <w:rPr>
          <w:color w:val="000000" w:themeColor="text1"/>
          <w:u w:val="single"/>
        </w:rPr>
        <w:t xml:space="preserve"> </w:t>
      </w:r>
      <w:r w:rsidRPr="00D30FFB">
        <w:rPr>
          <w:i/>
          <w:color w:val="000000" w:themeColor="text1"/>
          <w:sz w:val="22"/>
        </w:rPr>
        <w:t>(nur</w:t>
      </w:r>
      <w:r>
        <w:rPr>
          <w:i/>
          <w:color w:val="000000" w:themeColor="text1"/>
          <w:sz w:val="22"/>
        </w:rPr>
        <w:t xml:space="preserve"> Prinzip des</w:t>
      </w:r>
      <w:r w:rsidRPr="00D30FFB">
        <w:rPr>
          <w:i/>
          <w:color w:val="000000" w:themeColor="text1"/>
          <w:sz w:val="22"/>
        </w:rPr>
        <w:t xml:space="preserve"> Verlauf</w:t>
      </w:r>
      <w:r>
        <w:rPr>
          <w:i/>
          <w:color w:val="000000" w:themeColor="text1"/>
          <w:sz w:val="22"/>
        </w:rPr>
        <w:t>s</w:t>
      </w:r>
      <w:r w:rsidRPr="00D30FFB">
        <w:rPr>
          <w:i/>
          <w:color w:val="000000" w:themeColor="text1"/>
          <w:sz w:val="22"/>
        </w:rPr>
        <w:t xml:space="preserve"> wissen)</w:t>
      </w:r>
    </w:p>
    <w:p w14:paraId="46D65771" w14:textId="77777777" w:rsidR="00935350" w:rsidRPr="00153E24" w:rsidRDefault="00935350" w:rsidP="00935350">
      <w:pPr>
        <w:rPr>
          <w:color w:val="000000" w:themeColor="text1"/>
          <w:sz w:val="11"/>
          <w:u w:val="single"/>
        </w:rPr>
      </w:pPr>
    </w:p>
    <w:p w14:paraId="27E56A7C" w14:textId="77777777" w:rsidR="00935350" w:rsidRPr="00927470" w:rsidRDefault="00935350" w:rsidP="00935350">
      <w:pPr>
        <w:rPr>
          <w:color w:val="000000" w:themeColor="text1"/>
        </w:rPr>
      </w:pPr>
      <w:r>
        <w:rPr>
          <w:b/>
          <w:noProof/>
          <w:color w:val="000000" w:themeColor="text1"/>
          <w:sz w:val="28"/>
          <w:lang w:eastAsia="de-DE"/>
        </w:rPr>
        <w:drawing>
          <wp:inline distT="0" distB="0" distL="0" distR="0" wp14:anchorId="570333CE" wp14:editId="30E73F27">
            <wp:extent cx="5756910" cy="4020226"/>
            <wp:effectExtent l="0" t="0" r="8890" b="0"/>
            <wp:docPr id="46" name="Bild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4431.jpg"/>
                    <pic:cNvPicPr/>
                  </pic:nvPicPr>
                  <pic:blipFill rotWithShape="1">
                    <a:blip r:embed="rId13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34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0745" t="18472" r="4690" b="37233"/>
                    <a:stretch/>
                  </pic:blipFill>
                  <pic:spPr bwMode="auto">
                    <a:xfrm>
                      <a:off x="0" y="0"/>
                      <a:ext cx="5756910" cy="40202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32E81F" w14:textId="77777777" w:rsidR="00935350" w:rsidRPr="003813BC" w:rsidRDefault="00935350" w:rsidP="00935350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lastRenderedPageBreak/>
        <w:t>6.1.3</w:t>
      </w:r>
      <w:r w:rsidRPr="003813BC">
        <w:rPr>
          <w:b/>
          <w:color w:val="000000" w:themeColor="text1"/>
          <w:sz w:val="28"/>
        </w:rPr>
        <w:t xml:space="preserve"> Anatomie der Lunge </w:t>
      </w:r>
      <w:r>
        <w:rPr>
          <w:b/>
          <w:color w:val="000000" w:themeColor="text1"/>
          <w:sz w:val="28"/>
        </w:rPr>
        <w:t>(Atemorgan)</w:t>
      </w:r>
    </w:p>
    <w:p w14:paraId="66FFB544" w14:textId="77777777" w:rsidR="00935350" w:rsidRDefault="00935350" w:rsidP="00935350">
      <w:pPr>
        <w:rPr>
          <w:color w:val="000000" w:themeColor="text1"/>
        </w:rPr>
      </w:pPr>
    </w:p>
    <w:p w14:paraId="7AD9E0E5" w14:textId="77777777" w:rsidR="00935350" w:rsidRDefault="00935350" w:rsidP="00935350">
      <w:pPr>
        <w:rPr>
          <w:color w:val="000000" w:themeColor="text1"/>
          <w:u w:val="single"/>
        </w:rPr>
      </w:pPr>
      <w:r w:rsidRPr="00477058">
        <w:rPr>
          <w:color w:val="000000" w:themeColor="text1"/>
          <w:u w:val="single"/>
        </w:rPr>
        <w:t>Größen</w:t>
      </w:r>
    </w:p>
    <w:p w14:paraId="1395A050" w14:textId="77777777" w:rsidR="00935350" w:rsidRPr="00477058" w:rsidRDefault="00935350" w:rsidP="00935350">
      <w:pPr>
        <w:rPr>
          <w:color w:val="000000" w:themeColor="text1"/>
          <w:sz w:val="15"/>
        </w:rPr>
      </w:pPr>
    </w:p>
    <w:p w14:paraId="6E33DEEC" w14:textId="77777777" w:rsidR="00935350" w:rsidRPr="00477058" w:rsidRDefault="00935350" w:rsidP="003828FA">
      <w:pPr>
        <w:pStyle w:val="Listenabsatz"/>
        <w:numPr>
          <w:ilvl w:val="0"/>
          <w:numId w:val="263"/>
        </w:numPr>
        <w:rPr>
          <w:color w:val="000000" w:themeColor="text1"/>
        </w:rPr>
      </w:pPr>
      <w:r>
        <w:rPr>
          <w:color w:val="000000" w:themeColor="text1"/>
        </w:rPr>
        <w:t>Austauschoberfläche: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70 – 140 m</w:t>
      </w:r>
      <w:r>
        <w:rPr>
          <w:color w:val="000000" w:themeColor="text1"/>
          <w:vertAlign w:val="superscript"/>
        </w:rPr>
        <w:t>2</w:t>
      </w:r>
    </w:p>
    <w:p w14:paraId="56FBF6F9" w14:textId="77777777" w:rsidR="00935350" w:rsidRPr="00477058" w:rsidRDefault="00935350" w:rsidP="003828FA">
      <w:pPr>
        <w:pStyle w:val="Listenabsatz"/>
        <w:numPr>
          <w:ilvl w:val="0"/>
          <w:numId w:val="263"/>
        </w:numPr>
        <w:rPr>
          <w:color w:val="000000" w:themeColor="text1"/>
        </w:rPr>
      </w:pPr>
      <w:r>
        <w:rPr>
          <w:color w:val="000000" w:themeColor="text1"/>
        </w:rPr>
        <w:t>Lungenvolumen: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2 – 3 l (Ausatmen), 5 – 6 l (Einatmen)</w:t>
      </w:r>
    </w:p>
    <w:p w14:paraId="1B3E9663" w14:textId="77777777" w:rsidR="00935350" w:rsidRPr="007D785C" w:rsidRDefault="00935350" w:rsidP="00935350">
      <w:pPr>
        <w:rPr>
          <w:color w:val="000000" w:themeColor="text1"/>
        </w:rPr>
      </w:pPr>
    </w:p>
    <w:p w14:paraId="4B1C04F8" w14:textId="77777777" w:rsidR="00935350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Lage und Form</w:t>
      </w:r>
      <w:r w:rsidRPr="007D785C">
        <w:rPr>
          <w:color w:val="000000" w:themeColor="text1"/>
          <w:u w:val="single"/>
        </w:rPr>
        <w:t xml:space="preserve"> </w:t>
      </w:r>
    </w:p>
    <w:p w14:paraId="0CF76FFE" w14:textId="77777777" w:rsidR="00935350" w:rsidRPr="00477058" w:rsidRDefault="00935350" w:rsidP="00935350">
      <w:pPr>
        <w:rPr>
          <w:color w:val="000000" w:themeColor="text1"/>
          <w:sz w:val="18"/>
          <w:u w:val="single"/>
        </w:rPr>
      </w:pPr>
    </w:p>
    <w:p w14:paraId="0B902B35" w14:textId="77777777" w:rsidR="00935350" w:rsidRDefault="00935350" w:rsidP="003828FA">
      <w:pPr>
        <w:pStyle w:val="Listenabsatz"/>
        <w:numPr>
          <w:ilvl w:val="0"/>
          <w:numId w:val="258"/>
        </w:numPr>
        <w:rPr>
          <w:color w:val="000000" w:themeColor="text1"/>
        </w:rPr>
      </w:pPr>
      <w:r>
        <w:rPr>
          <w:color w:val="000000" w:themeColor="text1"/>
        </w:rPr>
        <w:t>Zwei getrennte Lungenflügel (links &lt; rechts)</w:t>
      </w:r>
    </w:p>
    <w:p w14:paraId="34D6521E" w14:textId="77777777" w:rsidR="00935350" w:rsidRPr="00477058" w:rsidRDefault="00935350" w:rsidP="00935350">
      <w:pPr>
        <w:pStyle w:val="Listenabsatz"/>
        <w:rPr>
          <w:color w:val="000000" w:themeColor="text1"/>
          <w:sz w:val="13"/>
        </w:rPr>
      </w:pPr>
    </w:p>
    <w:p w14:paraId="1D1915C7" w14:textId="77777777" w:rsidR="00935350" w:rsidRPr="00477058" w:rsidRDefault="00935350" w:rsidP="003828FA">
      <w:pPr>
        <w:pStyle w:val="Listenabsatz"/>
        <w:numPr>
          <w:ilvl w:val="1"/>
          <w:numId w:val="258"/>
        </w:numPr>
        <w:rPr>
          <w:color w:val="000000" w:themeColor="text1"/>
        </w:rPr>
      </w:pPr>
      <w:r>
        <w:rPr>
          <w:color w:val="000000" w:themeColor="text1"/>
        </w:rPr>
        <w:t xml:space="preserve">Rechts: </w:t>
      </w:r>
      <w:r>
        <w:rPr>
          <w:color w:val="000000" w:themeColor="text1"/>
        </w:rPr>
        <w:tab/>
        <w:t>2 Fissuren, 3 Lappen, 10 Segmente</w:t>
      </w:r>
      <w:r>
        <w:rPr>
          <w:color w:val="000000" w:themeColor="text1"/>
        </w:rPr>
        <w:tab/>
        <w:t>- stärker</w:t>
      </w:r>
    </w:p>
    <w:p w14:paraId="666534B4" w14:textId="77777777" w:rsidR="00935350" w:rsidRDefault="00935350" w:rsidP="003828FA">
      <w:pPr>
        <w:pStyle w:val="Listenabsatz"/>
        <w:numPr>
          <w:ilvl w:val="1"/>
          <w:numId w:val="258"/>
        </w:numPr>
        <w:rPr>
          <w:color w:val="000000" w:themeColor="text1"/>
        </w:rPr>
      </w:pPr>
      <w:r>
        <w:rPr>
          <w:color w:val="000000" w:themeColor="text1"/>
        </w:rPr>
        <w:t>Links: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1 </w:t>
      </w:r>
      <w:proofErr w:type="gramStart"/>
      <w:r>
        <w:rPr>
          <w:color w:val="000000" w:themeColor="text1"/>
        </w:rPr>
        <w:t xml:space="preserve">Fissur,   </w:t>
      </w:r>
      <w:proofErr w:type="gramEnd"/>
      <w:r>
        <w:rPr>
          <w:color w:val="000000" w:themeColor="text1"/>
        </w:rPr>
        <w:t xml:space="preserve">   2 Lappen,  9 Segmente</w:t>
      </w:r>
      <w:r>
        <w:rPr>
          <w:color w:val="000000" w:themeColor="text1"/>
        </w:rPr>
        <w:tab/>
        <w:t>- schwächer</w:t>
      </w:r>
    </w:p>
    <w:p w14:paraId="53A3CD2F" w14:textId="77777777" w:rsidR="00935350" w:rsidRPr="00477058" w:rsidRDefault="00935350" w:rsidP="00935350">
      <w:pPr>
        <w:rPr>
          <w:color w:val="000000" w:themeColor="text1"/>
          <w:sz w:val="13"/>
        </w:rPr>
      </w:pPr>
    </w:p>
    <w:p w14:paraId="4E035E36" w14:textId="77777777" w:rsidR="00935350" w:rsidRDefault="00935350" w:rsidP="003828FA">
      <w:pPr>
        <w:pStyle w:val="Listenabsatz"/>
        <w:numPr>
          <w:ilvl w:val="1"/>
          <w:numId w:val="258"/>
        </w:numPr>
        <w:rPr>
          <w:color w:val="000000" w:themeColor="text1"/>
        </w:rPr>
      </w:pPr>
      <w:proofErr w:type="spellStart"/>
      <w:r w:rsidRPr="00477058">
        <w:rPr>
          <w:b/>
          <w:color w:val="000000" w:themeColor="text1"/>
        </w:rPr>
        <w:t>Fissura</w:t>
      </w:r>
      <w:proofErr w:type="spellEnd"/>
      <w:r w:rsidRPr="00477058">
        <w:rPr>
          <w:b/>
          <w:color w:val="000000" w:themeColor="text1"/>
        </w:rPr>
        <w:t xml:space="preserve"> </w:t>
      </w:r>
      <w:proofErr w:type="spellStart"/>
      <w:r w:rsidRPr="00477058">
        <w:rPr>
          <w:b/>
          <w:color w:val="000000" w:themeColor="text1"/>
        </w:rPr>
        <w:t>obliqua</w:t>
      </w:r>
      <w:proofErr w:type="spellEnd"/>
      <w:r w:rsidRPr="00477058">
        <w:rPr>
          <w:b/>
          <w:color w:val="000000" w:themeColor="text1"/>
        </w:rPr>
        <w:t>: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 xml:space="preserve">Furche zwischen Ober- und Unterlappen </w:t>
      </w:r>
    </w:p>
    <w:p w14:paraId="72422B29" w14:textId="77777777" w:rsidR="00935350" w:rsidRPr="00477058" w:rsidRDefault="00935350" w:rsidP="003828FA">
      <w:pPr>
        <w:pStyle w:val="Listenabsatz"/>
        <w:numPr>
          <w:ilvl w:val="1"/>
          <w:numId w:val="258"/>
        </w:numPr>
        <w:rPr>
          <w:color w:val="000000" w:themeColor="text1"/>
        </w:rPr>
      </w:pPr>
      <w:proofErr w:type="spellStart"/>
      <w:r w:rsidRPr="00477058">
        <w:rPr>
          <w:b/>
          <w:color w:val="000000" w:themeColor="text1"/>
        </w:rPr>
        <w:t>Fissura</w:t>
      </w:r>
      <w:proofErr w:type="spellEnd"/>
      <w:r w:rsidRPr="00477058">
        <w:rPr>
          <w:b/>
          <w:color w:val="000000" w:themeColor="text1"/>
        </w:rPr>
        <w:t xml:space="preserve"> </w:t>
      </w:r>
      <w:proofErr w:type="spellStart"/>
      <w:r w:rsidRPr="00477058">
        <w:rPr>
          <w:b/>
          <w:color w:val="000000" w:themeColor="text1"/>
        </w:rPr>
        <w:t>horizentalis</w:t>
      </w:r>
      <w:proofErr w:type="spellEnd"/>
      <w:r w:rsidRPr="00477058">
        <w:rPr>
          <w:b/>
          <w:color w:val="000000" w:themeColor="text1"/>
        </w:rPr>
        <w:t>:</w:t>
      </w:r>
      <w:r>
        <w:rPr>
          <w:color w:val="000000" w:themeColor="text1"/>
        </w:rPr>
        <w:tab/>
        <w:t>Furche zwischen Ober- und Mittellappen</w:t>
      </w:r>
    </w:p>
    <w:p w14:paraId="6F7EB329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6AAC220E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  <w:r w:rsidRPr="003D42C5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29408" behindDoc="0" locked="0" layoutInCell="1" allowOverlap="1" wp14:anchorId="326E826D" wp14:editId="548E5F78">
            <wp:simplePos x="0" y="0"/>
            <wp:positionH relativeFrom="column">
              <wp:posOffset>57785</wp:posOffset>
            </wp:positionH>
            <wp:positionV relativeFrom="paragraph">
              <wp:posOffset>14605</wp:posOffset>
            </wp:positionV>
            <wp:extent cx="4914265" cy="2701290"/>
            <wp:effectExtent l="0" t="0" r="0" b="0"/>
            <wp:wrapTight wrapText="bothSides">
              <wp:wrapPolygon edited="0">
                <wp:start x="0" y="0"/>
                <wp:lineTo x="0" y="21326"/>
                <wp:lineTo x="21435" y="21326"/>
                <wp:lineTo x="21435" y="0"/>
                <wp:lineTo x="0" y="0"/>
              </wp:wrapPolygon>
            </wp:wrapTight>
            <wp:docPr id="52" name="Bild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265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A35E28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5E601406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26ED0ECF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6F5DF2DD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023AF60F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2AFE54F9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7A0E9EC9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1DEE7D0F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61405BA0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7D07E549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32F40B65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5765EE7E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7C7B3894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1E3679AF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2AE6E20D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767ADE64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62B2A214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7A00CDED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0BE8F62F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033930EF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4416FBB8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40C392D8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29E54083" w14:textId="77777777" w:rsidR="00935350" w:rsidRDefault="00935350" w:rsidP="00935350">
      <w:pPr>
        <w:pStyle w:val="Listenabsatz"/>
        <w:rPr>
          <w:color w:val="000000" w:themeColor="text1"/>
          <w:sz w:val="15"/>
        </w:rPr>
      </w:pPr>
    </w:p>
    <w:p w14:paraId="5AE8A579" w14:textId="77777777" w:rsidR="00935350" w:rsidRPr="00966A4B" w:rsidRDefault="00935350" w:rsidP="00935350">
      <w:pPr>
        <w:pStyle w:val="Listenabsatz"/>
        <w:rPr>
          <w:color w:val="000000" w:themeColor="text1"/>
          <w:sz w:val="15"/>
        </w:rPr>
      </w:pPr>
    </w:p>
    <w:p w14:paraId="2A210287" w14:textId="77777777" w:rsidR="00935350" w:rsidRPr="00E8128E" w:rsidRDefault="00935350" w:rsidP="003828FA">
      <w:pPr>
        <w:pStyle w:val="Listenabsatz"/>
        <w:numPr>
          <w:ilvl w:val="0"/>
          <w:numId w:val="258"/>
        </w:numPr>
        <w:rPr>
          <w:color w:val="000000" w:themeColor="text1"/>
        </w:rPr>
      </w:pPr>
      <w:r>
        <w:rPr>
          <w:color w:val="000000" w:themeColor="text1"/>
        </w:rPr>
        <w:t>Außenflächen:</w:t>
      </w:r>
      <w:r>
        <w:rPr>
          <w:color w:val="000000" w:themeColor="text1"/>
        </w:rPr>
        <w:tab/>
        <w:t>liegen innerer Thoraxwand an</w:t>
      </w:r>
    </w:p>
    <w:p w14:paraId="4F6ABA47" w14:textId="77777777" w:rsidR="00935350" w:rsidRDefault="00935350" w:rsidP="003828FA">
      <w:pPr>
        <w:pStyle w:val="Listenabsatz"/>
        <w:numPr>
          <w:ilvl w:val="0"/>
          <w:numId w:val="258"/>
        </w:numPr>
        <w:rPr>
          <w:color w:val="000000" w:themeColor="text1"/>
        </w:rPr>
      </w:pPr>
      <w:r>
        <w:rPr>
          <w:color w:val="000000" w:themeColor="text1"/>
        </w:rPr>
        <w:t>Zwischenraum:</w:t>
      </w:r>
      <w:r>
        <w:rPr>
          <w:color w:val="000000" w:themeColor="text1"/>
        </w:rPr>
        <w:tab/>
        <w:t>Organe des Mediastinums (Herz eher links)</w:t>
      </w:r>
    </w:p>
    <w:p w14:paraId="4C790956" w14:textId="77777777" w:rsidR="00935350" w:rsidRPr="00D40400" w:rsidRDefault="00935350" w:rsidP="00935350">
      <w:pPr>
        <w:rPr>
          <w:color w:val="000000" w:themeColor="text1"/>
          <w:sz w:val="18"/>
        </w:rPr>
      </w:pPr>
    </w:p>
    <w:p w14:paraId="5A681663" w14:textId="77777777" w:rsidR="00935350" w:rsidRDefault="00935350" w:rsidP="003828FA">
      <w:pPr>
        <w:pStyle w:val="Listenabsatz"/>
        <w:numPr>
          <w:ilvl w:val="0"/>
          <w:numId w:val="258"/>
        </w:numPr>
        <w:rPr>
          <w:color w:val="000000" w:themeColor="text1"/>
        </w:rPr>
      </w:pPr>
      <w:r w:rsidRPr="00E8128E">
        <w:rPr>
          <w:b/>
          <w:color w:val="000000" w:themeColor="text1"/>
        </w:rPr>
        <w:t>Apex Pulmonalis</w:t>
      </w:r>
      <w:r>
        <w:rPr>
          <w:color w:val="000000" w:themeColor="text1"/>
        </w:rPr>
        <w:tab/>
        <w:t>Lungenspitze (oben)</w:t>
      </w:r>
    </w:p>
    <w:p w14:paraId="662FAE40" w14:textId="77777777" w:rsidR="00935350" w:rsidRDefault="00935350" w:rsidP="003828FA">
      <w:pPr>
        <w:pStyle w:val="Listenabsatz"/>
        <w:numPr>
          <w:ilvl w:val="0"/>
          <w:numId w:val="258"/>
        </w:numPr>
        <w:rPr>
          <w:color w:val="000000" w:themeColor="text1"/>
        </w:rPr>
      </w:pPr>
      <w:r w:rsidRPr="00E8128E">
        <w:rPr>
          <w:b/>
          <w:color w:val="000000" w:themeColor="text1"/>
        </w:rPr>
        <w:t>Basis Pulmonalis</w:t>
      </w:r>
      <w:r>
        <w:rPr>
          <w:color w:val="000000" w:themeColor="text1"/>
        </w:rPr>
        <w:tab/>
        <w:t>sitzt Zwerchfell auf (unten)</w:t>
      </w:r>
    </w:p>
    <w:p w14:paraId="4E3CC8BB" w14:textId="77777777" w:rsidR="00935350" w:rsidRPr="00477058" w:rsidRDefault="00935350" w:rsidP="003828FA">
      <w:pPr>
        <w:pStyle w:val="Listenabsatz"/>
        <w:numPr>
          <w:ilvl w:val="0"/>
          <w:numId w:val="258"/>
        </w:numPr>
        <w:rPr>
          <w:color w:val="000000" w:themeColor="text1"/>
        </w:rPr>
      </w:pPr>
      <w:r w:rsidRPr="00E8128E">
        <w:rPr>
          <w:b/>
          <w:color w:val="000000" w:themeColor="text1"/>
        </w:rPr>
        <w:t>Hilum Pulmonalis</w:t>
      </w:r>
      <w:r w:rsidRPr="00E8128E">
        <w:rPr>
          <w:b/>
          <w:color w:val="000000" w:themeColor="text1"/>
        </w:rPr>
        <w:tab/>
      </w:r>
      <w:r>
        <w:rPr>
          <w:color w:val="000000" w:themeColor="text1"/>
        </w:rPr>
        <w:t>Durchtrittstelle für Gefäße und Bronchien (innen)</w:t>
      </w:r>
    </w:p>
    <w:p w14:paraId="0CED94F7" w14:textId="77777777" w:rsidR="00935350" w:rsidRDefault="00935350" w:rsidP="00935350">
      <w:pPr>
        <w:rPr>
          <w:color w:val="000000" w:themeColor="text1"/>
        </w:rPr>
      </w:pPr>
    </w:p>
    <w:p w14:paraId="117871D8" w14:textId="77777777" w:rsidR="00935350" w:rsidRDefault="00935350" w:rsidP="00935350">
      <w:pPr>
        <w:rPr>
          <w:color w:val="000000" w:themeColor="text1"/>
        </w:rPr>
      </w:pPr>
    </w:p>
    <w:p w14:paraId="54B42217" w14:textId="77777777" w:rsidR="00935350" w:rsidRPr="00477058" w:rsidRDefault="00935350" w:rsidP="00935350">
      <w:pPr>
        <w:rPr>
          <w:color w:val="000000" w:themeColor="text1"/>
          <w:u w:val="single"/>
        </w:rPr>
      </w:pPr>
      <w:r w:rsidRPr="00477058">
        <w:rPr>
          <w:color w:val="000000" w:themeColor="text1"/>
          <w:u w:val="single"/>
        </w:rPr>
        <w:t>Blutversorgung</w:t>
      </w:r>
      <w:r>
        <w:rPr>
          <w:color w:val="000000" w:themeColor="text1"/>
          <w:u w:val="single"/>
        </w:rPr>
        <w:t xml:space="preserve"> (Blutgefäßsysteme</w:t>
      </w:r>
    </w:p>
    <w:p w14:paraId="1D8CB628" w14:textId="77777777" w:rsidR="00935350" w:rsidRDefault="00935350" w:rsidP="00935350">
      <w:pPr>
        <w:rPr>
          <w:color w:val="000000" w:themeColor="text1"/>
        </w:rPr>
      </w:pPr>
    </w:p>
    <w:p w14:paraId="3A34E24A" w14:textId="77777777" w:rsidR="00935350" w:rsidRDefault="00935350" w:rsidP="003828FA">
      <w:pPr>
        <w:pStyle w:val="Listenabsatz"/>
        <w:numPr>
          <w:ilvl w:val="0"/>
          <w:numId w:val="262"/>
        </w:numPr>
        <w:rPr>
          <w:color w:val="000000" w:themeColor="text1"/>
        </w:rPr>
      </w:pPr>
      <w:proofErr w:type="spellStart"/>
      <w:r w:rsidRPr="00477058">
        <w:rPr>
          <w:b/>
          <w:color w:val="000000" w:themeColor="text1"/>
        </w:rPr>
        <w:t>Vasa</w:t>
      </w:r>
      <w:proofErr w:type="spellEnd"/>
      <w:r w:rsidRPr="00477058">
        <w:rPr>
          <w:b/>
          <w:color w:val="000000" w:themeColor="text1"/>
        </w:rPr>
        <w:t xml:space="preserve"> </w:t>
      </w:r>
      <w:proofErr w:type="spellStart"/>
      <w:r w:rsidRPr="00477058">
        <w:rPr>
          <w:b/>
          <w:color w:val="000000" w:themeColor="text1"/>
        </w:rPr>
        <w:t>publica</w:t>
      </w:r>
      <w:proofErr w:type="spellEnd"/>
      <w:r>
        <w:rPr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Gasaustausch</w:t>
      </w:r>
    </w:p>
    <w:p w14:paraId="19DA0ED8" w14:textId="77777777" w:rsidR="00935350" w:rsidRDefault="00935350" w:rsidP="00935350">
      <w:pPr>
        <w:pStyle w:val="Listenabsatz"/>
        <w:ind w:left="2832"/>
        <w:rPr>
          <w:color w:val="000000" w:themeColor="text1"/>
        </w:rPr>
      </w:pPr>
      <w:r>
        <w:rPr>
          <w:color w:val="000000" w:themeColor="text1"/>
        </w:rPr>
        <w:t>führt Körperblut über Lungenkreislauf</w:t>
      </w:r>
    </w:p>
    <w:p w14:paraId="5D7845C4" w14:textId="77777777" w:rsidR="00935350" w:rsidRPr="00477058" w:rsidRDefault="00935350" w:rsidP="00935350">
      <w:pPr>
        <w:rPr>
          <w:color w:val="000000" w:themeColor="text1"/>
          <w:sz w:val="13"/>
        </w:rPr>
      </w:pPr>
      <w:r w:rsidRPr="00477058">
        <w:rPr>
          <w:color w:val="000000" w:themeColor="text1"/>
        </w:rPr>
        <w:t xml:space="preserve"> </w:t>
      </w:r>
    </w:p>
    <w:p w14:paraId="6A194D1D" w14:textId="77777777" w:rsidR="00935350" w:rsidRDefault="00935350" w:rsidP="003828FA">
      <w:pPr>
        <w:pStyle w:val="Listenabsatz"/>
        <w:numPr>
          <w:ilvl w:val="0"/>
          <w:numId w:val="262"/>
        </w:numPr>
        <w:rPr>
          <w:color w:val="000000" w:themeColor="text1"/>
        </w:rPr>
      </w:pPr>
      <w:proofErr w:type="spellStart"/>
      <w:r w:rsidRPr="00477058">
        <w:rPr>
          <w:b/>
          <w:color w:val="000000" w:themeColor="text1"/>
        </w:rPr>
        <w:t>Vasa</w:t>
      </w:r>
      <w:proofErr w:type="spellEnd"/>
      <w:r w:rsidRPr="00477058">
        <w:rPr>
          <w:b/>
          <w:color w:val="000000" w:themeColor="text1"/>
        </w:rPr>
        <w:t xml:space="preserve"> </w:t>
      </w:r>
      <w:proofErr w:type="spellStart"/>
      <w:r w:rsidRPr="00477058">
        <w:rPr>
          <w:b/>
          <w:color w:val="000000" w:themeColor="text1"/>
        </w:rPr>
        <w:t>privata</w:t>
      </w:r>
      <w:proofErr w:type="spellEnd"/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Eigenversorgung des Lungengewebes </w:t>
      </w:r>
    </w:p>
    <w:p w14:paraId="67B0345D" w14:textId="77777777" w:rsidR="00935350" w:rsidRDefault="00935350" w:rsidP="00935350">
      <w:pPr>
        <w:pStyle w:val="Listenabsatz"/>
        <w:ind w:left="2832"/>
        <w:rPr>
          <w:color w:val="000000" w:themeColor="text1"/>
        </w:rPr>
      </w:pPr>
      <w:r>
        <w:rPr>
          <w:color w:val="000000" w:themeColor="text1"/>
        </w:rPr>
        <w:t xml:space="preserve">Gehört zum Körperkreislauf </w:t>
      </w:r>
    </w:p>
    <w:p w14:paraId="6DD5C406" w14:textId="77777777" w:rsidR="00935350" w:rsidRDefault="00935350" w:rsidP="00935350">
      <w:pPr>
        <w:pStyle w:val="Listenabsatz"/>
        <w:ind w:left="2832"/>
        <w:rPr>
          <w:color w:val="000000" w:themeColor="text1"/>
          <w:sz w:val="13"/>
        </w:rPr>
      </w:pPr>
    </w:p>
    <w:p w14:paraId="3CCE1E21" w14:textId="77777777" w:rsidR="00935350" w:rsidRDefault="00935350" w:rsidP="00935350">
      <w:pPr>
        <w:pStyle w:val="Listenabsatz"/>
        <w:ind w:left="2832"/>
        <w:rPr>
          <w:color w:val="000000" w:themeColor="text1"/>
          <w:sz w:val="13"/>
        </w:rPr>
      </w:pPr>
    </w:p>
    <w:p w14:paraId="4A66ACE2" w14:textId="77777777" w:rsidR="00935350" w:rsidRDefault="00935350" w:rsidP="00935350">
      <w:pPr>
        <w:pStyle w:val="Listenabsatz"/>
        <w:ind w:left="2832"/>
        <w:rPr>
          <w:color w:val="000000" w:themeColor="text1"/>
          <w:sz w:val="13"/>
        </w:rPr>
      </w:pPr>
    </w:p>
    <w:p w14:paraId="60032C39" w14:textId="77777777" w:rsidR="00935350" w:rsidRDefault="00935350" w:rsidP="00935350">
      <w:pPr>
        <w:pStyle w:val="Listenabsatz"/>
        <w:ind w:left="2832"/>
        <w:rPr>
          <w:color w:val="000000" w:themeColor="text1"/>
          <w:sz w:val="13"/>
        </w:rPr>
      </w:pPr>
    </w:p>
    <w:p w14:paraId="74C4638A" w14:textId="77777777" w:rsidR="00935350" w:rsidRPr="007A7678" w:rsidRDefault="00935350" w:rsidP="00935350">
      <w:pPr>
        <w:rPr>
          <w:color w:val="000000" w:themeColor="text1"/>
          <w:sz w:val="13"/>
        </w:rPr>
      </w:pPr>
    </w:p>
    <w:p w14:paraId="2D2BA75C" w14:textId="77777777" w:rsidR="00935350" w:rsidRDefault="00935350" w:rsidP="00935350">
      <w:pPr>
        <w:rPr>
          <w:color w:val="000000" w:themeColor="text1"/>
          <w:u w:val="single"/>
        </w:rPr>
      </w:pPr>
      <w:r w:rsidRPr="00966A4B">
        <w:rPr>
          <w:color w:val="000000" w:themeColor="text1"/>
          <w:u w:val="single"/>
        </w:rPr>
        <w:lastRenderedPageBreak/>
        <w:t>Pleura (Brustfell)</w:t>
      </w:r>
    </w:p>
    <w:p w14:paraId="7EC04292" w14:textId="77777777" w:rsidR="00935350" w:rsidRPr="00D40400" w:rsidRDefault="00935350" w:rsidP="00935350">
      <w:pPr>
        <w:rPr>
          <w:color w:val="000000" w:themeColor="text1"/>
          <w:sz w:val="13"/>
          <w:u w:val="single"/>
        </w:rPr>
      </w:pPr>
    </w:p>
    <w:p w14:paraId="30C6C630" w14:textId="77777777" w:rsidR="00935350" w:rsidRDefault="00935350" w:rsidP="003828FA">
      <w:pPr>
        <w:pStyle w:val="Listenabsatz"/>
        <w:numPr>
          <w:ilvl w:val="0"/>
          <w:numId w:val="260"/>
        </w:numPr>
        <w:rPr>
          <w:color w:val="000000" w:themeColor="text1"/>
        </w:rPr>
      </w:pPr>
      <w:r>
        <w:rPr>
          <w:color w:val="000000" w:themeColor="text1"/>
        </w:rPr>
        <w:t xml:space="preserve">Seröse Haut, die </w:t>
      </w:r>
      <w:proofErr w:type="spellStart"/>
      <w:r>
        <w:rPr>
          <w:color w:val="000000" w:themeColor="text1"/>
        </w:rPr>
        <w:t>Pleurahöhle</w:t>
      </w:r>
      <w:proofErr w:type="spellEnd"/>
      <w:r>
        <w:rPr>
          <w:color w:val="000000" w:themeColor="text1"/>
        </w:rPr>
        <w:t xml:space="preserve"> und Lungenoberfläche auskleidet </w:t>
      </w:r>
    </w:p>
    <w:p w14:paraId="54ADEFAF" w14:textId="77777777" w:rsidR="00935350" w:rsidRDefault="00935350" w:rsidP="003828FA">
      <w:pPr>
        <w:pStyle w:val="Listenabsatz"/>
        <w:numPr>
          <w:ilvl w:val="0"/>
          <w:numId w:val="260"/>
        </w:numPr>
        <w:rPr>
          <w:color w:val="000000" w:themeColor="text1"/>
        </w:rPr>
      </w:pPr>
      <w:r>
        <w:rPr>
          <w:color w:val="000000" w:themeColor="text1"/>
        </w:rPr>
        <w:t>Pleurablätter laufen zusammen -&gt; geschlossener Raum entsteht (</w:t>
      </w:r>
      <w:r w:rsidRPr="00F676AA">
        <w:rPr>
          <w:b/>
          <w:color w:val="000000" w:themeColor="text1"/>
        </w:rPr>
        <w:t>Pleuraspalt</w:t>
      </w:r>
      <w:r>
        <w:rPr>
          <w:color w:val="000000" w:themeColor="text1"/>
        </w:rPr>
        <w:t>)</w:t>
      </w:r>
    </w:p>
    <w:p w14:paraId="2FD0FB05" w14:textId="77777777" w:rsidR="00935350" w:rsidRDefault="00935350" w:rsidP="003828FA">
      <w:pPr>
        <w:pStyle w:val="Listenabsatz"/>
        <w:numPr>
          <w:ilvl w:val="1"/>
          <w:numId w:val="260"/>
        </w:numPr>
        <w:rPr>
          <w:color w:val="000000" w:themeColor="text1"/>
        </w:rPr>
      </w:pPr>
      <w:r>
        <w:rPr>
          <w:color w:val="000000" w:themeColor="text1"/>
        </w:rPr>
        <w:t>Gefüllt mit wenigen Milliliter seröser Flüssigkeit -&gt; Schmiermittel</w:t>
      </w:r>
    </w:p>
    <w:p w14:paraId="7F3ABE9D" w14:textId="77777777" w:rsidR="00935350" w:rsidRDefault="00935350" w:rsidP="003828FA">
      <w:pPr>
        <w:pStyle w:val="Listenabsatz"/>
        <w:numPr>
          <w:ilvl w:val="1"/>
          <w:numId w:val="260"/>
        </w:numPr>
        <w:rPr>
          <w:color w:val="000000" w:themeColor="text1"/>
        </w:rPr>
      </w:pPr>
      <w:r>
        <w:rPr>
          <w:color w:val="000000" w:themeColor="text1"/>
        </w:rPr>
        <w:t>Wichtig, um Unterdruck zu erzeugen</w:t>
      </w:r>
    </w:p>
    <w:p w14:paraId="0BAF7809" w14:textId="77777777" w:rsidR="00935350" w:rsidRDefault="00935350" w:rsidP="00935350">
      <w:pPr>
        <w:pStyle w:val="Listenabsatz"/>
        <w:ind w:left="1440"/>
        <w:rPr>
          <w:color w:val="000000" w:themeColor="text1"/>
        </w:rPr>
      </w:pPr>
    </w:p>
    <w:p w14:paraId="659CB36E" w14:textId="77777777" w:rsidR="00935350" w:rsidRPr="00FC502F" w:rsidRDefault="00935350" w:rsidP="00935350">
      <w:pPr>
        <w:rPr>
          <w:b/>
          <w:color w:val="000000" w:themeColor="text1"/>
        </w:rPr>
      </w:pPr>
      <w:r w:rsidRPr="00FC502F">
        <w:rPr>
          <w:b/>
          <w:color w:val="000000" w:themeColor="text1"/>
        </w:rPr>
        <w:t>Pleura parietalis</w:t>
      </w:r>
      <w:r>
        <w:rPr>
          <w:b/>
          <w:color w:val="000000" w:themeColor="text1"/>
        </w:rPr>
        <w:t xml:space="preserve"> (</w:t>
      </w:r>
      <w:proofErr w:type="spellStart"/>
      <w:r>
        <w:rPr>
          <w:b/>
          <w:color w:val="000000" w:themeColor="text1"/>
        </w:rPr>
        <w:t>Rippfell</w:t>
      </w:r>
      <w:proofErr w:type="spellEnd"/>
      <w:r>
        <w:rPr>
          <w:b/>
          <w:color w:val="000000" w:themeColor="text1"/>
        </w:rPr>
        <w:t>)</w:t>
      </w:r>
    </w:p>
    <w:p w14:paraId="479C6BB6" w14:textId="77777777" w:rsidR="00935350" w:rsidRDefault="00935350" w:rsidP="003828FA">
      <w:pPr>
        <w:pStyle w:val="Listenabsatz"/>
        <w:numPr>
          <w:ilvl w:val="0"/>
          <w:numId w:val="261"/>
        </w:numPr>
        <w:rPr>
          <w:color w:val="000000" w:themeColor="text1"/>
        </w:rPr>
      </w:pPr>
      <w:r>
        <w:rPr>
          <w:color w:val="000000" w:themeColor="text1"/>
        </w:rPr>
        <w:t xml:space="preserve">Überzieht innere Thoraxwand, Zwerchfell, Mediastinum seitlich </w:t>
      </w:r>
    </w:p>
    <w:p w14:paraId="56DCFC68" w14:textId="77777777" w:rsidR="00935350" w:rsidRPr="00FC502F" w:rsidRDefault="00935350" w:rsidP="003828FA">
      <w:pPr>
        <w:pStyle w:val="Listenabsatz"/>
        <w:numPr>
          <w:ilvl w:val="0"/>
          <w:numId w:val="261"/>
        </w:numPr>
        <w:rPr>
          <w:color w:val="000000" w:themeColor="text1"/>
        </w:rPr>
      </w:pPr>
      <w:r>
        <w:rPr>
          <w:color w:val="000000" w:themeColor="text1"/>
        </w:rPr>
        <w:t>Extrem schmerzsensibel</w:t>
      </w:r>
    </w:p>
    <w:p w14:paraId="76CC1312" w14:textId="77777777" w:rsidR="00935350" w:rsidRPr="00FC502F" w:rsidRDefault="00935350" w:rsidP="00935350">
      <w:pPr>
        <w:rPr>
          <w:color w:val="000000" w:themeColor="text1"/>
        </w:rPr>
      </w:pPr>
    </w:p>
    <w:p w14:paraId="0E048BF5" w14:textId="77777777" w:rsidR="00935350" w:rsidRPr="00966A4B" w:rsidRDefault="00935350" w:rsidP="00935350">
      <w:pPr>
        <w:rPr>
          <w:b/>
          <w:color w:val="000000" w:themeColor="text1"/>
        </w:rPr>
      </w:pPr>
      <w:r w:rsidRPr="00966A4B">
        <w:rPr>
          <w:b/>
          <w:color w:val="000000" w:themeColor="text1"/>
        </w:rPr>
        <w:t>Pleura visceralis</w:t>
      </w:r>
      <w:r>
        <w:rPr>
          <w:b/>
          <w:color w:val="000000" w:themeColor="text1"/>
        </w:rPr>
        <w:t xml:space="preserve"> (Lungenfell)</w:t>
      </w:r>
    </w:p>
    <w:p w14:paraId="5F79F791" w14:textId="77777777" w:rsidR="00935350" w:rsidRDefault="00935350" w:rsidP="003828FA">
      <w:pPr>
        <w:pStyle w:val="Listenabsatz"/>
        <w:numPr>
          <w:ilvl w:val="0"/>
          <w:numId w:val="259"/>
        </w:numPr>
        <w:rPr>
          <w:color w:val="000000" w:themeColor="text1"/>
        </w:rPr>
      </w:pPr>
      <w:r>
        <w:rPr>
          <w:color w:val="000000" w:themeColor="text1"/>
        </w:rPr>
        <w:t xml:space="preserve">Mit Gefäßen versorgten Hülle, die jeweils einen Lungenflügel umgibt </w:t>
      </w:r>
    </w:p>
    <w:p w14:paraId="651B4D0A" w14:textId="77777777" w:rsidR="00935350" w:rsidRPr="00DF24AE" w:rsidRDefault="00935350" w:rsidP="003828FA">
      <w:pPr>
        <w:pStyle w:val="Listenabsatz"/>
        <w:numPr>
          <w:ilvl w:val="0"/>
          <w:numId w:val="259"/>
        </w:numPr>
        <w:rPr>
          <w:color w:val="000000" w:themeColor="text1"/>
        </w:rPr>
      </w:pPr>
      <w:r>
        <w:rPr>
          <w:color w:val="000000" w:themeColor="text1"/>
        </w:rPr>
        <w:t xml:space="preserve">Ist mit Lunge fest verwachsen –&gt; </w:t>
      </w:r>
      <w:r w:rsidRPr="00F676AA">
        <w:rPr>
          <w:color w:val="000000" w:themeColor="text1"/>
        </w:rPr>
        <w:t>Lunge würde sich sonst zusammenziehen (wegen hohem Anteil an elastischen Fasern)</w:t>
      </w:r>
    </w:p>
    <w:p w14:paraId="636770E4" w14:textId="77777777" w:rsidR="00935350" w:rsidRDefault="00935350" w:rsidP="00935350">
      <w:pPr>
        <w:rPr>
          <w:color w:val="000000" w:themeColor="text1"/>
          <w:u w:val="single"/>
        </w:rPr>
      </w:pPr>
      <w:r>
        <w:rPr>
          <w:rFonts w:ascii="Helvetica" w:hAnsi="Helvetica" w:cs="Helvetica"/>
          <w:noProof/>
          <w:lang w:eastAsia="de-DE"/>
        </w:rPr>
        <w:drawing>
          <wp:anchor distT="0" distB="0" distL="114300" distR="114300" simplePos="0" relativeHeight="251725312" behindDoc="0" locked="0" layoutInCell="1" allowOverlap="1" wp14:anchorId="74F1708F" wp14:editId="6D78025A">
            <wp:simplePos x="0" y="0"/>
            <wp:positionH relativeFrom="column">
              <wp:posOffset>522605</wp:posOffset>
            </wp:positionH>
            <wp:positionV relativeFrom="paragraph">
              <wp:posOffset>120015</wp:posOffset>
            </wp:positionV>
            <wp:extent cx="4458970" cy="2941955"/>
            <wp:effectExtent l="0" t="0" r="11430" b="4445"/>
            <wp:wrapTight wrapText="bothSides">
              <wp:wrapPolygon edited="0">
                <wp:start x="0" y="0"/>
                <wp:lineTo x="0" y="21446"/>
                <wp:lineTo x="21532" y="21446"/>
                <wp:lineTo x="21532" y="0"/>
                <wp:lineTo x="0" y="0"/>
              </wp:wrapPolygon>
            </wp:wrapTight>
            <wp:docPr id="55" name="Bild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897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2C920" w14:textId="77777777" w:rsidR="00935350" w:rsidRDefault="00935350" w:rsidP="00935350">
      <w:pPr>
        <w:rPr>
          <w:color w:val="000000" w:themeColor="text1"/>
          <w:u w:val="single"/>
        </w:rPr>
      </w:pPr>
    </w:p>
    <w:p w14:paraId="72CA927C" w14:textId="77777777" w:rsidR="00935350" w:rsidRDefault="00935350" w:rsidP="00935350">
      <w:pPr>
        <w:rPr>
          <w:color w:val="000000" w:themeColor="text1"/>
          <w:u w:val="single"/>
        </w:rPr>
      </w:pPr>
    </w:p>
    <w:p w14:paraId="60629249" w14:textId="77777777" w:rsidR="00935350" w:rsidRDefault="00935350" w:rsidP="00935350">
      <w:pPr>
        <w:rPr>
          <w:color w:val="000000" w:themeColor="text1"/>
          <w:u w:val="single"/>
        </w:rPr>
      </w:pPr>
    </w:p>
    <w:p w14:paraId="4092E272" w14:textId="77777777" w:rsidR="00935350" w:rsidRDefault="00935350" w:rsidP="00935350">
      <w:pPr>
        <w:rPr>
          <w:color w:val="000000" w:themeColor="text1"/>
          <w:u w:val="single"/>
        </w:rPr>
      </w:pPr>
    </w:p>
    <w:p w14:paraId="5E0606C7" w14:textId="77777777" w:rsidR="00935350" w:rsidRDefault="00935350" w:rsidP="00935350">
      <w:pPr>
        <w:rPr>
          <w:color w:val="000000" w:themeColor="text1"/>
          <w:u w:val="single"/>
        </w:rPr>
      </w:pPr>
    </w:p>
    <w:p w14:paraId="283EF88E" w14:textId="77777777" w:rsidR="00935350" w:rsidRDefault="00935350" w:rsidP="00935350">
      <w:pPr>
        <w:rPr>
          <w:color w:val="000000" w:themeColor="text1"/>
          <w:u w:val="single"/>
        </w:rPr>
      </w:pPr>
    </w:p>
    <w:p w14:paraId="12D22785" w14:textId="77777777" w:rsidR="00935350" w:rsidRDefault="00935350" w:rsidP="00935350">
      <w:pPr>
        <w:rPr>
          <w:color w:val="000000" w:themeColor="text1"/>
          <w:u w:val="single"/>
        </w:rPr>
      </w:pPr>
    </w:p>
    <w:p w14:paraId="2342DB2E" w14:textId="77777777" w:rsidR="00935350" w:rsidRDefault="00935350" w:rsidP="00935350">
      <w:pPr>
        <w:rPr>
          <w:color w:val="000000" w:themeColor="text1"/>
          <w:u w:val="single"/>
        </w:rPr>
      </w:pPr>
    </w:p>
    <w:p w14:paraId="56DF4096" w14:textId="77777777" w:rsidR="00935350" w:rsidRDefault="00935350" w:rsidP="00935350">
      <w:pPr>
        <w:rPr>
          <w:color w:val="000000" w:themeColor="text1"/>
          <w:u w:val="single"/>
        </w:rPr>
      </w:pPr>
    </w:p>
    <w:p w14:paraId="4DBDA244" w14:textId="77777777" w:rsidR="00935350" w:rsidRDefault="00935350" w:rsidP="00935350">
      <w:pPr>
        <w:rPr>
          <w:color w:val="000000" w:themeColor="text1"/>
          <w:u w:val="single"/>
        </w:rPr>
      </w:pPr>
    </w:p>
    <w:p w14:paraId="7F06FA7E" w14:textId="77777777" w:rsidR="00935350" w:rsidRDefault="00935350" w:rsidP="00935350">
      <w:pPr>
        <w:rPr>
          <w:color w:val="000000" w:themeColor="text1"/>
          <w:u w:val="single"/>
        </w:rPr>
      </w:pPr>
    </w:p>
    <w:p w14:paraId="49C4B446" w14:textId="77777777" w:rsidR="00935350" w:rsidRDefault="00935350" w:rsidP="00935350">
      <w:pPr>
        <w:rPr>
          <w:color w:val="000000" w:themeColor="text1"/>
          <w:u w:val="single"/>
        </w:rPr>
      </w:pPr>
    </w:p>
    <w:p w14:paraId="1A44CF0D" w14:textId="77777777" w:rsidR="00935350" w:rsidRDefault="00935350" w:rsidP="00935350">
      <w:pPr>
        <w:rPr>
          <w:color w:val="000000" w:themeColor="text1"/>
          <w:u w:val="single"/>
        </w:rPr>
      </w:pPr>
    </w:p>
    <w:p w14:paraId="5CC7F598" w14:textId="77777777" w:rsidR="00935350" w:rsidRDefault="00935350" w:rsidP="00935350">
      <w:pPr>
        <w:rPr>
          <w:color w:val="000000" w:themeColor="text1"/>
          <w:u w:val="single"/>
        </w:rPr>
      </w:pPr>
    </w:p>
    <w:p w14:paraId="7E25BA2E" w14:textId="77777777" w:rsidR="00935350" w:rsidRDefault="00935350" w:rsidP="00935350">
      <w:pPr>
        <w:rPr>
          <w:color w:val="000000" w:themeColor="text1"/>
          <w:u w:val="single"/>
        </w:rPr>
      </w:pPr>
    </w:p>
    <w:p w14:paraId="0864817B" w14:textId="77777777" w:rsidR="00935350" w:rsidRDefault="00935350" w:rsidP="00935350">
      <w:pPr>
        <w:rPr>
          <w:color w:val="000000" w:themeColor="text1"/>
          <w:u w:val="single"/>
        </w:rPr>
      </w:pPr>
    </w:p>
    <w:p w14:paraId="12C80E73" w14:textId="77777777" w:rsidR="00935350" w:rsidRDefault="00935350" w:rsidP="00935350">
      <w:pPr>
        <w:rPr>
          <w:color w:val="000000" w:themeColor="text1"/>
          <w:u w:val="single"/>
        </w:rPr>
      </w:pPr>
    </w:p>
    <w:p w14:paraId="1FDEFF30" w14:textId="77777777" w:rsidR="00935350" w:rsidRDefault="00935350" w:rsidP="00935350">
      <w:pPr>
        <w:rPr>
          <w:color w:val="000000" w:themeColor="text1"/>
          <w:u w:val="single"/>
        </w:rPr>
      </w:pPr>
    </w:p>
    <w:p w14:paraId="48F08AC3" w14:textId="77777777" w:rsidR="00935350" w:rsidRPr="00AE3800" w:rsidRDefault="00935350" w:rsidP="00935350">
      <w:pPr>
        <w:rPr>
          <w:color w:val="000000" w:themeColor="text1"/>
          <w:u w:val="single"/>
        </w:rPr>
      </w:pPr>
      <w:r w:rsidRPr="00AE3800">
        <w:rPr>
          <w:rFonts w:ascii="Helvetica" w:hAnsi="Helvetica" w:cs="Helvetica"/>
          <w:noProof/>
          <w:u w:val="single"/>
          <w:lang w:eastAsia="de-DE"/>
        </w:rPr>
        <w:drawing>
          <wp:anchor distT="0" distB="0" distL="114300" distR="114300" simplePos="0" relativeHeight="251726336" behindDoc="0" locked="0" layoutInCell="1" allowOverlap="1" wp14:anchorId="2FFF1FD2" wp14:editId="69748F22">
            <wp:simplePos x="0" y="0"/>
            <wp:positionH relativeFrom="column">
              <wp:posOffset>3491865</wp:posOffset>
            </wp:positionH>
            <wp:positionV relativeFrom="paragraph">
              <wp:posOffset>385</wp:posOffset>
            </wp:positionV>
            <wp:extent cx="2825750" cy="2141855"/>
            <wp:effectExtent l="0" t="0" r="0" b="0"/>
            <wp:wrapTight wrapText="bothSides">
              <wp:wrapPolygon edited="0">
                <wp:start x="0" y="0"/>
                <wp:lineTo x="0" y="21261"/>
                <wp:lineTo x="21357" y="21261"/>
                <wp:lineTo x="21357" y="0"/>
                <wp:lineTo x="0" y="0"/>
              </wp:wrapPolygon>
            </wp:wrapTight>
            <wp:docPr id="77" name="Bild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800">
        <w:rPr>
          <w:color w:val="000000" w:themeColor="text1"/>
          <w:u w:val="single"/>
        </w:rPr>
        <w:t xml:space="preserve">Entwicklung </w:t>
      </w:r>
    </w:p>
    <w:p w14:paraId="4F0828C4" w14:textId="77777777" w:rsidR="00935350" w:rsidRDefault="00935350" w:rsidP="00935350">
      <w:pPr>
        <w:rPr>
          <w:color w:val="000000" w:themeColor="text1"/>
        </w:rPr>
      </w:pPr>
    </w:p>
    <w:p w14:paraId="0710BD73" w14:textId="77777777" w:rsidR="00935350" w:rsidRDefault="00935350" w:rsidP="003828FA">
      <w:pPr>
        <w:pStyle w:val="Listenabsatz"/>
        <w:numPr>
          <w:ilvl w:val="0"/>
          <w:numId w:val="264"/>
        </w:numPr>
        <w:rPr>
          <w:color w:val="000000" w:themeColor="text1"/>
        </w:rPr>
      </w:pPr>
      <w:r>
        <w:rPr>
          <w:color w:val="000000" w:themeColor="text1"/>
        </w:rPr>
        <w:t xml:space="preserve">Erst im 6-10 Lebensjahr komplett ausgereift </w:t>
      </w:r>
    </w:p>
    <w:p w14:paraId="28409AE1" w14:textId="77777777" w:rsidR="00935350" w:rsidRDefault="00935350" w:rsidP="003828FA">
      <w:pPr>
        <w:pStyle w:val="Listenabsatz"/>
        <w:numPr>
          <w:ilvl w:val="0"/>
          <w:numId w:val="264"/>
        </w:numPr>
        <w:rPr>
          <w:color w:val="000000" w:themeColor="text1"/>
        </w:rPr>
      </w:pPr>
      <w:r>
        <w:rPr>
          <w:color w:val="000000" w:themeColor="text1"/>
        </w:rPr>
        <w:t>Entwickelt sich aus Vorderdarm</w:t>
      </w:r>
    </w:p>
    <w:p w14:paraId="518262C2" w14:textId="77777777" w:rsidR="00935350" w:rsidRDefault="00935350" w:rsidP="00935350">
      <w:pPr>
        <w:rPr>
          <w:color w:val="000000" w:themeColor="text1"/>
        </w:rPr>
      </w:pPr>
    </w:p>
    <w:p w14:paraId="12138F16" w14:textId="77777777" w:rsidR="00935350" w:rsidRDefault="00935350" w:rsidP="003828FA">
      <w:pPr>
        <w:pStyle w:val="Listenabsatz"/>
        <w:numPr>
          <w:ilvl w:val="0"/>
          <w:numId w:val="265"/>
        </w:numPr>
        <w:rPr>
          <w:color w:val="000000" w:themeColor="text1"/>
        </w:rPr>
      </w:pPr>
      <w:r>
        <w:rPr>
          <w:color w:val="000000" w:themeColor="text1"/>
        </w:rPr>
        <w:t>2 Hauptbronchien entstehen (Bronchial buds)</w:t>
      </w:r>
    </w:p>
    <w:p w14:paraId="1364F3F8" w14:textId="77777777" w:rsidR="00935350" w:rsidRDefault="00935350" w:rsidP="003828FA">
      <w:pPr>
        <w:pStyle w:val="Listenabsatz"/>
        <w:numPr>
          <w:ilvl w:val="0"/>
          <w:numId w:val="265"/>
        </w:numPr>
        <w:rPr>
          <w:color w:val="000000" w:themeColor="text1"/>
        </w:rPr>
      </w:pPr>
      <w:r>
        <w:rPr>
          <w:color w:val="000000" w:themeColor="text1"/>
        </w:rPr>
        <w:t>Kleinere Ausbuchtungen entstehen</w:t>
      </w:r>
    </w:p>
    <w:p w14:paraId="22F034AE" w14:textId="77777777" w:rsidR="00935350" w:rsidRDefault="00935350" w:rsidP="003828FA">
      <w:pPr>
        <w:pStyle w:val="Listenabsatz"/>
        <w:numPr>
          <w:ilvl w:val="0"/>
          <w:numId w:val="265"/>
        </w:numPr>
        <w:rPr>
          <w:color w:val="000000" w:themeColor="text1"/>
        </w:rPr>
      </w:pPr>
      <w:r>
        <w:rPr>
          <w:color w:val="000000" w:themeColor="text1"/>
        </w:rPr>
        <w:t xml:space="preserve">Blutgefäße lagern sich an </w:t>
      </w:r>
    </w:p>
    <w:p w14:paraId="7421CAE7" w14:textId="77777777" w:rsidR="00935350" w:rsidRDefault="00935350" w:rsidP="003828FA">
      <w:pPr>
        <w:pStyle w:val="Listenabsatz"/>
        <w:numPr>
          <w:ilvl w:val="0"/>
          <w:numId w:val="265"/>
        </w:numPr>
        <w:rPr>
          <w:color w:val="000000" w:themeColor="text1"/>
        </w:rPr>
      </w:pPr>
      <w:r>
        <w:rPr>
          <w:color w:val="000000" w:themeColor="text1"/>
        </w:rPr>
        <w:t xml:space="preserve">Fissuren und Lappen entstehen </w:t>
      </w:r>
    </w:p>
    <w:p w14:paraId="4F71FC00" w14:textId="77777777" w:rsidR="00935350" w:rsidRDefault="00935350" w:rsidP="00935350">
      <w:pPr>
        <w:rPr>
          <w:color w:val="000000" w:themeColor="text1"/>
        </w:rPr>
      </w:pPr>
    </w:p>
    <w:p w14:paraId="62DD5E0B" w14:textId="77777777" w:rsidR="00935350" w:rsidRDefault="00935350" w:rsidP="00935350">
      <w:pPr>
        <w:rPr>
          <w:color w:val="000000" w:themeColor="text1"/>
        </w:rPr>
      </w:pPr>
    </w:p>
    <w:p w14:paraId="616DC83A" w14:textId="77777777" w:rsidR="00935350" w:rsidRDefault="00935350" w:rsidP="00935350">
      <w:pPr>
        <w:rPr>
          <w:color w:val="000000" w:themeColor="text1"/>
        </w:rPr>
      </w:pPr>
    </w:p>
    <w:p w14:paraId="4BA7390E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69449BB6" w14:textId="77777777" w:rsidR="00935350" w:rsidRDefault="00935350" w:rsidP="00935350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lastRenderedPageBreak/>
        <w:t>6.2</w:t>
      </w:r>
      <w:r w:rsidRPr="00362C1A">
        <w:rPr>
          <w:b/>
          <w:color w:val="000000" w:themeColor="text1"/>
          <w:sz w:val="32"/>
        </w:rPr>
        <w:t xml:space="preserve"> </w:t>
      </w:r>
      <w:r>
        <w:rPr>
          <w:b/>
          <w:color w:val="000000" w:themeColor="text1"/>
          <w:sz w:val="32"/>
        </w:rPr>
        <w:t xml:space="preserve">Ventilation </w:t>
      </w:r>
    </w:p>
    <w:p w14:paraId="081675DA" w14:textId="77777777" w:rsidR="00935350" w:rsidRPr="00EC5E0F" w:rsidRDefault="00935350" w:rsidP="00935350">
      <w:pPr>
        <w:rPr>
          <w:b/>
          <w:color w:val="000000" w:themeColor="text1"/>
          <w:sz w:val="21"/>
        </w:rPr>
      </w:pPr>
    </w:p>
    <w:p w14:paraId="60B3F2C7" w14:textId="77777777" w:rsidR="00935350" w:rsidRDefault="00935350" w:rsidP="00935350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6.2.1 Inspiration und Exspiration </w:t>
      </w:r>
    </w:p>
    <w:p w14:paraId="72759A2D" w14:textId="77777777" w:rsidR="00935350" w:rsidRDefault="00935350" w:rsidP="00935350">
      <w:pPr>
        <w:rPr>
          <w:color w:val="000000" w:themeColor="text1"/>
        </w:rPr>
      </w:pPr>
    </w:p>
    <w:p w14:paraId="24A8A10B" w14:textId="77777777" w:rsidR="00935350" w:rsidRDefault="00935350" w:rsidP="00935350">
      <w:pPr>
        <w:rPr>
          <w:color w:val="000000" w:themeColor="text1"/>
          <w:u w:val="single"/>
        </w:rPr>
      </w:pPr>
      <w:r w:rsidRPr="00F06376">
        <w:rPr>
          <w:color w:val="000000" w:themeColor="text1"/>
          <w:u w:val="single"/>
        </w:rPr>
        <w:t>Inspiration</w:t>
      </w:r>
    </w:p>
    <w:p w14:paraId="7436DDA9" w14:textId="77777777" w:rsidR="00935350" w:rsidRPr="005E3068" w:rsidRDefault="00935350" w:rsidP="00935350">
      <w:pPr>
        <w:rPr>
          <w:color w:val="000000" w:themeColor="text1"/>
          <w:sz w:val="11"/>
          <w:u w:val="single"/>
        </w:rPr>
      </w:pPr>
    </w:p>
    <w:p w14:paraId="77E2A536" w14:textId="77777777" w:rsidR="00935350" w:rsidRDefault="00935350" w:rsidP="003828FA">
      <w:pPr>
        <w:pStyle w:val="Listenabsatz"/>
        <w:numPr>
          <w:ilvl w:val="0"/>
          <w:numId w:val="276"/>
        </w:numPr>
        <w:rPr>
          <w:color w:val="000000" w:themeColor="text1"/>
        </w:rPr>
      </w:pPr>
      <w:r>
        <w:rPr>
          <w:color w:val="000000" w:themeColor="text1"/>
        </w:rPr>
        <w:t>Erweiterung des Brustkorbs und Absenken des Diaphragmas (Muskeln siehe oben)</w:t>
      </w:r>
    </w:p>
    <w:p w14:paraId="4CE8FC88" w14:textId="77777777" w:rsidR="00935350" w:rsidRDefault="00935350" w:rsidP="003828FA">
      <w:pPr>
        <w:pStyle w:val="Listenabsatz"/>
        <w:numPr>
          <w:ilvl w:val="0"/>
          <w:numId w:val="276"/>
        </w:numPr>
        <w:rPr>
          <w:color w:val="000000" w:themeColor="text1"/>
        </w:rPr>
      </w:pPr>
      <w:r>
        <w:rPr>
          <w:color w:val="000000" w:themeColor="text1"/>
        </w:rPr>
        <w:t xml:space="preserve">Lunge wird nach unten „gezogen“ </w:t>
      </w:r>
    </w:p>
    <w:p w14:paraId="212CC73F" w14:textId="77777777" w:rsidR="00935350" w:rsidRDefault="00935350" w:rsidP="003828FA">
      <w:pPr>
        <w:pStyle w:val="Listenabsatz"/>
        <w:numPr>
          <w:ilvl w:val="0"/>
          <w:numId w:val="276"/>
        </w:numPr>
        <w:rPr>
          <w:color w:val="000000" w:themeColor="text1"/>
        </w:rPr>
      </w:pPr>
      <w:r>
        <w:rPr>
          <w:color w:val="000000" w:themeColor="text1"/>
        </w:rPr>
        <w:t>Unterdruck in Lunge</w:t>
      </w:r>
    </w:p>
    <w:p w14:paraId="4DE48D8F" w14:textId="77777777" w:rsidR="00935350" w:rsidRPr="00F06376" w:rsidRDefault="00935350" w:rsidP="003828FA">
      <w:pPr>
        <w:pStyle w:val="Listenabsatz"/>
        <w:numPr>
          <w:ilvl w:val="0"/>
          <w:numId w:val="276"/>
        </w:numPr>
        <w:rPr>
          <w:color w:val="000000" w:themeColor="text1"/>
        </w:rPr>
      </w:pPr>
      <w:r>
        <w:rPr>
          <w:color w:val="000000" w:themeColor="text1"/>
        </w:rPr>
        <w:t xml:space="preserve">Lufteinstrom durch Mund/Nase </w:t>
      </w:r>
    </w:p>
    <w:p w14:paraId="54178056" w14:textId="77777777" w:rsidR="00935350" w:rsidRPr="00F06376" w:rsidRDefault="00935350" w:rsidP="00935350">
      <w:pPr>
        <w:rPr>
          <w:color w:val="000000" w:themeColor="text1"/>
        </w:rPr>
      </w:pPr>
    </w:p>
    <w:p w14:paraId="24A357D5" w14:textId="77777777" w:rsidR="00935350" w:rsidRPr="00F06376" w:rsidRDefault="00935350" w:rsidP="00935350">
      <w:pPr>
        <w:rPr>
          <w:color w:val="000000" w:themeColor="text1"/>
          <w:sz w:val="28"/>
          <w:u w:val="single"/>
        </w:rPr>
      </w:pPr>
      <w:r w:rsidRPr="00F06376">
        <w:rPr>
          <w:color w:val="000000" w:themeColor="text1"/>
          <w:u w:val="single"/>
        </w:rPr>
        <w:t>Exspiration Rückstellkraft (</w:t>
      </w:r>
      <w:proofErr w:type="spellStart"/>
      <w:r w:rsidRPr="00F06376">
        <w:rPr>
          <w:color w:val="000000" w:themeColor="text1"/>
          <w:u w:val="single"/>
        </w:rPr>
        <w:t>Fkt</w:t>
      </w:r>
      <w:proofErr w:type="spellEnd"/>
      <w:r w:rsidRPr="00F06376">
        <w:rPr>
          <w:color w:val="000000" w:themeColor="text1"/>
          <w:u w:val="single"/>
        </w:rPr>
        <w:t>. Bei Exspiration)</w:t>
      </w:r>
    </w:p>
    <w:p w14:paraId="296D5222" w14:textId="77777777" w:rsidR="00935350" w:rsidRPr="005E3068" w:rsidRDefault="00935350" w:rsidP="00935350">
      <w:pPr>
        <w:rPr>
          <w:b/>
          <w:color w:val="000000" w:themeColor="text1"/>
          <w:sz w:val="13"/>
        </w:rPr>
      </w:pPr>
    </w:p>
    <w:p w14:paraId="61F4AE54" w14:textId="77777777" w:rsidR="00935350" w:rsidRDefault="00935350" w:rsidP="003828FA">
      <w:pPr>
        <w:pStyle w:val="Listenabsatz"/>
        <w:numPr>
          <w:ilvl w:val="0"/>
          <w:numId w:val="277"/>
        </w:numPr>
        <w:rPr>
          <w:color w:val="000000" w:themeColor="text1"/>
        </w:rPr>
      </w:pPr>
      <w:r>
        <w:rPr>
          <w:color w:val="000000" w:themeColor="text1"/>
        </w:rPr>
        <w:t xml:space="preserve">Zwischenrippen- und Zwerchfellmuskulatur erschlafft </w:t>
      </w:r>
    </w:p>
    <w:p w14:paraId="02D0AD67" w14:textId="77777777" w:rsidR="00935350" w:rsidRDefault="00935350" w:rsidP="003828FA">
      <w:pPr>
        <w:pStyle w:val="Listenabsatz"/>
        <w:numPr>
          <w:ilvl w:val="0"/>
          <w:numId w:val="277"/>
        </w:numPr>
        <w:rPr>
          <w:color w:val="000000" w:themeColor="text1"/>
        </w:rPr>
      </w:pPr>
      <w:r>
        <w:rPr>
          <w:color w:val="000000" w:themeColor="text1"/>
        </w:rPr>
        <w:t>Elastische Rückstellkräfte: Lunge zieht sich zusammen</w:t>
      </w:r>
    </w:p>
    <w:p w14:paraId="1A98F694" w14:textId="77777777" w:rsidR="00935350" w:rsidRDefault="00935350" w:rsidP="003828FA">
      <w:pPr>
        <w:pStyle w:val="Listenabsatz"/>
        <w:numPr>
          <w:ilvl w:val="0"/>
          <w:numId w:val="277"/>
        </w:numPr>
        <w:rPr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Atemhilfsmuskulatur</w:t>
      </w:r>
      <w:proofErr w:type="spellEnd"/>
      <w:r>
        <w:rPr>
          <w:color w:val="000000" w:themeColor="text1"/>
        </w:rPr>
        <w:t xml:space="preserve"> :</w:t>
      </w:r>
      <w:proofErr w:type="gramEnd"/>
    </w:p>
    <w:p w14:paraId="79383B0B" w14:textId="77777777" w:rsidR="00935350" w:rsidRDefault="00935350" w:rsidP="003828FA">
      <w:pPr>
        <w:pStyle w:val="Listenabsatz"/>
        <w:numPr>
          <w:ilvl w:val="0"/>
          <w:numId w:val="277"/>
        </w:numPr>
        <w:rPr>
          <w:color w:val="000000" w:themeColor="text1"/>
        </w:rPr>
      </w:pPr>
      <w:r>
        <w:rPr>
          <w:color w:val="000000" w:themeColor="text1"/>
        </w:rPr>
        <w:t xml:space="preserve">Luft strömt aus Mund/Nase </w:t>
      </w:r>
    </w:p>
    <w:p w14:paraId="7D3E1D70" w14:textId="77777777" w:rsidR="00935350" w:rsidRDefault="00935350" w:rsidP="00935350">
      <w:pPr>
        <w:rPr>
          <w:color w:val="000000" w:themeColor="text1"/>
        </w:rPr>
      </w:pPr>
    </w:p>
    <w:p w14:paraId="52FC490C" w14:textId="77777777" w:rsidR="00935350" w:rsidRDefault="00935350" w:rsidP="00935350">
      <w:pPr>
        <w:rPr>
          <w:color w:val="000000" w:themeColor="text1"/>
          <w:u w:val="single"/>
        </w:rPr>
      </w:pPr>
      <w:r w:rsidRPr="00774213">
        <w:rPr>
          <w:color w:val="000000" w:themeColor="text1"/>
          <w:u w:val="single"/>
        </w:rPr>
        <w:t xml:space="preserve">Übertragung der Thoraxbewegung auf Lunge </w:t>
      </w:r>
    </w:p>
    <w:p w14:paraId="338B38D6" w14:textId="77777777" w:rsidR="00935350" w:rsidRPr="005E3068" w:rsidRDefault="00935350" w:rsidP="00935350">
      <w:pPr>
        <w:rPr>
          <w:color w:val="000000" w:themeColor="text1"/>
          <w:sz w:val="13"/>
          <w:u w:val="single"/>
        </w:rPr>
      </w:pPr>
    </w:p>
    <w:p w14:paraId="7F103DA9" w14:textId="77777777" w:rsidR="00935350" w:rsidRDefault="00935350" w:rsidP="003828FA">
      <w:pPr>
        <w:pStyle w:val="Listenabsatz"/>
        <w:numPr>
          <w:ilvl w:val="0"/>
          <w:numId w:val="278"/>
        </w:numPr>
        <w:jc w:val="both"/>
        <w:rPr>
          <w:color w:val="000000" w:themeColor="text1"/>
        </w:rPr>
      </w:pPr>
      <w:r w:rsidRPr="005E3068">
        <w:rPr>
          <w:b/>
          <w:color w:val="000000" w:themeColor="text1"/>
        </w:rPr>
        <w:t>WICHTIG:</w:t>
      </w:r>
      <w:r>
        <w:rPr>
          <w:color w:val="000000" w:themeColor="text1"/>
        </w:rPr>
        <w:t xml:space="preserve"> Keine Verbindung zwischen Lungenoberfläche und innerer Thoraxwand</w:t>
      </w:r>
    </w:p>
    <w:p w14:paraId="2D1A6705" w14:textId="77777777" w:rsidR="00935350" w:rsidRDefault="00935350" w:rsidP="003828FA">
      <w:pPr>
        <w:pStyle w:val="Listenabsatz"/>
        <w:numPr>
          <w:ilvl w:val="0"/>
          <w:numId w:val="278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Pleuraspalt ist mit Flüssigkeit gefüllt -&gt; kann nicht gedehnt werden </w:t>
      </w:r>
    </w:p>
    <w:p w14:paraId="68EEF093" w14:textId="77777777" w:rsidR="00935350" w:rsidRDefault="00935350" w:rsidP="003828FA">
      <w:pPr>
        <w:pStyle w:val="Listenabsatz"/>
        <w:numPr>
          <w:ilvl w:val="1"/>
          <w:numId w:val="278"/>
        </w:numPr>
        <w:jc w:val="both"/>
        <w:rPr>
          <w:color w:val="000000" w:themeColor="text1"/>
        </w:rPr>
      </w:pPr>
      <w:r>
        <w:rPr>
          <w:color w:val="000000" w:themeColor="text1"/>
        </w:rPr>
        <w:t>Pleurablätter bleiben zusammen</w:t>
      </w:r>
    </w:p>
    <w:p w14:paraId="3190155D" w14:textId="77777777" w:rsidR="00935350" w:rsidRDefault="00935350" w:rsidP="003828FA">
      <w:pPr>
        <w:pStyle w:val="Listenabsatz"/>
        <w:numPr>
          <w:ilvl w:val="1"/>
          <w:numId w:val="278"/>
        </w:numPr>
        <w:jc w:val="both"/>
        <w:rPr>
          <w:color w:val="000000" w:themeColor="text1"/>
        </w:rPr>
      </w:pPr>
      <w:r>
        <w:rPr>
          <w:color w:val="000000" w:themeColor="text1"/>
        </w:rPr>
        <w:t>Sind in seitlicher Richtung gegeneinander verschieblich</w:t>
      </w:r>
    </w:p>
    <w:p w14:paraId="7F906214" w14:textId="77777777" w:rsidR="00935350" w:rsidRDefault="00935350" w:rsidP="00935350">
      <w:pPr>
        <w:jc w:val="both"/>
        <w:rPr>
          <w:color w:val="000000" w:themeColor="text1"/>
        </w:rPr>
      </w:pPr>
    </w:p>
    <w:p w14:paraId="610F9C8A" w14:textId="77777777" w:rsidR="00935350" w:rsidRPr="00774213" w:rsidRDefault="00935350" w:rsidP="00935350">
      <w:pPr>
        <w:jc w:val="both"/>
        <w:rPr>
          <w:color w:val="000000" w:themeColor="text1"/>
          <w:u w:val="single"/>
        </w:rPr>
      </w:pPr>
      <w:r w:rsidRPr="00774213">
        <w:rPr>
          <w:color w:val="000000" w:themeColor="text1"/>
          <w:u w:val="single"/>
        </w:rPr>
        <w:t xml:space="preserve">Rückstellkraft </w:t>
      </w:r>
      <w:r>
        <w:rPr>
          <w:color w:val="000000" w:themeColor="text1"/>
          <w:u w:val="single"/>
        </w:rPr>
        <w:t>(Retraktionskraft)</w:t>
      </w:r>
    </w:p>
    <w:p w14:paraId="2EF53CF7" w14:textId="77777777" w:rsidR="00935350" w:rsidRPr="005E3068" w:rsidRDefault="00935350" w:rsidP="00935350">
      <w:pPr>
        <w:jc w:val="both"/>
        <w:rPr>
          <w:color w:val="000000" w:themeColor="text1"/>
          <w:sz w:val="13"/>
        </w:rPr>
      </w:pPr>
    </w:p>
    <w:p w14:paraId="1130999D" w14:textId="77777777" w:rsidR="00935350" w:rsidRDefault="00935350" w:rsidP="003828FA">
      <w:pPr>
        <w:pStyle w:val="Listenabsatz"/>
        <w:numPr>
          <w:ilvl w:val="0"/>
          <w:numId w:val="279"/>
        </w:numPr>
        <w:jc w:val="both"/>
        <w:rPr>
          <w:color w:val="000000" w:themeColor="text1"/>
        </w:rPr>
      </w:pPr>
      <w:r>
        <w:rPr>
          <w:color w:val="000000" w:themeColor="text1"/>
        </w:rPr>
        <w:t>Lunge hat die Tendenz, sich zusammenzuziehen (elastische Rückstellkraft der Lunge)</w:t>
      </w:r>
    </w:p>
    <w:p w14:paraId="1081D343" w14:textId="77777777" w:rsidR="00935350" w:rsidRPr="005E3068" w:rsidRDefault="00935350" w:rsidP="003828FA">
      <w:pPr>
        <w:pStyle w:val="Listenabsatz"/>
        <w:numPr>
          <w:ilvl w:val="0"/>
          <w:numId w:val="279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Rückstellkraft </w:t>
      </w:r>
      <w:r w:rsidRPr="005E3068">
        <w:rPr>
          <w:color w:val="000000" w:themeColor="text1"/>
        </w:rPr>
        <w:t>durch: Elastische Fasern &amp; Oberflächenspannung der Alveolen</w:t>
      </w:r>
    </w:p>
    <w:p w14:paraId="5F925FCB" w14:textId="77777777" w:rsidR="00935350" w:rsidRPr="009252FA" w:rsidRDefault="00935350" w:rsidP="003828FA">
      <w:pPr>
        <w:pStyle w:val="Listenabsatz"/>
        <w:numPr>
          <w:ilvl w:val="0"/>
          <w:numId w:val="279"/>
        </w:numPr>
        <w:jc w:val="both"/>
        <w:rPr>
          <w:color w:val="000000" w:themeColor="text1"/>
        </w:rPr>
      </w:pPr>
      <w:r>
        <w:rPr>
          <w:color w:val="000000" w:themeColor="text1"/>
        </w:rPr>
        <w:t xml:space="preserve">Elastische Rückstellkraft des Brustkorbs: erzeugt nach außen gerichteten Zug </w:t>
      </w:r>
    </w:p>
    <w:p w14:paraId="0D71E044" w14:textId="77777777" w:rsidR="00935350" w:rsidRPr="005E3068" w:rsidRDefault="00935350" w:rsidP="00935350">
      <w:pPr>
        <w:jc w:val="both"/>
        <w:rPr>
          <w:color w:val="000000" w:themeColor="text1"/>
          <w:sz w:val="18"/>
        </w:rPr>
      </w:pPr>
    </w:p>
    <w:p w14:paraId="64B54B4C" w14:textId="77777777" w:rsidR="00935350" w:rsidRDefault="00935350" w:rsidP="00935350">
      <w:pPr>
        <w:rPr>
          <w:color w:val="000000" w:themeColor="text1"/>
        </w:rPr>
      </w:pPr>
      <w:r w:rsidRPr="000B7F5D">
        <w:rPr>
          <w:b/>
          <w:color w:val="000000" w:themeColor="text1"/>
        </w:rPr>
        <w:t>Folge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- Ruhelage: Gleichgewicht zwischen beiden passiven Retraktionskräften</w:t>
      </w:r>
    </w:p>
    <w:p w14:paraId="1A167E19" w14:textId="77777777" w:rsidR="00935350" w:rsidRPr="000B7F5D" w:rsidRDefault="00935350" w:rsidP="00935350">
      <w:pPr>
        <w:ind w:left="708" w:firstLine="708"/>
        <w:rPr>
          <w:color w:val="000000" w:themeColor="text1"/>
        </w:rPr>
      </w:pPr>
      <w:r>
        <w:rPr>
          <w:color w:val="000000" w:themeColor="text1"/>
        </w:rPr>
        <w:t xml:space="preserve">- intrathorakaler und interpleuraler Unterdruck -&gt; Lunge haftet an </w:t>
      </w:r>
      <w:r w:rsidRPr="000B7F5D">
        <w:rPr>
          <w:color w:val="000000" w:themeColor="text1"/>
          <w:highlight w:val="yellow"/>
        </w:rPr>
        <w:t>Wand</w:t>
      </w:r>
      <w:r>
        <w:rPr>
          <w:color w:val="000000" w:themeColor="text1"/>
        </w:rPr>
        <w:t xml:space="preserve"> </w:t>
      </w:r>
    </w:p>
    <w:p w14:paraId="6BF0569A" w14:textId="77777777" w:rsidR="00935350" w:rsidRPr="005E3068" w:rsidRDefault="00935350" w:rsidP="00935350">
      <w:pPr>
        <w:rPr>
          <w:b/>
          <w:color w:val="000000" w:themeColor="text1"/>
          <w:sz w:val="16"/>
        </w:rPr>
      </w:pPr>
    </w:p>
    <w:p w14:paraId="7E3743C2" w14:textId="77777777" w:rsidR="00935350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>Funktion:</w:t>
      </w:r>
      <w:r>
        <w:rPr>
          <w:b/>
          <w:color w:val="000000" w:themeColor="text1"/>
        </w:rPr>
        <w:tab/>
      </w:r>
      <w:r>
        <w:rPr>
          <w:color w:val="000000" w:themeColor="text1"/>
        </w:rPr>
        <w:t xml:space="preserve">Exspiration: Lunge fällt wieder auf Ruhelage zurück </w:t>
      </w:r>
    </w:p>
    <w:p w14:paraId="292F6662" w14:textId="77777777" w:rsidR="00935350" w:rsidRPr="009252FA" w:rsidRDefault="00935350" w:rsidP="00935350">
      <w:pPr>
        <w:ind w:left="708" w:firstLine="708"/>
        <w:rPr>
          <w:color w:val="000000" w:themeColor="text1"/>
        </w:rPr>
      </w:pPr>
      <w:r>
        <w:rPr>
          <w:color w:val="000000" w:themeColor="text1"/>
        </w:rPr>
        <w:t xml:space="preserve">um GG herzustellen </w:t>
      </w:r>
    </w:p>
    <w:p w14:paraId="1A778FA7" w14:textId="77777777" w:rsidR="00935350" w:rsidRDefault="00935350" w:rsidP="00935350">
      <w:pPr>
        <w:rPr>
          <w:b/>
          <w:color w:val="000000" w:themeColor="text1"/>
        </w:rPr>
      </w:pPr>
      <w:r w:rsidRPr="005E3068">
        <w:rPr>
          <w:noProof/>
          <w:color w:val="000000" w:themeColor="text1"/>
          <w:u w:val="single"/>
          <w:lang w:eastAsia="de-DE"/>
        </w:rPr>
        <w:drawing>
          <wp:anchor distT="0" distB="0" distL="114300" distR="114300" simplePos="0" relativeHeight="251732480" behindDoc="0" locked="0" layoutInCell="1" allowOverlap="1" wp14:anchorId="37A3EF02" wp14:editId="2714E988">
            <wp:simplePos x="0" y="0"/>
            <wp:positionH relativeFrom="column">
              <wp:posOffset>4178487</wp:posOffset>
            </wp:positionH>
            <wp:positionV relativeFrom="paragraph">
              <wp:posOffset>48148</wp:posOffset>
            </wp:positionV>
            <wp:extent cx="2039620" cy="2704465"/>
            <wp:effectExtent l="0" t="0" r="0" b="0"/>
            <wp:wrapTight wrapText="bothSides">
              <wp:wrapPolygon edited="0">
                <wp:start x="0" y="0"/>
                <wp:lineTo x="0" y="21301"/>
                <wp:lineTo x="21250" y="21301"/>
                <wp:lineTo x="21250" y="0"/>
                <wp:lineTo x="0" y="0"/>
              </wp:wrapPolygon>
            </wp:wrapTight>
            <wp:docPr id="79" name="Bild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039620" cy="2704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EA92B" w14:textId="77777777" w:rsidR="00935350" w:rsidRPr="00F313B4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Drücke</w:t>
      </w:r>
    </w:p>
    <w:p w14:paraId="4E3CDCF8" w14:textId="77777777" w:rsidR="00935350" w:rsidRDefault="00935350" w:rsidP="00935350">
      <w:pPr>
        <w:rPr>
          <w:b/>
          <w:color w:val="000000" w:themeColor="text1"/>
        </w:rPr>
      </w:pPr>
    </w:p>
    <w:p w14:paraId="0FF5E3CC" w14:textId="77777777" w:rsidR="00935350" w:rsidRPr="005E3068" w:rsidRDefault="00935350" w:rsidP="003828FA">
      <w:pPr>
        <w:pStyle w:val="Listenabsatz"/>
        <w:numPr>
          <w:ilvl w:val="0"/>
          <w:numId w:val="280"/>
        </w:numPr>
        <w:rPr>
          <w:color w:val="000000" w:themeColor="text1"/>
        </w:rPr>
      </w:pPr>
      <w:r w:rsidRPr="005E3068">
        <w:rPr>
          <w:color w:val="000000" w:themeColor="text1"/>
        </w:rPr>
        <w:t xml:space="preserve">Überdruck in Lungen (siehe </w:t>
      </w:r>
      <w:proofErr w:type="spellStart"/>
      <w:r w:rsidRPr="005E3068">
        <w:rPr>
          <w:color w:val="000000" w:themeColor="text1"/>
        </w:rPr>
        <w:t>Alveolardruck</w:t>
      </w:r>
      <w:proofErr w:type="spellEnd"/>
      <w:r w:rsidRPr="005E3068">
        <w:rPr>
          <w:color w:val="000000" w:themeColor="text1"/>
        </w:rPr>
        <w:t>) -&gt; Luft fließt nach außen</w:t>
      </w:r>
    </w:p>
    <w:p w14:paraId="6730CA72" w14:textId="77777777" w:rsidR="00935350" w:rsidRPr="000B7F5D" w:rsidRDefault="00935350" w:rsidP="00935350">
      <w:pPr>
        <w:rPr>
          <w:b/>
          <w:color w:val="000000" w:themeColor="text1"/>
        </w:rPr>
      </w:pPr>
    </w:p>
    <w:p w14:paraId="55D3603D" w14:textId="77777777" w:rsidR="00935350" w:rsidRDefault="00935350" w:rsidP="00935350">
      <w:pPr>
        <w:rPr>
          <w:b/>
          <w:color w:val="000000" w:themeColor="text1"/>
          <w:highlight w:val="yellow"/>
        </w:rPr>
      </w:pPr>
      <w:proofErr w:type="spellStart"/>
      <w:r w:rsidRPr="00F313B4">
        <w:rPr>
          <w:b/>
          <w:color w:val="000000" w:themeColor="text1"/>
          <w:highlight w:val="yellow"/>
        </w:rPr>
        <w:t>Boyle’sches</w:t>
      </w:r>
      <w:proofErr w:type="spellEnd"/>
      <w:r w:rsidRPr="00F313B4">
        <w:rPr>
          <w:b/>
          <w:color w:val="000000" w:themeColor="text1"/>
          <w:highlight w:val="yellow"/>
        </w:rPr>
        <w:t xml:space="preserve"> Gesetz: </w:t>
      </w:r>
      <w:r w:rsidRPr="00F313B4">
        <w:rPr>
          <w:b/>
          <w:color w:val="000000" w:themeColor="text1"/>
          <w:highlight w:val="yellow"/>
        </w:rPr>
        <w:tab/>
      </w:r>
      <w:r w:rsidRPr="00F313B4">
        <w:rPr>
          <w:color w:val="000000" w:themeColor="text1"/>
          <w:highlight w:val="yellow"/>
        </w:rPr>
        <w:t>(V</w:t>
      </w:r>
      <w:r w:rsidRPr="00F313B4">
        <w:rPr>
          <w:color w:val="000000" w:themeColor="text1"/>
          <w:highlight w:val="yellow"/>
          <w:vertAlign w:val="subscript"/>
        </w:rPr>
        <w:t>1</w:t>
      </w:r>
      <w:r w:rsidRPr="00F313B4">
        <w:rPr>
          <w:color w:val="000000" w:themeColor="text1"/>
          <w:highlight w:val="yellow"/>
        </w:rPr>
        <w:t xml:space="preserve"> x p</w:t>
      </w:r>
      <w:r w:rsidRPr="00F313B4">
        <w:rPr>
          <w:color w:val="000000" w:themeColor="text1"/>
          <w:highlight w:val="yellow"/>
          <w:vertAlign w:val="subscript"/>
        </w:rPr>
        <w:t xml:space="preserve">1 </w:t>
      </w:r>
      <w:r w:rsidRPr="00F313B4">
        <w:rPr>
          <w:color w:val="000000" w:themeColor="text1"/>
          <w:highlight w:val="yellow"/>
        </w:rPr>
        <w:t>= V</w:t>
      </w:r>
      <w:r w:rsidRPr="00F313B4">
        <w:rPr>
          <w:color w:val="000000" w:themeColor="text1"/>
          <w:highlight w:val="yellow"/>
          <w:vertAlign w:val="subscript"/>
        </w:rPr>
        <w:t>2</w:t>
      </w:r>
      <w:r w:rsidRPr="00F313B4">
        <w:rPr>
          <w:color w:val="000000" w:themeColor="text1"/>
          <w:highlight w:val="yellow"/>
        </w:rPr>
        <w:t xml:space="preserve"> x p</w:t>
      </w:r>
      <w:r w:rsidRPr="00F313B4">
        <w:rPr>
          <w:color w:val="000000" w:themeColor="text1"/>
          <w:highlight w:val="yellow"/>
          <w:vertAlign w:val="subscript"/>
        </w:rPr>
        <w:t>2</w:t>
      </w:r>
      <w:r w:rsidRPr="00F313B4">
        <w:rPr>
          <w:color w:val="000000" w:themeColor="text1"/>
          <w:highlight w:val="yellow"/>
        </w:rPr>
        <w:t>)</w:t>
      </w:r>
    </w:p>
    <w:p w14:paraId="291FE26C" w14:textId="77777777" w:rsidR="00935350" w:rsidRPr="00F313B4" w:rsidRDefault="00935350" w:rsidP="00935350">
      <w:pPr>
        <w:rPr>
          <w:color w:val="000000" w:themeColor="text1"/>
          <w:highlight w:val="yellow"/>
        </w:rPr>
      </w:pPr>
      <w:r w:rsidRPr="00F313B4">
        <w:rPr>
          <w:color w:val="000000" w:themeColor="text1"/>
          <w:highlight w:val="yellow"/>
        </w:rPr>
        <w:t xml:space="preserve">Abnahme des Volumens führt zu einem Höheren Druck </w:t>
      </w:r>
    </w:p>
    <w:p w14:paraId="473E100B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32FA426D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5D30D90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CBC2F78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6A75E67B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817FF5C" w14:textId="77777777" w:rsidR="00935350" w:rsidRPr="00877CAC" w:rsidRDefault="00935350" w:rsidP="00935350">
      <w:pPr>
        <w:rPr>
          <w:b/>
          <w:color w:val="000000" w:themeColor="text1"/>
        </w:rPr>
      </w:pPr>
    </w:p>
    <w:p w14:paraId="5BAC3DDE" w14:textId="77777777" w:rsidR="00935350" w:rsidRDefault="00935350" w:rsidP="00935350">
      <w:pPr>
        <w:rPr>
          <w:b/>
          <w:color w:val="000000" w:themeColor="text1"/>
          <w:sz w:val="28"/>
        </w:rPr>
      </w:pPr>
      <w:r w:rsidRPr="00BA5AC6">
        <w:rPr>
          <w:b/>
          <w:color w:val="000000" w:themeColor="text1"/>
          <w:sz w:val="28"/>
          <w:highlight w:val="yellow"/>
        </w:rPr>
        <w:t>6.2.2 Pneumothorax</w:t>
      </w:r>
      <w:r>
        <w:rPr>
          <w:b/>
          <w:color w:val="000000" w:themeColor="text1"/>
          <w:sz w:val="28"/>
        </w:rPr>
        <w:t xml:space="preserve"> </w:t>
      </w:r>
    </w:p>
    <w:p w14:paraId="79CE587E" w14:textId="77777777" w:rsidR="00935350" w:rsidRPr="00BA5AC6" w:rsidRDefault="00935350" w:rsidP="00935350">
      <w:pPr>
        <w:rPr>
          <w:i/>
          <w:color w:val="000000" w:themeColor="text1"/>
          <w:sz w:val="18"/>
        </w:rPr>
      </w:pPr>
    </w:p>
    <w:p w14:paraId="7C25DAB9" w14:textId="77777777" w:rsidR="00935350" w:rsidRDefault="00935350" w:rsidP="00935350">
      <w:pPr>
        <w:rPr>
          <w:i/>
          <w:color w:val="000000" w:themeColor="text1"/>
        </w:rPr>
      </w:pPr>
      <w:r w:rsidRPr="00BA5AC6">
        <w:rPr>
          <w:i/>
          <w:color w:val="000000" w:themeColor="text1"/>
        </w:rPr>
        <w:t xml:space="preserve">Kollabierte Lunge </w:t>
      </w:r>
    </w:p>
    <w:p w14:paraId="5344DC46" w14:textId="77777777" w:rsidR="00935350" w:rsidRPr="00BA5AC6" w:rsidRDefault="00935350" w:rsidP="00935350">
      <w:pPr>
        <w:rPr>
          <w:i/>
          <w:color w:val="000000" w:themeColor="text1"/>
          <w:sz w:val="13"/>
        </w:rPr>
      </w:pPr>
    </w:p>
    <w:p w14:paraId="13C34705" w14:textId="77777777" w:rsidR="00935350" w:rsidRPr="00BA5AC6" w:rsidRDefault="00935350" w:rsidP="003828FA">
      <w:pPr>
        <w:pStyle w:val="Listenabsatz"/>
        <w:numPr>
          <w:ilvl w:val="0"/>
          <w:numId w:val="283"/>
        </w:numPr>
        <w:rPr>
          <w:b/>
          <w:color w:val="000000" w:themeColor="text1"/>
          <w:highlight w:val="yellow"/>
        </w:rPr>
      </w:pPr>
      <w:r w:rsidRPr="00BA5AC6">
        <w:rPr>
          <w:b/>
          <w:color w:val="000000" w:themeColor="text1"/>
          <w:highlight w:val="yellow"/>
        </w:rPr>
        <w:t>Offener Pneumothorax</w:t>
      </w:r>
    </w:p>
    <w:p w14:paraId="45883946" w14:textId="77777777" w:rsidR="00935350" w:rsidRDefault="00935350" w:rsidP="003828FA">
      <w:pPr>
        <w:pStyle w:val="Listenabsatz"/>
        <w:numPr>
          <w:ilvl w:val="1"/>
          <w:numId w:val="283"/>
        </w:numPr>
        <w:rPr>
          <w:color w:val="000000" w:themeColor="text1"/>
        </w:rPr>
      </w:pPr>
      <w:r>
        <w:rPr>
          <w:color w:val="000000" w:themeColor="text1"/>
        </w:rPr>
        <w:t xml:space="preserve">Loch durch beide </w:t>
      </w:r>
      <w:proofErr w:type="spellStart"/>
      <w:r>
        <w:rPr>
          <w:color w:val="000000" w:themeColor="text1"/>
        </w:rPr>
        <w:t>Pleurahüllen</w:t>
      </w:r>
      <w:proofErr w:type="spellEnd"/>
    </w:p>
    <w:p w14:paraId="1609FD96" w14:textId="77777777" w:rsidR="00935350" w:rsidRDefault="00935350" w:rsidP="00935350">
      <w:pPr>
        <w:rPr>
          <w:color w:val="000000" w:themeColor="text1"/>
        </w:rPr>
      </w:pPr>
    </w:p>
    <w:p w14:paraId="18521E17" w14:textId="77777777" w:rsidR="00935350" w:rsidRPr="00A879A9" w:rsidRDefault="00935350" w:rsidP="00935350">
      <w:pPr>
        <w:rPr>
          <w:color w:val="000000" w:themeColor="text1"/>
        </w:rPr>
      </w:pPr>
    </w:p>
    <w:p w14:paraId="21590D7B" w14:textId="77777777" w:rsidR="00935350" w:rsidRPr="00BA5AC6" w:rsidRDefault="00935350" w:rsidP="00935350">
      <w:pPr>
        <w:pStyle w:val="Listenabsatz"/>
        <w:ind w:left="1440"/>
        <w:rPr>
          <w:color w:val="000000" w:themeColor="text1"/>
          <w:sz w:val="16"/>
        </w:rPr>
      </w:pPr>
    </w:p>
    <w:p w14:paraId="7066F934" w14:textId="77777777" w:rsidR="00935350" w:rsidRPr="00BA5AC6" w:rsidRDefault="00935350" w:rsidP="003828FA">
      <w:pPr>
        <w:pStyle w:val="Listenabsatz"/>
        <w:numPr>
          <w:ilvl w:val="0"/>
          <w:numId w:val="283"/>
        </w:numPr>
        <w:rPr>
          <w:color w:val="000000" w:themeColor="text1"/>
        </w:rPr>
      </w:pPr>
      <w:r w:rsidRPr="00BA5AC6">
        <w:rPr>
          <w:b/>
          <w:color w:val="000000" w:themeColor="text1"/>
        </w:rPr>
        <w:t xml:space="preserve">Spannungsthorax </w:t>
      </w:r>
      <w:r w:rsidRPr="00BA5AC6">
        <w:rPr>
          <w:color w:val="000000" w:themeColor="text1"/>
        </w:rPr>
        <w:t>(Geschlossener)</w:t>
      </w:r>
    </w:p>
    <w:p w14:paraId="397331B5" w14:textId="77777777" w:rsidR="00935350" w:rsidRPr="00BA5AC6" w:rsidRDefault="00935350" w:rsidP="003828FA">
      <w:pPr>
        <w:pStyle w:val="Listenabsatz"/>
        <w:numPr>
          <w:ilvl w:val="1"/>
          <w:numId w:val="283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Innere Pleura hat ein Loch: </w:t>
      </w:r>
      <w:r w:rsidRPr="00BA5AC6">
        <w:rPr>
          <w:color w:val="000000" w:themeColor="text1"/>
        </w:rPr>
        <w:t xml:space="preserve">Luft sammelt sich in </w:t>
      </w:r>
      <w:proofErr w:type="spellStart"/>
      <w:r w:rsidRPr="00BA5AC6">
        <w:rPr>
          <w:color w:val="000000" w:themeColor="text1"/>
        </w:rPr>
        <w:t>Pleurahöhle</w:t>
      </w:r>
      <w:proofErr w:type="spellEnd"/>
      <w:r>
        <w:rPr>
          <w:color w:val="000000" w:themeColor="text1"/>
        </w:rPr>
        <w:t xml:space="preserve">: </w:t>
      </w:r>
      <w:r w:rsidRPr="00BA5AC6">
        <w:rPr>
          <w:b/>
          <w:color w:val="000000" w:themeColor="text1"/>
        </w:rPr>
        <w:t>Ventilf</w:t>
      </w:r>
      <w:r>
        <w:rPr>
          <w:b/>
          <w:color w:val="000000" w:themeColor="text1"/>
        </w:rPr>
        <w:t>unktion</w:t>
      </w:r>
    </w:p>
    <w:p w14:paraId="1346C34D" w14:textId="77777777" w:rsidR="00935350" w:rsidRDefault="00935350" w:rsidP="003828FA">
      <w:pPr>
        <w:pStyle w:val="Listenabsatz"/>
        <w:numPr>
          <w:ilvl w:val="1"/>
          <w:numId w:val="283"/>
        </w:numPr>
        <w:rPr>
          <w:color w:val="000000" w:themeColor="text1"/>
        </w:rPr>
      </w:pPr>
      <w:r>
        <w:rPr>
          <w:color w:val="000000" w:themeColor="text1"/>
        </w:rPr>
        <w:t>Ausdehnung: Druck auf Mediastinum</w:t>
      </w:r>
    </w:p>
    <w:p w14:paraId="1CBF0C95" w14:textId="77777777" w:rsidR="00935350" w:rsidRDefault="00935350" w:rsidP="003828FA">
      <w:pPr>
        <w:pStyle w:val="Listenabsatz"/>
        <w:numPr>
          <w:ilvl w:val="2"/>
          <w:numId w:val="283"/>
        </w:numPr>
        <w:rPr>
          <w:color w:val="000000" w:themeColor="text1"/>
        </w:rPr>
      </w:pPr>
      <w:r>
        <w:rPr>
          <w:color w:val="000000" w:themeColor="text1"/>
        </w:rPr>
        <w:t>Herz wird zusammengedrückt</w:t>
      </w:r>
    </w:p>
    <w:p w14:paraId="68527F07" w14:textId="77777777" w:rsidR="00935350" w:rsidRPr="00BA5AC6" w:rsidRDefault="00935350" w:rsidP="003828FA">
      <w:pPr>
        <w:pStyle w:val="Listenabsatz"/>
        <w:numPr>
          <w:ilvl w:val="2"/>
          <w:numId w:val="283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Vv</w:t>
      </w:r>
      <w:proofErr w:type="spellEnd"/>
      <w:r>
        <w:rPr>
          <w:color w:val="000000" w:themeColor="text1"/>
        </w:rPr>
        <w:t xml:space="preserve">. </w:t>
      </w:r>
      <w:proofErr w:type="spellStart"/>
      <w:r>
        <w:rPr>
          <w:color w:val="000000" w:themeColor="text1"/>
        </w:rPr>
        <w:t>Cavae</w:t>
      </w:r>
      <w:proofErr w:type="spellEnd"/>
      <w:r>
        <w:rPr>
          <w:color w:val="000000" w:themeColor="text1"/>
        </w:rPr>
        <w:t xml:space="preserve"> werden komprimiert </w:t>
      </w:r>
    </w:p>
    <w:p w14:paraId="3FE013A6" w14:textId="77777777" w:rsidR="00935350" w:rsidRPr="003F142D" w:rsidRDefault="00935350" w:rsidP="00935350">
      <w:pPr>
        <w:rPr>
          <w:color w:val="000000" w:themeColor="text1"/>
        </w:rPr>
      </w:pPr>
    </w:p>
    <w:p w14:paraId="125E948F" w14:textId="77777777" w:rsidR="00935350" w:rsidRPr="003F142D" w:rsidRDefault="00935350" w:rsidP="00935350">
      <w:pPr>
        <w:rPr>
          <w:color w:val="000000" w:themeColor="text1"/>
        </w:rPr>
      </w:pPr>
      <w:r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735552" behindDoc="0" locked="0" layoutInCell="1" allowOverlap="1" wp14:anchorId="684FDD05" wp14:editId="5ADF081E">
            <wp:simplePos x="0" y="0"/>
            <wp:positionH relativeFrom="column">
              <wp:posOffset>58420</wp:posOffset>
            </wp:positionH>
            <wp:positionV relativeFrom="paragraph">
              <wp:posOffset>48260</wp:posOffset>
            </wp:positionV>
            <wp:extent cx="2861310" cy="1964055"/>
            <wp:effectExtent l="0" t="0" r="8890" b="0"/>
            <wp:wrapTight wrapText="bothSides">
              <wp:wrapPolygon edited="0">
                <wp:start x="0" y="0"/>
                <wp:lineTo x="0" y="21230"/>
                <wp:lineTo x="21475" y="21230"/>
                <wp:lineTo x="21475" y="0"/>
                <wp:lineTo x="0" y="0"/>
              </wp:wrapPolygon>
            </wp:wrapTight>
            <wp:docPr id="81" name="Bild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ildschirmfoto 2017-07-29 um 14.11.09.png"/>
                    <pic:cNvPicPr/>
                  </pic:nvPicPr>
                  <pic:blipFill>
                    <a:blip r:embed="rId1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1310" cy="196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75EFD7" w14:textId="77777777" w:rsidR="00935350" w:rsidRPr="003F142D" w:rsidRDefault="00935350" w:rsidP="00935350">
      <w:pPr>
        <w:rPr>
          <w:color w:val="000000" w:themeColor="text1"/>
        </w:rPr>
      </w:pPr>
    </w:p>
    <w:p w14:paraId="347EE64B" w14:textId="77777777" w:rsidR="00935350" w:rsidRPr="003F142D" w:rsidRDefault="00935350" w:rsidP="00935350">
      <w:pPr>
        <w:rPr>
          <w:color w:val="000000" w:themeColor="text1"/>
        </w:rPr>
      </w:pPr>
    </w:p>
    <w:p w14:paraId="0355A743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07FE6AEB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65867FA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899BAE9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CA4555C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576B86A8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5319CBDF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1FAF18FC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1B5E2F66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074D2A35" w14:textId="77777777" w:rsidR="00935350" w:rsidRDefault="00935350" w:rsidP="00935350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6.2.3 Lungen- und Atemvolumina</w:t>
      </w:r>
    </w:p>
    <w:p w14:paraId="3658F80A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0E3067BC" w14:textId="77777777" w:rsidR="00935350" w:rsidRDefault="00935350" w:rsidP="00935350">
      <w:pPr>
        <w:rPr>
          <w:color w:val="000000" w:themeColor="text1"/>
          <w:u w:val="single"/>
        </w:rPr>
      </w:pPr>
      <w:r w:rsidRPr="00927470">
        <w:rPr>
          <w:color w:val="000000" w:themeColor="text1"/>
          <w:u w:val="single"/>
        </w:rPr>
        <w:t xml:space="preserve">Spirometrie </w:t>
      </w:r>
    </w:p>
    <w:p w14:paraId="72085170" w14:textId="77777777" w:rsidR="00935350" w:rsidRPr="00C6563D" w:rsidRDefault="00935350" w:rsidP="00935350">
      <w:pPr>
        <w:rPr>
          <w:color w:val="000000" w:themeColor="text1"/>
          <w:sz w:val="18"/>
          <w:u w:val="single"/>
        </w:rPr>
      </w:pPr>
    </w:p>
    <w:p w14:paraId="44293417" w14:textId="77777777" w:rsidR="00935350" w:rsidRPr="00746D18" w:rsidRDefault="00935350" w:rsidP="003828FA">
      <w:pPr>
        <w:pStyle w:val="Listenabsatz"/>
        <w:numPr>
          <w:ilvl w:val="0"/>
          <w:numId w:val="280"/>
        </w:numPr>
        <w:rPr>
          <w:color w:val="000000" w:themeColor="text1"/>
        </w:rPr>
      </w:pPr>
      <w:r w:rsidRPr="00746D18">
        <w:rPr>
          <w:color w:val="000000" w:themeColor="text1"/>
        </w:rPr>
        <w:t>Verfahren zur Messung und Aufzeichnung des Lungen-/Atemvolumens</w:t>
      </w:r>
    </w:p>
    <w:p w14:paraId="7BC040AD" w14:textId="77777777" w:rsidR="00935350" w:rsidRDefault="00935350" w:rsidP="003828FA">
      <w:pPr>
        <w:pStyle w:val="Listenabsatz"/>
        <w:numPr>
          <w:ilvl w:val="0"/>
          <w:numId w:val="280"/>
        </w:numPr>
        <w:rPr>
          <w:color w:val="000000" w:themeColor="text1"/>
        </w:rPr>
      </w:pPr>
      <w:r w:rsidRPr="00746D18">
        <w:rPr>
          <w:color w:val="000000" w:themeColor="text1"/>
        </w:rPr>
        <w:t xml:space="preserve">Person atmet </w:t>
      </w:r>
      <w:r>
        <w:rPr>
          <w:color w:val="000000" w:themeColor="text1"/>
        </w:rPr>
        <w:t>über Schlauch-System in Behälter, der in Flüssigkeit schwimmt</w:t>
      </w:r>
    </w:p>
    <w:p w14:paraId="197E2363" w14:textId="77777777" w:rsidR="00935350" w:rsidRDefault="00935350" w:rsidP="003828FA">
      <w:pPr>
        <w:pStyle w:val="Listenabsatz"/>
        <w:numPr>
          <w:ilvl w:val="1"/>
          <w:numId w:val="280"/>
        </w:numPr>
        <w:rPr>
          <w:color w:val="000000" w:themeColor="text1"/>
        </w:rPr>
      </w:pPr>
      <w:r>
        <w:rPr>
          <w:color w:val="000000" w:themeColor="text1"/>
        </w:rPr>
        <w:t>Volumenveränderung in der Flüssigkeit kann aufgezeichnet werden</w:t>
      </w:r>
    </w:p>
    <w:p w14:paraId="17204E3B" w14:textId="77777777" w:rsidR="00935350" w:rsidRPr="00746D18" w:rsidRDefault="00935350" w:rsidP="00935350">
      <w:pPr>
        <w:pStyle w:val="Listenabsatz"/>
        <w:ind w:left="1440"/>
        <w:rPr>
          <w:color w:val="000000" w:themeColor="text1"/>
        </w:rPr>
      </w:pPr>
    </w:p>
    <w:p w14:paraId="4D65E8ED" w14:textId="77777777" w:rsidR="00935350" w:rsidRPr="00C6563D" w:rsidRDefault="00935350" w:rsidP="003828FA">
      <w:pPr>
        <w:pStyle w:val="Listenabsatz"/>
        <w:numPr>
          <w:ilvl w:val="0"/>
          <w:numId w:val="280"/>
        </w:numPr>
        <w:rPr>
          <w:b/>
          <w:color w:val="000000" w:themeColor="text1"/>
        </w:rPr>
      </w:pPr>
      <w:r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733504" behindDoc="0" locked="0" layoutInCell="1" allowOverlap="1" wp14:anchorId="3947580A" wp14:editId="01095C1E">
            <wp:simplePos x="0" y="0"/>
            <wp:positionH relativeFrom="column">
              <wp:posOffset>2917825</wp:posOffset>
            </wp:positionH>
            <wp:positionV relativeFrom="paragraph">
              <wp:posOffset>60960</wp:posOffset>
            </wp:positionV>
            <wp:extent cx="3087370" cy="2068195"/>
            <wp:effectExtent l="0" t="0" r="11430" b="0"/>
            <wp:wrapTight wrapText="bothSides">
              <wp:wrapPolygon edited="0">
                <wp:start x="0" y="0"/>
                <wp:lineTo x="0" y="21222"/>
                <wp:lineTo x="21502" y="21222"/>
                <wp:lineTo x="21502" y="0"/>
                <wp:lineTo x="0" y="0"/>
              </wp:wrapPolygon>
            </wp:wrapTight>
            <wp:docPr id="82" name="Bild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ildschirmfoto 2017-07-29 um 13.47.29.png"/>
                    <pic:cNvPicPr/>
                  </pic:nvPicPr>
                  <pic:blipFill>
                    <a:blip r:embed="rId14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370" cy="2068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563D">
        <w:rPr>
          <w:b/>
          <w:color w:val="000000" w:themeColor="text1"/>
        </w:rPr>
        <w:t xml:space="preserve">Volumenmessbedingungen </w:t>
      </w:r>
    </w:p>
    <w:p w14:paraId="59A5AE7A" w14:textId="77777777" w:rsidR="00935350" w:rsidRDefault="00935350" w:rsidP="003828FA">
      <w:pPr>
        <w:pStyle w:val="Listenabsatz"/>
        <w:numPr>
          <w:ilvl w:val="1"/>
          <w:numId w:val="280"/>
        </w:numPr>
        <w:rPr>
          <w:color w:val="000000" w:themeColor="text1"/>
        </w:rPr>
      </w:pPr>
      <w:r>
        <w:rPr>
          <w:color w:val="000000" w:themeColor="text1"/>
        </w:rPr>
        <w:t>Berücksichtigung von:</w:t>
      </w:r>
    </w:p>
    <w:p w14:paraId="44236B1E" w14:textId="77777777" w:rsidR="00935350" w:rsidRDefault="00935350" w:rsidP="003828FA">
      <w:pPr>
        <w:pStyle w:val="Listenabsatz"/>
        <w:numPr>
          <w:ilvl w:val="2"/>
          <w:numId w:val="280"/>
        </w:numPr>
        <w:rPr>
          <w:color w:val="000000" w:themeColor="text1"/>
        </w:rPr>
      </w:pPr>
      <w:r>
        <w:rPr>
          <w:color w:val="000000" w:themeColor="text1"/>
        </w:rPr>
        <w:t>Temperatur</w:t>
      </w:r>
    </w:p>
    <w:p w14:paraId="1DD12DD9" w14:textId="77777777" w:rsidR="00935350" w:rsidRDefault="00935350" w:rsidP="003828FA">
      <w:pPr>
        <w:pStyle w:val="Listenabsatz"/>
        <w:numPr>
          <w:ilvl w:val="2"/>
          <w:numId w:val="280"/>
        </w:numPr>
        <w:rPr>
          <w:color w:val="000000" w:themeColor="text1"/>
        </w:rPr>
      </w:pPr>
      <w:r>
        <w:rPr>
          <w:color w:val="000000" w:themeColor="text1"/>
        </w:rPr>
        <w:t>Druck</w:t>
      </w:r>
    </w:p>
    <w:p w14:paraId="7CD8B066" w14:textId="77777777" w:rsidR="00935350" w:rsidRPr="00C6563D" w:rsidRDefault="00935350" w:rsidP="003828FA">
      <w:pPr>
        <w:pStyle w:val="Listenabsatz"/>
        <w:numPr>
          <w:ilvl w:val="2"/>
          <w:numId w:val="280"/>
        </w:numPr>
        <w:rPr>
          <w:color w:val="000000" w:themeColor="text1"/>
        </w:rPr>
      </w:pPr>
      <w:r w:rsidRPr="00C6563D">
        <w:rPr>
          <w:color w:val="000000" w:themeColor="text1"/>
        </w:rPr>
        <w:t xml:space="preserve">Wassersättigung  </w:t>
      </w:r>
    </w:p>
    <w:p w14:paraId="1FF43FB4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783C9F99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8C3AE29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15FD4538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30554585" w14:textId="77777777" w:rsidR="00935350" w:rsidRDefault="00935350" w:rsidP="00935350">
      <w:pPr>
        <w:rPr>
          <w:color w:val="000000" w:themeColor="text1"/>
          <w:u w:val="single"/>
        </w:rPr>
      </w:pPr>
    </w:p>
    <w:p w14:paraId="5258C06E" w14:textId="77777777" w:rsidR="00935350" w:rsidRDefault="00935350" w:rsidP="00935350">
      <w:pPr>
        <w:rPr>
          <w:color w:val="000000" w:themeColor="text1"/>
          <w:u w:val="single"/>
        </w:rPr>
      </w:pPr>
    </w:p>
    <w:p w14:paraId="31DB0FE2" w14:textId="77777777" w:rsidR="00935350" w:rsidRPr="00877CAC" w:rsidRDefault="00935350" w:rsidP="00935350">
      <w:pPr>
        <w:rPr>
          <w:color w:val="000000" w:themeColor="text1"/>
          <w:u w:val="single"/>
        </w:rPr>
      </w:pPr>
      <w:r w:rsidRPr="00877CAC">
        <w:rPr>
          <w:color w:val="000000" w:themeColor="text1"/>
          <w:u w:val="single"/>
        </w:rPr>
        <w:t xml:space="preserve">Atemvolumen </w:t>
      </w:r>
    </w:p>
    <w:p w14:paraId="3BFD155D" w14:textId="77777777" w:rsidR="00935350" w:rsidRDefault="00935350" w:rsidP="00935350">
      <w:pPr>
        <w:rPr>
          <w:b/>
          <w:color w:val="000000" w:themeColor="text1"/>
          <w:sz w:val="28"/>
        </w:rPr>
      </w:pPr>
      <w:r w:rsidRPr="00C6563D"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736576" behindDoc="0" locked="0" layoutInCell="1" allowOverlap="1" wp14:anchorId="5F1F8E43" wp14:editId="58A1965A">
            <wp:simplePos x="0" y="0"/>
            <wp:positionH relativeFrom="column">
              <wp:posOffset>-53340</wp:posOffset>
            </wp:positionH>
            <wp:positionV relativeFrom="paragraph">
              <wp:posOffset>173990</wp:posOffset>
            </wp:positionV>
            <wp:extent cx="3039110" cy="1621790"/>
            <wp:effectExtent l="0" t="0" r="8890" b="3810"/>
            <wp:wrapTight wrapText="bothSides">
              <wp:wrapPolygon edited="0">
                <wp:start x="0" y="0"/>
                <wp:lineTo x="0" y="21312"/>
                <wp:lineTo x="21483" y="21312"/>
                <wp:lineTo x="21483" y="0"/>
                <wp:lineTo x="0" y="0"/>
              </wp:wrapPolygon>
            </wp:wrapTight>
            <wp:docPr id="83" name="Bild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9110" cy="162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295677" w14:textId="77777777" w:rsidR="00935350" w:rsidRPr="00877CAC" w:rsidRDefault="00935350" w:rsidP="00935350">
      <w:pPr>
        <w:rPr>
          <w:color w:val="000000" w:themeColor="text1"/>
          <w:sz w:val="18"/>
        </w:rPr>
      </w:pPr>
      <w:r w:rsidRPr="00877CAC">
        <w:rPr>
          <w:i/>
          <w:color w:val="000000" w:themeColor="text1"/>
        </w:rPr>
        <w:t>Kapazität: Addition von Volumen</w:t>
      </w:r>
      <w:r w:rsidRPr="00877CAC">
        <w:rPr>
          <w:i/>
          <w:color w:val="000000" w:themeColor="text1"/>
        </w:rPr>
        <w:tab/>
      </w:r>
    </w:p>
    <w:p w14:paraId="07E71097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46741FFC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6FFBEA0D" w14:textId="77777777" w:rsidR="00935350" w:rsidRDefault="00935350" w:rsidP="00935350">
      <w:pPr>
        <w:rPr>
          <w:b/>
          <w:color w:val="000000" w:themeColor="text1"/>
        </w:rPr>
      </w:pPr>
    </w:p>
    <w:p w14:paraId="2E4ED6F4" w14:textId="77777777" w:rsidR="00935350" w:rsidRDefault="00935350" w:rsidP="00935350">
      <w:pPr>
        <w:rPr>
          <w:b/>
          <w:color w:val="000000" w:themeColor="text1"/>
        </w:rPr>
      </w:pPr>
    </w:p>
    <w:p w14:paraId="21992D94" w14:textId="77777777" w:rsidR="00935350" w:rsidRDefault="00935350" w:rsidP="00935350">
      <w:pPr>
        <w:rPr>
          <w:b/>
          <w:color w:val="000000" w:themeColor="text1"/>
        </w:rPr>
      </w:pPr>
    </w:p>
    <w:p w14:paraId="0C763F91" w14:textId="77777777" w:rsidR="00935350" w:rsidRDefault="00935350" w:rsidP="00935350">
      <w:pPr>
        <w:rPr>
          <w:b/>
          <w:color w:val="000000" w:themeColor="text1"/>
        </w:rPr>
      </w:pPr>
    </w:p>
    <w:p w14:paraId="2F714504" w14:textId="77777777" w:rsidR="00935350" w:rsidRDefault="00935350" w:rsidP="00935350">
      <w:pPr>
        <w:rPr>
          <w:b/>
          <w:color w:val="000000" w:themeColor="text1"/>
        </w:rPr>
      </w:pPr>
    </w:p>
    <w:p w14:paraId="27716BCB" w14:textId="77777777" w:rsidR="00935350" w:rsidRDefault="00935350" w:rsidP="00935350">
      <w:pPr>
        <w:rPr>
          <w:b/>
          <w:color w:val="000000" w:themeColor="text1"/>
        </w:rPr>
      </w:pPr>
    </w:p>
    <w:p w14:paraId="45410D35" w14:textId="77777777" w:rsidR="00935350" w:rsidRPr="00BA5AC6" w:rsidRDefault="00935350" w:rsidP="00935350">
      <w:pPr>
        <w:rPr>
          <w:color w:val="000000" w:themeColor="text1"/>
          <w:sz w:val="21"/>
        </w:rPr>
      </w:pPr>
      <w:r w:rsidRPr="00BA5AC6">
        <w:rPr>
          <w:b/>
          <w:color w:val="000000" w:themeColor="text1"/>
          <w:sz w:val="21"/>
        </w:rPr>
        <w:t>Residualvolumen:</w:t>
      </w:r>
      <w:r w:rsidRPr="00BA5AC6">
        <w:rPr>
          <w:b/>
          <w:color w:val="000000" w:themeColor="text1"/>
          <w:sz w:val="21"/>
        </w:rPr>
        <w:tab/>
      </w:r>
      <w:r w:rsidRPr="00BA5AC6">
        <w:rPr>
          <w:b/>
          <w:color w:val="000000" w:themeColor="text1"/>
          <w:sz w:val="21"/>
        </w:rPr>
        <w:tab/>
      </w:r>
      <w:r w:rsidRPr="00BA5AC6">
        <w:rPr>
          <w:b/>
          <w:color w:val="000000" w:themeColor="text1"/>
          <w:sz w:val="21"/>
        </w:rPr>
        <w:tab/>
      </w:r>
      <w:r w:rsidRPr="00BA5AC6">
        <w:rPr>
          <w:color w:val="000000" w:themeColor="text1"/>
          <w:sz w:val="21"/>
        </w:rPr>
        <w:t>Restluft in der Lunge nach Ausatmen</w:t>
      </w:r>
    </w:p>
    <w:p w14:paraId="6BA48883" w14:textId="77777777" w:rsidR="00935350" w:rsidRPr="00BA5AC6" w:rsidRDefault="00935350" w:rsidP="00935350">
      <w:pPr>
        <w:rPr>
          <w:color w:val="000000" w:themeColor="text1"/>
          <w:sz w:val="21"/>
        </w:rPr>
      </w:pPr>
      <w:r w:rsidRPr="00BA5AC6">
        <w:rPr>
          <w:b/>
          <w:color w:val="000000" w:themeColor="text1"/>
          <w:sz w:val="21"/>
        </w:rPr>
        <w:t>Exspiratorisches Reservevolumen:</w:t>
      </w:r>
      <w:r w:rsidRPr="00BA5AC6">
        <w:rPr>
          <w:color w:val="000000" w:themeColor="text1"/>
          <w:sz w:val="21"/>
        </w:rPr>
        <w:tab/>
        <w:t>tief Ausatmen</w:t>
      </w:r>
    </w:p>
    <w:p w14:paraId="2215F6C3" w14:textId="77777777" w:rsidR="00935350" w:rsidRPr="00BA5AC6" w:rsidRDefault="00935350" w:rsidP="00935350">
      <w:pPr>
        <w:rPr>
          <w:color w:val="000000" w:themeColor="text1"/>
          <w:sz w:val="21"/>
        </w:rPr>
      </w:pPr>
      <w:r w:rsidRPr="00BA5AC6">
        <w:rPr>
          <w:b/>
          <w:color w:val="000000" w:themeColor="text1"/>
          <w:sz w:val="21"/>
        </w:rPr>
        <w:t>Inspiratorisches Reservevolumen:</w:t>
      </w:r>
      <w:r w:rsidRPr="00BA5AC6">
        <w:rPr>
          <w:color w:val="000000" w:themeColor="text1"/>
          <w:sz w:val="21"/>
        </w:rPr>
        <w:tab/>
        <w:t>tief Einatmen</w:t>
      </w:r>
    </w:p>
    <w:p w14:paraId="3FA86358" w14:textId="77777777" w:rsidR="00935350" w:rsidRPr="00BA5AC6" w:rsidRDefault="00935350" w:rsidP="00935350">
      <w:pPr>
        <w:rPr>
          <w:color w:val="000000" w:themeColor="text1"/>
          <w:sz w:val="15"/>
        </w:rPr>
      </w:pPr>
    </w:p>
    <w:p w14:paraId="39F7EBE7" w14:textId="77777777" w:rsidR="00935350" w:rsidRPr="00BA5AC6" w:rsidRDefault="00935350" w:rsidP="00935350">
      <w:pPr>
        <w:rPr>
          <w:color w:val="000000" w:themeColor="text1"/>
          <w:sz w:val="21"/>
        </w:rPr>
      </w:pPr>
      <w:r w:rsidRPr="00BA5AC6">
        <w:rPr>
          <w:b/>
          <w:color w:val="000000" w:themeColor="text1"/>
          <w:sz w:val="21"/>
        </w:rPr>
        <w:t>Funktionelles Residualkapazität:</w:t>
      </w:r>
      <w:r w:rsidRPr="00BA5AC6">
        <w:rPr>
          <w:b/>
          <w:color w:val="000000" w:themeColor="text1"/>
          <w:sz w:val="21"/>
        </w:rPr>
        <w:tab/>
      </w:r>
      <w:r w:rsidRPr="00BA5AC6">
        <w:rPr>
          <w:color w:val="000000" w:themeColor="text1"/>
          <w:sz w:val="21"/>
        </w:rPr>
        <w:t>bei Luftanhalten -&gt; nicht sofort Sauerstoffmangel</w:t>
      </w:r>
    </w:p>
    <w:p w14:paraId="7721DAF3" w14:textId="77777777" w:rsidR="00935350" w:rsidRPr="00BA5AC6" w:rsidRDefault="00935350" w:rsidP="00935350">
      <w:pPr>
        <w:rPr>
          <w:color w:val="000000" w:themeColor="text1"/>
          <w:sz w:val="21"/>
        </w:rPr>
      </w:pPr>
      <w:r w:rsidRPr="00BA5AC6">
        <w:rPr>
          <w:b/>
          <w:color w:val="000000" w:themeColor="text1"/>
          <w:sz w:val="21"/>
        </w:rPr>
        <w:t>Totalkapazität:</w:t>
      </w:r>
      <w:r w:rsidRPr="00BA5AC6">
        <w:rPr>
          <w:color w:val="000000" w:themeColor="text1"/>
          <w:sz w:val="21"/>
        </w:rPr>
        <w:tab/>
      </w:r>
      <w:r w:rsidRPr="00BA5AC6">
        <w:rPr>
          <w:color w:val="000000" w:themeColor="text1"/>
          <w:sz w:val="21"/>
        </w:rPr>
        <w:tab/>
      </w:r>
      <w:r w:rsidRPr="00BA5AC6">
        <w:rPr>
          <w:color w:val="000000" w:themeColor="text1"/>
          <w:sz w:val="21"/>
        </w:rPr>
        <w:tab/>
        <w:t>Volumen, das nach maximalem Einatmen in Lunge ist</w:t>
      </w:r>
    </w:p>
    <w:p w14:paraId="68D99AE7" w14:textId="77777777" w:rsidR="00935350" w:rsidRPr="00BA5AC6" w:rsidRDefault="00935350" w:rsidP="00935350">
      <w:pPr>
        <w:rPr>
          <w:color w:val="000000" w:themeColor="text1"/>
          <w:sz w:val="21"/>
        </w:rPr>
      </w:pPr>
      <w:r w:rsidRPr="00BA5AC6">
        <w:rPr>
          <w:b/>
          <w:color w:val="000000" w:themeColor="text1"/>
          <w:sz w:val="21"/>
        </w:rPr>
        <w:t>Vitalkapazität:</w:t>
      </w:r>
      <w:r w:rsidRPr="00BA5AC6">
        <w:rPr>
          <w:color w:val="000000" w:themeColor="text1"/>
          <w:sz w:val="21"/>
        </w:rPr>
        <w:t xml:space="preserve"> </w:t>
      </w:r>
      <w:r w:rsidRPr="00BA5AC6">
        <w:rPr>
          <w:color w:val="000000" w:themeColor="text1"/>
          <w:sz w:val="21"/>
        </w:rPr>
        <w:tab/>
      </w:r>
      <w:r w:rsidRPr="00BA5AC6">
        <w:rPr>
          <w:color w:val="000000" w:themeColor="text1"/>
          <w:sz w:val="21"/>
        </w:rPr>
        <w:tab/>
      </w:r>
      <w:r w:rsidRPr="00BA5AC6">
        <w:rPr>
          <w:color w:val="000000" w:themeColor="text1"/>
          <w:sz w:val="21"/>
        </w:rPr>
        <w:tab/>
        <w:t xml:space="preserve">max. Einatmen + max. Ausatmen </w:t>
      </w:r>
    </w:p>
    <w:p w14:paraId="7F188F38" w14:textId="77777777" w:rsidR="00935350" w:rsidRDefault="00935350" w:rsidP="00935350">
      <w:pPr>
        <w:rPr>
          <w:color w:val="000000" w:themeColor="text1"/>
        </w:rPr>
      </w:pPr>
    </w:p>
    <w:p w14:paraId="6C3B487C" w14:textId="77777777" w:rsidR="00935350" w:rsidRPr="00BA5AC6" w:rsidRDefault="00935350" w:rsidP="00935350">
      <w:pPr>
        <w:rPr>
          <w:color w:val="000000" w:themeColor="text1"/>
        </w:rPr>
      </w:pPr>
      <w:r w:rsidRPr="00877CAC">
        <w:rPr>
          <w:b/>
          <w:i/>
          <w:color w:val="000000" w:themeColor="text1"/>
        </w:rPr>
        <w:t>Im Alter</w:t>
      </w:r>
      <w:r>
        <w:rPr>
          <w:b/>
          <w:i/>
          <w:color w:val="000000" w:themeColor="text1"/>
        </w:rPr>
        <w:t xml:space="preserve">: </w:t>
      </w:r>
      <w:r w:rsidRPr="00BA5AC6">
        <w:rPr>
          <w:color w:val="000000" w:themeColor="text1"/>
        </w:rPr>
        <w:t xml:space="preserve">Lunge verliert an Elastizität-&gt; Residualvolumen nimmt zu -&gt; Vitalkapazität sinkt </w:t>
      </w:r>
    </w:p>
    <w:p w14:paraId="3958A1AD" w14:textId="77777777" w:rsidR="00935350" w:rsidRPr="00BA5AC6" w:rsidRDefault="00935350" w:rsidP="00935350">
      <w:pPr>
        <w:rPr>
          <w:color w:val="000000" w:themeColor="text1"/>
        </w:rPr>
      </w:pPr>
    </w:p>
    <w:p w14:paraId="183F4197" w14:textId="77777777" w:rsidR="00935350" w:rsidRDefault="00935350" w:rsidP="00935350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6.2.4 Totraum</w:t>
      </w:r>
    </w:p>
    <w:p w14:paraId="4DC40C3B" w14:textId="77777777" w:rsidR="00935350" w:rsidRPr="00BA5AC6" w:rsidRDefault="00935350" w:rsidP="00935350">
      <w:pPr>
        <w:rPr>
          <w:b/>
          <w:color w:val="000000" w:themeColor="text1"/>
          <w:sz w:val="20"/>
        </w:rPr>
      </w:pPr>
    </w:p>
    <w:p w14:paraId="75160D1F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>Raum des Atemsystems, der nicht am pulmonalen Gasaustausch beteiligt ist</w:t>
      </w:r>
    </w:p>
    <w:p w14:paraId="6A02485C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>-&gt; Mund, Rachen, Luftröhre, Bronchien</w:t>
      </w:r>
    </w:p>
    <w:p w14:paraId="749ED30D" w14:textId="77777777" w:rsidR="00935350" w:rsidRDefault="00935350" w:rsidP="00935350">
      <w:pPr>
        <w:rPr>
          <w:i/>
          <w:color w:val="000000" w:themeColor="text1"/>
        </w:rPr>
      </w:pPr>
    </w:p>
    <w:p w14:paraId="0C138D91" w14:textId="77777777" w:rsidR="00935350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>Volumen Totraum</w:t>
      </w:r>
      <w:r w:rsidRPr="00877CAC">
        <w:rPr>
          <w:b/>
          <w:color w:val="000000" w:themeColor="text1"/>
        </w:rPr>
        <w:t>: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ab/>
      </w:r>
      <w:r>
        <w:rPr>
          <w:color w:val="000000" w:themeColor="text1"/>
        </w:rPr>
        <w:t>150 ml</w:t>
      </w:r>
    </w:p>
    <w:p w14:paraId="652AA042" w14:textId="77777777" w:rsidR="00935350" w:rsidRPr="00BA5AC6" w:rsidRDefault="00935350" w:rsidP="00935350">
      <w:pPr>
        <w:rPr>
          <w:b/>
          <w:color w:val="000000" w:themeColor="text1"/>
        </w:rPr>
      </w:pPr>
      <w:r w:rsidRPr="00877CAC">
        <w:rPr>
          <w:b/>
          <w:color w:val="000000" w:themeColor="text1"/>
        </w:rPr>
        <w:t>Volumen Alveolen:</w:t>
      </w:r>
      <w:r>
        <w:rPr>
          <w:b/>
          <w:color w:val="000000" w:themeColor="text1"/>
        </w:rPr>
        <w:tab/>
      </w:r>
      <w:r>
        <w:rPr>
          <w:color w:val="000000" w:themeColor="text1"/>
        </w:rPr>
        <w:t xml:space="preserve">2200-2700 ml </w:t>
      </w:r>
      <w:r>
        <w:rPr>
          <w:color w:val="000000" w:themeColor="text1"/>
        </w:rPr>
        <w:tab/>
      </w:r>
    </w:p>
    <w:p w14:paraId="2F52E0BD" w14:textId="77777777" w:rsidR="00935350" w:rsidRDefault="00935350" w:rsidP="00935350">
      <w:pPr>
        <w:rPr>
          <w:color w:val="000000" w:themeColor="text1"/>
        </w:rPr>
      </w:pPr>
      <w:r w:rsidRPr="00877CAC">
        <w:rPr>
          <w:b/>
          <w:color w:val="000000" w:themeColor="text1"/>
        </w:rPr>
        <w:t>Volumen Atemzug:</w:t>
      </w:r>
      <w:r>
        <w:rPr>
          <w:b/>
          <w:color w:val="000000" w:themeColor="text1"/>
        </w:rPr>
        <w:tab/>
      </w:r>
      <w:r w:rsidRPr="00BA5AC6">
        <w:rPr>
          <w:color w:val="000000" w:themeColor="text1"/>
        </w:rPr>
        <w:t>500 ml</w:t>
      </w:r>
    </w:p>
    <w:p w14:paraId="1984878E" w14:textId="77777777" w:rsidR="00935350" w:rsidRDefault="00935350" w:rsidP="00935350">
      <w:pPr>
        <w:rPr>
          <w:color w:val="000000" w:themeColor="text1"/>
        </w:rPr>
      </w:pPr>
    </w:p>
    <w:p w14:paraId="0C5124B6" w14:textId="77777777" w:rsidR="00935350" w:rsidRDefault="00935350" w:rsidP="00935350">
      <w:pPr>
        <w:rPr>
          <w:color w:val="000000" w:themeColor="text1"/>
        </w:rPr>
      </w:pPr>
      <w:r w:rsidRPr="00877CAC">
        <w:rPr>
          <w:b/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734528" behindDoc="0" locked="0" layoutInCell="1" allowOverlap="1" wp14:anchorId="4A11E338" wp14:editId="48D3825B">
            <wp:simplePos x="0" y="0"/>
            <wp:positionH relativeFrom="column">
              <wp:posOffset>184785</wp:posOffset>
            </wp:positionH>
            <wp:positionV relativeFrom="paragraph">
              <wp:posOffset>33020</wp:posOffset>
            </wp:positionV>
            <wp:extent cx="4262120" cy="2763520"/>
            <wp:effectExtent l="0" t="0" r="5080" b="5080"/>
            <wp:wrapTight wrapText="bothSides">
              <wp:wrapPolygon edited="0">
                <wp:start x="0" y="0"/>
                <wp:lineTo x="0" y="21441"/>
                <wp:lineTo x="21497" y="21441"/>
                <wp:lineTo x="21497" y="0"/>
                <wp:lineTo x="0" y="0"/>
              </wp:wrapPolygon>
            </wp:wrapTight>
            <wp:docPr id="89" name="Bild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212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77CAC">
        <w:rPr>
          <w:b/>
          <w:color w:val="000000" w:themeColor="text1"/>
        </w:rPr>
        <w:t>Lila: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>Frischluft</w:t>
      </w:r>
    </w:p>
    <w:p w14:paraId="1FFA1098" w14:textId="77777777" w:rsidR="00935350" w:rsidRPr="00877CAC" w:rsidRDefault="00935350" w:rsidP="00935350">
      <w:pPr>
        <w:rPr>
          <w:color w:val="000000" w:themeColor="text1"/>
        </w:rPr>
      </w:pPr>
      <w:r w:rsidRPr="00877CAC">
        <w:rPr>
          <w:b/>
          <w:color w:val="000000" w:themeColor="text1"/>
        </w:rPr>
        <w:t>Blau: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 xml:space="preserve">verbrauchte Luft </w:t>
      </w:r>
    </w:p>
    <w:p w14:paraId="575B4CB7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649AFCD8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28E2C7AE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1F13368E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3F209EFB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617FE244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021837CE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762178EE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7D292AE9" w14:textId="77777777" w:rsidR="00935350" w:rsidRDefault="00935350" w:rsidP="00935350">
      <w:pPr>
        <w:rPr>
          <w:b/>
          <w:color w:val="000000" w:themeColor="text1"/>
        </w:rPr>
      </w:pPr>
    </w:p>
    <w:p w14:paraId="2F602581" w14:textId="77777777" w:rsidR="00935350" w:rsidRDefault="00935350" w:rsidP="00935350">
      <w:pPr>
        <w:rPr>
          <w:b/>
          <w:color w:val="000000" w:themeColor="text1"/>
        </w:rPr>
      </w:pPr>
    </w:p>
    <w:p w14:paraId="168B9F41" w14:textId="77777777" w:rsidR="00935350" w:rsidRPr="00877CAC" w:rsidRDefault="00935350" w:rsidP="00935350">
      <w:pPr>
        <w:rPr>
          <w:b/>
          <w:color w:val="000000" w:themeColor="text1"/>
        </w:rPr>
      </w:pPr>
    </w:p>
    <w:p w14:paraId="05694ED8" w14:textId="77777777" w:rsidR="00935350" w:rsidRPr="00430998" w:rsidRDefault="00935350" w:rsidP="003828FA">
      <w:pPr>
        <w:pStyle w:val="Listenabsatz"/>
        <w:numPr>
          <w:ilvl w:val="0"/>
          <w:numId w:val="282"/>
        </w:numPr>
        <w:rPr>
          <w:b/>
          <w:color w:val="000000" w:themeColor="text1"/>
        </w:rPr>
      </w:pPr>
      <w:r>
        <w:rPr>
          <w:color w:val="000000" w:themeColor="text1"/>
        </w:rPr>
        <w:t>Nur kleiner Teil der Luft in Alveolen wird ausgetauscht (vgl. Atemvolumen)</w:t>
      </w:r>
    </w:p>
    <w:p w14:paraId="340259DC" w14:textId="77777777" w:rsidR="00935350" w:rsidRPr="00BA5AC6" w:rsidRDefault="00935350" w:rsidP="003828FA">
      <w:pPr>
        <w:pStyle w:val="Listenabsatz"/>
        <w:numPr>
          <w:ilvl w:val="0"/>
          <w:numId w:val="282"/>
        </w:numPr>
        <w:rPr>
          <w:b/>
          <w:color w:val="000000" w:themeColor="text1"/>
        </w:rPr>
      </w:pPr>
      <w:r w:rsidRPr="00430998">
        <w:rPr>
          <w:b/>
          <w:color w:val="000000" w:themeColor="text1"/>
        </w:rPr>
        <w:t>Atemspende:</w:t>
      </w:r>
      <w:r>
        <w:rPr>
          <w:color w:val="000000" w:themeColor="text1"/>
        </w:rPr>
        <w:t xml:space="preserve"> nicht tief ein- und ausatmen -&gt; nur Luft aus Totraum wird ausgetauscht</w:t>
      </w:r>
    </w:p>
    <w:p w14:paraId="593E18E6" w14:textId="77777777" w:rsidR="00935350" w:rsidRDefault="00935350" w:rsidP="00935350">
      <w:pPr>
        <w:rPr>
          <w:b/>
          <w:color w:val="000000" w:themeColor="text1"/>
          <w:sz w:val="32"/>
        </w:rPr>
      </w:pPr>
      <w:r w:rsidRPr="00D358A3">
        <w:rPr>
          <w:b/>
          <w:color w:val="000000" w:themeColor="text1"/>
          <w:sz w:val="32"/>
        </w:rPr>
        <w:lastRenderedPageBreak/>
        <w:t>6.3 Atmungsmechanik</w:t>
      </w:r>
    </w:p>
    <w:p w14:paraId="3E4E1070" w14:textId="77777777" w:rsidR="00935350" w:rsidRDefault="00935350" w:rsidP="00935350">
      <w:pPr>
        <w:rPr>
          <w:b/>
          <w:color w:val="000000" w:themeColor="text1"/>
          <w:sz w:val="32"/>
        </w:rPr>
      </w:pPr>
    </w:p>
    <w:p w14:paraId="53D96D35" w14:textId="77777777" w:rsidR="00935350" w:rsidRDefault="00935350" w:rsidP="00935350">
      <w:pPr>
        <w:rPr>
          <w:b/>
          <w:color w:val="000000" w:themeColor="text1"/>
          <w:sz w:val="28"/>
        </w:rPr>
      </w:pPr>
      <w:r w:rsidRPr="0051393E">
        <w:rPr>
          <w:noProof/>
          <w:color w:val="000000" w:themeColor="text1"/>
          <w:sz w:val="22"/>
          <w:lang w:eastAsia="de-DE"/>
        </w:rPr>
        <w:drawing>
          <wp:anchor distT="0" distB="0" distL="114300" distR="114300" simplePos="0" relativeHeight="251737600" behindDoc="0" locked="0" layoutInCell="1" allowOverlap="1" wp14:anchorId="54DDA402" wp14:editId="55E9D204">
            <wp:simplePos x="0" y="0"/>
            <wp:positionH relativeFrom="column">
              <wp:posOffset>3726815</wp:posOffset>
            </wp:positionH>
            <wp:positionV relativeFrom="paragraph">
              <wp:posOffset>93980</wp:posOffset>
            </wp:positionV>
            <wp:extent cx="2463800" cy="1310005"/>
            <wp:effectExtent l="0" t="0" r="0" b="10795"/>
            <wp:wrapTight wrapText="bothSides">
              <wp:wrapPolygon edited="0">
                <wp:start x="0" y="0"/>
                <wp:lineTo x="0" y="21359"/>
                <wp:lineTo x="21377" y="21359"/>
                <wp:lineTo x="21377" y="0"/>
                <wp:lineTo x="0" y="0"/>
              </wp:wrapPolygon>
            </wp:wrapTight>
            <wp:docPr id="90" name="Bild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380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0000" w:themeColor="text1"/>
          <w:sz w:val="28"/>
        </w:rPr>
        <w:t>6.3.1 Oberflächenspannung der Alveolen</w:t>
      </w:r>
    </w:p>
    <w:p w14:paraId="573F5FE5" w14:textId="77777777" w:rsidR="00935350" w:rsidRPr="009E1A68" w:rsidRDefault="00935350" w:rsidP="00935350">
      <w:pPr>
        <w:rPr>
          <w:b/>
          <w:color w:val="000000" w:themeColor="text1"/>
          <w:sz w:val="28"/>
        </w:rPr>
      </w:pPr>
    </w:p>
    <w:p w14:paraId="354EC5A2" w14:textId="77777777" w:rsidR="00935350" w:rsidRPr="009E1A68" w:rsidRDefault="00935350" w:rsidP="00935350">
      <w:pPr>
        <w:rPr>
          <w:color w:val="000000" w:themeColor="text1"/>
        </w:rPr>
      </w:pPr>
      <w:r w:rsidRPr="009E1A68">
        <w:rPr>
          <w:b/>
          <w:color w:val="000000" w:themeColor="text1"/>
        </w:rPr>
        <w:t xml:space="preserve">Laplace: </w:t>
      </w:r>
      <w:r w:rsidRPr="009E1A68">
        <w:rPr>
          <w:color w:val="000000" w:themeColor="text1"/>
        </w:rPr>
        <w:t xml:space="preserve"> </w:t>
      </w:r>
      <w:r w:rsidRPr="009E1A68">
        <w:rPr>
          <w:color w:val="000000" w:themeColor="text1"/>
        </w:rPr>
        <w:tab/>
        <w:t xml:space="preserve">P= (T x d) / r </w:t>
      </w:r>
    </w:p>
    <w:p w14:paraId="2A00B1D8" w14:textId="77777777" w:rsidR="00935350" w:rsidRPr="009E1A68" w:rsidRDefault="00935350" w:rsidP="00935350">
      <w:pPr>
        <w:rPr>
          <w:color w:val="000000" w:themeColor="text1"/>
        </w:rPr>
      </w:pPr>
      <w:r w:rsidRPr="009E1A68">
        <w:rPr>
          <w:color w:val="000000" w:themeColor="text1"/>
        </w:rPr>
        <w:t xml:space="preserve"> </w:t>
      </w:r>
    </w:p>
    <w:p w14:paraId="77B364B6" w14:textId="77777777" w:rsidR="00935350" w:rsidRPr="009E1A68" w:rsidRDefault="00935350" w:rsidP="00935350">
      <w:pPr>
        <w:ind w:left="708" w:hanging="708"/>
        <w:rPr>
          <w:color w:val="000000" w:themeColor="text1"/>
        </w:rPr>
      </w:pPr>
      <w:r w:rsidRPr="009E1A68">
        <w:rPr>
          <w:b/>
          <w:color w:val="000000" w:themeColor="text1"/>
        </w:rPr>
        <w:t>Links:</w:t>
      </w:r>
      <w:r w:rsidRPr="009E1A68">
        <w:rPr>
          <w:color w:val="000000" w:themeColor="text1"/>
        </w:rPr>
        <w:tab/>
      </w:r>
      <w:r w:rsidRPr="009E1A68">
        <w:rPr>
          <w:color w:val="000000" w:themeColor="text1"/>
        </w:rPr>
        <w:tab/>
        <w:t xml:space="preserve">runde Körper mit kleinerem Radius haben </w:t>
      </w:r>
    </w:p>
    <w:p w14:paraId="382B91A1" w14:textId="77777777" w:rsidR="00935350" w:rsidRPr="009E1A68" w:rsidRDefault="00935350" w:rsidP="00935350">
      <w:pPr>
        <w:ind w:left="708" w:firstLine="708"/>
        <w:rPr>
          <w:color w:val="000000" w:themeColor="text1"/>
        </w:rPr>
      </w:pPr>
      <w:r w:rsidRPr="009E1A68">
        <w:rPr>
          <w:color w:val="000000" w:themeColor="text1"/>
        </w:rPr>
        <w:t>höheren Druck</w:t>
      </w:r>
    </w:p>
    <w:p w14:paraId="7A7E9C89" w14:textId="77777777" w:rsidR="00935350" w:rsidRPr="009E1A68" w:rsidRDefault="00935350" w:rsidP="00935350">
      <w:pPr>
        <w:ind w:left="708" w:firstLine="708"/>
        <w:rPr>
          <w:color w:val="000000" w:themeColor="text1"/>
        </w:rPr>
      </w:pPr>
    </w:p>
    <w:p w14:paraId="664825CF" w14:textId="77777777" w:rsidR="00935350" w:rsidRDefault="00935350" w:rsidP="00935350">
      <w:pPr>
        <w:rPr>
          <w:color w:val="000000" w:themeColor="text1"/>
        </w:rPr>
      </w:pPr>
      <w:r w:rsidRPr="009E1A68">
        <w:rPr>
          <w:b/>
          <w:color w:val="000000" w:themeColor="text1"/>
        </w:rPr>
        <w:t>Rechts:</w:t>
      </w:r>
      <w:r w:rsidRPr="009E1A68">
        <w:rPr>
          <w:b/>
          <w:color w:val="000000" w:themeColor="text1"/>
        </w:rPr>
        <w:tab/>
      </w:r>
      <w:r w:rsidRPr="009E1A68">
        <w:rPr>
          <w:color w:val="000000" w:themeColor="text1"/>
        </w:rPr>
        <w:t xml:space="preserve">Ausgleich bei Alveolen durch Surfacant </w:t>
      </w:r>
    </w:p>
    <w:p w14:paraId="78DF61B8" w14:textId="77777777" w:rsidR="00935350" w:rsidRDefault="00935350" w:rsidP="00935350">
      <w:pPr>
        <w:rPr>
          <w:color w:val="000000" w:themeColor="text1"/>
        </w:rPr>
      </w:pPr>
      <w:r w:rsidRPr="009E1A68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38624" behindDoc="0" locked="0" layoutInCell="1" allowOverlap="1" wp14:anchorId="062AD5DF" wp14:editId="345B8D80">
            <wp:simplePos x="0" y="0"/>
            <wp:positionH relativeFrom="column">
              <wp:posOffset>3719195</wp:posOffset>
            </wp:positionH>
            <wp:positionV relativeFrom="paragraph">
              <wp:posOffset>33020</wp:posOffset>
            </wp:positionV>
            <wp:extent cx="2517140" cy="1950720"/>
            <wp:effectExtent l="0" t="0" r="0" b="5080"/>
            <wp:wrapTight wrapText="bothSides">
              <wp:wrapPolygon edited="0">
                <wp:start x="0" y="0"/>
                <wp:lineTo x="0" y="21375"/>
                <wp:lineTo x="21360" y="21375"/>
                <wp:lineTo x="21360" y="0"/>
                <wp:lineTo x="0" y="0"/>
              </wp:wrapPolygon>
            </wp:wrapTight>
            <wp:docPr id="91" name="Bild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7140" cy="1950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B4C2C9" w14:textId="77777777" w:rsidR="00935350" w:rsidRDefault="00935350" w:rsidP="00935350">
      <w:pPr>
        <w:rPr>
          <w:color w:val="000000" w:themeColor="text1"/>
          <w:u w:val="single"/>
        </w:rPr>
      </w:pPr>
      <w:r w:rsidRPr="009E1A68">
        <w:rPr>
          <w:color w:val="000000" w:themeColor="text1"/>
          <w:u w:val="single"/>
        </w:rPr>
        <w:t>Surfacant</w:t>
      </w:r>
      <w:r>
        <w:rPr>
          <w:color w:val="000000" w:themeColor="text1"/>
          <w:u w:val="single"/>
        </w:rPr>
        <w:t xml:space="preserve"> </w:t>
      </w:r>
    </w:p>
    <w:p w14:paraId="2DA16513" w14:textId="77777777" w:rsidR="00935350" w:rsidRDefault="00935350" w:rsidP="00935350">
      <w:pPr>
        <w:rPr>
          <w:color w:val="000000" w:themeColor="text1"/>
          <w:u w:val="single"/>
        </w:rPr>
      </w:pPr>
    </w:p>
    <w:p w14:paraId="23AF4B64" w14:textId="77777777" w:rsidR="00935350" w:rsidRDefault="00935350" w:rsidP="003828FA">
      <w:pPr>
        <w:pStyle w:val="Listenabsatz"/>
        <w:numPr>
          <w:ilvl w:val="0"/>
          <w:numId w:val="284"/>
        </w:numPr>
        <w:rPr>
          <w:color w:val="000000" w:themeColor="text1"/>
        </w:rPr>
      </w:pPr>
      <w:r w:rsidRPr="009E1A68">
        <w:rPr>
          <w:i/>
          <w:color w:val="000000" w:themeColor="text1"/>
        </w:rPr>
        <w:t xml:space="preserve">Surface </w:t>
      </w:r>
      <w:proofErr w:type="spellStart"/>
      <w:r w:rsidRPr="009E1A68">
        <w:rPr>
          <w:i/>
          <w:color w:val="000000" w:themeColor="text1"/>
        </w:rPr>
        <w:t>Active</w:t>
      </w:r>
      <w:proofErr w:type="spellEnd"/>
      <w:r w:rsidRPr="009E1A68">
        <w:rPr>
          <w:i/>
          <w:color w:val="000000" w:themeColor="text1"/>
        </w:rPr>
        <w:t xml:space="preserve"> Agent</w:t>
      </w:r>
      <w:r>
        <w:rPr>
          <w:color w:val="000000" w:themeColor="text1"/>
        </w:rPr>
        <w:t xml:space="preserve"> (siehe oben)</w:t>
      </w:r>
    </w:p>
    <w:p w14:paraId="16EC0BBB" w14:textId="77777777" w:rsidR="00935350" w:rsidRDefault="00935350" w:rsidP="003828FA">
      <w:pPr>
        <w:pStyle w:val="Listenabsatz"/>
        <w:numPr>
          <w:ilvl w:val="0"/>
          <w:numId w:val="284"/>
        </w:numPr>
        <w:rPr>
          <w:color w:val="000000" w:themeColor="text1"/>
        </w:rPr>
      </w:pPr>
      <w:r>
        <w:rPr>
          <w:color w:val="000000" w:themeColor="text1"/>
        </w:rPr>
        <w:t xml:space="preserve">Wirkt Laplace-Effekt entgegen </w:t>
      </w:r>
    </w:p>
    <w:p w14:paraId="788AB496" w14:textId="77777777" w:rsidR="00935350" w:rsidRDefault="00935350" w:rsidP="00935350">
      <w:pPr>
        <w:pStyle w:val="Listenabsatz"/>
        <w:rPr>
          <w:color w:val="000000" w:themeColor="text1"/>
        </w:rPr>
      </w:pPr>
    </w:p>
    <w:p w14:paraId="7C3ECC69" w14:textId="77777777" w:rsidR="00935350" w:rsidRDefault="00935350" w:rsidP="00935350">
      <w:pPr>
        <w:rPr>
          <w:color w:val="000000" w:themeColor="text1"/>
        </w:rPr>
      </w:pPr>
      <w:r w:rsidRPr="009E1A68">
        <w:rPr>
          <w:b/>
          <w:color w:val="000000" w:themeColor="text1"/>
        </w:rPr>
        <w:t>Struktur: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>Hydrophiler Teil -&gt; Richtung Zelle</w:t>
      </w:r>
    </w:p>
    <w:p w14:paraId="1034C3F8" w14:textId="77777777" w:rsidR="00935350" w:rsidRPr="009E1A68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Hydrophober Teil -&gt; Im Luftraum </w:t>
      </w:r>
    </w:p>
    <w:p w14:paraId="534EC341" w14:textId="77777777" w:rsidR="00935350" w:rsidRPr="009E1A68" w:rsidRDefault="00935350" w:rsidP="00935350">
      <w:pPr>
        <w:rPr>
          <w:color w:val="000000" w:themeColor="text1"/>
        </w:rPr>
      </w:pPr>
    </w:p>
    <w:p w14:paraId="0FA57D5E" w14:textId="77777777" w:rsidR="00935350" w:rsidRDefault="00935350" w:rsidP="00935350">
      <w:pPr>
        <w:rPr>
          <w:color w:val="000000" w:themeColor="text1"/>
        </w:rPr>
      </w:pPr>
    </w:p>
    <w:p w14:paraId="5AC73013" w14:textId="77777777" w:rsidR="00935350" w:rsidRDefault="00935350" w:rsidP="00935350">
      <w:pPr>
        <w:rPr>
          <w:color w:val="000000" w:themeColor="text1"/>
        </w:rPr>
      </w:pPr>
    </w:p>
    <w:p w14:paraId="268C3A32" w14:textId="77777777" w:rsidR="00935350" w:rsidRPr="009E1A68" w:rsidRDefault="00935350" w:rsidP="00935350">
      <w:pPr>
        <w:rPr>
          <w:b/>
          <w:color w:val="000000" w:themeColor="text1"/>
          <w:sz w:val="28"/>
        </w:rPr>
      </w:pPr>
      <w:r w:rsidRPr="009E1A68">
        <w:rPr>
          <w:b/>
          <w:color w:val="000000" w:themeColor="text1"/>
          <w:sz w:val="28"/>
        </w:rPr>
        <w:t xml:space="preserve">6.3.2 Compliance </w:t>
      </w:r>
    </w:p>
    <w:p w14:paraId="6CA15C37" w14:textId="77777777" w:rsidR="00935350" w:rsidRDefault="00935350" w:rsidP="00935350">
      <w:pPr>
        <w:rPr>
          <w:color w:val="000000" w:themeColor="text1"/>
        </w:rPr>
      </w:pPr>
    </w:p>
    <w:p w14:paraId="055B91D6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Volumendehnbarkeit = Fähigkeit der Lunge, gedehnt zu werden </w:t>
      </w:r>
    </w:p>
    <w:p w14:paraId="24F668EE" w14:textId="77777777" w:rsidR="00935350" w:rsidRDefault="00935350" w:rsidP="00935350">
      <w:pPr>
        <w:rPr>
          <w:i/>
          <w:color w:val="000000" w:themeColor="text1"/>
        </w:rPr>
      </w:pPr>
    </w:p>
    <w:p w14:paraId="1C24300E" w14:textId="77777777" w:rsidR="00935350" w:rsidRDefault="00935350" w:rsidP="003828FA">
      <w:pPr>
        <w:pStyle w:val="Listenabsatz"/>
        <w:numPr>
          <w:ilvl w:val="0"/>
          <w:numId w:val="285"/>
        </w:numPr>
        <w:rPr>
          <w:color w:val="000000" w:themeColor="text1"/>
        </w:rPr>
      </w:pPr>
      <w:r>
        <w:rPr>
          <w:color w:val="000000" w:themeColor="text1"/>
        </w:rPr>
        <w:t xml:space="preserve">Hohe Compliance – leicht zu dehnen </w:t>
      </w:r>
    </w:p>
    <w:p w14:paraId="33544867" w14:textId="77777777" w:rsidR="00935350" w:rsidRDefault="00935350" w:rsidP="003828FA">
      <w:pPr>
        <w:pStyle w:val="Listenabsatz"/>
        <w:numPr>
          <w:ilvl w:val="1"/>
          <w:numId w:val="285"/>
        </w:numPr>
        <w:rPr>
          <w:color w:val="000000" w:themeColor="text1"/>
        </w:rPr>
      </w:pPr>
      <w:r w:rsidRPr="00E540BE">
        <w:rPr>
          <w:color w:val="000000" w:themeColor="text1"/>
        </w:rPr>
        <w:t>Atemmuskeln müssen sich</w:t>
      </w:r>
      <w:r>
        <w:rPr>
          <w:color w:val="000000" w:themeColor="text1"/>
        </w:rPr>
        <w:t xml:space="preserve"> beim Einatmen nicht anstrengen</w:t>
      </w:r>
    </w:p>
    <w:p w14:paraId="436A5D8D" w14:textId="77777777" w:rsidR="00935350" w:rsidRDefault="00935350" w:rsidP="003828FA">
      <w:pPr>
        <w:pStyle w:val="Listenabsatz"/>
        <w:numPr>
          <w:ilvl w:val="1"/>
          <w:numId w:val="285"/>
        </w:numPr>
        <w:rPr>
          <w:color w:val="000000" w:themeColor="text1"/>
        </w:rPr>
      </w:pPr>
      <w:r>
        <w:rPr>
          <w:color w:val="000000" w:themeColor="text1"/>
        </w:rPr>
        <w:t xml:space="preserve">Am größten: in Ruhelage </w:t>
      </w:r>
    </w:p>
    <w:p w14:paraId="6293C4A9" w14:textId="77777777" w:rsidR="00935350" w:rsidRDefault="00935350" w:rsidP="00935350">
      <w:pPr>
        <w:pStyle w:val="Listenabsatz"/>
        <w:ind w:left="1440"/>
        <w:rPr>
          <w:color w:val="000000" w:themeColor="text1"/>
        </w:rPr>
      </w:pPr>
    </w:p>
    <w:p w14:paraId="59EC6A73" w14:textId="77777777" w:rsidR="00935350" w:rsidRDefault="00935350" w:rsidP="003828FA">
      <w:pPr>
        <w:pStyle w:val="Listenabsatz"/>
        <w:numPr>
          <w:ilvl w:val="0"/>
          <w:numId w:val="285"/>
        </w:numPr>
        <w:rPr>
          <w:color w:val="000000" w:themeColor="text1"/>
        </w:rPr>
      </w:pPr>
      <w:r>
        <w:rPr>
          <w:color w:val="000000" w:themeColor="text1"/>
        </w:rPr>
        <w:t>Alter: Compliance nimmt ab -&gt; mehr Kraft nötig</w:t>
      </w:r>
    </w:p>
    <w:p w14:paraId="5DBC9C8F" w14:textId="77777777" w:rsidR="00935350" w:rsidRPr="00E540BE" w:rsidRDefault="00935350" w:rsidP="003828FA">
      <w:pPr>
        <w:pStyle w:val="Listenabsatz"/>
        <w:numPr>
          <w:ilvl w:val="0"/>
          <w:numId w:val="285"/>
        </w:numPr>
        <w:rPr>
          <w:color w:val="000000" w:themeColor="text1"/>
        </w:rPr>
      </w:pPr>
      <w:r>
        <w:rPr>
          <w:color w:val="000000" w:themeColor="text1"/>
        </w:rPr>
        <w:t xml:space="preserve">Sowohl zu hohe, als auch zu niedrige Compliance schlecht! </w:t>
      </w:r>
    </w:p>
    <w:p w14:paraId="27CF1189" w14:textId="77777777" w:rsidR="00935350" w:rsidRDefault="00935350" w:rsidP="00935350">
      <w:pPr>
        <w:rPr>
          <w:color w:val="000000" w:themeColor="text1"/>
        </w:rPr>
      </w:pPr>
    </w:p>
    <w:p w14:paraId="4DE08AB6" w14:textId="77777777" w:rsidR="00935350" w:rsidRDefault="00935350" w:rsidP="00935350">
      <w:pPr>
        <w:rPr>
          <w:b/>
          <w:color w:val="000000" w:themeColor="text1"/>
          <w:sz w:val="28"/>
        </w:rPr>
      </w:pPr>
      <w:r w:rsidRPr="00A417F2">
        <w:rPr>
          <w:b/>
          <w:color w:val="000000" w:themeColor="text1"/>
          <w:sz w:val="28"/>
        </w:rPr>
        <w:t xml:space="preserve">6.3.3 Atemwegwiderstand </w:t>
      </w:r>
    </w:p>
    <w:p w14:paraId="3A364F12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50842F0B" w14:textId="77777777" w:rsidR="00935350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>Berechnung:</w:t>
      </w:r>
      <w:r>
        <w:rPr>
          <w:b/>
          <w:color w:val="000000" w:themeColor="text1"/>
        </w:rPr>
        <w:tab/>
      </w:r>
      <w:r>
        <w:rPr>
          <w:color w:val="000000" w:themeColor="text1"/>
        </w:rPr>
        <w:t>R = I x P (Widerstand ist gleich Fluss mal Druckdifferenz)</w:t>
      </w:r>
    </w:p>
    <w:p w14:paraId="7A0D9A1A" w14:textId="77777777" w:rsidR="00935350" w:rsidRDefault="00935350" w:rsidP="00935350">
      <w:pPr>
        <w:rPr>
          <w:color w:val="000000" w:themeColor="text1"/>
        </w:rPr>
      </w:pPr>
    </w:p>
    <w:p w14:paraId="76DDC0DE" w14:textId="77777777" w:rsidR="00935350" w:rsidRPr="002B2E7A" w:rsidRDefault="00935350" w:rsidP="003828FA">
      <w:pPr>
        <w:pStyle w:val="Listenabsatz"/>
        <w:numPr>
          <w:ilvl w:val="0"/>
          <w:numId w:val="286"/>
        </w:numPr>
        <w:rPr>
          <w:color w:val="000000" w:themeColor="text1"/>
          <w:highlight w:val="yellow"/>
        </w:rPr>
      </w:pPr>
      <w:r w:rsidRPr="002B2E7A">
        <w:rPr>
          <w:color w:val="000000" w:themeColor="text1"/>
          <w:highlight w:val="yellow"/>
        </w:rPr>
        <w:t>(...)</w:t>
      </w:r>
    </w:p>
    <w:p w14:paraId="343CF45E" w14:textId="77777777" w:rsidR="00935350" w:rsidRDefault="00935350" w:rsidP="00935350">
      <w:pPr>
        <w:rPr>
          <w:color w:val="000000" w:themeColor="text1"/>
        </w:rPr>
      </w:pPr>
      <w:r w:rsidRPr="002B2E7A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39648" behindDoc="0" locked="0" layoutInCell="1" allowOverlap="1" wp14:anchorId="375037E6" wp14:editId="1B7D4893">
            <wp:simplePos x="0" y="0"/>
            <wp:positionH relativeFrom="column">
              <wp:posOffset>4069606</wp:posOffset>
            </wp:positionH>
            <wp:positionV relativeFrom="paragraph">
              <wp:posOffset>-184785</wp:posOffset>
            </wp:positionV>
            <wp:extent cx="1923415" cy="2044065"/>
            <wp:effectExtent l="0" t="0" r="6985" b="0"/>
            <wp:wrapTight wrapText="bothSides">
              <wp:wrapPolygon edited="0">
                <wp:start x="0" y="0"/>
                <wp:lineTo x="0" y="21204"/>
                <wp:lineTo x="21393" y="21204"/>
                <wp:lineTo x="21393" y="0"/>
                <wp:lineTo x="0" y="0"/>
              </wp:wrapPolygon>
            </wp:wrapTight>
            <wp:docPr id="92" name="Bild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3415" cy="204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778D65" w14:textId="77777777" w:rsidR="00935350" w:rsidRDefault="00935350" w:rsidP="00935350">
      <w:pPr>
        <w:rPr>
          <w:color w:val="000000" w:themeColor="text1"/>
        </w:rPr>
      </w:pPr>
      <w:proofErr w:type="spellStart"/>
      <w:r w:rsidRPr="002B2E7A">
        <w:rPr>
          <w:b/>
          <w:color w:val="000000" w:themeColor="text1"/>
        </w:rPr>
        <w:t>Tiffenau</w:t>
      </w:r>
      <w:proofErr w:type="spellEnd"/>
      <w:r w:rsidRPr="002B2E7A">
        <w:rPr>
          <w:b/>
          <w:color w:val="000000" w:themeColor="text1"/>
        </w:rPr>
        <w:t>-Test: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</w:p>
    <w:p w14:paraId="02782DF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Volumen, welches nach Einatmen innerhalb einer Sekunde wieder ausgeatmet werden kann (Sekundenkapazität)</w:t>
      </w:r>
    </w:p>
    <w:p w14:paraId="57882124" w14:textId="77777777" w:rsidR="00935350" w:rsidRDefault="00935350" w:rsidP="00935350">
      <w:pPr>
        <w:ind w:left="1416" w:firstLine="708"/>
        <w:rPr>
          <w:color w:val="000000" w:themeColor="text1"/>
        </w:rPr>
      </w:pPr>
    </w:p>
    <w:p w14:paraId="1C6C35B4" w14:textId="77777777" w:rsidR="00935350" w:rsidRDefault="00935350" w:rsidP="00935350">
      <w:pPr>
        <w:ind w:left="1416" w:firstLine="708"/>
        <w:rPr>
          <w:color w:val="000000" w:themeColor="text1"/>
        </w:rPr>
      </w:pPr>
    </w:p>
    <w:p w14:paraId="7E54F9C7" w14:textId="77777777" w:rsidR="00935350" w:rsidRDefault="00935350" w:rsidP="00935350">
      <w:pPr>
        <w:rPr>
          <w:color w:val="000000" w:themeColor="text1"/>
        </w:rPr>
      </w:pPr>
    </w:p>
    <w:p w14:paraId="1CFF3AC3" w14:textId="77777777" w:rsidR="00935350" w:rsidRDefault="00935350" w:rsidP="00935350">
      <w:pPr>
        <w:rPr>
          <w:color w:val="000000" w:themeColor="text1"/>
        </w:rPr>
      </w:pPr>
    </w:p>
    <w:p w14:paraId="067DFADF" w14:textId="77777777" w:rsidR="00935350" w:rsidRDefault="00935350" w:rsidP="00935350">
      <w:pPr>
        <w:rPr>
          <w:color w:val="000000" w:themeColor="text1"/>
        </w:rPr>
      </w:pPr>
    </w:p>
    <w:p w14:paraId="2A0E010C" w14:textId="77777777" w:rsidR="00935350" w:rsidRDefault="00935350" w:rsidP="00935350">
      <w:pPr>
        <w:rPr>
          <w:color w:val="000000" w:themeColor="text1"/>
        </w:rPr>
      </w:pPr>
    </w:p>
    <w:p w14:paraId="764B007F" w14:textId="77777777" w:rsidR="00935350" w:rsidRPr="002B2E7A" w:rsidRDefault="00935350" w:rsidP="00935350">
      <w:pPr>
        <w:rPr>
          <w:b/>
          <w:color w:val="000000" w:themeColor="text1"/>
          <w:sz w:val="32"/>
        </w:rPr>
      </w:pPr>
      <w:r w:rsidRPr="00BA3596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0672" behindDoc="0" locked="0" layoutInCell="1" allowOverlap="1" wp14:anchorId="3055F6F6" wp14:editId="6CF000C0">
            <wp:simplePos x="0" y="0"/>
            <wp:positionH relativeFrom="column">
              <wp:posOffset>3496310</wp:posOffset>
            </wp:positionH>
            <wp:positionV relativeFrom="paragraph">
              <wp:posOffset>16510</wp:posOffset>
            </wp:positionV>
            <wp:extent cx="2686050" cy="1918970"/>
            <wp:effectExtent l="0" t="0" r="6350" b="11430"/>
            <wp:wrapTight wrapText="bothSides">
              <wp:wrapPolygon edited="0">
                <wp:start x="0" y="0"/>
                <wp:lineTo x="0" y="21443"/>
                <wp:lineTo x="21447" y="21443"/>
                <wp:lineTo x="21447" y="0"/>
                <wp:lineTo x="0" y="0"/>
              </wp:wrapPolygon>
            </wp:wrapTight>
            <wp:docPr id="93" name="Bild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91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2E7A">
        <w:rPr>
          <w:b/>
          <w:color w:val="000000" w:themeColor="text1"/>
          <w:sz w:val="32"/>
        </w:rPr>
        <w:t>6.4 Atemgastransport</w:t>
      </w:r>
    </w:p>
    <w:p w14:paraId="365F11DB" w14:textId="77777777" w:rsidR="00935350" w:rsidRDefault="00935350" w:rsidP="00935350">
      <w:pPr>
        <w:rPr>
          <w:color w:val="000000" w:themeColor="text1"/>
        </w:rPr>
      </w:pPr>
    </w:p>
    <w:p w14:paraId="783CD300" w14:textId="77777777" w:rsidR="00935350" w:rsidRPr="0006197B" w:rsidRDefault="00935350" w:rsidP="00935350">
      <w:pPr>
        <w:rPr>
          <w:b/>
          <w:color w:val="000000" w:themeColor="text1"/>
          <w:sz w:val="28"/>
        </w:rPr>
      </w:pPr>
      <w:r w:rsidRPr="0006197B">
        <w:rPr>
          <w:b/>
          <w:color w:val="000000" w:themeColor="text1"/>
          <w:sz w:val="28"/>
        </w:rPr>
        <w:t xml:space="preserve">6.4.1 Partialdrücke </w:t>
      </w:r>
    </w:p>
    <w:p w14:paraId="50779C0A" w14:textId="77777777" w:rsidR="00935350" w:rsidRDefault="00935350" w:rsidP="00935350">
      <w:pPr>
        <w:rPr>
          <w:color w:val="000000" w:themeColor="text1"/>
        </w:rPr>
      </w:pPr>
    </w:p>
    <w:p w14:paraId="17A9FAFC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>Dalton-Gesetz:</w:t>
      </w:r>
    </w:p>
    <w:p w14:paraId="6F0E56BB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 jedes Gas in einem Gemisch übt einen Partialdruck (Teildruck) aus Anteil am Gesamtdruck entspricht Anteil am Gesamtvolumen</w:t>
      </w:r>
    </w:p>
    <w:p w14:paraId="14224530" w14:textId="77777777" w:rsidR="00935350" w:rsidRDefault="00935350" w:rsidP="00935350">
      <w:pPr>
        <w:rPr>
          <w:i/>
          <w:color w:val="000000" w:themeColor="text1"/>
        </w:rPr>
      </w:pPr>
    </w:p>
    <w:p w14:paraId="01C502A8" w14:textId="77777777" w:rsidR="00935350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Anwendung auf Atemgase</w:t>
      </w:r>
    </w:p>
    <w:p w14:paraId="7E038DB1" w14:textId="77777777" w:rsidR="00935350" w:rsidRDefault="00935350" w:rsidP="00935350">
      <w:pPr>
        <w:rPr>
          <w:color w:val="000000" w:themeColor="text1"/>
          <w:u w:val="single"/>
        </w:rPr>
      </w:pPr>
    </w:p>
    <w:p w14:paraId="695FB503" w14:textId="77777777" w:rsidR="00935350" w:rsidRPr="00BA3596" w:rsidRDefault="00935350" w:rsidP="003828FA">
      <w:pPr>
        <w:pStyle w:val="Listenabsatz"/>
        <w:numPr>
          <w:ilvl w:val="0"/>
          <w:numId w:val="286"/>
        </w:numPr>
        <w:rPr>
          <w:i/>
          <w:color w:val="000000" w:themeColor="text1"/>
        </w:rPr>
      </w:pPr>
      <w:r>
        <w:rPr>
          <w:color w:val="000000" w:themeColor="text1"/>
        </w:rPr>
        <w:t>zu berücksichtigende Gase: 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, 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, N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, Edelgase, </w:t>
      </w:r>
      <w:r w:rsidRPr="00BA3596">
        <w:rPr>
          <w:b/>
          <w:color w:val="000000" w:themeColor="text1"/>
        </w:rPr>
        <w:t>Wasserdampf</w:t>
      </w:r>
      <w:r>
        <w:rPr>
          <w:color w:val="000000" w:themeColor="text1"/>
        </w:rPr>
        <w:t xml:space="preserve"> (H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O)</w:t>
      </w:r>
    </w:p>
    <w:p w14:paraId="17B032A6" w14:textId="77777777" w:rsidR="00935350" w:rsidRDefault="00935350" w:rsidP="00935350">
      <w:pPr>
        <w:rPr>
          <w:i/>
          <w:color w:val="000000" w:themeColor="text1"/>
        </w:rPr>
      </w:pPr>
    </w:p>
    <w:p w14:paraId="5D93B5C3" w14:textId="77777777" w:rsidR="00935350" w:rsidRDefault="00935350" w:rsidP="003828FA">
      <w:pPr>
        <w:pStyle w:val="Listenabsatz"/>
        <w:numPr>
          <w:ilvl w:val="0"/>
          <w:numId w:val="286"/>
        </w:numPr>
        <w:rPr>
          <w:color w:val="000000" w:themeColor="text1"/>
        </w:rPr>
      </w:pPr>
      <w:r w:rsidRPr="00BA3596">
        <w:rPr>
          <w:color w:val="000000" w:themeColor="text1"/>
        </w:rPr>
        <w:t xml:space="preserve">Partialdruckunterschiede zwischen Alveolarraum und Erythrozyten </w:t>
      </w:r>
    </w:p>
    <w:p w14:paraId="06B0E12B" w14:textId="77777777" w:rsidR="00935350" w:rsidRPr="00BA3596" w:rsidRDefault="00935350" w:rsidP="00935350">
      <w:pPr>
        <w:pStyle w:val="Listenabsatz"/>
        <w:rPr>
          <w:b/>
          <w:color w:val="000000" w:themeColor="text1"/>
        </w:rPr>
      </w:pPr>
      <w:r w:rsidRPr="009E0E4E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1696" behindDoc="0" locked="0" layoutInCell="1" allowOverlap="1" wp14:anchorId="4E59A73B" wp14:editId="60716869">
            <wp:simplePos x="0" y="0"/>
            <wp:positionH relativeFrom="column">
              <wp:posOffset>4291965</wp:posOffset>
            </wp:positionH>
            <wp:positionV relativeFrom="paragraph">
              <wp:posOffset>53975</wp:posOffset>
            </wp:positionV>
            <wp:extent cx="1833245" cy="1706245"/>
            <wp:effectExtent l="0" t="0" r="0" b="0"/>
            <wp:wrapTight wrapText="bothSides">
              <wp:wrapPolygon edited="0">
                <wp:start x="0" y="0"/>
                <wp:lineTo x="0" y="21222"/>
                <wp:lineTo x="21248" y="21222"/>
                <wp:lineTo x="21248" y="0"/>
                <wp:lineTo x="0" y="0"/>
              </wp:wrapPolygon>
            </wp:wrapTight>
            <wp:docPr id="94" name="Bild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45" cy="1706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3596">
        <w:rPr>
          <w:b/>
          <w:color w:val="000000" w:themeColor="text1"/>
        </w:rPr>
        <w:t xml:space="preserve">-&gt; Triebkräfte für Atemgasaustausch </w:t>
      </w:r>
    </w:p>
    <w:p w14:paraId="4ABAF49B" w14:textId="77777777" w:rsidR="00935350" w:rsidRPr="00BA3596" w:rsidRDefault="00935350" w:rsidP="00935350">
      <w:pPr>
        <w:rPr>
          <w:color w:val="000000" w:themeColor="text1"/>
          <w:sz w:val="13"/>
        </w:rPr>
      </w:pPr>
    </w:p>
    <w:p w14:paraId="0146AAD1" w14:textId="77777777" w:rsidR="00935350" w:rsidRPr="00A879A9" w:rsidRDefault="00935350" w:rsidP="00935350">
      <w:pPr>
        <w:ind w:left="708" w:firstLine="708"/>
        <w:rPr>
          <w:color w:val="000000" w:themeColor="text1"/>
        </w:rPr>
      </w:pPr>
      <w:r w:rsidRPr="00A879A9">
        <w:rPr>
          <w:color w:val="000000" w:themeColor="text1"/>
        </w:rPr>
        <w:t xml:space="preserve">Sauerstoff: </w:t>
      </w:r>
      <w:r w:rsidRPr="00A879A9">
        <w:rPr>
          <w:color w:val="000000" w:themeColor="text1"/>
        </w:rPr>
        <w:tab/>
      </w:r>
      <w:r w:rsidRPr="00A879A9">
        <w:rPr>
          <w:color w:val="000000" w:themeColor="text1"/>
        </w:rPr>
        <w:tab/>
        <w:t>höherer Partialdruck in Lunge</w:t>
      </w:r>
    </w:p>
    <w:p w14:paraId="0F13B280" w14:textId="77777777" w:rsidR="00935350" w:rsidRDefault="00935350" w:rsidP="00935350">
      <w:pPr>
        <w:ind w:left="708" w:firstLine="708"/>
        <w:rPr>
          <w:color w:val="000000" w:themeColor="text1"/>
        </w:rPr>
      </w:pPr>
      <w:r w:rsidRPr="00A879A9">
        <w:rPr>
          <w:color w:val="000000" w:themeColor="text1"/>
        </w:rPr>
        <w:t>Kohlenstoffdioxid:</w:t>
      </w:r>
      <w:r>
        <w:rPr>
          <w:color w:val="000000" w:themeColor="text1"/>
        </w:rPr>
        <w:tab/>
        <w:t>höherer Partialdruck im Blut</w:t>
      </w:r>
    </w:p>
    <w:p w14:paraId="01B3902D" w14:textId="77777777" w:rsidR="00935350" w:rsidRPr="00BA3596" w:rsidRDefault="00935350" w:rsidP="00935350">
      <w:pPr>
        <w:rPr>
          <w:i/>
          <w:color w:val="000000" w:themeColor="text1"/>
        </w:rPr>
      </w:pPr>
    </w:p>
    <w:p w14:paraId="60AECBC0" w14:textId="77777777" w:rsidR="00935350" w:rsidRDefault="00935350" w:rsidP="003828FA">
      <w:pPr>
        <w:pStyle w:val="Listenabsatz"/>
        <w:numPr>
          <w:ilvl w:val="0"/>
          <w:numId w:val="286"/>
        </w:numPr>
        <w:rPr>
          <w:color w:val="000000" w:themeColor="text1"/>
        </w:rPr>
      </w:pPr>
      <w:r w:rsidRPr="00BA3596">
        <w:rPr>
          <w:color w:val="000000" w:themeColor="text1"/>
        </w:rPr>
        <w:t xml:space="preserve">Atemgasaustausch: Drücke gleichen sich </w:t>
      </w:r>
      <w:r>
        <w:rPr>
          <w:color w:val="000000" w:themeColor="text1"/>
        </w:rPr>
        <w:t>aus</w:t>
      </w:r>
    </w:p>
    <w:p w14:paraId="2CCB6C31" w14:textId="77777777" w:rsidR="00935350" w:rsidRPr="00BA3596" w:rsidRDefault="00935350" w:rsidP="003828FA">
      <w:pPr>
        <w:pStyle w:val="Listenabsatz"/>
        <w:numPr>
          <w:ilvl w:val="0"/>
          <w:numId w:val="286"/>
        </w:numPr>
        <w:rPr>
          <w:color w:val="000000" w:themeColor="text1"/>
        </w:rPr>
      </w:pPr>
      <w:r w:rsidRPr="00BA3596">
        <w:rPr>
          <w:b/>
          <w:color w:val="000000" w:themeColor="text1"/>
        </w:rPr>
        <w:t>Kontaktzeit</w:t>
      </w:r>
      <w:r>
        <w:rPr>
          <w:color w:val="000000" w:themeColor="text1"/>
        </w:rPr>
        <w:t xml:space="preserve">: 0,3 – 0,75 s </w:t>
      </w:r>
    </w:p>
    <w:p w14:paraId="13026806" w14:textId="77777777" w:rsidR="00935350" w:rsidRDefault="00935350" w:rsidP="00935350">
      <w:pPr>
        <w:rPr>
          <w:color w:val="000000" w:themeColor="text1"/>
        </w:rPr>
      </w:pPr>
    </w:p>
    <w:p w14:paraId="5E5D67F3" w14:textId="77777777" w:rsidR="00935350" w:rsidRDefault="00935350" w:rsidP="00935350">
      <w:pPr>
        <w:rPr>
          <w:color w:val="000000" w:themeColor="text1"/>
        </w:rPr>
      </w:pPr>
    </w:p>
    <w:p w14:paraId="4069B0D7" w14:textId="77777777" w:rsidR="00935350" w:rsidRPr="00AB3F8D" w:rsidRDefault="00935350" w:rsidP="00935350">
      <w:pPr>
        <w:rPr>
          <w:b/>
          <w:color w:val="000000" w:themeColor="text1"/>
          <w:sz w:val="28"/>
        </w:rPr>
      </w:pPr>
      <w:r w:rsidRPr="00AB3F8D">
        <w:rPr>
          <w:b/>
          <w:color w:val="000000" w:themeColor="text1"/>
          <w:sz w:val="28"/>
        </w:rPr>
        <w:t xml:space="preserve">6.4.2 Diffusion der Atemgase </w:t>
      </w:r>
    </w:p>
    <w:p w14:paraId="31B20099" w14:textId="77777777" w:rsidR="00935350" w:rsidRDefault="00935350" w:rsidP="00935350">
      <w:pPr>
        <w:rPr>
          <w:color w:val="000000" w:themeColor="text1"/>
        </w:rPr>
      </w:pPr>
    </w:p>
    <w:p w14:paraId="14CDB4EB" w14:textId="77777777" w:rsidR="00935350" w:rsidRPr="00BA3596" w:rsidRDefault="00935350" w:rsidP="00935350">
      <w:pPr>
        <w:rPr>
          <w:color w:val="000000" w:themeColor="text1"/>
        </w:rPr>
      </w:pPr>
      <w:r>
        <w:rPr>
          <w:i/>
          <w:color w:val="000000" w:themeColor="text1"/>
        </w:rPr>
        <w:t>Fick-Diffusionsgesetz:</w:t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>
        <w:rPr>
          <w:color w:val="000000" w:themeColor="text1"/>
        </w:rPr>
        <w:t xml:space="preserve"> </w:t>
      </w:r>
      <m:oMath>
        <m:r>
          <w:rPr>
            <w:rFonts w:ascii="Cambria Math" w:hAnsi="Cambria Math"/>
            <w:color w:val="000000" w:themeColor="text1"/>
          </w:rPr>
          <m:t xml:space="preserve">M=D* </m:t>
        </m:r>
        <m:f>
          <m:fPr>
            <m:ctrlPr>
              <w:rPr>
                <w:rFonts w:ascii="Cambria Math" w:hAnsi="Cambria Math"/>
                <w:i/>
                <w:color w:val="000000" w:themeColor="text1"/>
                <w:sz w:val="32"/>
              </w:rPr>
            </m:ctrlPr>
          </m:fPr>
          <m:num>
            <m:r>
              <w:rPr>
                <w:rFonts w:ascii="Cambria Math" w:hAnsi="Cambria Math"/>
                <w:color w:val="000000" w:themeColor="text1"/>
                <w:sz w:val="32"/>
              </w:rPr>
              <m:t>F</m:t>
            </m:r>
          </m:num>
          <m:den>
            <m:r>
              <w:rPr>
                <w:rFonts w:ascii="Cambria Math" w:hAnsi="Cambria Math"/>
                <w:color w:val="000000" w:themeColor="text1"/>
                <w:sz w:val="32"/>
              </w:rPr>
              <m:t>f</m:t>
            </m:r>
          </m:den>
        </m:f>
        <m:r>
          <w:rPr>
            <w:rFonts w:ascii="Cambria Math" w:hAnsi="Cambria Math"/>
            <w:color w:val="000000" w:themeColor="text1"/>
          </w:rPr>
          <m:t>* ∆C</m:t>
        </m:r>
      </m:oMath>
    </w:p>
    <w:p w14:paraId="32A24BDA" w14:textId="77777777" w:rsidR="00935350" w:rsidRPr="00BA3596" w:rsidRDefault="00935350" w:rsidP="00935350">
      <w:pPr>
        <w:rPr>
          <w:color w:val="000000" w:themeColor="text1"/>
          <w:sz w:val="11"/>
        </w:rPr>
      </w:pPr>
    </w:p>
    <w:p w14:paraId="1744B1AE" w14:textId="77777777" w:rsidR="00935350" w:rsidRPr="00BA3596" w:rsidRDefault="00935350" w:rsidP="00935350">
      <w:pPr>
        <w:rPr>
          <w:color w:val="000000" w:themeColor="text1"/>
          <w:sz w:val="18"/>
        </w:rPr>
      </w:pPr>
      <w:r w:rsidRPr="00BA3596">
        <w:rPr>
          <w:color w:val="000000" w:themeColor="text1"/>
          <w:sz w:val="18"/>
        </w:rPr>
        <w:t>M – Diffusionsstrom</w:t>
      </w:r>
    </w:p>
    <w:p w14:paraId="41611EA0" w14:textId="77777777" w:rsidR="00935350" w:rsidRPr="00BA3596" w:rsidRDefault="00935350" w:rsidP="00935350">
      <w:pPr>
        <w:rPr>
          <w:color w:val="000000" w:themeColor="text1"/>
          <w:sz w:val="18"/>
        </w:rPr>
      </w:pPr>
      <w:r w:rsidRPr="00BA3596">
        <w:rPr>
          <w:color w:val="000000" w:themeColor="text1"/>
          <w:sz w:val="18"/>
        </w:rPr>
        <w:t>F – Fläche</w:t>
      </w:r>
    </w:p>
    <w:p w14:paraId="45E0C5BA" w14:textId="77777777" w:rsidR="00935350" w:rsidRPr="00BA3596" w:rsidRDefault="00935350" w:rsidP="00935350">
      <w:pPr>
        <w:rPr>
          <w:color w:val="000000" w:themeColor="text1"/>
          <w:sz w:val="18"/>
        </w:rPr>
      </w:pPr>
      <w:r w:rsidRPr="00BA3596">
        <w:rPr>
          <w:color w:val="000000" w:themeColor="text1"/>
          <w:sz w:val="18"/>
        </w:rPr>
        <w:t>d – Dicke</w:t>
      </w:r>
    </w:p>
    <w:p w14:paraId="5B0E5619" w14:textId="77777777" w:rsidR="00935350" w:rsidRPr="00BA3596" w:rsidRDefault="00935350" w:rsidP="00935350">
      <w:pPr>
        <w:rPr>
          <w:color w:val="000000" w:themeColor="text1"/>
          <w:sz w:val="18"/>
        </w:rPr>
      </w:pPr>
      <w:r w:rsidRPr="00BA3596">
        <w:rPr>
          <w:color w:val="000000" w:themeColor="text1"/>
          <w:sz w:val="18"/>
        </w:rPr>
        <w:t xml:space="preserve">D – Proportionalitätsfaktor  </w:t>
      </w:r>
    </w:p>
    <w:p w14:paraId="5009DBA4" w14:textId="77777777" w:rsidR="00935350" w:rsidRPr="00BA3596" w:rsidRDefault="00935350" w:rsidP="00935350">
      <w:pPr>
        <w:rPr>
          <w:color w:val="000000" w:themeColor="text1"/>
          <w:sz w:val="18"/>
        </w:rPr>
      </w:pPr>
      <m:oMath>
        <m:r>
          <w:rPr>
            <w:rFonts w:ascii="Cambria Math" w:hAnsi="Cambria Math"/>
            <w:color w:val="000000" w:themeColor="text1"/>
            <w:sz w:val="21"/>
          </w:rPr>
          <m:t>∆</m:t>
        </m:r>
      </m:oMath>
      <w:r w:rsidRPr="00BA3596">
        <w:rPr>
          <w:color w:val="000000" w:themeColor="text1"/>
          <w:sz w:val="18"/>
        </w:rPr>
        <w:t>C – Konzentrationsgradient</w:t>
      </w:r>
    </w:p>
    <w:p w14:paraId="253C0543" w14:textId="77777777" w:rsidR="00935350" w:rsidRPr="00BA3596" w:rsidRDefault="00935350" w:rsidP="00935350">
      <w:pPr>
        <w:rPr>
          <w:color w:val="000000" w:themeColor="text1"/>
          <w:sz w:val="21"/>
        </w:rPr>
      </w:pPr>
    </w:p>
    <w:p w14:paraId="0AA29749" w14:textId="77777777" w:rsidR="00935350" w:rsidRDefault="00935350" w:rsidP="00935350">
      <w:pPr>
        <w:rPr>
          <w:color w:val="000000" w:themeColor="text1"/>
        </w:rPr>
      </w:pPr>
      <w:r w:rsidRPr="00AB3F8D">
        <w:rPr>
          <w:b/>
          <w:color w:val="000000" w:themeColor="text1"/>
        </w:rPr>
        <w:t>Aussage</w:t>
      </w:r>
      <w:r>
        <w:rPr>
          <w:color w:val="000000" w:themeColor="text1"/>
        </w:rPr>
        <w:t xml:space="preserve">: </w:t>
      </w:r>
      <w:r>
        <w:rPr>
          <w:color w:val="000000" w:themeColor="text1"/>
        </w:rPr>
        <w:tab/>
        <w:t xml:space="preserve">effektive Diffusion erfordert große Austauschfläche und kleinen Diffusionsweg </w:t>
      </w:r>
    </w:p>
    <w:p w14:paraId="1A928AFD" w14:textId="77777777" w:rsidR="00935350" w:rsidRDefault="00935350" w:rsidP="00935350">
      <w:pPr>
        <w:rPr>
          <w:color w:val="000000" w:themeColor="text1"/>
        </w:rPr>
      </w:pPr>
    </w:p>
    <w:p w14:paraId="02EAB99F" w14:textId="77777777" w:rsidR="00935350" w:rsidRPr="00AB3F8D" w:rsidRDefault="00935350" w:rsidP="00935350">
      <w:pPr>
        <w:rPr>
          <w:color w:val="000000" w:themeColor="text1"/>
          <w:u w:val="single"/>
        </w:rPr>
      </w:pPr>
      <w:r w:rsidRPr="00AB3F8D">
        <w:rPr>
          <w:color w:val="000000" w:themeColor="text1"/>
          <w:u w:val="single"/>
        </w:rPr>
        <w:t>Sauerstoff</w:t>
      </w:r>
    </w:p>
    <w:p w14:paraId="01DFB499" w14:textId="77777777" w:rsidR="00935350" w:rsidRDefault="00935350" w:rsidP="00935350">
      <w:pPr>
        <w:rPr>
          <w:color w:val="000000" w:themeColor="text1"/>
        </w:rPr>
      </w:pPr>
    </w:p>
    <w:p w14:paraId="7E200F06" w14:textId="77777777" w:rsidR="00935350" w:rsidRPr="00AB3F8D" w:rsidRDefault="00935350" w:rsidP="003828FA">
      <w:pPr>
        <w:pStyle w:val="Listenabsatz"/>
        <w:numPr>
          <w:ilvl w:val="0"/>
          <w:numId w:val="287"/>
        </w:numPr>
        <w:rPr>
          <w:color w:val="000000" w:themeColor="text1"/>
        </w:rPr>
      </w:pPr>
      <w:r>
        <w:rPr>
          <w:color w:val="000000" w:themeColor="text1"/>
        </w:rPr>
        <w:t>Diffusionsfläche = Alveolaroberfläche = 80 – 140 m</w:t>
      </w:r>
      <w:r>
        <w:rPr>
          <w:color w:val="000000" w:themeColor="text1"/>
          <w:vertAlign w:val="superscript"/>
        </w:rPr>
        <w:t>2</w:t>
      </w:r>
    </w:p>
    <w:p w14:paraId="2EED47EC" w14:textId="77777777" w:rsidR="00935350" w:rsidRDefault="00935350" w:rsidP="003828FA">
      <w:pPr>
        <w:pStyle w:val="Listenabsatz"/>
        <w:numPr>
          <w:ilvl w:val="0"/>
          <w:numId w:val="287"/>
        </w:numPr>
        <w:rPr>
          <w:color w:val="000000" w:themeColor="text1"/>
        </w:rPr>
      </w:pPr>
      <w:r>
        <w:rPr>
          <w:color w:val="000000" w:themeColor="text1"/>
        </w:rPr>
        <w:t xml:space="preserve">Dicke = Alvelokapilläre Membran &lt; 1 Mikrometer </w:t>
      </w:r>
    </w:p>
    <w:p w14:paraId="5FECE68C" w14:textId="77777777" w:rsidR="00935350" w:rsidRDefault="00935350" w:rsidP="003828FA">
      <w:pPr>
        <w:pStyle w:val="Listenabsatz"/>
        <w:numPr>
          <w:ilvl w:val="0"/>
          <w:numId w:val="287"/>
        </w:numPr>
        <w:rPr>
          <w:color w:val="000000" w:themeColor="text1"/>
        </w:rPr>
      </w:pPr>
      <w:r>
        <w:rPr>
          <w:color w:val="000000" w:themeColor="text1"/>
        </w:rPr>
        <w:t xml:space="preserve">Wird hauptsächlich an Hämoglobin gebunden </w:t>
      </w:r>
    </w:p>
    <w:p w14:paraId="1E558372" w14:textId="77777777" w:rsidR="00935350" w:rsidRDefault="00935350" w:rsidP="00935350">
      <w:pPr>
        <w:rPr>
          <w:color w:val="000000" w:themeColor="text1"/>
        </w:rPr>
      </w:pPr>
    </w:p>
    <w:p w14:paraId="51A0662F" w14:textId="77777777" w:rsidR="00935350" w:rsidRPr="00AB3F8D" w:rsidRDefault="00935350" w:rsidP="00935350">
      <w:pPr>
        <w:rPr>
          <w:color w:val="000000" w:themeColor="text1"/>
          <w:u w:val="single"/>
        </w:rPr>
      </w:pPr>
      <w:r w:rsidRPr="00AB3F8D">
        <w:rPr>
          <w:color w:val="000000" w:themeColor="text1"/>
          <w:u w:val="single"/>
        </w:rPr>
        <w:t xml:space="preserve">Kohlenstoffdioxid </w:t>
      </w:r>
    </w:p>
    <w:p w14:paraId="117CF4A4" w14:textId="77777777" w:rsidR="00935350" w:rsidRDefault="00935350" w:rsidP="00935350">
      <w:pPr>
        <w:rPr>
          <w:color w:val="000000" w:themeColor="text1"/>
        </w:rPr>
      </w:pPr>
    </w:p>
    <w:p w14:paraId="01C1E9B6" w14:textId="77777777" w:rsidR="00935350" w:rsidRDefault="00935350" w:rsidP="003828FA">
      <w:pPr>
        <w:pStyle w:val="Listenabsatz"/>
        <w:numPr>
          <w:ilvl w:val="0"/>
          <w:numId w:val="288"/>
        </w:numPr>
        <w:rPr>
          <w:color w:val="000000" w:themeColor="text1"/>
        </w:rPr>
      </w:pPr>
      <w:r>
        <w:rPr>
          <w:color w:val="000000" w:themeColor="text1"/>
        </w:rPr>
        <w:t>Gleiche Strecken (siehe Sauerstoff)</w:t>
      </w:r>
    </w:p>
    <w:p w14:paraId="072F8C17" w14:textId="77777777" w:rsidR="00935350" w:rsidRPr="00AB3F8D" w:rsidRDefault="00935350" w:rsidP="003828FA">
      <w:pPr>
        <w:pStyle w:val="Listenabsatz"/>
        <w:numPr>
          <w:ilvl w:val="0"/>
          <w:numId w:val="288"/>
        </w:numPr>
        <w:rPr>
          <w:color w:val="000000" w:themeColor="text1"/>
        </w:rPr>
      </w:pPr>
      <w:r>
        <w:rPr>
          <w:color w:val="000000" w:themeColor="text1"/>
        </w:rPr>
        <w:t xml:space="preserve">Kleiner Diffusionswiderstand des Lungengewebes -&gt; notwendig, da nur kleine Partialdruckdifferenz </w:t>
      </w:r>
    </w:p>
    <w:p w14:paraId="753CAEA7" w14:textId="77777777" w:rsidR="003828FA" w:rsidRDefault="003828FA" w:rsidP="00935350">
      <w:pPr>
        <w:rPr>
          <w:color w:val="000000" w:themeColor="text1"/>
        </w:rPr>
      </w:pPr>
    </w:p>
    <w:p w14:paraId="517B3FE5" w14:textId="77777777" w:rsidR="00935350" w:rsidRPr="009E0E4E" w:rsidRDefault="00935350" w:rsidP="00935350">
      <w:pPr>
        <w:rPr>
          <w:b/>
          <w:color w:val="000000" w:themeColor="text1"/>
          <w:sz w:val="28"/>
        </w:rPr>
      </w:pPr>
      <w:r w:rsidRPr="009E0E4E">
        <w:rPr>
          <w:b/>
          <w:color w:val="000000" w:themeColor="text1"/>
          <w:sz w:val="28"/>
        </w:rPr>
        <w:lastRenderedPageBreak/>
        <w:t xml:space="preserve">6.4.3 Atemgastransport im Blut </w:t>
      </w:r>
    </w:p>
    <w:p w14:paraId="004F165A" w14:textId="77777777" w:rsidR="00935350" w:rsidRDefault="00935350" w:rsidP="00935350">
      <w:pPr>
        <w:rPr>
          <w:color w:val="000000" w:themeColor="text1"/>
        </w:rPr>
      </w:pPr>
    </w:p>
    <w:p w14:paraId="75192C38" w14:textId="77777777" w:rsidR="00935350" w:rsidRPr="009E0E4E" w:rsidRDefault="00935350" w:rsidP="00935350">
      <w:pPr>
        <w:rPr>
          <w:color w:val="000000" w:themeColor="text1"/>
          <w:u w:val="single"/>
        </w:rPr>
      </w:pPr>
      <w:r w:rsidRPr="009E0E4E">
        <w:rPr>
          <w:color w:val="000000" w:themeColor="text1"/>
          <w:u w:val="single"/>
        </w:rPr>
        <w:t xml:space="preserve">Physikalische Löslichkeit der Atemgase </w:t>
      </w:r>
    </w:p>
    <w:p w14:paraId="61C26305" w14:textId="77777777" w:rsidR="00935350" w:rsidRDefault="00935350" w:rsidP="00935350">
      <w:pPr>
        <w:rPr>
          <w:color w:val="000000" w:themeColor="text1"/>
        </w:rPr>
      </w:pPr>
    </w:p>
    <w:p w14:paraId="795D96A6" w14:textId="77777777" w:rsidR="00935350" w:rsidRPr="009E0E4E" w:rsidRDefault="00935350" w:rsidP="00935350">
      <w:pPr>
        <w:rPr>
          <w:b/>
          <w:i/>
          <w:color w:val="000000" w:themeColor="text1"/>
        </w:rPr>
      </w:pPr>
      <w:r w:rsidRPr="009E0E4E">
        <w:rPr>
          <w:i/>
          <w:color w:val="000000" w:themeColor="text1"/>
        </w:rPr>
        <w:t xml:space="preserve">Henry-Dalton-Gesetz:  </w:t>
      </w:r>
      <w:r>
        <w:rPr>
          <w:i/>
          <w:color w:val="000000" w:themeColor="text1"/>
        </w:rPr>
        <w:tab/>
      </w:r>
      <w:r>
        <w:rPr>
          <w:i/>
          <w:color w:val="000000" w:themeColor="text1"/>
        </w:rPr>
        <w:tab/>
      </w:r>
      <w:r w:rsidRPr="009E0E4E">
        <w:rPr>
          <w:b/>
          <w:i/>
          <w:color w:val="000000" w:themeColor="text1"/>
        </w:rPr>
        <w:t>C</w:t>
      </w:r>
      <w:r w:rsidRPr="009E0E4E">
        <w:rPr>
          <w:b/>
          <w:i/>
          <w:color w:val="000000" w:themeColor="text1"/>
          <w:vertAlign w:val="subscript"/>
        </w:rPr>
        <w:t>G</w:t>
      </w:r>
      <w:r w:rsidRPr="009E0E4E">
        <w:rPr>
          <w:b/>
          <w:i/>
          <w:color w:val="000000" w:themeColor="text1"/>
        </w:rPr>
        <w:t xml:space="preserve"> = </w:t>
      </w:r>
      <w:proofErr w:type="gramStart"/>
      <w:r w:rsidRPr="009E0E4E">
        <w:rPr>
          <w:b/>
          <w:i/>
          <w:color w:val="000000" w:themeColor="text1"/>
        </w:rPr>
        <w:t>P</w:t>
      </w:r>
      <w:r w:rsidRPr="009E0E4E">
        <w:rPr>
          <w:b/>
          <w:i/>
          <w:color w:val="000000" w:themeColor="text1"/>
          <w:vertAlign w:val="subscript"/>
        </w:rPr>
        <w:t xml:space="preserve">G </w:t>
      </w:r>
      <w:r w:rsidRPr="009E0E4E">
        <w:rPr>
          <w:b/>
          <w:i/>
          <w:color w:val="000000" w:themeColor="text1"/>
        </w:rPr>
        <w:t xml:space="preserve"> x</w:t>
      </w:r>
      <w:proofErr w:type="gramEnd"/>
      <w:r w:rsidRPr="009E0E4E">
        <w:rPr>
          <w:b/>
          <w:i/>
          <w:color w:val="000000" w:themeColor="text1"/>
        </w:rPr>
        <w:t xml:space="preserve">  Alpha</w:t>
      </w:r>
      <w:r w:rsidRPr="009E0E4E">
        <w:rPr>
          <w:b/>
          <w:i/>
          <w:color w:val="000000" w:themeColor="text1"/>
          <w:vertAlign w:val="subscript"/>
        </w:rPr>
        <w:t>G</w:t>
      </w:r>
      <w:r>
        <w:rPr>
          <w:b/>
          <w:i/>
          <w:color w:val="000000" w:themeColor="text1"/>
          <w:vertAlign w:val="subscript"/>
        </w:rPr>
        <w:t xml:space="preserve"> </w:t>
      </w:r>
    </w:p>
    <w:p w14:paraId="1669445C" w14:textId="77777777" w:rsidR="00935350" w:rsidRPr="009E0E4E" w:rsidRDefault="00935350" w:rsidP="00935350">
      <w:pPr>
        <w:rPr>
          <w:color w:val="000000" w:themeColor="text1"/>
          <w:sz w:val="20"/>
        </w:rPr>
      </w:pPr>
      <w:r w:rsidRPr="009E0E4E">
        <w:rPr>
          <w:color w:val="000000" w:themeColor="text1"/>
          <w:sz w:val="20"/>
        </w:rPr>
        <w:t>C – Konzentration, P – Druck</w:t>
      </w:r>
    </w:p>
    <w:p w14:paraId="5F70402E" w14:textId="77777777" w:rsidR="00935350" w:rsidRPr="009E0E4E" w:rsidRDefault="00935350" w:rsidP="00935350">
      <w:pPr>
        <w:rPr>
          <w:color w:val="000000" w:themeColor="text1"/>
        </w:rPr>
      </w:pPr>
    </w:p>
    <w:p w14:paraId="705B1ED7" w14:textId="77777777" w:rsidR="00935350" w:rsidRDefault="00935350" w:rsidP="00935350">
      <w:pPr>
        <w:rPr>
          <w:color w:val="000000" w:themeColor="text1"/>
        </w:rPr>
      </w:pPr>
      <w:r w:rsidRPr="009E0E4E">
        <w:rPr>
          <w:b/>
          <w:color w:val="000000" w:themeColor="text1"/>
        </w:rPr>
        <w:t>Löslichkeitskoeffizient Alpha:</w:t>
      </w:r>
      <w:r w:rsidRPr="009E0E4E">
        <w:rPr>
          <w:b/>
          <w:color w:val="000000" w:themeColor="text1"/>
        </w:rPr>
        <w:tab/>
      </w:r>
      <w:r>
        <w:rPr>
          <w:color w:val="000000" w:themeColor="text1"/>
        </w:rPr>
        <w:t xml:space="preserve">abhängig von </w:t>
      </w:r>
    </w:p>
    <w:p w14:paraId="72BB2127" w14:textId="77777777" w:rsidR="00935350" w:rsidRDefault="00935350" w:rsidP="003828FA">
      <w:pPr>
        <w:pStyle w:val="Listenabsatz"/>
        <w:numPr>
          <w:ilvl w:val="0"/>
          <w:numId w:val="289"/>
        </w:numPr>
        <w:rPr>
          <w:color w:val="000000" w:themeColor="text1"/>
        </w:rPr>
      </w:pPr>
      <w:r>
        <w:rPr>
          <w:color w:val="000000" w:themeColor="text1"/>
        </w:rPr>
        <w:t>Art des gelösten Gases</w:t>
      </w:r>
    </w:p>
    <w:p w14:paraId="0FF3C989" w14:textId="77777777" w:rsidR="00935350" w:rsidRDefault="00935350" w:rsidP="003828FA">
      <w:pPr>
        <w:pStyle w:val="Listenabsatz"/>
        <w:numPr>
          <w:ilvl w:val="0"/>
          <w:numId w:val="289"/>
        </w:numPr>
        <w:rPr>
          <w:color w:val="000000" w:themeColor="text1"/>
        </w:rPr>
      </w:pPr>
      <w:r w:rsidRPr="009E0E4E">
        <w:rPr>
          <w:color w:val="000000" w:themeColor="text1"/>
        </w:rPr>
        <w:t>Beschaffenheit von Lö</w:t>
      </w:r>
      <w:r>
        <w:rPr>
          <w:color w:val="000000" w:themeColor="text1"/>
        </w:rPr>
        <w:t>sungsmittel</w:t>
      </w:r>
    </w:p>
    <w:p w14:paraId="168743B2" w14:textId="77777777" w:rsidR="00935350" w:rsidRDefault="00935350" w:rsidP="003828FA">
      <w:pPr>
        <w:pStyle w:val="Listenabsatz"/>
        <w:numPr>
          <w:ilvl w:val="0"/>
          <w:numId w:val="289"/>
        </w:numPr>
        <w:rPr>
          <w:color w:val="000000" w:themeColor="text1"/>
        </w:rPr>
      </w:pPr>
      <w:r w:rsidRPr="009E0E4E">
        <w:rPr>
          <w:color w:val="000000" w:themeColor="text1"/>
        </w:rPr>
        <w:t>Temperatur</w:t>
      </w:r>
      <w:r w:rsidRPr="009E0E4E">
        <w:rPr>
          <w:color w:val="000000" w:themeColor="text1"/>
        </w:rPr>
        <w:tab/>
      </w:r>
    </w:p>
    <w:p w14:paraId="5E3CBC9C" w14:textId="77777777" w:rsidR="00935350" w:rsidRPr="009E0E4E" w:rsidRDefault="00935350" w:rsidP="00935350">
      <w:pPr>
        <w:pStyle w:val="Listenabsatz"/>
        <w:ind w:left="4329"/>
        <w:rPr>
          <w:color w:val="000000" w:themeColor="text1"/>
          <w:sz w:val="18"/>
        </w:rPr>
      </w:pPr>
    </w:p>
    <w:p w14:paraId="5B1C884F" w14:textId="77777777" w:rsidR="00935350" w:rsidRDefault="00935350" w:rsidP="00935350">
      <w:pPr>
        <w:rPr>
          <w:color w:val="000000" w:themeColor="text1"/>
        </w:rPr>
      </w:pPr>
    </w:p>
    <w:p w14:paraId="70A61E28" w14:textId="77777777" w:rsidR="00935350" w:rsidRDefault="00935350" w:rsidP="00935350">
      <w:pPr>
        <w:rPr>
          <w:color w:val="000000" w:themeColor="text1"/>
        </w:rPr>
      </w:pPr>
      <w:r w:rsidRPr="009E0E4E">
        <w:rPr>
          <w:b/>
          <w:color w:val="000000" w:themeColor="text1"/>
        </w:rPr>
        <w:t>Atemgase: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Sauerstoff: 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0,024 ml/ml (STPD)</w:t>
      </w:r>
    </w:p>
    <w:p w14:paraId="2FDFCE1B" w14:textId="77777777" w:rsidR="00935350" w:rsidRDefault="00935350" w:rsidP="00935350">
      <w:pPr>
        <w:ind w:left="3540"/>
        <w:rPr>
          <w:color w:val="000000" w:themeColor="text1"/>
        </w:rPr>
      </w:pPr>
      <w:r>
        <w:rPr>
          <w:color w:val="000000" w:themeColor="text1"/>
        </w:rPr>
        <w:t>Kohlenstoffdioxid:</w:t>
      </w:r>
      <w:r>
        <w:rPr>
          <w:color w:val="000000" w:themeColor="text1"/>
        </w:rPr>
        <w:tab/>
        <w:t>0,57 ml/ml (STPD)</w:t>
      </w:r>
    </w:p>
    <w:p w14:paraId="37F2B91A" w14:textId="77777777" w:rsidR="00935350" w:rsidRDefault="00935350" w:rsidP="00935350">
      <w:pPr>
        <w:rPr>
          <w:color w:val="000000" w:themeColor="text1"/>
        </w:rPr>
      </w:pPr>
    </w:p>
    <w:p w14:paraId="75B3E55F" w14:textId="77777777" w:rsidR="00935350" w:rsidRDefault="00935350" w:rsidP="003828FA">
      <w:pPr>
        <w:pStyle w:val="Listenabsatz"/>
        <w:numPr>
          <w:ilvl w:val="0"/>
          <w:numId w:val="290"/>
        </w:numPr>
        <w:rPr>
          <w:color w:val="000000" w:themeColor="text1"/>
        </w:rPr>
      </w:pPr>
      <w:r w:rsidRPr="009E0E4E">
        <w:rPr>
          <w:color w:val="000000" w:themeColor="text1"/>
        </w:rPr>
        <w:t>CO</w:t>
      </w:r>
      <w:r w:rsidRPr="009E0E4E">
        <w:rPr>
          <w:color w:val="000000" w:themeColor="text1"/>
          <w:vertAlign w:val="subscript"/>
        </w:rPr>
        <w:t>2</w:t>
      </w:r>
      <w:r w:rsidRPr="009E0E4E">
        <w:rPr>
          <w:color w:val="000000" w:themeColor="text1"/>
        </w:rPr>
        <w:t xml:space="preserve"> ha</w:t>
      </w:r>
      <w:r>
        <w:rPr>
          <w:color w:val="000000" w:themeColor="text1"/>
        </w:rPr>
        <w:t>t einen höheren Wert -&gt; höhere</w:t>
      </w:r>
      <w:r w:rsidRPr="009E0E4E">
        <w:rPr>
          <w:color w:val="000000" w:themeColor="text1"/>
        </w:rPr>
        <w:t xml:space="preserve"> Konzentration im Blut</w:t>
      </w:r>
    </w:p>
    <w:p w14:paraId="11735FEE" w14:textId="77777777" w:rsidR="00935350" w:rsidRPr="00C247EB" w:rsidRDefault="00935350" w:rsidP="003828FA">
      <w:pPr>
        <w:pStyle w:val="Listenabsatz"/>
        <w:numPr>
          <w:ilvl w:val="0"/>
          <w:numId w:val="290"/>
        </w:numPr>
        <w:rPr>
          <w:color w:val="000000" w:themeColor="text1"/>
          <w:highlight w:val="yellow"/>
        </w:rPr>
      </w:pPr>
      <w:r w:rsidRPr="00C247EB">
        <w:rPr>
          <w:color w:val="000000" w:themeColor="text1"/>
          <w:highlight w:val="yellow"/>
        </w:rPr>
        <w:t>„Physikalische Löslichkeit von O</w:t>
      </w:r>
      <w:r w:rsidRPr="00C247EB">
        <w:rPr>
          <w:color w:val="000000" w:themeColor="text1"/>
          <w:highlight w:val="yellow"/>
          <w:vertAlign w:val="subscript"/>
        </w:rPr>
        <w:t>2</w:t>
      </w:r>
      <w:r w:rsidRPr="00C247EB">
        <w:rPr>
          <w:color w:val="000000" w:themeColor="text1"/>
          <w:highlight w:val="yellow"/>
        </w:rPr>
        <w:t xml:space="preserve"> reicht nicht aus, um den O</w:t>
      </w:r>
      <w:r w:rsidRPr="00C247EB">
        <w:rPr>
          <w:color w:val="000000" w:themeColor="text1"/>
          <w:highlight w:val="yellow"/>
          <w:vertAlign w:val="subscript"/>
        </w:rPr>
        <w:t>2</w:t>
      </w:r>
      <w:r w:rsidRPr="00C247EB">
        <w:rPr>
          <w:color w:val="000000" w:themeColor="text1"/>
          <w:highlight w:val="yellow"/>
        </w:rPr>
        <w:t>-Bedarf zu decken“</w:t>
      </w:r>
    </w:p>
    <w:p w14:paraId="1233EF07" w14:textId="77777777" w:rsidR="00935350" w:rsidRDefault="00935350" w:rsidP="00935350">
      <w:pPr>
        <w:rPr>
          <w:color w:val="000000" w:themeColor="text1"/>
        </w:rPr>
      </w:pPr>
    </w:p>
    <w:p w14:paraId="6D65908B" w14:textId="77777777" w:rsidR="00935350" w:rsidRPr="00C247EB" w:rsidRDefault="00935350" w:rsidP="00935350">
      <w:pPr>
        <w:rPr>
          <w:color w:val="000000" w:themeColor="text1"/>
          <w:u w:val="single"/>
        </w:rPr>
      </w:pPr>
      <w:r w:rsidRPr="00C247EB">
        <w:rPr>
          <w:color w:val="000000" w:themeColor="text1"/>
          <w:u w:val="single"/>
        </w:rPr>
        <w:t>Hämoglobin-</w:t>
      </w:r>
      <w:r w:rsidRPr="00A879A9">
        <w:rPr>
          <w:color w:val="000000" w:themeColor="text1"/>
          <w:u w:val="single"/>
        </w:rPr>
        <w:t>Sauerstoff-Bindung (siehe auch Blut)</w:t>
      </w:r>
    </w:p>
    <w:p w14:paraId="6C671CC1" w14:textId="77777777" w:rsidR="00935350" w:rsidRDefault="00935350" w:rsidP="00935350">
      <w:pPr>
        <w:rPr>
          <w:color w:val="000000" w:themeColor="text1"/>
        </w:rPr>
      </w:pPr>
    </w:p>
    <w:p w14:paraId="4AC7067B" w14:textId="77777777" w:rsidR="00935350" w:rsidRDefault="00935350" w:rsidP="003828FA">
      <w:pPr>
        <w:pStyle w:val="Listenabsatz"/>
        <w:numPr>
          <w:ilvl w:val="0"/>
          <w:numId w:val="291"/>
        </w:numPr>
        <w:rPr>
          <w:color w:val="000000" w:themeColor="text1"/>
        </w:rPr>
      </w:pPr>
      <w:r>
        <w:rPr>
          <w:color w:val="000000" w:themeColor="text1"/>
        </w:rPr>
        <w:t>Sauerstoff ist an Hämoglobin gebunden (98,5%)</w:t>
      </w:r>
    </w:p>
    <w:p w14:paraId="50508BF4" w14:textId="77777777" w:rsidR="00935350" w:rsidRDefault="00935350" w:rsidP="003828FA">
      <w:pPr>
        <w:pStyle w:val="Listenabsatz"/>
        <w:numPr>
          <w:ilvl w:val="0"/>
          <w:numId w:val="291"/>
        </w:numPr>
        <w:rPr>
          <w:color w:val="000000" w:themeColor="text1"/>
        </w:rPr>
      </w:pPr>
      <w:r>
        <w:rPr>
          <w:color w:val="000000" w:themeColor="text1"/>
        </w:rPr>
        <w:t>Hüfner-Zahl: 1g Hämoglobin lagert 1,39 ml 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 an </w:t>
      </w:r>
    </w:p>
    <w:p w14:paraId="3D15DF5D" w14:textId="77777777" w:rsidR="00935350" w:rsidRDefault="00935350" w:rsidP="003828FA">
      <w:pPr>
        <w:pStyle w:val="Listenabsatz"/>
        <w:numPr>
          <w:ilvl w:val="1"/>
          <w:numId w:val="291"/>
        </w:numPr>
        <w:rPr>
          <w:color w:val="000000" w:themeColor="text1"/>
        </w:rPr>
      </w:pPr>
      <w:r>
        <w:rPr>
          <w:color w:val="000000" w:themeColor="text1"/>
        </w:rPr>
        <w:t>Daraus berechnet sich die Sauerstoffkapazität des Blutes</w:t>
      </w:r>
    </w:p>
    <w:p w14:paraId="0B26D6D1" w14:textId="77777777" w:rsidR="00935350" w:rsidRDefault="00935350" w:rsidP="00935350">
      <w:pPr>
        <w:rPr>
          <w:color w:val="000000" w:themeColor="text1"/>
        </w:rPr>
      </w:pPr>
      <w:r w:rsidRPr="001A20A9">
        <w:rPr>
          <w:b/>
          <w:noProof/>
          <w:color w:val="000000" w:themeColor="text1"/>
          <w:lang w:eastAsia="de-DE"/>
        </w:rPr>
        <w:drawing>
          <wp:anchor distT="0" distB="0" distL="114300" distR="114300" simplePos="0" relativeHeight="251742720" behindDoc="0" locked="0" layoutInCell="1" allowOverlap="1" wp14:anchorId="79BF6626" wp14:editId="3EBEB01F">
            <wp:simplePos x="0" y="0"/>
            <wp:positionH relativeFrom="column">
              <wp:posOffset>3266440</wp:posOffset>
            </wp:positionH>
            <wp:positionV relativeFrom="paragraph">
              <wp:posOffset>132080</wp:posOffset>
            </wp:positionV>
            <wp:extent cx="2690495" cy="2066290"/>
            <wp:effectExtent l="0" t="0" r="1905" b="0"/>
            <wp:wrapTight wrapText="bothSides">
              <wp:wrapPolygon edited="0">
                <wp:start x="0" y="0"/>
                <wp:lineTo x="0" y="21242"/>
                <wp:lineTo x="21411" y="21242"/>
                <wp:lineTo x="21411" y="0"/>
                <wp:lineTo x="0" y="0"/>
              </wp:wrapPolygon>
            </wp:wrapTight>
            <wp:docPr id="95" name="Bild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0495" cy="2066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0BD635" w14:textId="77777777" w:rsidR="00935350" w:rsidRDefault="00935350" w:rsidP="00935350">
      <w:pPr>
        <w:rPr>
          <w:b/>
          <w:color w:val="000000" w:themeColor="text1"/>
        </w:rPr>
      </w:pPr>
      <w:r w:rsidRPr="001A20A9">
        <w:rPr>
          <w:b/>
          <w:color w:val="000000" w:themeColor="text1"/>
        </w:rPr>
        <w:t xml:space="preserve">Sauerstoffbindungskurve </w:t>
      </w:r>
    </w:p>
    <w:p w14:paraId="1D2597A2" w14:textId="77777777" w:rsidR="00935350" w:rsidRPr="00DC7085" w:rsidRDefault="00935350" w:rsidP="00935350">
      <w:pPr>
        <w:rPr>
          <w:b/>
          <w:color w:val="000000" w:themeColor="text1"/>
          <w:sz w:val="15"/>
        </w:rPr>
      </w:pPr>
    </w:p>
    <w:p w14:paraId="4636D660" w14:textId="77777777" w:rsidR="00935350" w:rsidRDefault="00935350" w:rsidP="003828FA">
      <w:pPr>
        <w:pStyle w:val="Listenabsatz"/>
        <w:numPr>
          <w:ilvl w:val="0"/>
          <w:numId w:val="292"/>
        </w:numPr>
        <w:rPr>
          <w:color w:val="000000" w:themeColor="text1"/>
        </w:rPr>
      </w:pPr>
      <w:r w:rsidRPr="00DC7085">
        <w:rPr>
          <w:i/>
          <w:color w:val="000000" w:themeColor="text1"/>
        </w:rPr>
        <w:t>Sauerstoffsättigung</w:t>
      </w:r>
      <w:r>
        <w:rPr>
          <w:color w:val="000000" w:themeColor="text1"/>
        </w:rPr>
        <w:t>: Konzentrationsanteil des Oxyhämoglobins (Hb mit 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) an Gesamthämoglobinkonzentration </w:t>
      </w:r>
    </w:p>
    <w:p w14:paraId="40CB0761" w14:textId="77777777" w:rsidR="00935350" w:rsidRPr="00DC7085" w:rsidRDefault="00935350" w:rsidP="00935350">
      <w:pPr>
        <w:pStyle w:val="Listenabsatz"/>
        <w:rPr>
          <w:color w:val="000000" w:themeColor="text1"/>
          <w:sz w:val="16"/>
        </w:rPr>
      </w:pPr>
    </w:p>
    <w:p w14:paraId="47E6DA4C" w14:textId="77777777" w:rsidR="00935350" w:rsidRDefault="00935350" w:rsidP="003828FA">
      <w:pPr>
        <w:pStyle w:val="Listenabsatz"/>
        <w:numPr>
          <w:ilvl w:val="0"/>
          <w:numId w:val="292"/>
        </w:numPr>
        <w:rPr>
          <w:color w:val="000000" w:themeColor="text1"/>
        </w:rPr>
      </w:pPr>
      <w:r>
        <w:rPr>
          <w:i/>
          <w:color w:val="000000" w:themeColor="text1"/>
        </w:rPr>
        <w:t>Bindungskurve</w:t>
      </w:r>
      <w:r>
        <w:rPr>
          <w:color w:val="000000" w:themeColor="text1"/>
        </w:rPr>
        <w:t xml:space="preserve">: Sättigung ist abhängig vom Partialdruck </w:t>
      </w:r>
    </w:p>
    <w:p w14:paraId="7E516913" w14:textId="77777777" w:rsidR="00935350" w:rsidRDefault="00935350" w:rsidP="00935350">
      <w:pPr>
        <w:pStyle w:val="Listenabsatz"/>
        <w:rPr>
          <w:color w:val="000000" w:themeColor="text1"/>
        </w:rPr>
      </w:pPr>
    </w:p>
    <w:p w14:paraId="14390B72" w14:textId="77777777" w:rsidR="00935350" w:rsidRPr="001A20A9" w:rsidRDefault="00935350" w:rsidP="003828FA">
      <w:pPr>
        <w:pStyle w:val="Listenabsatz"/>
        <w:numPr>
          <w:ilvl w:val="0"/>
          <w:numId w:val="292"/>
        </w:numPr>
        <w:rPr>
          <w:color w:val="000000" w:themeColor="text1"/>
        </w:rPr>
      </w:pPr>
      <w:r>
        <w:rPr>
          <w:i/>
          <w:color w:val="000000" w:themeColor="text1"/>
        </w:rPr>
        <w:t>P</w:t>
      </w:r>
      <w:r>
        <w:rPr>
          <w:i/>
          <w:color w:val="000000" w:themeColor="text1"/>
          <w:vertAlign w:val="subscript"/>
        </w:rPr>
        <w:t>50</w:t>
      </w:r>
      <w:r>
        <w:rPr>
          <w:i/>
          <w:color w:val="000000" w:themeColor="text1"/>
        </w:rPr>
        <w:t>: Halbsättigungsdruck</w:t>
      </w:r>
      <w:r>
        <w:rPr>
          <w:color w:val="000000" w:themeColor="text1"/>
        </w:rPr>
        <w:t xml:space="preserve">: Hämoglobin ist zu 50% mit Sauerstoff gesättigt </w:t>
      </w:r>
    </w:p>
    <w:p w14:paraId="6B78CC88" w14:textId="77777777" w:rsidR="00935350" w:rsidRDefault="00935350" w:rsidP="00935350">
      <w:pPr>
        <w:rPr>
          <w:color w:val="000000" w:themeColor="text1"/>
        </w:rPr>
      </w:pPr>
    </w:p>
    <w:p w14:paraId="144B7F7C" w14:textId="77777777" w:rsidR="00935350" w:rsidRDefault="00935350" w:rsidP="003828FA">
      <w:pPr>
        <w:pStyle w:val="Listenabsatz"/>
        <w:numPr>
          <w:ilvl w:val="0"/>
          <w:numId w:val="292"/>
        </w:numPr>
        <w:rPr>
          <w:color w:val="000000" w:themeColor="text1"/>
        </w:rPr>
      </w:pPr>
      <w:r>
        <w:rPr>
          <w:color w:val="000000" w:themeColor="text1"/>
        </w:rPr>
        <w:t>Sättigung unterliegt weiteren Einflüssen:</w:t>
      </w:r>
    </w:p>
    <w:p w14:paraId="2F66781D" w14:textId="77777777" w:rsidR="00935350" w:rsidRDefault="00935350" w:rsidP="003828FA">
      <w:pPr>
        <w:pStyle w:val="Listenabsatz"/>
        <w:numPr>
          <w:ilvl w:val="1"/>
          <w:numId w:val="292"/>
        </w:numPr>
        <w:rPr>
          <w:color w:val="000000" w:themeColor="text1"/>
        </w:rPr>
      </w:pPr>
      <w:r w:rsidRPr="00DC7085">
        <w:rPr>
          <w:color w:val="000000" w:themeColor="text1"/>
        </w:rPr>
        <w:t>p</w:t>
      </w:r>
      <w:r>
        <w:rPr>
          <w:color w:val="000000" w:themeColor="text1"/>
        </w:rPr>
        <w:t xml:space="preserve">H-Wert steigt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–&gt; Affinitätszunahme (Bohr-Effekt)</w:t>
      </w:r>
    </w:p>
    <w:p w14:paraId="091AAFA1" w14:textId="77777777" w:rsidR="00935350" w:rsidRDefault="00935350" w:rsidP="003828FA">
      <w:pPr>
        <w:pStyle w:val="Listenabsatz"/>
        <w:numPr>
          <w:ilvl w:val="1"/>
          <w:numId w:val="292"/>
        </w:numPr>
        <w:rPr>
          <w:color w:val="000000" w:themeColor="text1"/>
        </w:rPr>
      </w:pPr>
      <w:r>
        <w:rPr>
          <w:color w:val="000000" w:themeColor="text1"/>
        </w:rPr>
        <w:t>weniger 2,3-Biphosphoglycerat</w:t>
      </w:r>
      <w:r>
        <w:rPr>
          <w:color w:val="000000" w:themeColor="text1"/>
        </w:rPr>
        <w:tab/>
        <w:t>–&gt; Affinitätszunahme</w:t>
      </w:r>
    </w:p>
    <w:p w14:paraId="5FD064B7" w14:textId="77777777" w:rsidR="00935350" w:rsidRDefault="00935350" w:rsidP="003828FA">
      <w:pPr>
        <w:pStyle w:val="Listenabsatz"/>
        <w:numPr>
          <w:ilvl w:val="1"/>
          <w:numId w:val="292"/>
        </w:numPr>
        <w:rPr>
          <w:color w:val="000000" w:themeColor="text1"/>
        </w:rPr>
      </w:pPr>
      <w:r>
        <w:rPr>
          <w:color w:val="000000" w:themeColor="text1"/>
        </w:rPr>
        <w:t>weniger H</w:t>
      </w:r>
      <w:r>
        <w:rPr>
          <w:color w:val="000000" w:themeColor="text1"/>
          <w:vertAlign w:val="superscript"/>
        </w:rPr>
        <w:t xml:space="preserve">+ </w:t>
      </w:r>
      <w:r>
        <w:rPr>
          <w:color w:val="000000" w:themeColor="text1"/>
        </w:rPr>
        <w:t>und 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–&gt; Affinitätszunahme</w:t>
      </w:r>
    </w:p>
    <w:p w14:paraId="58B4A748" w14:textId="77777777" w:rsidR="00935350" w:rsidRDefault="00935350" w:rsidP="003828FA">
      <w:pPr>
        <w:pStyle w:val="Listenabsatz"/>
        <w:numPr>
          <w:ilvl w:val="1"/>
          <w:numId w:val="292"/>
        </w:numPr>
        <w:rPr>
          <w:color w:val="000000" w:themeColor="text1"/>
        </w:rPr>
      </w:pPr>
      <w:r>
        <w:rPr>
          <w:color w:val="000000" w:themeColor="text1"/>
        </w:rPr>
        <w:t>Temperatur sinkt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–&gt; Affinitätszunahme </w:t>
      </w:r>
    </w:p>
    <w:p w14:paraId="25825717" w14:textId="77777777" w:rsidR="00935350" w:rsidRDefault="00935350" w:rsidP="00935350">
      <w:pPr>
        <w:pStyle w:val="Listenabsatz"/>
        <w:ind w:left="1440"/>
        <w:rPr>
          <w:color w:val="000000" w:themeColor="text1"/>
        </w:rPr>
      </w:pPr>
    </w:p>
    <w:p w14:paraId="1453D058" w14:textId="77777777" w:rsidR="00935350" w:rsidRDefault="00935350" w:rsidP="003828FA">
      <w:pPr>
        <w:pStyle w:val="Listenabsatz"/>
        <w:numPr>
          <w:ilvl w:val="0"/>
          <w:numId w:val="292"/>
        </w:numPr>
        <w:rPr>
          <w:color w:val="000000" w:themeColor="text1"/>
        </w:rPr>
      </w:pPr>
      <w:r>
        <w:rPr>
          <w:color w:val="000000" w:themeColor="text1"/>
        </w:rPr>
        <w:t xml:space="preserve">Rechtsverschiebung: Affinitätsabnahme -&gt; genau umgekehrt! </w:t>
      </w:r>
    </w:p>
    <w:p w14:paraId="6E6C8247" w14:textId="77777777" w:rsidR="00935350" w:rsidRDefault="00935350" w:rsidP="00935350">
      <w:pPr>
        <w:rPr>
          <w:color w:val="000000" w:themeColor="text1"/>
        </w:rPr>
      </w:pPr>
    </w:p>
    <w:p w14:paraId="53CED47A" w14:textId="77777777" w:rsidR="00935350" w:rsidRPr="000973BA" w:rsidRDefault="00935350" w:rsidP="00935350">
      <w:pPr>
        <w:rPr>
          <w:b/>
          <w:color w:val="000000" w:themeColor="text1"/>
        </w:rPr>
      </w:pPr>
      <w:r w:rsidRPr="000973BA">
        <w:rPr>
          <w:b/>
          <w:color w:val="000000" w:themeColor="text1"/>
          <w:highlight w:val="yellow"/>
        </w:rPr>
        <w:t>Fetales Hämoglobin</w:t>
      </w:r>
      <w:r w:rsidRPr="000973BA">
        <w:rPr>
          <w:b/>
          <w:color w:val="000000" w:themeColor="text1"/>
        </w:rPr>
        <w:t xml:space="preserve"> </w:t>
      </w:r>
    </w:p>
    <w:p w14:paraId="40BA41BC" w14:textId="77777777" w:rsidR="00935350" w:rsidRPr="000973BA" w:rsidRDefault="00935350" w:rsidP="003828FA">
      <w:pPr>
        <w:pStyle w:val="Listenabsatz"/>
        <w:numPr>
          <w:ilvl w:val="0"/>
          <w:numId w:val="293"/>
        </w:numPr>
        <w:rPr>
          <w:color w:val="000000" w:themeColor="text1"/>
        </w:rPr>
      </w:pPr>
      <w:r>
        <w:rPr>
          <w:color w:val="000000" w:themeColor="text1"/>
        </w:rPr>
        <w:t xml:space="preserve">Höhere Bindungsaffinität als mütterliches/adultes Hämoglobin </w:t>
      </w:r>
    </w:p>
    <w:p w14:paraId="60F7FFD4" w14:textId="77777777" w:rsidR="00935350" w:rsidRDefault="00935350" w:rsidP="00935350">
      <w:pPr>
        <w:rPr>
          <w:color w:val="000000" w:themeColor="text1"/>
        </w:rPr>
      </w:pPr>
    </w:p>
    <w:p w14:paraId="251E4D05" w14:textId="77777777" w:rsidR="00935350" w:rsidRPr="00856E22" w:rsidRDefault="00935350" w:rsidP="00935350">
      <w:pPr>
        <w:rPr>
          <w:color w:val="000000" w:themeColor="text1"/>
          <w:u w:val="single"/>
        </w:rPr>
      </w:pPr>
      <w:r w:rsidRPr="00856E22">
        <w:rPr>
          <w:color w:val="000000" w:themeColor="text1"/>
          <w:u w:val="single"/>
        </w:rPr>
        <w:lastRenderedPageBreak/>
        <w:t xml:space="preserve">Kohlenstoffdioxidtransport  </w:t>
      </w:r>
    </w:p>
    <w:p w14:paraId="167D8CF7" w14:textId="77777777" w:rsidR="00935350" w:rsidRDefault="00935350" w:rsidP="00935350">
      <w:pPr>
        <w:rPr>
          <w:color w:val="000000" w:themeColor="text1"/>
        </w:rPr>
      </w:pPr>
    </w:p>
    <w:p w14:paraId="69959288" w14:textId="77777777" w:rsidR="00935350" w:rsidRDefault="00935350" w:rsidP="003828FA">
      <w:pPr>
        <w:pStyle w:val="Listenabsatz"/>
        <w:numPr>
          <w:ilvl w:val="0"/>
          <w:numId w:val="293"/>
        </w:numPr>
        <w:rPr>
          <w:color w:val="000000" w:themeColor="text1"/>
        </w:rPr>
      </w:pPr>
      <w:r>
        <w:rPr>
          <w:color w:val="000000" w:themeColor="text1"/>
        </w:rPr>
        <w:t>Endprodukt des oxidativen Stoffwechsels in Körperzellen</w:t>
      </w:r>
    </w:p>
    <w:p w14:paraId="2A234B17" w14:textId="77777777" w:rsidR="00935350" w:rsidRDefault="00935350" w:rsidP="003828FA">
      <w:pPr>
        <w:pStyle w:val="Listenabsatz"/>
        <w:numPr>
          <w:ilvl w:val="0"/>
          <w:numId w:val="293"/>
        </w:numPr>
        <w:rPr>
          <w:color w:val="000000" w:themeColor="text1"/>
        </w:rPr>
      </w:pPr>
      <w:r>
        <w:rPr>
          <w:color w:val="000000" w:themeColor="text1"/>
        </w:rPr>
        <w:t xml:space="preserve">Wird chemisch gebunden in Lunge transportiert </w:t>
      </w:r>
    </w:p>
    <w:p w14:paraId="27048979" w14:textId="77777777" w:rsidR="00935350" w:rsidRDefault="00935350" w:rsidP="00935350">
      <w:pPr>
        <w:rPr>
          <w:color w:val="000000" w:themeColor="text1"/>
        </w:rPr>
      </w:pPr>
      <w:r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3744" behindDoc="0" locked="0" layoutInCell="1" allowOverlap="1" wp14:anchorId="347779E4" wp14:editId="668BF77E">
            <wp:simplePos x="0" y="0"/>
            <wp:positionH relativeFrom="column">
              <wp:posOffset>3156585</wp:posOffset>
            </wp:positionH>
            <wp:positionV relativeFrom="paragraph">
              <wp:posOffset>171450</wp:posOffset>
            </wp:positionV>
            <wp:extent cx="2970530" cy="1617345"/>
            <wp:effectExtent l="0" t="0" r="1270" b="8255"/>
            <wp:wrapTight wrapText="bothSides">
              <wp:wrapPolygon edited="0">
                <wp:start x="0" y="0"/>
                <wp:lineTo x="0" y="21371"/>
                <wp:lineTo x="21425" y="21371"/>
                <wp:lineTo x="21425" y="0"/>
                <wp:lineTo x="0" y="0"/>
              </wp:wrapPolygon>
            </wp:wrapTight>
            <wp:docPr id="96" name="Bild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ildschirmfoto 2017-07-29 um 16.01.12.png"/>
                    <pic:cNvPicPr/>
                  </pic:nvPicPr>
                  <pic:blipFill>
                    <a:blip r:embed="rId14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530" cy="1617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1AB1CF" w14:textId="77777777" w:rsidR="00935350" w:rsidRPr="00E06608" w:rsidRDefault="00935350" w:rsidP="00935350">
      <w:pPr>
        <w:rPr>
          <w:b/>
          <w:color w:val="000000" w:themeColor="text1"/>
        </w:rPr>
      </w:pPr>
      <w:r w:rsidRPr="00E06608">
        <w:rPr>
          <w:b/>
          <w:color w:val="000000" w:themeColor="text1"/>
        </w:rPr>
        <w:t>Kohlenstoffdioxidbindung</w:t>
      </w:r>
    </w:p>
    <w:p w14:paraId="3F243DA6" w14:textId="77777777" w:rsidR="00935350" w:rsidRPr="00E06608" w:rsidRDefault="00935350" w:rsidP="00935350">
      <w:pPr>
        <w:rPr>
          <w:color w:val="000000" w:themeColor="text1"/>
        </w:rPr>
      </w:pPr>
    </w:p>
    <w:p w14:paraId="6C5DCF10" w14:textId="77777777" w:rsidR="00935350" w:rsidRDefault="00935350" w:rsidP="003828FA">
      <w:pPr>
        <w:pStyle w:val="Listenabsatz"/>
        <w:numPr>
          <w:ilvl w:val="0"/>
          <w:numId w:val="294"/>
        </w:numPr>
        <w:rPr>
          <w:color w:val="000000" w:themeColor="text1"/>
        </w:rPr>
      </w:pPr>
      <w:r>
        <w:rPr>
          <w:color w:val="000000" w:themeColor="text1"/>
        </w:rPr>
        <w:t>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 diffundiert in Kapillaren </w:t>
      </w:r>
    </w:p>
    <w:p w14:paraId="65DD76C5" w14:textId="77777777" w:rsidR="00935350" w:rsidRDefault="00935350" w:rsidP="003828FA">
      <w:pPr>
        <w:pStyle w:val="Listenabsatz"/>
        <w:numPr>
          <w:ilvl w:val="0"/>
          <w:numId w:val="294"/>
        </w:numPr>
        <w:rPr>
          <w:color w:val="000000" w:themeColor="text1"/>
        </w:rPr>
      </w:pPr>
      <w:r>
        <w:rPr>
          <w:color w:val="000000" w:themeColor="text1"/>
        </w:rPr>
        <w:t>Hydratisierung zu Kohlensäure und Dissoziation zu Bicarbonationen (HCO</w:t>
      </w:r>
      <w:r>
        <w:rPr>
          <w:color w:val="000000" w:themeColor="text1"/>
          <w:vertAlign w:val="subscript"/>
        </w:rPr>
        <w:t>3</w:t>
      </w:r>
      <w:r>
        <w:rPr>
          <w:color w:val="000000" w:themeColor="text1"/>
          <w:vertAlign w:val="superscript"/>
        </w:rPr>
        <w:t>-</w:t>
      </w:r>
      <w:r>
        <w:rPr>
          <w:color w:val="000000" w:themeColor="text1"/>
        </w:rPr>
        <w:t>) und Protonen (H</w:t>
      </w:r>
      <w:r>
        <w:rPr>
          <w:color w:val="000000" w:themeColor="text1"/>
          <w:vertAlign w:val="superscript"/>
        </w:rPr>
        <w:t>+</w:t>
      </w:r>
      <w:r>
        <w:rPr>
          <w:color w:val="000000" w:themeColor="text1"/>
        </w:rPr>
        <w:t>)</w:t>
      </w:r>
    </w:p>
    <w:p w14:paraId="7C225B60" w14:textId="77777777" w:rsidR="00935350" w:rsidRDefault="00935350" w:rsidP="003828FA">
      <w:pPr>
        <w:pStyle w:val="Listenabsatz"/>
        <w:numPr>
          <w:ilvl w:val="0"/>
          <w:numId w:val="294"/>
        </w:numPr>
        <w:rPr>
          <w:color w:val="000000" w:themeColor="text1"/>
        </w:rPr>
      </w:pPr>
      <w:r>
        <w:rPr>
          <w:color w:val="000000" w:themeColor="text1"/>
        </w:rPr>
        <w:t>Beschleunigung durch das Enzym Carbonanhydratase (HA)</w:t>
      </w:r>
    </w:p>
    <w:p w14:paraId="4D185CB9" w14:textId="77777777" w:rsidR="00935350" w:rsidRDefault="00935350" w:rsidP="003828FA">
      <w:pPr>
        <w:pStyle w:val="Listenabsatz"/>
        <w:numPr>
          <w:ilvl w:val="0"/>
          <w:numId w:val="294"/>
        </w:numPr>
        <w:rPr>
          <w:color w:val="000000" w:themeColor="text1"/>
        </w:rPr>
      </w:pPr>
      <w:r>
        <w:rPr>
          <w:color w:val="000000" w:themeColor="text1"/>
        </w:rPr>
        <w:t>Konzentrationsgefälle: HCO</w:t>
      </w:r>
      <w:r>
        <w:rPr>
          <w:color w:val="000000" w:themeColor="text1"/>
          <w:vertAlign w:val="subscript"/>
        </w:rPr>
        <w:t>3</w:t>
      </w:r>
      <w:r>
        <w:rPr>
          <w:color w:val="000000" w:themeColor="text1"/>
          <w:vertAlign w:val="superscript"/>
        </w:rPr>
        <w:t xml:space="preserve">- </w:t>
      </w:r>
      <w:r>
        <w:rPr>
          <w:color w:val="000000" w:themeColor="text1"/>
        </w:rPr>
        <w:t>raus</w:t>
      </w:r>
    </w:p>
    <w:p w14:paraId="3AA9FFF2" w14:textId="77777777" w:rsidR="00935350" w:rsidRPr="00004B7E" w:rsidRDefault="00935350" w:rsidP="00935350">
      <w:pPr>
        <w:pStyle w:val="Listenabsatz"/>
        <w:rPr>
          <w:color w:val="000000" w:themeColor="text1"/>
          <w:sz w:val="13"/>
        </w:rPr>
      </w:pPr>
    </w:p>
    <w:p w14:paraId="26CCBF7B" w14:textId="77777777" w:rsidR="00935350" w:rsidRDefault="00935350" w:rsidP="003828FA">
      <w:pPr>
        <w:pStyle w:val="Listenabsatz"/>
        <w:numPr>
          <w:ilvl w:val="0"/>
          <w:numId w:val="294"/>
        </w:numPr>
        <w:rPr>
          <w:color w:val="000000" w:themeColor="text1"/>
        </w:rPr>
      </w:pPr>
      <w:r w:rsidRPr="008D42A3">
        <w:rPr>
          <w:b/>
          <w:color w:val="000000" w:themeColor="text1"/>
        </w:rPr>
        <w:t>Hamburger-</w:t>
      </w:r>
      <w:proofErr w:type="spellStart"/>
      <w:r w:rsidRPr="008D42A3">
        <w:rPr>
          <w:b/>
          <w:color w:val="000000" w:themeColor="text1"/>
        </w:rPr>
        <w:t>Shift</w:t>
      </w:r>
      <w:proofErr w:type="spellEnd"/>
      <w:r w:rsidRPr="008D42A3">
        <w:rPr>
          <w:color w:val="000000" w:themeColor="text1"/>
        </w:rPr>
        <w:t xml:space="preserve">: </w:t>
      </w:r>
      <w:r>
        <w:rPr>
          <w:color w:val="000000" w:themeColor="text1"/>
        </w:rPr>
        <w:tab/>
        <w:t>HCO</w:t>
      </w:r>
      <w:r>
        <w:rPr>
          <w:color w:val="000000" w:themeColor="text1"/>
          <w:vertAlign w:val="subscript"/>
        </w:rPr>
        <w:t>3</w:t>
      </w:r>
      <w:r>
        <w:rPr>
          <w:color w:val="000000" w:themeColor="text1"/>
          <w:vertAlign w:val="superscript"/>
        </w:rPr>
        <w:t xml:space="preserve">- </w:t>
      </w:r>
      <w:r>
        <w:rPr>
          <w:color w:val="000000" w:themeColor="text1"/>
        </w:rPr>
        <w:t xml:space="preserve">kann Konzentrationsgefälle nur folgen, wenn dadurch </w:t>
      </w:r>
    </w:p>
    <w:p w14:paraId="17DA9FFD" w14:textId="77777777" w:rsidR="00935350" w:rsidRDefault="00935350" w:rsidP="00935350">
      <w:pPr>
        <w:ind w:left="2124" w:firstLine="708"/>
        <w:rPr>
          <w:color w:val="000000" w:themeColor="text1"/>
        </w:rPr>
      </w:pPr>
      <w:r w:rsidRPr="00004B7E">
        <w:rPr>
          <w:color w:val="000000" w:themeColor="text1"/>
        </w:rPr>
        <w:t>kein Ladungsunterschied entsteht -&gt; Cl</w:t>
      </w:r>
      <w:r w:rsidRPr="00004B7E">
        <w:rPr>
          <w:color w:val="000000" w:themeColor="text1"/>
          <w:vertAlign w:val="superscript"/>
        </w:rPr>
        <w:t>—</w:t>
      </w:r>
      <w:r w:rsidRPr="00004B7E">
        <w:rPr>
          <w:color w:val="000000" w:themeColor="text1"/>
        </w:rPr>
        <w:t>Ionen</w:t>
      </w:r>
      <w:r>
        <w:rPr>
          <w:color w:val="000000" w:themeColor="text1"/>
        </w:rPr>
        <w:t xml:space="preserve"> in die Zelle </w:t>
      </w:r>
      <w:r w:rsidRPr="00004B7E">
        <w:rPr>
          <w:color w:val="000000" w:themeColor="text1"/>
        </w:rPr>
        <w:t xml:space="preserve"> </w:t>
      </w:r>
    </w:p>
    <w:p w14:paraId="39385945" w14:textId="77777777" w:rsidR="00935350" w:rsidRPr="00004B7E" w:rsidRDefault="00935350" w:rsidP="00935350">
      <w:pPr>
        <w:ind w:left="2124" w:firstLine="708"/>
        <w:rPr>
          <w:color w:val="000000" w:themeColor="text1"/>
        </w:rPr>
      </w:pPr>
      <w:r>
        <w:rPr>
          <w:color w:val="000000" w:themeColor="text1"/>
        </w:rPr>
        <w:t>(nur geringe pH-Änderung, werden abgepuffert)</w:t>
      </w:r>
    </w:p>
    <w:p w14:paraId="41C573EC" w14:textId="77777777" w:rsidR="00935350" w:rsidRDefault="00935350" w:rsidP="00935350">
      <w:pPr>
        <w:rPr>
          <w:color w:val="000000" w:themeColor="text1"/>
        </w:rPr>
      </w:pPr>
    </w:p>
    <w:p w14:paraId="4EFD05FE" w14:textId="77777777" w:rsidR="00935350" w:rsidRDefault="00935350" w:rsidP="003828FA">
      <w:pPr>
        <w:pStyle w:val="Listenabsatz"/>
        <w:numPr>
          <w:ilvl w:val="0"/>
          <w:numId w:val="295"/>
        </w:numPr>
        <w:rPr>
          <w:color w:val="000000" w:themeColor="text1"/>
        </w:rPr>
      </w:pPr>
      <w:r w:rsidRPr="00004B7E">
        <w:rPr>
          <w:i/>
          <w:color w:val="000000" w:themeColor="text1"/>
        </w:rPr>
        <w:t>Bilanz im Gewebe: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>90% des 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 werden umgesetzt: 2/3 davon geht ins Plasma</w:t>
      </w:r>
    </w:p>
    <w:p w14:paraId="5BDBB245" w14:textId="77777777" w:rsidR="00935350" w:rsidRDefault="00935350" w:rsidP="00935350">
      <w:pPr>
        <w:pStyle w:val="Listenabsatz"/>
        <w:ind w:left="2832"/>
        <w:rPr>
          <w:color w:val="000000" w:themeColor="text1"/>
        </w:rPr>
      </w:pPr>
      <w:r>
        <w:rPr>
          <w:color w:val="000000" w:themeColor="text1"/>
        </w:rPr>
        <w:t>5% werden an Aminogruppen angelagert</w:t>
      </w:r>
    </w:p>
    <w:p w14:paraId="1652E878" w14:textId="77777777" w:rsidR="00935350" w:rsidRDefault="00935350" w:rsidP="003828FA">
      <w:pPr>
        <w:pStyle w:val="Listenabsatz"/>
        <w:numPr>
          <w:ilvl w:val="0"/>
          <w:numId w:val="295"/>
        </w:numPr>
        <w:rPr>
          <w:color w:val="000000" w:themeColor="text1"/>
        </w:rPr>
      </w:pPr>
      <w:r w:rsidRPr="00004B7E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4768" behindDoc="0" locked="0" layoutInCell="1" allowOverlap="1" wp14:anchorId="22A28A8C" wp14:editId="50A9D44E">
            <wp:simplePos x="0" y="0"/>
            <wp:positionH relativeFrom="column">
              <wp:posOffset>4526280</wp:posOffset>
            </wp:positionH>
            <wp:positionV relativeFrom="paragraph">
              <wp:posOffset>64770</wp:posOffset>
            </wp:positionV>
            <wp:extent cx="1440815" cy="1921510"/>
            <wp:effectExtent l="0" t="0" r="6985" b="8890"/>
            <wp:wrapTight wrapText="bothSides">
              <wp:wrapPolygon edited="0">
                <wp:start x="0" y="0"/>
                <wp:lineTo x="0" y="21414"/>
                <wp:lineTo x="21324" y="21414"/>
                <wp:lineTo x="21324" y="0"/>
                <wp:lineTo x="0" y="0"/>
              </wp:wrapPolygon>
            </wp:wrapTight>
            <wp:docPr id="97" name="Bild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815" cy="192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4B7E">
        <w:rPr>
          <w:i/>
          <w:color w:val="000000" w:themeColor="text1"/>
        </w:rPr>
        <w:t>In der Lunge</w:t>
      </w:r>
      <w:r>
        <w:rPr>
          <w:color w:val="000000" w:themeColor="text1"/>
        </w:rPr>
        <w:t xml:space="preserve">: 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Prozess genau andersrum </w:t>
      </w:r>
    </w:p>
    <w:p w14:paraId="05AD108D" w14:textId="77777777" w:rsidR="00935350" w:rsidRDefault="00935350" w:rsidP="00935350">
      <w:pPr>
        <w:rPr>
          <w:color w:val="000000" w:themeColor="text1"/>
        </w:rPr>
      </w:pPr>
    </w:p>
    <w:p w14:paraId="5B60933D" w14:textId="77777777" w:rsidR="00935350" w:rsidRDefault="00935350" w:rsidP="00935350">
      <w:pPr>
        <w:rPr>
          <w:b/>
          <w:color w:val="000000" w:themeColor="text1"/>
        </w:rPr>
      </w:pPr>
      <w:r w:rsidRPr="00004B7E">
        <w:rPr>
          <w:b/>
          <w:color w:val="000000" w:themeColor="text1"/>
        </w:rPr>
        <w:t xml:space="preserve">Bindungskurve </w:t>
      </w:r>
    </w:p>
    <w:p w14:paraId="22FD76D6" w14:textId="77777777" w:rsidR="00935350" w:rsidRPr="00004B7E" w:rsidRDefault="00935350" w:rsidP="00935350">
      <w:pPr>
        <w:rPr>
          <w:b/>
          <w:color w:val="000000" w:themeColor="text1"/>
        </w:rPr>
      </w:pPr>
    </w:p>
    <w:p w14:paraId="70C4A3E4" w14:textId="77777777" w:rsidR="00935350" w:rsidRDefault="00935350" w:rsidP="003828FA">
      <w:pPr>
        <w:pStyle w:val="Listenabsatz"/>
        <w:numPr>
          <w:ilvl w:val="0"/>
          <w:numId w:val="296"/>
        </w:numPr>
        <w:rPr>
          <w:color w:val="000000" w:themeColor="text1"/>
        </w:rPr>
      </w:pPr>
      <w:r>
        <w:rPr>
          <w:color w:val="000000" w:themeColor="text1"/>
        </w:rPr>
        <w:t xml:space="preserve">Keine Sättigungscharakteristik </w:t>
      </w:r>
    </w:p>
    <w:p w14:paraId="42D04BDA" w14:textId="77777777" w:rsidR="00935350" w:rsidRPr="00004B7E" w:rsidRDefault="00935350" w:rsidP="00935350">
      <w:pPr>
        <w:rPr>
          <w:color w:val="000000" w:themeColor="text1"/>
          <w:sz w:val="10"/>
        </w:rPr>
      </w:pPr>
    </w:p>
    <w:p w14:paraId="4BFAC4EF" w14:textId="77777777" w:rsidR="00935350" w:rsidRPr="00004B7E" w:rsidRDefault="00935350" w:rsidP="003828FA">
      <w:pPr>
        <w:pStyle w:val="Listenabsatz"/>
        <w:numPr>
          <w:ilvl w:val="0"/>
          <w:numId w:val="296"/>
        </w:numPr>
        <w:rPr>
          <w:i/>
          <w:color w:val="000000" w:themeColor="text1"/>
        </w:rPr>
      </w:pPr>
      <w:r w:rsidRPr="00004B7E">
        <w:rPr>
          <w:i/>
          <w:color w:val="000000" w:themeColor="text1"/>
        </w:rPr>
        <w:t xml:space="preserve">Haldane-Effekt: </w:t>
      </w:r>
      <w:r w:rsidRPr="00004B7E">
        <w:rPr>
          <w:color w:val="000000" w:themeColor="text1"/>
        </w:rPr>
        <w:t>CO</w:t>
      </w:r>
      <w:r w:rsidRPr="00004B7E">
        <w:rPr>
          <w:color w:val="000000" w:themeColor="text1"/>
          <w:vertAlign w:val="subscript"/>
        </w:rPr>
        <w:t>2</w:t>
      </w:r>
      <w:r w:rsidRPr="00004B7E">
        <w:rPr>
          <w:color w:val="000000" w:themeColor="text1"/>
        </w:rPr>
        <w:t>-Bindung ist abhängig vom Oxygenierungsgrad des Hämoglobins (siehe Bild)</w:t>
      </w:r>
    </w:p>
    <w:p w14:paraId="6E61DD63" w14:textId="77777777" w:rsidR="00935350" w:rsidRDefault="00935350" w:rsidP="003828FA">
      <w:pPr>
        <w:pStyle w:val="Listenabsatz"/>
        <w:numPr>
          <w:ilvl w:val="1"/>
          <w:numId w:val="296"/>
        </w:numPr>
        <w:rPr>
          <w:color w:val="000000" w:themeColor="text1"/>
        </w:rPr>
      </w:pPr>
      <w:r>
        <w:rPr>
          <w:color w:val="000000" w:themeColor="text1"/>
        </w:rPr>
        <w:t xml:space="preserve">Oxygeniert: geringeres Bindungsvermögen </w:t>
      </w:r>
    </w:p>
    <w:p w14:paraId="3B7713A1" w14:textId="77777777" w:rsidR="00935350" w:rsidRPr="00004B7E" w:rsidRDefault="00935350" w:rsidP="003828FA">
      <w:pPr>
        <w:pStyle w:val="Listenabsatz"/>
        <w:numPr>
          <w:ilvl w:val="1"/>
          <w:numId w:val="296"/>
        </w:numPr>
        <w:rPr>
          <w:color w:val="000000" w:themeColor="text1"/>
        </w:rPr>
      </w:pPr>
      <w:r w:rsidRPr="00004B7E">
        <w:rPr>
          <w:color w:val="000000" w:themeColor="text1"/>
          <w:highlight w:val="yellow"/>
        </w:rPr>
        <w:t>Azidität</w:t>
      </w:r>
      <w:r>
        <w:rPr>
          <w:color w:val="000000" w:themeColor="text1"/>
        </w:rPr>
        <w:t xml:space="preserve"> des Oxyhämoglobins </w:t>
      </w:r>
    </w:p>
    <w:p w14:paraId="6238DA48" w14:textId="77777777" w:rsidR="00935350" w:rsidRDefault="00935350" w:rsidP="00935350">
      <w:pPr>
        <w:rPr>
          <w:color w:val="000000" w:themeColor="text1"/>
        </w:rPr>
      </w:pPr>
    </w:p>
    <w:p w14:paraId="3A1AF158" w14:textId="77777777" w:rsidR="00935350" w:rsidRDefault="00935350" w:rsidP="00935350">
      <w:pPr>
        <w:rPr>
          <w:color w:val="000000" w:themeColor="text1"/>
        </w:rPr>
      </w:pPr>
    </w:p>
    <w:p w14:paraId="36A99A1B" w14:textId="77777777" w:rsidR="00935350" w:rsidRPr="000A44E7" w:rsidRDefault="00935350" w:rsidP="00935350">
      <w:pPr>
        <w:rPr>
          <w:color w:val="000000" w:themeColor="text1"/>
          <w:u w:val="single"/>
        </w:rPr>
      </w:pPr>
      <w:r w:rsidRPr="000A44E7">
        <w:rPr>
          <w:color w:val="000000" w:themeColor="text1"/>
          <w:u w:val="single"/>
        </w:rPr>
        <w:t xml:space="preserve">Anpassungsmechanismen </w:t>
      </w:r>
    </w:p>
    <w:p w14:paraId="2389CF2F" w14:textId="77777777" w:rsidR="00935350" w:rsidRDefault="00935350" w:rsidP="00935350">
      <w:pPr>
        <w:rPr>
          <w:color w:val="000000" w:themeColor="text1"/>
        </w:rPr>
      </w:pPr>
    </w:p>
    <w:p w14:paraId="78DDFB96" w14:textId="77777777" w:rsidR="00935350" w:rsidRPr="000A44E7" w:rsidRDefault="00935350" w:rsidP="00935350">
      <w:pPr>
        <w:rPr>
          <w:b/>
          <w:color w:val="000000" w:themeColor="text1"/>
        </w:rPr>
      </w:pPr>
      <w:r w:rsidRPr="000A44E7">
        <w:rPr>
          <w:b/>
          <w:color w:val="000000" w:themeColor="text1"/>
        </w:rPr>
        <w:t>A) Atmen in großen Höhen</w:t>
      </w:r>
      <w:r>
        <w:rPr>
          <w:b/>
          <w:color w:val="000000" w:themeColor="text1"/>
        </w:rPr>
        <w:t>: Partialdruck des Sauerstoffs steigt</w:t>
      </w:r>
    </w:p>
    <w:p w14:paraId="7709AE90" w14:textId="77777777" w:rsidR="00935350" w:rsidRDefault="00935350" w:rsidP="00935350">
      <w:pPr>
        <w:rPr>
          <w:color w:val="000000" w:themeColor="text1"/>
        </w:rPr>
      </w:pPr>
    </w:p>
    <w:p w14:paraId="497ABAEE" w14:textId="77777777" w:rsidR="00935350" w:rsidRDefault="00935350" w:rsidP="003828FA">
      <w:pPr>
        <w:pStyle w:val="Listenabsatz"/>
        <w:numPr>
          <w:ilvl w:val="0"/>
          <w:numId w:val="298"/>
        </w:numPr>
        <w:rPr>
          <w:color w:val="000000" w:themeColor="text1"/>
        </w:rPr>
      </w:pPr>
      <w:r w:rsidRPr="000A44E7">
        <w:rPr>
          <w:color w:val="000000" w:themeColor="text1"/>
        </w:rPr>
        <w:t>Mehratmung</w:t>
      </w:r>
    </w:p>
    <w:p w14:paraId="0462169B" w14:textId="77777777" w:rsidR="00935350" w:rsidRPr="000A44E7" w:rsidRDefault="00935350" w:rsidP="003828FA">
      <w:pPr>
        <w:pStyle w:val="Listenabsatz"/>
        <w:numPr>
          <w:ilvl w:val="0"/>
          <w:numId w:val="298"/>
        </w:numPr>
        <w:rPr>
          <w:color w:val="000000" w:themeColor="text1"/>
        </w:rPr>
      </w:pPr>
      <w:r w:rsidRPr="000A44E7">
        <w:rPr>
          <w:color w:val="000000" w:themeColor="text1"/>
        </w:rPr>
        <w:t>Folge: Partialdruck von CO</w:t>
      </w:r>
      <w:r w:rsidRPr="000A44E7">
        <w:rPr>
          <w:color w:val="000000" w:themeColor="text1"/>
          <w:vertAlign w:val="subscript"/>
        </w:rPr>
        <w:t>2</w:t>
      </w:r>
      <w:r w:rsidRPr="000A44E7">
        <w:rPr>
          <w:color w:val="000000" w:themeColor="text1"/>
        </w:rPr>
        <w:t xml:space="preserve"> sinkt</w:t>
      </w:r>
    </w:p>
    <w:p w14:paraId="4209D921" w14:textId="77777777" w:rsidR="00935350" w:rsidRPr="000A44E7" w:rsidRDefault="00935350" w:rsidP="003828FA">
      <w:pPr>
        <w:pStyle w:val="Listenabsatz"/>
        <w:numPr>
          <w:ilvl w:val="1"/>
          <w:numId w:val="298"/>
        </w:numPr>
        <w:rPr>
          <w:color w:val="000000" w:themeColor="text1"/>
        </w:rPr>
      </w:pPr>
      <w:r w:rsidRPr="000A44E7">
        <w:rPr>
          <w:color w:val="000000" w:themeColor="text1"/>
        </w:rPr>
        <w:t xml:space="preserve">respiratorische </w:t>
      </w:r>
      <w:proofErr w:type="spellStart"/>
      <w:r w:rsidRPr="000A44E7">
        <w:rPr>
          <w:color w:val="000000" w:themeColor="text1"/>
        </w:rPr>
        <w:t>Alkalose</w:t>
      </w:r>
      <w:proofErr w:type="spellEnd"/>
      <w:r w:rsidRPr="000A44E7">
        <w:rPr>
          <w:color w:val="000000" w:themeColor="text1"/>
        </w:rPr>
        <w:t xml:space="preserve"> -&gt; Vermehrtes </w:t>
      </w:r>
      <w:r w:rsidRPr="000A44E7">
        <w:rPr>
          <w:b/>
          <w:color w:val="000000" w:themeColor="text1"/>
        </w:rPr>
        <w:t>Ausscheiden von HCO</w:t>
      </w:r>
      <w:r w:rsidRPr="000A44E7">
        <w:rPr>
          <w:b/>
          <w:color w:val="000000" w:themeColor="text1"/>
          <w:vertAlign w:val="subscript"/>
        </w:rPr>
        <w:t>3</w:t>
      </w:r>
      <w:r w:rsidRPr="000A44E7">
        <w:rPr>
          <w:b/>
          <w:color w:val="000000" w:themeColor="text1"/>
          <w:vertAlign w:val="superscript"/>
        </w:rPr>
        <w:t>-</w:t>
      </w:r>
      <w:r w:rsidRPr="000A44E7">
        <w:rPr>
          <w:color w:val="000000" w:themeColor="text1"/>
          <w:vertAlign w:val="superscript"/>
        </w:rPr>
        <w:t xml:space="preserve"> </w:t>
      </w:r>
      <w:r w:rsidRPr="000A44E7">
        <w:rPr>
          <w:color w:val="000000" w:themeColor="text1"/>
        </w:rPr>
        <w:t>(Niere)</w:t>
      </w:r>
    </w:p>
    <w:p w14:paraId="0EDB8FE6" w14:textId="77777777" w:rsidR="00935350" w:rsidRPr="000A44E7" w:rsidRDefault="00935350" w:rsidP="003828FA">
      <w:pPr>
        <w:pStyle w:val="Listenabsatz"/>
        <w:numPr>
          <w:ilvl w:val="1"/>
          <w:numId w:val="298"/>
        </w:numPr>
        <w:rPr>
          <w:color w:val="000000" w:themeColor="text1"/>
        </w:rPr>
      </w:pPr>
      <w:r w:rsidRPr="000A44E7">
        <w:rPr>
          <w:color w:val="000000" w:themeColor="text1"/>
        </w:rPr>
        <w:t>Linksverschiebung der Hämoglobin-Sauerstoff-Sättigungskurve (s.o.)</w:t>
      </w:r>
    </w:p>
    <w:p w14:paraId="182C13EB" w14:textId="77777777" w:rsidR="00935350" w:rsidRDefault="00935350" w:rsidP="003828FA">
      <w:pPr>
        <w:pStyle w:val="Listenabsatz"/>
        <w:numPr>
          <w:ilvl w:val="3"/>
          <w:numId w:val="297"/>
        </w:numPr>
        <w:rPr>
          <w:color w:val="000000" w:themeColor="text1"/>
        </w:rPr>
      </w:pPr>
      <w:r w:rsidRPr="000A44E7">
        <w:rPr>
          <w:b/>
          <w:color w:val="000000" w:themeColor="text1"/>
        </w:rPr>
        <w:t>Bildung von 2,3-Biphosphorglyzerat</w:t>
      </w:r>
      <w:r w:rsidRPr="000A44E7">
        <w:rPr>
          <w:color w:val="000000" w:themeColor="text1"/>
        </w:rPr>
        <w:t xml:space="preserve"> -&gt; leichtere O</w:t>
      </w:r>
      <w:r w:rsidRPr="000A44E7">
        <w:rPr>
          <w:color w:val="000000" w:themeColor="text1"/>
          <w:vertAlign w:val="subscript"/>
        </w:rPr>
        <w:t>2</w:t>
      </w:r>
      <w:r w:rsidRPr="000A44E7">
        <w:rPr>
          <w:color w:val="000000" w:themeColor="text1"/>
        </w:rPr>
        <w:t>-Abgabe ins Blut</w:t>
      </w:r>
    </w:p>
    <w:p w14:paraId="6E04DC09" w14:textId="77777777" w:rsidR="00935350" w:rsidRPr="000A44E7" w:rsidRDefault="00935350" w:rsidP="00935350">
      <w:pPr>
        <w:pStyle w:val="Listenabsatz"/>
        <w:ind w:left="1920"/>
        <w:rPr>
          <w:color w:val="000000" w:themeColor="text1"/>
          <w:sz w:val="13"/>
        </w:rPr>
      </w:pPr>
    </w:p>
    <w:p w14:paraId="4B7A31EA" w14:textId="77777777" w:rsidR="00935350" w:rsidRPr="000A44E7" w:rsidRDefault="00935350" w:rsidP="003828FA">
      <w:pPr>
        <w:pStyle w:val="Listenabsatz"/>
        <w:numPr>
          <w:ilvl w:val="0"/>
          <w:numId w:val="298"/>
        </w:numPr>
        <w:rPr>
          <w:color w:val="000000" w:themeColor="text1"/>
        </w:rPr>
      </w:pPr>
      <w:r w:rsidRPr="000A44E7">
        <w:rPr>
          <w:color w:val="000000" w:themeColor="text1"/>
        </w:rPr>
        <w:t>Minderversorgung mit Sauerstoff (Hypoxie)</w:t>
      </w:r>
    </w:p>
    <w:p w14:paraId="29D9C689" w14:textId="77777777" w:rsidR="00935350" w:rsidRPr="000A44E7" w:rsidRDefault="00935350" w:rsidP="003828FA">
      <w:pPr>
        <w:pStyle w:val="Listenabsatz"/>
        <w:numPr>
          <w:ilvl w:val="1"/>
          <w:numId w:val="298"/>
        </w:numPr>
        <w:rPr>
          <w:color w:val="000000" w:themeColor="text1"/>
        </w:rPr>
      </w:pPr>
      <w:r w:rsidRPr="000A44E7">
        <w:rPr>
          <w:b/>
          <w:color w:val="000000" w:themeColor="text1"/>
        </w:rPr>
        <w:t>Gesteigerte Erythropoiese</w:t>
      </w:r>
      <w:r w:rsidRPr="000A44E7">
        <w:rPr>
          <w:color w:val="000000" w:themeColor="text1"/>
        </w:rPr>
        <w:t xml:space="preserve"> -&gt; Hämatokrit steigt (siehe Blut)</w:t>
      </w:r>
    </w:p>
    <w:p w14:paraId="22A23828" w14:textId="77777777" w:rsidR="00935350" w:rsidRDefault="00935350" w:rsidP="003828FA">
      <w:pPr>
        <w:pStyle w:val="Listenabsatz"/>
        <w:numPr>
          <w:ilvl w:val="1"/>
          <w:numId w:val="298"/>
        </w:numPr>
        <w:rPr>
          <w:color w:val="000000" w:themeColor="text1"/>
        </w:rPr>
      </w:pPr>
      <w:r w:rsidRPr="000A44E7">
        <w:rPr>
          <w:color w:val="000000" w:themeColor="text1"/>
        </w:rPr>
        <w:t xml:space="preserve">Kann zur Bewusstlosigkeit führen </w:t>
      </w:r>
    </w:p>
    <w:p w14:paraId="44512DD3" w14:textId="77777777" w:rsidR="00935350" w:rsidRPr="00E84699" w:rsidRDefault="00935350" w:rsidP="00935350">
      <w:pPr>
        <w:pStyle w:val="Listenabsatz"/>
        <w:ind w:left="1440"/>
        <w:rPr>
          <w:color w:val="000000" w:themeColor="text1"/>
          <w:sz w:val="16"/>
        </w:rPr>
      </w:pPr>
    </w:p>
    <w:p w14:paraId="7957C294" w14:textId="77777777" w:rsidR="00935350" w:rsidRPr="00E84699" w:rsidRDefault="00935350" w:rsidP="003828FA">
      <w:pPr>
        <w:pStyle w:val="Listenabsatz"/>
        <w:numPr>
          <w:ilvl w:val="0"/>
          <w:numId w:val="298"/>
        </w:numPr>
        <w:rPr>
          <w:b/>
          <w:color w:val="000000" w:themeColor="text1"/>
        </w:rPr>
      </w:pPr>
      <w:proofErr w:type="spellStart"/>
      <w:r w:rsidRPr="00E84699">
        <w:rPr>
          <w:b/>
          <w:color w:val="000000" w:themeColor="text1"/>
        </w:rPr>
        <w:t>Cheyne</w:t>
      </w:r>
      <w:proofErr w:type="spellEnd"/>
      <w:r w:rsidRPr="00E84699">
        <w:rPr>
          <w:b/>
          <w:color w:val="000000" w:themeColor="text1"/>
        </w:rPr>
        <w:t xml:space="preserve">-Stokes-Atmung: </w:t>
      </w:r>
    </w:p>
    <w:p w14:paraId="36D09A2F" w14:textId="77777777" w:rsidR="00935350" w:rsidRPr="000A44E7" w:rsidRDefault="00935350" w:rsidP="00935350">
      <w:pPr>
        <w:pStyle w:val="Listenabsatz"/>
        <w:rPr>
          <w:color w:val="000000" w:themeColor="text1"/>
        </w:rPr>
      </w:pPr>
      <w:r>
        <w:rPr>
          <w:color w:val="000000" w:themeColor="text1"/>
        </w:rPr>
        <w:t>periodisches An- und Abschwellen der Atemtiefe/Abstand der Atemzüge</w:t>
      </w:r>
    </w:p>
    <w:p w14:paraId="7BB7BEA2" w14:textId="77777777" w:rsidR="00935350" w:rsidRDefault="00935350" w:rsidP="00935350">
      <w:pPr>
        <w:rPr>
          <w:color w:val="000000" w:themeColor="text1"/>
        </w:rPr>
      </w:pPr>
    </w:p>
    <w:p w14:paraId="53194A95" w14:textId="77777777" w:rsidR="00935350" w:rsidRPr="00E84699" w:rsidRDefault="00935350" w:rsidP="00935350">
      <w:pPr>
        <w:rPr>
          <w:b/>
          <w:color w:val="000000" w:themeColor="text1"/>
        </w:rPr>
      </w:pPr>
      <w:r w:rsidRPr="0088606A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5792" behindDoc="0" locked="0" layoutInCell="1" allowOverlap="1" wp14:anchorId="1E429E10" wp14:editId="45BCD1C1">
            <wp:simplePos x="0" y="0"/>
            <wp:positionH relativeFrom="column">
              <wp:posOffset>3528695</wp:posOffset>
            </wp:positionH>
            <wp:positionV relativeFrom="paragraph">
              <wp:posOffset>63500</wp:posOffset>
            </wp:positionV>
            <wp:extent cx="2654935" cy="2413000"/>
            <wp:effectExtent l="0" t="0" r="12065" b="0"/>
            <wp:wrapTight wrapText="bothSides">
              <wp:wrapPolygon edited="0">
                <wp:start x="0" y="0"/>
                <wp:lineTo x="0" y="21373"/>
                <wp:lineTo x="21492" y="21373"/>
                <wp:lineTo x="21492" y="0"/>
                <wp:lineTo x="0" y="0"/>
              </wp:wrapPolygon>
            </wp:wrapTight>
            <wp:docPr id="98" name="Bild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935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84699">
        <w:rPr>
          <w:b/>
          <w:color w:val="000000" w:themeColor="text1"/>
        </w:rPr>
        <w:t xml:space="preserve">B) Tauchen </w:t>
      </w:r>
    </w:p>
    <w:p w14:paraId="0C4F082E" w14:textId="77777777" w:rsidR="00935350" w:rsidRDefault="00935350" w:rsidP="00935350">
      <w:pPr>
        <w:rPr>
          <w:color w:val="000000" w:themeColor="text1"/>
        </w:rPr>
      </w:pPr>
    </w:p>
    <w:p w14:paraId="4EF97C37" w14:textId="77777777" w:rsidR="00935350" w:rsidRDefault="00935350" w:rsidP="00935350">
      <w:pPr>
        <w:rPr>
          <w:color w:val="000000" w:themeColor="text1"/>
        </w:rPr>
      </w:pPr>
      <w:r w:rsidRPr="0088606A">
        <w:rPr>
          <w:color w:val="000000" w:themeColor="text1"/>
          <w:u w:val="single"/>
        </w:rPr>
        <w:t xml:space="preserve">Apnoetauchen </w:t>
      </w:r>
      <w:r w:rsidRPr="0088606A">
        <w:rPr>
          <w:color w:val="000000" w:themeColor="text1"/>
        </w:rPr>
        <w:t>(Freitauchen)</w:t>
      </w:r>
    </w:p>
    <w:p w14:paraId="541F29F6" w14:textId="77777777" w:rsidR="00935350" w:rsidRPr="0088606A" w:rsidRDefault="00935350" w:rsidP="00935350">
      <w:pPr>
        <w:rPr>
          <w:color w:val="000000" w:themeColor="text1"/>
        </w:rPr>
      </w:pPr>
    </w:p>
    <w:p w14:paraId="4A99B65B" w14:textId="77777777" w:rsidR="00935350" w:rsidRDefault="00935350" w:rsidP="003828FA">
      <w:pPr>
        <w:pStyle w:val="Listenabsatz"/>
        <w:numPr>
          <w:ilvl w:val="1"/>
          <w:numId w:val="299"/>
        </w:numPr>
        <w:rPr>
          <w:color w:val="000000" w:themeColor="text1"/>
        </w:rPr>
      </w:pPr>
      <w:r>
        <w:rPr>
          <w:color w:val="000000" w:themeColor="text1"/>
        </w:rPr>
        <w:t>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-Konzentration: Körper misst an ihm, wann wieder geatmet werden muss</w:t>
      </w:r>
    </w:p>
    <w:p w14:paraId="05F5A1CB" w14:textId="77777777" w:rsidR="00935350" w:rsidRDefault="00935350" w:rsidP="003828FA">
      <w:pPr>
        <w:pStyle w:val="Listenabsatz"/>
        <w:numPr>
          <w:ilvl w:val="2"/>
          <w:numId w:val="299"/>
        </w:numPr>
        <w:rPr>
          <w:color w:val="000000" w:themeColor="text1"/>
        </w:rPr>
      </w:pPr>
      <w:r w:rsidRPr="0088606A">
        <w:rPr>
          <w:i/>
          <w:color w:val="000000" w:themeColor="text1"/>
        </w:rPr>
        <w:t>Durchgezogene Linie:</w:t>
      </w:r>
      <w:r>
        <w:rPr>
          <w:color w:val="000000" w:themeColor="text1"/>
        </w:rPr>
        <w:t xml:space="preserve"> normal</w:t>
      </w:r>
    </w:p>
    <w:p w14:paraId="3B4CAF54" w14:textId="77777777" w:rsidR="00935350" w:rsidRDefault="00935350" w:rsidP="003828FA">
      <w:pPr>
        <w:pStyle w:val="Listenabsatz"/>
        <w:numPr>
          <w:ilvl w:val="2"/>
          <w:numId w:val="299"/>
        </w:numPr>
        <w:rPr>
          <w:color w:val="000000" w:themeColor="text1"/>
        </w:rPr>
      </w:pPr>
      <w:r w:rsidRPr="0088606A">
        <w:rPr>
          <w:i/>
          <w:color w:val="000000" w:themeColor="text1"/>
        </w:rPr>
        <w:t>Gestrichelt</w:t>
      </w:r>
      <w:r>
        <w:rPr>
          <w:color w:val="000000" w:themeColor="text1"/>
        </w:rPr>
        <w:t xml:space="preserve">: beim Taucher </w:t>
      </w:r>
    </w:p>
    <w:p w14:paraId="07EF0768" w14:textId="77777777" w:rsidR="00935350" w:rsidRDefault="00935350" w:rsidP="00935350">
      <w:pPr>
        <w:rPr>
          <w:color w:val="000000" w:themeColor="text1"/>
        </w:rPr>
      </w:pPr>
    </w:p>
    <w:p w14:paraId="77FBC4BE" w14:textId="77777777" w:rsidR="00935350" w:rsidRDefault="00935350" w:rsidP="003828FA">
      <w:pPr>
        <w:pStyle w:val="Listenabsatz"/>
        <w:numPr>
          <w:ilvl w:val="1"/>
          <w:numId w:val="300"/>
        </w:numPr>
        <w:rPr>
          <w:color w:val="000000" w:themeColor="text1"/>
        </w:rPr>
      </w:pPr>
      <w:r>
        <w:rPr>
          <w:color w:val="000000" w:themeColor="text1"/>
        </w:rPr>
        <w:t xml:space="preserve">Hyperventilation -&gt; nur ein Atemzug </w:t>
      </w:r>
    </w:p>
    <w:p w14:paraId="10B7B46C" w14:textId="77777777" w:rsidR="00935350" w:rsidRDefault="00935350" w:rsidP="003828FA">
      <w:pPr>
        <w:pStyle w:val="Listenabsatz"/>
        <w:numPr>
          <w:ilvl w:val="1"/>
          <w:numId w:val="300"/>
        </w:numPr>
        <w:rPr>
          <w:color w:val="000000" w:themeColor="text1"/>
        </w:rPr>
      </w:pPr>
      <w:r>
        <w:rPr>
          <w:color w:val="000000" w:themeColor="text1"/>
        </w:rPr>
        <w:t>A</w:t>
      </w:r>
      <w:r w:rsidRPr="0088606A">
        <w:rPr>
          <w:color w:val="000000" w:themeColor="text1"/>
        </w:rPr>
        <w:t>m Anfang sehr niedrig</w:t>
      </w:r>
      <w:r>
        <w:rPr>
          <w:color w:val="000000" w:themeColor="text1"/>
        </w:rPr>
        <w:t>er 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-Wert</w:t>
      </w:r>
    </w:p>
    <w:p w14:paraId="72914F66" w14:textId="77777777" w:rsidR="00935350" w:rsidRDefault="00935350" w:rsidP="003828FA">
      <w:pPr>
        <w:pStyle w:val="Listenabsatz"/>
        <w:numPr>
          <w:ilvl w:val="1"/>
          <w:numId w:val="300"/>
        </w:numPr>
        <w:rPr>
          <w:color w:val="000000" w:themeColor="text1"/>
        </w:rPr>
      </w:pPr>
      <w:r>
        <w:rPr>
          <w:color w:val="000000" w:themeColor="text1"/>
        </w:rPr>
        <w:t>zu spätes Signal zum Atmen</w:t>
      </w:r>
    </w:p>
    <w:p w14:paraId="4B9FF6C9" w14:textId="77777777" w:rsidR="00935350" w:rsidRPr="0088606A" w:rsidRDefault="00935350" w:rsidP="003828FA">
      <w:pPr>
        <w:pStyle w:val="Listenabsatz"/>
        <w:numPr>
          <w:ilvl w:val="1"/>
          <w:numId w:val="300"/>
        </w:numPr>
        <w:rPr>
          <w:color w:val="000000" w:themeColor="text1"/>
        </w:rPr>
      </w:pPr>
      <w:r>
        <w:rPr>
          <w:color w:val="000000" w:themeColor="text1"/>
        </w:rPr>
        <w:t>Bewusstlosigkeit tritt vor dem Signal ein</w:t>
      </w:r>
    </w:p>
    <w:p w14:paraId="52CB6B3D" w14:textId="77777777" w:rsidR="00935350" w:rsidRDefault="00935350" w:rsidP="00935350">
      <w:pPr>
        <w:rPr>
          <w:color w:val="000000" w:themeColor="text1"/>
        </w:rPr>
      </w:pPr>
    </w:p>
    <w:p w14:paraId="60DDE46A" w14:textId="77777777" w:rsidR="00935350" w:rsidRPr="0088606A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Gerätetauchen/</w:t>
      </w:r>
      <w:proofErr w:type="spellStart"/>
      <w:r>
        <w:rPr>
          <w:color w:val="000000" w:themeColor="text1"/>
          <w:u w:val="single"/>
        </w:rPr>
        <w:t>Schnorcheltauchen</w:t>
      </w:r>
      <w:bookmarkStart w:id="0" w:name="_GoBack"/>
      <w:bookmarkEnd w:id="0"/>
      <w:proofErr w:type="spellEnd"/>
    </w:p>
    <w:p w14:paraId="3B90ADDF" w14:textId="77777777" w:rsidR="00935350" w:rsidRDefault="00935350" w:rsidP="00935350">
      <w:pPr>
        <w:rPr>
          <w:color w:val="000000" w:themeColor="text1"/>
        </w:rPr>
      </w:pPr>
    </w:p>
    <w:p w14:paraId="386B050D" w14:textId="77777777" w:rsidR="00935350" w:rsidRPr="00A879A9" w:rsidRDefault="00935350" w:rsidP="003828FA">
      <w:pPr>
        <w:pStyle w:val="Listenabsatz"/>
        <w:numPr>
          <w:ilvl w:val="1"/>
          <w:numId w:val="299"/>
        </w:numPr>
        <w:rPr>
          <w:color w:val="000000" w:themeColor="text1"/>
        </w:rPr>
      </w:pPr>
      <w:r w:rsidRPr="00A879A9">
        <w:rPr>
          <w:color w:val="000000" w:themeColor="text1"/>
        </w:rPr>
        <w:t>Caisson-Unfall (Gasembolien)</w:t>
      </w:r>
    </w:p>
    <w:p w14:paraId="7CAD90AC" w14:textId="77777777" w:rsidR="00935350" w:rsidRPr="00A879A9" w:rsidRDefault="00935350" w:rsidP="003828FA">
      <w:pPr>
        <w:pStyle w:val="Listenabsatz"/>
        <w:numPr>
          <w:ilvl w:val="1"/>
          <w:numId w:val="299"/>
        </w:numPr>
        <w:rPr>
          <w:color w:val="000000" w:themeColor="text1"/>
        </w:rPr>
      </w:pPr>
      <w:proofErr w:type="spellStart"/>
      <w:r w:rsidRPr="00A879A9">
        <w:rPr>
          <w:color w:val="000000" w:themeColor="text1"/>
        </w:rPr>
        <w:t>Barotrauma</w:t>
      </w:r>
      <w:proofErr w:type="spellEnd"/>
      <w:r w:rsidRPr="00A879A9">
        <w:rPr>
          <w:color w:val="000000" w:themeColor="text1"/>
        </w:rPr>
        <w:t xml:space="preserve"> (Pneumothorax -&gt; Platzen des Trommelfells)</w:t>
      </w:r>
    </w:p>
    <w:p w14:paraId="2994053B" w14:textId="77777777" w:rsidR="00935350" w:rsidRPr="00A879A9" w:rsidRDefault="00935350" w:rsidP="003828FA">
      <w:pPr>
        <w:pStyle w:val="Listenabsatz"/>
        <w:numPr>
          <w:ilvl w:val="1"/>
          <w:numId w:val="299"/>
        </w:numPr>
        <w:rPr>
          <w:color w:val="000000" w:themeColor="text1"/>
        </w:rPr>
      </w:pPr>
      <w:r w:rsidRPr="00A879A9">
        <w:rPr>
          <w:color w:val="000000" w:themeColor="text1"/>
        </w:rPr>
        <w:t>N</w:t>
      </w:r>
      <w:r w:rsidRPr="00A879A9">
        <w:rPr>
          <w:color w:val="000000" w:themeColor="text1"/>
          <w:vertAlign w:val="subscript"/>
        </w:rPr>
        <w:t>2</w:t>
      </w:r>
      <w:r w:rsidRPr="00A879A9">
        <w:rPr>
          <w:color w:val="000000" w:themeColor="text1"/>
        </w:rPr>
        <w:t>-Tiefenrausch (&gt; 35m)</w:t>
      </w:r>
    </w:p>
    <w:p w14:paraId="2E996DE5" w14:textId="77777777" w:rsidR="00935350" w:rsidRPr="00A879A9" w:rsidRDefault="00935350" w:rsidP="003828FA">
      <w:pPr>
        <w:pStyle w:val="Listenabsatz"/>
        <w:numPr>
          <w:ilvl w:val="1"/>
          <w:numId w:val="299"/>
        </w:numPr>
        <w:rPr>
          <w:color w:val="000000" w:themeColor="text1"/>
        </w:rPr>
      </w:pPr>
      <w:r w:rsidRPr="00A879A9">
        <w:rPr>
          <w:color w:val="000000" w:themeColor="text1"/>
        </w:rPr>
        <w:t>O</w:t>
      </w:r>
      <w:r w:rsidRPr="00A879A9">
        <w:rPr>
          <w:color w:val="000000" w:themeColor="text1"/>
          <w:vertAlign w:val="subscript"/>
        </w:rPr>
        <w:t>2</w:t>
      </w:r>
      <w:r w:rsidRPr="00A879A9">
        <w:rPr>
          <w:color w:val="000000" w:themeColor="text1"/>
        </w:rPr>
        <w:t>-Toxizität (&gt; 75m)</w:t>
      </w:r>
    </w:p>
    <w:p w14:paraId="4F19AC47" w14:textId="77777777" w:rsidR="00935350" w:rsidRDefault="00935350" w:rsidP="00935350">
      <w:pPr>
        <w:rPr>
          <w:color w:val="000000" w:themeColor="text1"/>
        </w:rPr>
      </w:pPr>
    </w:p>
    <w:p w14:paraId="26F30194" w14:textId="77777777" w:rsidR="00935350" w:rsidRDefault="00935350" w:rsidP="00935350">
      <w:pPr>
        <w:rPr>
          <w:color w:val="000000" w:themeColor="text1"/>
        </w:rPr>
      </w:pPr>
    </w:p>
    <w:p w14:paraId="53903FD0" w14:textId="77777777" w:rsidR="00935350" w:rsidRDefault="00935350" w:rsidP="00935350">
      <w:pPr>
        <w:rPr>
          <w:color w:val="000000" w:themeColor="text1"/>
        </w:rPr>
      </w:pPr>
    </w:p>
    <w:p w14:paraId="5FECFF7A" w14:textId="77777777" w:rsidR="00935350" w:rsidRDefault="00935350" w:rsidP="00935350">
      <w:pPr>
        <w:rPr>
          <w:color w:val="000000" w:themeColor="text1"/>
        </w:rPr>
      </w:pPr>
    </w:p>
    <w:p w14:paraId="2211E142" w14:textId="77777777" w:rsidR="00935350" w:rsidRDefault="00935350" w:rsidP="00935350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br w:type="page"/>
      </w:r>
    </w:p>
    <w:p w14:paraId="22FB7712" w14:textId="77777777" w:rsidR="00935350" w:rsidRPr="00DA30A6" w:rsidRDefault="00935350" w:rsidP="00935350">
      <w:pPr>
        <w:rPr>
          <w:b/>
          <w:color w:val="000000" w:themeColor="text1"/>
          <w:sz w:val="32"/>
        </w:rPr>
      </w:pPr>
      <w:r w:rsidRPr="002B2E7A">
        <w:rPr>
          <w:b/>
          <w:color w:val="000000" w:themeColor="text1"/>
          <w:sz w:val="32"/>
        </w:rPr>
        <w:lastRenderedPageBreak/>
        <w:t xml:space="preserve">6.5 Atmungsregulation </w:t>
      </w:r>
    </w:p>
    <w:p w14:paraId="2413BC11" w14:textId="77777777" w:rsidR="00935350" w:rsidRPr="00DA30A6" w:rsidRDefault="00935350" w:rsidP="00935350">
      <w:pPr>
        <w:rPr>
          <w:i/>
          <w:color w:val="000000" w:themeColor="text1"/>
        </w:rPr>
      </w:pPr>
      <w:r w:rsidRPr="00DA30A6">
        <w:rPr>
          <w:i/>
          <w:color w:val="000000" w:themeColor="text1"/>
        </w:rPr>
        <w:t xml:space="preserve">Zusammenwirken von verschiedenen Atemantrieben/Strukturen: </w:t>
      </w:r>
    </w:p>
    <w:p w14:paraId="24229971" w14:textId="77777777" w:rsidR="00935350" w:rsidRDefault="00935350" w:rsidP="00935350">
      <w:pPr>
        <w:rPr>
          <w:i/>
          <w:color w:val="000000" w:themeColor="text1"/>
        </w:rPr>
      </w:pPr>
      <w:r w:rsidRPr="00DA30A6">
        <w:rPr>
          <w:i/>
          <w:color w:val="000000" w:themeColor="text1"/>
        </w:rPr>
        <w:t>Kortex, Hirnstamm, Rhythmusgenerator, Atemmuskeln, Rezeptoren</w:t>
      </w:r>
      <w:r>
        <w:rPr>
          <w:i/>
          <w:color w:val="000000" w:themeColor="text1"/>
        </w:rPr>
        <w:t xml:space="preserve"> (messen)</w:t>
      </w:r>
    </w:p>
    <w:p w14:paraId="5E653F8B" w14:textId="77777777" w:rsidR="00935350" w:rsidRPr="00DA30A6" w:rsidRDefault="00935350" w:rsidP="00935350">
      <w:pPr>
        <w:rPr>
          <w:i/>
          <w:color w:val="000000" w:themeColor="text1"/>
        </w:rPr>
      </w:pPr>
    </w:p>
    <w:p w14:paraId="5573132B" w14:textId="46E0757D" w:rsidR="00935350" w:rsidRPr="003828FA" w:rsidRDefault="00935350" w:rsidP="00935350">
      <w:pPr>
        <w:rPr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 xml:space="preserve">6.5.1 Rythmogenese der Atmung </w:t>
      </w:r>
    </w:p>
    <w:p w14:paraId="3AB34EEF" w14:textId="77777777" w:rsidR="00935350" w:rsidRPr="003828FA" w:rsidRDefault="00935350" w:rsidP="00935350">
      <w:pPr>
        <w:rPr>
          <w:color w:val="000000" w:themeColor="text1"/>
          <w:sz w:val="6"/>
        </w:rPr>
      </w:pPr>
    </w:p>
    <w:p w14:paraId="0BE7F966" w14:textId="77777777" w:rsidR="00935350" w:rsidRPr="00F60E25" w:rsidRDefault="00935350" w:rsidP="00935350">
      <w:pPr>
        <w:rPr>
          <w:color w:val="000000" w:themeColor="text1"/>
          <w:u w:val="single"/>
        </w:rPr>
      </w:pPr>
      <w:r w:rsidRPr="00F60E25">
        <w:rPr>
          <w:color w:val="000000" w:themeColor="text1"/>
          <w:u w:val="single"/>
        </w:rPr>
        <w:t xml:space="preserve">Phasen der Atmungssteuerung </w:t>
      </w:r>
    </w:p>
    <w:p w14:paraId="5D5777F9" w14:textId="77777777" w:rsidR="00935350" w:rsidRDefault="00935350" w:rsidP="00935350">
      <w:pPr>
        <w:rPr>
          <w:color w:val="000000" w:themeColor="text1"/>
        </w:rPr>
      </w:pPr>
      <w:r w:rsidRPr="00F60E25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7840" behindDoc="0" locked="0" layoutInCell="1" allowOverlap="1" wp14:anchorId="01F01808" wp14:editId="72D6958A">
            <wp:simplePos x="0" y="0"/>
            <wp:positionH relativeFrom="column">
              <wp:posOffset>4183380</wp:posOffset>
            </wp:positionH>
            <wp:positionV relativeFrom="paragraph">
              <wp:posOffset>103505</wp:posOffset>
            </wp:positionV>
            <wp:extent cx="2080260" cy="1712595"/>
            <wp:effectExtent l="0" t="0" r="2540" b="0"/>
            <wp:wrapTight wrapText="bothSides">
              <wp:wrapPolygon edited="0">
                <wp:start x="0" y="0"/>
                <wp:lineTo x="0" y="21143"/>
                <wp:lineTo x="21363" y="21143"/>
                <wp:lineTo x="21363" y="0"/>
                <wp:lineTo x="0" y="0"/>
              </wp:wrapPolygon>
            </wp:wrapTight>
            <wp:docPr id="99" name="Bild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0260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A274F4" w14:textId="77777777" w:rsidR="00935350" w:rsidRDefault="00935350" w:rsidP="003828FA">
      <w:pPr>
        <w:pStyle w:val="Listenabsatz"/>
        <w:numPr>
          <w:ilvl w:val="0"/>
          <w:numId w:val="301"/>
        </w:numPr>
        <w:rPr>
          <w:color w:val="000000" w:themeColor="text1"/>
        </w:rPr>
      </w:pPr>
      <w:r w:rsidRPr="00F60E25">
        <w:rPr>
          <w:b/>
          <w:color w:val="000000" w:themeColor="text1"/>
        </w:rPr>
        <w:t>Inspirationsphase:</w:t>
      </w:r>
      <w:r w:rsidRPr="00F60E25">
        <w:rPr>
          <w:b/>
          <w:color w:val="000000" w:themeColor="text1"/>
        </w:rPr>
        <w:tab/>
      </w:r>
      <w:r>
        <w:rPr>
          <w:color w:val="000000" w:themeColor="text1"/>
        </w:rPr>
        <w:tab/>
      </w:r>
    </w:p>
    <w:p w14:paraId="166DAB41" w14:textId="77777777" w:rsidR="00935350" w:rsidRDefault="00935350" w:rsidP="00935350">
      <w:pPr>
        <w:pStyle w:val="Listenabsatz"/>
        <w:rPr>
          <w:color w:val="000000" w:themeColor="text1"/>
        </w:rPr>
      </w:pPr>
      <w:r>
        <w:rPr>
          <w:color w:val="000000" w:themeColor="text1"/>
        </w:rPr>
        <w:t xml:space="preserve">Nervenimpulse </w:t>
      </w:r>
      <w:r w:rsidRPr="00F60E25">
        <w:rPr>
          <w:color w:val="000000" w:themeColor="text1"/>
        </w:rPr>
        <w:t>-&gt; Kontraktion der Einatmungsmuskulatur</w:t>
      </w:r>
    </w:p>
    <w:p w14:paraId="084FA4C6" w14:textId="77777777" w:rsidR="00935350" w:rsidRPr="00DA30A6" w:rsidRDefault="00935350" w:rsidP="00935350">
      <w:pPr>
        <w:rPr>
          <w:color w:val="000000" w:themeColor="text1"/>
          <w:sz w:val="15"/>
        </w:rPr>
      </w:pPr>
    </w:p>
    <w:p w14:paraId="7270F055" w14:textId="77777777" w:rsidR="00935350" w:rsidRDefault="00935350" w:rsidP="003828FA">
      <w:pPr>
        <w:pStyle w:val="Listenabsatz"/>
        <w:numPr>
          <w:ilvl w:val="0"/>
          <w:numId w:val="301"/>
        </w:numPr>
        <w:rPr>
          <w:color w:val="000000" w:themeColor="text1"/>
        </w:rPr>
      </w:pPr>
      <w:r w:rsidRPr="00F60E25">
        <w:rPr>
          <w:b/>
          <w:color w:val="000000" w:themeColor="text1"/>
        </w:rPr>
        <w:t>Postinspirationsphase</w:t>
      </w:r>
      <w:r>
        <w:rPr>
          <w:b/>
          <w:color w:val="000000" w:themeColor="text1"/>
        </w:rPr>
        <w:t xml:space="preserve"> </w:t>
      </w:r>
      <w:r>
        <w:rPr>
          <w:color w:val="000000" w:themeColor="text1"/>
        </w:rPr>
        <w:t>(passive Exspiration):</w:t>
      </w:r>
      <w:r>
        <w:rPr>
          <w:color w:val="000000" w:themeColor="text1"/>
        </w:rPr>
        <w:tab/>
      </w:r>
    </w:p>
    <w:p w14:paraId="71C0D3C1" w14:textId="77777777" w:rsidR="00935350" w:rsidRDefault="00935350" w:rsidP="00935350">
      <w:pPr>
        <w:pStyle w:val="Listenabsatz"/>
        <w:rPr>
          <w:color w:val="000000" w:themeColor="text1"/>
        </w:rPr>
      </w:pPr>
      <w:r>
        <w:rPr>
          <w:color w:val="000000" w:themeColor="text1"/>
        </w:rPr>
        <w:t xml:space="preserve">Nervenimpulse lassen nach </w:t>
      </w:r>
    </w:p>
    <w:p w14:paraId="0D887C17" w14:textId="77777777" w:rsidR="00935350" w:rsidRDefault="00935350" w:rsidP="00935350">
      <w:pPr>
        <w:pStyle w:val="Listenabsatz"/>
        <w:rPr>
          <w:color w:val="000000" w:themeColor="text1"/>
        </w:rPr>
      </w:pPr>
      <w:r w:rsidRPr="00DA30A6">
        <w:rPr>
          <w:color w:val="000000" w:themeColor="text1"/>
        </w:rPr>
        <w:t>-&gt; eigenständiges Ausatmen der Lunge</w:t>
      </w:r>
    </w:p>
    <w:p w14:paraId="480D4443" w14:textId="77777777" w:rsidR="00935350" w:rsidRPr="00DA30A6" w:rsidRDefault="00935350" w:rsidP="00935350">
      <w:pPr>
        <w:pStyle w:val="Listenabsatz"/>
        <w:rPr>
          <w:color w:val="000000" w:themeColor="text1"/>
          <w:sz w:val="13"/>
        </w:rPr>
      </w:pPr>
    </w:p>
    <w:p w14:paraId="4000AA3D" w14:textId="77777777" w:rsidR="00935350" w:rsidRDefault="00935350" w:rsidP="003828FA">
      <w:pPr>
        <w:pStyle w:val="Listenabsatz"/>
        <w:numPr>
          <w:ilvl w:val="0"/>
          <w:numId w:val="301"/>
        </w:numPr>
        <w:rPr>
          <w:color w:val="000000" w:themeColor="text1"/>
        </w:rPr>
      </w:pPr>
      <w:r>
        <w:rPr>
          <w:b/>
          <w:color w:val="000000" w:themeColor="text1"/>
        </w:rPr>
        <w:t>Exs</w:t>
      </w:r>
      <w:r w:rsidRPr="00F60E25">
        <w:rPr>
          <w:b/>
          <w:color w:val="000000" w:themeColor="text1"/>
        </w:rPr>
        <w:t>pirationsphase</w:t>
      </w:r>
      <w:r>
        <w:rPr>
          <w:color w:val="000000" w:themeColor="text1"/>
        </w:rPr>
        <w:t xml:space="preserve"> </w:t>
      </w:r>
      <w:r w:rsidRPr="00F60E25">
        <w:rPr>
          <w:color w:val="000000" w:themeColor="text1"/>
        </w:rPr>
        <w:t>(aktiv)</w:t>
      </w:r>
      <w:r w:rsidRPr="00F60E25">
        <w:rPr>
          <w:color w:val="000000" w:themeColor="text1"/>
        </w:rPr>
        <w:tab/>
      </w:r>
      <w:r>
        <w:rPr>
          <w:color w:val="000000" w:themeColor="text1"/>
        </w:rPr>
        <w:tab/>
      </w:r>
    </w:p>
    <w:p w14:paraId="748FAF36" w14:textId="77777777" w:rsidR="00935350" w:rsidRPr="00DA30A6" w:rsidRDefault="00935350" w:rsidP="00935350">
      <w:pPr>
        <w:pStyle w:val="Listenabsatz"/>
        <w:rPr>
          <w:color w:val="000000" w:themeColor="text1"/>
        </w:rPr>
      </w:pPr>
      <w:r>
        <w:rPr>
          <w:color w:val="000000" w:themeColor="text1"/>
        </w:rPr>
        <w:t xml:space="preserve">Nervenimpulse </w:t>
      </w:r>
      <w:r w:rsidRPr="00DA30A6">
        <w:rPr>
          <w:color w:val="000000" w:themeColor="text1"/>
        </w:rPr>
        <w:t xml:space="preserve">-&gt; Kontraktion der Ausatmungsmuskulatur </w:t>
      </w:r>
    </w:p>
    <w:p w14:paraId="4741AEA4" w14:textId="77777777" w:rsidR="00935350" w:rsidRDefault="00935350" w:rsidP="00935350">
      <w:pPr>
        <w:rPr>
          <w:color w:val="000000" w:themeColor="text1"/>
        </w:rPr>
      </w:pPr>
      <w:r w:rsidRPr="00F60E25"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6816" behindDoc="0" locked="0" layoutInCell="1" allowOverlap="1" wp14:anchorId="2D33B68A" wp14:editId="33EE89CD">
            <wp:simplePos x="0" y="0"/>
            <wp:positionH relativeFrom="column">
              <wp:posOffset>4180840</wp:posOffset>
            </wp:positionH>
            <wp:positionV relativeFrom="paragraph">
              <wp:posOffset>173355</wp:posOffset>
            </wp:positionV>
            <wp:extent cx="2037715" cy="2175510"/>
            <wp:effectExtent l="0" t="0" r="0" b="8890"/>
            <wp:wrapTight wrapText="bothSides">
              <wp:wrapPolygon edited="0">
                <wp:start x="0" y="0"/>
                <wp:lineTo x="0" y="21436"/>
                <wp:lineTo x="21270" y="21436"/>
                <wp:lineTo x="21270" y="0"/>
                <wp:lineTo x="0" y="0"/>
              </wp:wrapPolygon>
            </wp:wrapTight>
            <wp:docPr id="100" name="Bild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715" cy="2175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3B8DEC" w14:textId="34053574" w:rsidR="00935350" w:rsidRPr="003828FA" w:rsidRDefault="00935350" w:rsidP="00935350">
      <w:pPr>
        <w:rPr>
          <w:color w:val="000000" w:themeColor="text1"/>
          <w:u w:val="single"/>
        </w:rPr>
      </w:pPr>
      <w:r w:rsidRPr="00F60E25">
        <w:rPr>
          <w:color w:val="000000" w:themeColor="text1"/>
          <w:u w:val="single"/>
        </w:rPr>
        <w:t xml:space="preserve">Respiratorische Neurone </w:t>
      </w:r>
    </w:p>
    <w:p w14:paraId="2FC06FD3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>Ventrale respiratorische Gruppe (VGR)</w:t>
      </w:r>
    </w:p>
    <w:p w14:paraId="048ECA5F" w14:textId="77777777" w:rsidR="00935350" w:rsidRPr="00074B1F" w:rsidRDefault="00935350" w:rsidP="00935350">
      <w:pPr>
        <w:rPr>
          <w:i/>
          <w:color w:val="000000" w:themeColor="text1"/>
          <w:sz w:val="8"/>
        </w:rPr>
      </w:pPr>
    </w:p>
    <w:p w14:paraId="74F65462" w14:textId="77777777" w:rsidR="00935350" w:rsidRDefault="00935350" w:rsidP="003828FA">
      <w:pPr>
        <w:pStyle w:val="Listenabsatz"/>
        <w:numPr>
          <w:ilvl w:val="0"/>
          <w:numId w:val="302"/>
        </w:numPr>
        <w:rPr>
          <w:color w:val="000000" w:themeColor="text1"/>
        </w:rPr>
      </w:pPr>
      <w:r>
        <w:rPr>
          <w:color w:val="000000" w:themeColor="text1"/>
        </w:rPr>
        <w:t xml:space="preserve">I-Neurone – Einatmung </w:t>
      </w:r>
    </w:p>
    <w:p w14:paraId="29102472" w14:textId="77777777" w:rsidR="00935350" w:rsidRDefault="00935350" w:rsidP="003828FA">
      <w:pPr>
        <w:pStyle w:val="Listenabsatz"/>
        <w:numPr>
          <w:ilvl w:val="0"/>
          <w:numId w:val="302"/>
        </w:numPr>
        <w:rPr>
          <w:color w:val="000000" w:themeColor="text1"/>
        </w:rPr>
      </w:pPr>
      <w:r>
        <w:rPr>
          <w:color w:val="000000" w:themeColor="text1"/>
        </w:rPr>
        <w:t xml:space="preserve">E-Neurone – Ausatmung </w:t>
      </w:r>
    </w:p>
    <w:p w14:paraId="6B52F22B" w14:textId="77777777" w:rsidR="00935350" w:rsidRPr="00F60E25" w:rsidRDefault="00935350" w:rsidP="003828FA">
      <w:pPr>
        <w:pStyle w:val="Listenabsatz"/>
        <w:numPr>
          <w:ilvl w:val="0"/>
          <w:numId w:val="302"/>
        </w:numPr>
        <w:rPr>
          <w:color w:val="000000" w:themeColor="text1"/>
        </w:rPr>
      </w:pPr>
      <w:r>
        <w:rPr>
          <w:color w:val="000000" w:themeColor="text1"/>
        </w:rPr>
        <w:t>(PI-Neurone – entladen während passiver Ausatmung)</w:t>
      </w:r>
    </w:p>
    <w:p w14:paraId="682143C5" w14:textId="77777777" w:rsidR="00935350" w:rsidRPr="006D2198" w:rsidRDefault="00935350" w:rsidP="00935350">
      <w:pPr>
        <w:rPr>
          <w:color w:val="000000" w:themeColor="text1"/>
          <w:sz w:val="16"/>
        </w:rPr>
      </w:pPr>
    </w:p>
    <w:p w14:paraId="5F31C8FC" w14:textId="77777777" w:rsidR="00935350" w:rsidRPr="006D2198" w:rsidRDefault="00935350" w:rsidP="00935350">
      <w:pPr>
        <w:rPr>
          <w:b/>
          <w:color w:val="000000" w:themeColor="text1"/>
        </w:rPr>
      </w:pPr>
      <w:r w:rsidRPr="006D2198">
        <w:rPr>
          <w:b/>
          <w:color w:val="000000" w:themeColor="text1"/>
        </w:rPr>
        <w:t>PI-Phase</w:t>
      </w:r>
    </w:p>
    <w:p w14:paraId="13F86562" w14:textId="77777777" w:rsidR="00935350" w:rsidRDefault="00935350" w:rsidP="003828FA">
      <w:pPr>
        <w:pStyle w:val="Listenabsatz"/>
        <w:numPr>
          <w:ilvl w:val="0"/>
          <w:numId w:val="303"/>
        </w:numPr>
        <w:rPr>
          <w:color w:val="000000" w:themeColor="text1"/>
        </w:rPr>
      </w:pPr>
      <w:r>
        <w:rPr>
          <w:color w:val="000000" w:themeColor="text1"/>
        </w:rPr>
        <w:t xml:space="preserve">Stabilisierung des Atemrhythmus </w:t>
      </w:r>
    </w:p>
    <w:p w14:paraId="3B56216A" w14:textId="77777777" w:rsidR="00935350" w:rsidRDefault="00935350" w:rsidP="003828FA">
      <w:pPr>
        <w:pStyle w:val="Listenabsatz"/>
        <w:numPr>
          <w:ilvl w:val="0"/>
          <w:numId w:val="303"/>
        </w:numPr>
        <w:rPr>
          <w:color w:val="000000" w:themeColor="text1"/>
        </w:rPr>
      </w:pPr>
      <w:r>
        <w:rPr>
          <w:color w:val="000000" w:themeColor="text1"/>
        </w:rPr>
        <w:t>Verbesserung feinmotorischer Arbeiten</w:t>
      </w:r>
    </w:p>
    <w:p w14:paraId="724CBDEA" w14:textId="77777777" w:rsidR="00935350" w:rsidRDefault="00935350" w:rsidP="003828FA">
      <w:pPr>
        <w:pStyle w:val="Listenabsatz"/>
        <w:numPr>
          <w:ilvl w:val="0"/>
          <w:numId w:val="303"/>
        </w:numPr>
        <w:rPr>
          <w:color w:val="000000" w:themeColor="text1"/>
        </w:rPr>
      </w:pPr>
      <w:r>
        <w:rPr>
          <w:color w:val="000000" w:themeColor="text1"/>
        </w:rPr>
        <w:t xml:space="preserve">Phonation </w:t>
      </w:r>
    </w:p>
    <w:p w14:paraId="051EB51E" w14:textId="77777777" w:rsidR="00935350" w:rsidRPr="00884C6C" w:rsidRDefault="00935350" w:rsidP="003828FA">
      <w:pPr>
        <w:pStyle w:val="Listenabsatz"/>
        <w:numPr>
          <w:ilvl w:val="0"/>
          <w:numId w:val="303"/>
        </w:numPr>
        <w:rPr>
          <w:color w:val="000000" w:themeColor="text1"/>
        </w:rPr>
      </w:pPr>
      <w:r w:rsidRPr="00884C6C">
        <w:rPr>
          <w:b/>
          <w:color w:val="000000" w:themeColor="text1"/>
        </w:rPr>
        <w:t xml:space="preserve">Kehlkopfmuskeln: </w:t>
      </w:r>
      <w:r w:rsidRPr="00884C6C">
        <w:rPr>
          <w:b/>
          <w:color w:val="000000" w:themeColor="text1"/>
          <w:highlight w:val="yellow"/>
        </w:rPr>
        <w:t>(...)</w:t>
      </w:r>
      <w:r w:rsidRPr="00884C6C">
        <w:rPr>
          <w:b/>
          <w:color w:val="000000" w:themeColor="text1"/>
        </w:rPr>
        <w:t xml:space="preserve"> </w:t>
      </w:r>
      <w:r w:rsidRPr="00884C6C">
        <w:rPr>
          <w:color w:val="000000" w:themeColor="text1"/>
        </w:rPr>
        <w:tab/>
      </w:r>
    </w:p>
    <w:p w14:paraId="06170429" w14:textId="77777777" w:rsidR="00935350" w:rsidRPr="00884C6C" w:rsidRDefault="00935350" w:rsidP="00935350">
      <w:pPr>
        <w:rPr>
          <w:color w:val="000000" w:themeColor="text1"/>
          <w:sz w:val="15"/>
        </w:rPr>
      </w:pPr>
    </w:p>
    <w:p w14:paraId="3C075E94" w14:textId="77777777" w:rsidR="00935350" w:rsidRPr="00DA30A6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Rh</w:t>
      </w:r>
      <w:r w:rsidRPr="00DA30A6">
        <w:rPr>
          <w:color w:val="000000" w:themeColor="text1"/>
          <w:u w:val="single"/>
        </w:rPr>
        <w:t>y</w:t>
      </w:r>
      <w:r>
        <w:rPr>
          <w:color w:val="000000" w:themeColor="text1"/>
          <w:u w:val="single"/>
        </w:rPr>
        <w:t>t</w:t>
      </w:r>
      <w:r w:rsidRPr="00DA30A6">
        <w:rPr>
          <w:color w:val="000000" w:themeColor="text1"/>
          <w:u w:val="single"/>
        </w:rPr>
        <w:t>hmusstörrungen</w:t>
      </w:r>
    </w:p>
    <w:p w14:paraId="01C42AC3" w14:textId="77777777" w:rsidR="00935350" w:rsidRPr="00884C6C" w:rsidRDefault="00935350" w:rsidP="00935350">
      <w:pPr>
        <w:rPr>
          <w:color w:val="000000" w:themeColor="text1"/>
          <w:sz w:val="15"/>
          <w:u w:val="single"/>
        </w:rPr>
      </w:pPr>
    </w:p>
    <w:p w14:paraId="5DA929E5" w14:textId="77777777" w:rsidR="00935350" w:rsidRPr="00DA30A6" w:rsidRDefault="00935350" w:rsidP="003828FA">
      <w:pPr>
        <w:pStyle w:val="Listenabsatz"/>
        <w:numPr>
          <w:ilvl w:val="0"/>
          <w:numId w:val="304"/>
        </w:numPr>
        <w:rPr>
          <w:color w:val="000000" w:themeColor="text1"/>
          <w:u w:val="single"/>
        </w:rPr>
      </w:pPr>
      <w:r w:rsidRPr="00DA30A6">
        <w:rPr>
          <w:b/>
          <w:color w:val="000000" w:themeColor="text1"/>
        </w:rPr>
        <w:t>Nervöser Atemrhyth</w:t>
      </w:r>
      <w:r>
        <w:rPr>
          <w:b/>
          <w:color w:val="000000" w:themeColor="text1"/>
        </w:rPr>
        <w:t>mus</w:t>
      </w:r>
      <w:r w:rsidRPr="00DA30A6">
        <w:rPr>
          <w:b/>
          <w:color w:val="000000" w:themeColor="text1"/>
        </w:rPr>
        <w:t>:</w:t>
      </w:r>
      <w:r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ab/>
      </w:r>
      <w:r w:rsidRPr="00DA30A6">
        <w:rPr>
          <w:i/>
          <w:color w:val="000000" w:themeColor="text1"/>
        </w:rPr>
        <w:t xml:space="preserve">Oszillierende Aktivität von allen Neuronen! </w:t>
      </w:r>
    </w:p>
    <w:p w14:paraId="3DB912BB" w14:textId="77777777" w:rsidR="00935350" w:rsidRPr="00DA30A6" w:rsidRDefault="00935350" w:rsidP="003828FA">
      <w:pPr>
        <w:pStyle w:val="Listenabsatz"/>
        <w:numPr>
          <w:ilvl w:val="0"/>
          <w:numId w:val="304"/>
        </w:numPr>
        <w:rPr>
          <w:color w:val="000000" w:themeColor="text1"/>
        </w:rPr>
      </w:pPr>
      <w:r w:rsidRPr="00DA30A6">
        <w:rPr>
          <w:b/>
          <w:color w:val="000000" w:themeColor="text1"/>
        </w:rPr>
        <w:t>Hyperventilations-Apnoe</w:t>
      </w:r>
      <w:r w:rsidRPr="00DA30A6">
        <w:rPr>
          <w:color w:val="000000" w:themeColor="text1"/>
        </w:rPr>
        <w:t>:</w:t>
      </w:r>
      <w:r w:rsidRPr="00DA30A6">
        <w:rPr>
          <w:color w:val="000000" w:themeColor="text1"/>
        </w:rPr>
        <w:tab/>
      </w:r>
      <w:r w:rsidRPr="00DA30A6">
        <w:rPr>
          <w:color w:val="000000" w:themeColor="text1"/>
          <w:highlight w:val="yellow"/>
        </w:rPr>
        <w:t>(...)</w:t>
      </w:r>
    </w:p>
    <w:p w14:paraId="2200226C" w14:textId="3EA6627F" w:rsidR="00935350" w:rsidRPr="00074B1F" w:rsidRDefault="00935350" w:rsidP="00074B1F">
      <w:pPr>
        <w:rPr>
          <w:color w:val="000000" w:themeColor="text1"/>
        </w:rPr>
      </w:pPr>
      <w:r>
        <w:rPr>
          <w:noProof/>
          <w:color w:val="000000" w:themeColor="text1"/>
          <w:lang w:eastAsia="de-DE"/>
        </w:rPr>
        <w:drawing>
          <wp:anchor distT="0" distB="0" distL="114300" distR="114300" simplePos="0" relativeHeight="251748864" behindDoc="0" locked="0" layoutInCell="1" allowOverlap="1" wp14:anchorId="612943C1" wp14:editId="07192B7E">
            <wp:simplePos x="0" y="0"/>
            <wp:positionH relativeFrom="column">
              <wp:posOffset>397510</wp:posOffset>
            </wp:positionH>
            <wp:positionV relativeFrom="paragraph">
              <wp:posOffset>60325</wp:posOffset>
            </wp:positionV>
            <wp:extent cx="4354195" cy="2494280"/>
            <wp:effectExtent l="0" t="0" r="0" b="0"/>
            <wp:wrapTight wrapText="bothSides">
              <wp:wrapPolygon edited="0">
                <wp:start x="0" y="0"/>
                <wp:lineTo x="0" y="21336"/>
                <wp:lineTo x="21420" y="21336"/>
                <wp:lineTo x="21420" y="0"/>
                <wp:lineTo x="0" y="0"/>
              </wp:wrapPolygon>
            </wp:wrapTight>
            <wp:docPr id="101" name="Bild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Bildschirmfoto 2017-07-29 um 16.56.07.png"/>
                    <pic:cNvPicPr/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4195" cy="2494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7B9303" w14:textId="77777777" w:rsidR="00935350" w:rsidRPr="00AE21D2" w:rsidRDefault="00935350" w:rsidP="00935350">
      <w:pPr>
        <w:rPr>
          <w:b/>
          <w:color w:val="000000" w:themeColor="text1"/>
        </w:rPr>
      </w:pPr>
      <w:r w:rsidRPr="00087082">
        <w:rPr>
          <w:b/>
          <w:color w:val="000000" w:themeColor="text1"/>
          <w:sz w:val="28"/>
        </w:rPr>
        <w:lastRenderedPageBreak/>
        <w:t>6.5.2 Chemische Kontrolle der Atmung</w:t>
      </w:r>
    </w:p>
    <w:p w14:paraId="70C384CC" w14:textId="77777777" w:rsidR="00935350" w:rsidRDefault="00935350" w:rsidP="00935350">
      <w:pPr>
        <w:rPr>
          <w:b/>
          <w:color w:val="000000" w:themeColor="text1"/>
        </w:rPr>
      </w:pPr>
    </w:p>
    <w:p w14:paraId="17CA747B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Anpassung der Atmung an Stoffwechselleistung des Organismus </w:t>
      </w:r>
      <w:r w:rsidRPr="00087082">
        <w:rPr>
          <w:color w:val="000000" w:themeColor="text1"/>
        </w:rPr>
        <w:t>-&gt;</w:t>
      </w:r>
      <w:r>
        <w:rPr>
          <w:i/>
          <w:color w:val="000000" w:themeColor="text1"/>
        </w:rPr>
        <w:t xml:space="preserve"> Blutgasantworten</w:t>
      </w:r>
    </w:p>
    <w:p w14:paraId="4CE35B97" w14:textId="77777777" w:rsidR="00935350" w:rsidRDefault="00935350" w:rsidP="00935350">
      <w:pPr>
        <w:rPr>
          <w:i/>
          <w:color w:val="000000" w:themeColor="text1"/>
        </w:rPr>
      </w:pPr>
    </w:p>
    <w:p w14:paraId="493D7F94" w14:textId="77777777" w:rsidR="00935350" w:rsidRDefault="00935350" w:rsidP="003828FA">
      <w:pPr>
        <w:pStyle w:val="Listenabsatz"/>
        <w:numPr>
          <w:ilvl w:val="0"/>
          <w:numId w:val="306"/>
        </w:numPr>
        <w:rPr>
          <w:color w:val="000000" w:themeColor="text1"/>
        </w:rPr>
      </w:pPr>
      <w:r>
        <w:rPr>
          <w:color w:val="000000" w:themeColor="text1"/>
        </w:rPr>
        <w:t>CO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: </w:t>
      </w:r>
      <w:r>
        <w:rPr>
          <w:color w:val="000000" w:themeColor="text1"/>
        </w:rPr>
        <w:tab/>
        <w:t>Erhöhung des arteriellen Partialdrucks -&gt; Atemzeitvolumen wird erhöht</w:t>
      </w:r>
    </w:p>
    <w:p w14:paraId="575434CB" w14:textId="77777777" w:rsidR="00935350" w:rsidRDefault="00935350" w:rsidP="00935350">
      <w:pPr>
        <w:pStyle w:val="Listenabsatz"/>
        <w:ind w:left="1416"/>
        <w:rPr>
          <w:color w:val="000000" w:themeColor="text1"/>
        </w:rPr>
      </w:pPr>
      <w:r>
        <w:rPr>
          <w:color w:val="000000" w:themeColor="text1"/>
        </w:rPr>
        <w:t xml:space="preserve">Andere Größen sind „Antworten“ auf die erste Kurve </w:t>
      </w:r>
    </w:p>
    <w:p w14:paraId="547A3C64" w14:textId="77777777" w:rsidR="00935350" w:rsidRDefault="00935350" w:rsidP="00935350">
      <w:pPr>
        <w:pStyle w:val="Listenabsatz"/>
        <w:ind w:left="1416"/>
        <w:rPr>
          <w:color w:val="000000" w:themeColor="text1"/>
        </w:rPr>
      </w:pPr>
      <w:r>
        <w:rPr>
          <w:color w:val="000000" w:themeColor="text1"/>
        </w:rPr>
        <w:t xml:space="preserve">Partialdruck hat starken Einfluss auf Atmung </w:t>
      </w:r>
    </w:p>
    <w:p w14:paraId="706BB0B3" w14:textId="77777777" w:rsidR="00935350" w:rsidRDefault="00935350" w:rsidP="00935350">
      <w:pPr>
        <w:pStyle w:val="Listenabsatz"/>
        <w:ind w:left="1416"/>
        <w:rPr>
          <w:color w:val="000000" w:themeColor="text1"/>
        </w:rPr>
      </w:pPr>
    </w:p>
    <w:p w14:paraId="6E66C434" w14:textId="77777777" w:rsidR="00935350" w:rsidRDefault="00935350" w:rsidP="003828FA">
      <w:pPr>
        <w:pStyle w:val="Listenabsatz"/>
        <w:numPr>
          <w:ilvl w:val="0"/>
          <w:numId w:val="306"/>
        </w:numPr>
        <w:rPr>
          <w:color w:val="000000" w:themeColor="text1"/>
        </w:rPr>
      </w:pPr>
      <w:r>
        <w:rPr>
          <w:color w:val="000000" w:themeColor="text1"/>
        </w:rPr>
        <w:t>pH:</w:t>
      </w:r>
      <w:r>
        <w:rPr>
          <w:color w:val="000000" w:themeColor="text1"/>
        </w:rPr>
        <w:tab/>
        <w:t>unter 7,4: Hyperventilation (über 7,15: andersrum)</w:t>
      </w:r>
    </w:p>
    <w:p w14:paraId="7781DE6C" w14:textId="77777777" w:rsidR="00935350" w:rsidRDefault="00935350" w:rsidP="00935350">
      <w:pPr>
        <w:pStyle w:val="Listenabsatz"/>
        <w:ind w:left="1416"/>
        <w:rPr>
          <w:color w:val="000000" w:themeColor="text1"/>
        </w:rPr>
      </w:pPr>
      <w:r>
        <w:rPr>
          <w:color w:val="000000" w:themeColor="text1"/>
        </w:rPr>
        <w:t>pH-Wirkung auf Atmung nicht sehr groß -&gt; Wechselwirkung mit CO</w:t>
      </w:r>
      <w:r>
        <w:rPr>
          <w:color w:val="000000" w:themeColor="text1"/>
          <w:vertAlign w:val="subscript"/>
        </w:rPr>
        <w:t>2</w:t>
      </w:r>
    </w:p>
    <w:p w14:paraId="4C3EC5DA" w14:textId="77777777" w:rsidR="00935350" w:rsidRDefault="00935350" w:rsidP="00935350">
      <w:pPr>
        <w:rPr>
          <w:color w:val="000000" w:themeColor="text1"/>
        </w:rPr>
      </w:pPr>
    </w:p>
    <w:p w14:paraId="1F391656" w14:textId="77777777" w:rsidR="00935350" w:rsidRDefault="00935350" w:rsidP="003828FA">
      <w:pPr>
        <w:pStyle w:val="Listenabsatz"/>
        <w:numPr>
          <w:ilvl w:val="0"/>
          <w:numId w:val="306"/>
        </w:numPr>
        <w:rPr>
          <w:color w:val="000000" w:themeColor="text1"/>
        </w:rPr>
      </w:pPr>
      <w:r>
        <w:rPr>
          <w:color w:val="000000" w:themeColor="text1"/>
        </w:rPr>
        <w:t>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>arterielle Hypoxie -&gt; mäßige Steigung der Ventilation</w:t>
      </w:r>
    </w:p>
    <w:p w14:paraId="6C1AA86C" w14:textId="77777777" w:rsidR="00935350" w:rsidRPr="00B91CDC" w:rsidRDefault="00935350" w:rsidP="00935350">
      <w:pPr>
        <w:ind w:left="1416"/>
        <w:rPr>
          <w:color w:val="000000" w:themeColor="text1"/>
        </w:rPr>
      </w:pPr>
      <w:r>
        <w:rPr>
          <w:color w:val="000000" w:themeColor="text1"/>
        </w:rPr>
        <w:t>Geringer Effekt durch Wechselwirkung der Atmungsantriebe</w:t>
      </w:r>
    </w:p>
    <w:p w14:paraId="55BC2680" w14:textId="77777777" w:rsidR="00935350" w:rsidRDefault="00935350" w:rsidP="00935350">
      <w:pPr>
        <w:rPr>
          <w:i/>
          <w:color w:val="000000" w:themeColor="text1"/>
        </w:rPr>
      </w:pPr>
      <w:r w:rsidRPr="00087082">
        <w:rPr>
          <w:b/>
          <w:noProof/>
          <w:color w:val="000000" w:themeColor="text1"/>
          <w:lang w:eastAsia="de-DE"/>
        </w:rPr>
        <w:drawing>
          <wp:anchor distT="0" distB="0" distL="114300" distR="114300" simplePos="0" relativeHeight="251749888" behindDoc="0" locked="0" layoutInCell="1" allowOverlap="1" wp14:anchorId="6BA63539" wp14:editId="6254AB3D">
            <wp:simplePos x="0" y="0"/>
            <wp:positionH relativeFrom="column">
              <wp:posOffset>407035</wp:posOffset>
            </wp:positionH>
            <wp:positionV relativeFrom="paragraph">
              <wp:posOffset>54610</wp:posOffset>
            </wp:positionV>
            <wp:extent cx="4560570" cy="2588895"/>
            <wp:effectExtent l="0" t="0" r="11430" b="1905"/>
            <wp:wrapTight wrapText="bothSides">
              <wp:wrapPolygon edited="0">
                <wp:start x="0" y="0"/>
                <wp:lineTo x="0" y="21404"/>
                <wp:lineTo x="21534" y="21404"/>
                <wp:lineTo x="21534" y="0"/>
                <wp:lineTo x="0" y="0"/>
              </wp:wrapPolygon>
            </wp:wrapTight>
            <wp:docPr id="102" name="Bild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0570" cy="2588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1DF2AA" w14:textId="77777777" w:rsidR="00935350" w:rsidRDefault="00935350" w:rsidP="00935350">
      <w:pPr>
        <w:rPr>
          <w:i/>
          <w:color w:val="000000" w:themeColor="text1"/>
        </w:rPr>
      </w:pPr>
    </w:p>
    <w:p w14:paraId="4DF32864" w14:textId="77777777" w:rsidR="00935350" w:rsidRPr="00087082" w:rsidRDefault="00935350" w:rsidP="00935350">
      <w:pPr>
        <w:rPr>
          <w:i/>
          <w:color w:val="000000" w:themeColor="text1"/>
        </w:rPr>
      </w:pPr>
    </w:p>
    <w:p w14:paraId="04616CDB" w14:textId="77777777" w:rsidR="00935350" w:rsidRDefault="00935350" w:rsidP="00935350">
      <w:pPr>
        <w:rPr>
          <w:b/>
          <w:color w:val="000000" w:themeColor="text1"/>
        </w:rPr>
      </w:pPr>
    </w:p>
    <w:p w14:paraId="2899CFF2" w14:textId="77777777" w:rsidR="00935350" w:rsidRDefault="00935350" w:rsidP="00935350">
      <w:pPr>
        <w:rPr>
          <w:b/>
          <w:color w:val="000000" w:themeColor="text1"/>
        </w:rPr>
      </w:pPr>
    </w:p>
    <w:p w14:paraId="2FCB4E35" w14:textId="77777777" w:rsidR="00935350" w:rsidRDefault="00935350" w:rsidP="00935350">
      <w:pPr>
        <w:rPr>
          <w:b/>
          <w:color w:val="000000" w:themeColor="text1"/>
        </w:rPr>
      </w:pPr>
    </w:p>
    <w:p w14:paraId="2584122F" w14:textId="77777777" w:rsidR="00935350" w:rsidRDefault="00935350" w:rsidP="00935350">
      <w:pPr>
        <w:rPr>
          <w:b/>
          <w:color w:val="000000" w:themeColor="text1"/>
        </w:rPr>
      </w:pPr>
    </w:p>
    <w:p w14:paraId="56BA6120" w14:textId="77777777" w:rsidR="00935350" w:rsidRDefault="00935350" w:rsidP="00935350">
      <w:pPr>
        <w:rPr>
          <w:b/>
          <w:color w:val="000000" w:themeColor="text1"/>
        </w:rPr>
      </w:pPr>
    </w:p>
    <w:p w14:paraId="472CF07A" w14:textId="77777777" w:rsidR="00935350" w:rsidRDefault="00935350" w:rsidP="00935350">
      <w:pPr>
        <w:rPr>
          <w:b/>
          <w:color w:val="000000" w:themeColor="text1"/>
        </w:rPr>
      </w:pPr>
    </w:p>
    <w:p w14:paraId="221248B8" w14:textId="77777777" w:rsidR="00935350" w:rsidRDefault="00935350" w:rsidP="00935350">
      <w:pPr>
        <w:rPr>
          <w:b/>
          <w:color w:val="000000" w:themeColor="text1"/>
        </w:rPr>
      </w:pPr>
    </w:p>
    <w:p w14:paraId="327C90DD" w14:textId="77777777" w:rsidR="00935350" w:rsidRDefault="00935350" w:rsidP="00935350">
      <w:pPr>
        <w:rPr>
          <w:b/>
          <w:color w:val="000000" w:themeColor="text1"/>
        </w:rPr>
      </w:pPr>
    </w:p>
    <w:p w14:paraId="6FCE35D7" w14:textId="77777777" w:rsidR="00935350" w:rsidRDefault="00935350" w:rsidP="00935350">
      <w:pPr>
        <w:rPr>
          <w:b/>
          <w:color w:val="000000" w:themeColor="text1"/>
        </w:rPr>
      </w:pPr>
    </w:p>
    <w:p w14:paraId="54F464DA" w14:textId="77777777" w:rsidR="00935350" w:rsidRDefault="00935350" w:rsidP="00935350">
      <w:pPr>
        <w:rPr>
          <w:b/>
          <w:color w:val="000000" w:themeColor="text1"/>
        </w:rPr>
      </w:pPr>
      <w:r w:rsidRPr="00B91CDC">
        <w:rPr>
          <w:b/>
          <w:noProof/>
          <w:color w:val="000000" w:themeColor="text1"/>
          <w:lang w:eastAsia="de-DE"/>
        </w:rPr>
        <w:drawing>
          <wp:anchor distT="0" distB="0" distL="114300" distR="114300" simplePos="0" relativeHeight="251750912" behindDoc="0" locked="0" layoutInCell="1" allowOverlap="1" wp14:anchorId="653A33C7" wp14:editId="04E1335C">
            <wp:simplePos x="0" y="0"/>
            <wp:positionH relativeFrom="column">
              <wp:posOffset>3724910</wp:posOffset>
            </wp:positionH>
            <wp:positionV relativeFrom="paragraph">
              <wp:posOffset>459105</wp:posOffset>
            </wp:positionV>
            <wp:extent cx="2301240" cy="1374140"/>
            <wp:effectExtent l="0" t="0" r="10160" b="0"/>
            <wp:wrapTight wrapText="bothSides">
              <wp:wrapPolygon edited="0">
                <wp:start x="0" y="0"/>
                <wp:lineTo x="0" y="21161"/>
                <wp:lineTo x="21457" y="21161"/>
                <wp:lineTo x="21457" y="0"/>
                <wp:lineTo x="0" y="0"/>
              </wp:wrapPolygon>
            </wp:wrapTight>
            <wp:docPr id="103" name="Bild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1240" cy="137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DE0D4" w14:textId="77777777" w:rsidR="00935350" w:rsidRPr="00B91CDC" w:rsidRDefault="00935350" w:rsidP="00935350">
      <w:pPr>
        <w:rPr>
          <w:color w:val="000000" w:themeColor="text1"/>
          <w:u w:val="single"/>
        </w:rPr>
      </w:pPr>
      <w:proofErr w:type="spellStart"/>
      <w:r w:rsidRPr="00B91CDC">
        <w:rPr>
          <w:color w:val="000000" w:themeColor="text1"/>
          <w:u w:val="single"/>
        </w:rPr>
        <w:t>Chemosensoren</w:t>
      </w:r>
      <w:proofErr w:type="spellEnd"/>
      <w:r w:rsidRPr="00B91CDC">
        <w:rPr>
          <w:color w:val="000000" w:themeColor="text1"/>
          <w:u w:val="single"/>
        </w:rPr>
        <w:t xml:space="preserve"> </w:t>
      </w:r>
    </w:p>
    <w:p w14:paraId="7B36F27D" w14:textId="77777777" w:rsidR="00935350" w:rsidRDefault="00935350" w:rsidP="00935350">
      <w:pPr>
        <w:rPr>
          <w:b/>
          <w:color w:val="000000" w:themeColor="text1"/>
        </w:rPr>
      </w:pPr>
    </w:p>
    <w:p w14:paraId="06019E93" w14:textId="77777777" w:rsidR="00935350" w:rsidRPr="00A879A9" w:rsidRDefault="00935350" w:rsidP="003828FA">
      <w:pPr>
        <w:pStyle w:val="Listenabsatz"/>
        <w:numPr>
          <w:ilvl w:val="0"/>
          <w:numId w:val="306"/>
        </w:numPr>
        <w:rPr>
          <w:b/>
          <w:color w:val="000000" w:themeColor="text1"/>
        </w:rPr>
      </w:pPr>
      <w:r>
        <w:rPr>
          <w:color w:val="000000" w:themeColor="text1"/>
        </w:rPr>
        <w:t>Befinden sich vor allem im:</w:t>
      </w:r>
    </w:p>
    <w:p w14:paraId="072D15F1" w14:textId="77777777" w:rsidR="00935350" w:rsidRPr="00A879A9" w:rsidRDefault="00935350" w:rsidP="003828FA">
      <w:pPr>
        <w:pStyle w:val="Listenabsatz"/>
        <w:numPr>
          <w:ilvl w:val="0"/>
          <w:numId w:val="307"/>
        </w:numPr>
        <w:rPr>
          <w:b/>
          <w:color w:val="000000" w:themeColor="text1"/>
        </w:rPr>
      </w:pPr>
      <w:r w:rsidRPr="00A879A9">
        <w:rPr>
          <w:color w:val="000000" w:themeColor="text1"/>
        </w:rPr>
        <w:t>Aortenbogen</w:t>
      </w:r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glomera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aortica</w:t>
      </w:r>
      <w:proofErr w:type="spellEnd"/>
      <w:r>
        <w:rPr>
          <w:color w:val="000000" w:themeColor="text1"/>
        </w:rPr>
        <w:t>)</w:t>
      </w:r>
    </w:p>
    <w:p w14:paraId="67AF7C4A" w14:textId="77777777" w:rsidR="00935350" w:rsidRPr="00A879A9" w:rsidRDefault="00935350" w:rsidP="003828FA">
      <w:pPr>
        <w:pStyle w:val="Listenabsatz"/>
        <w:numPr>
          <w:ilvl w:val="0"/>
          <w:numId w:val="307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A. </w:t>
      </w:r>
      <w:proofErr w:type="spellStart"/>
      <w:r>
        <w:rPr>
          <w:color w:val="000000" w:themeColor="text1"/>
        </w:rPr>
        <w:t>Carotis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glomus</w:t>
      </w:r>
      <w:proofErr w:type="spellEnd"/>
      <w:r>
        <w:rPr>
          <w:color w:val="000000" w:themeColor="text1"/>
        </w:rPr>
        <w:t xml:space="preserve"> </w:t>
      </w:r>
      <w:proofErr w:type="spellStart"/>
      <w:r>
        <w:rPr>
          <w:color w:val="000000" w:themeColor="text1"/>
        </w:rPr>
        <w:t>caroticum</w:t>
      </w:r>
      <w:proofErr w:type="spellEnd"/>
      <w:r>
        <w:rPr>
          <w:color w:val="000000" w:themeColor="text1"/>
        </w:rPr>
        <w:t>)</w:t>
      </w:r>
    </w:p>
    <w:p w14:paraId="5240167F" w14:textId="77777777" w:rsidR="00935350" w:rsidRDefault="00935350" w:rsidP="00935350">
      <w:pPr>
        <w:rPr>
          <w:b/>
          <w:color w:val="000000" w:themeColor="text1"/>
        </w:rPr>
      </w:pPr>
    </w:p>
    <w:p w14:paraId="7FABEA63" w14:textId="77777777" w:rsidR="00935350" w:rsidRPr="00A879A9" w:rsidRDefault="00935350" w:rsidP="003828FA">
      <w:pPr>
        <w:pStyle w:val="Listenabsatz"/>
        <w:numPr>
          <w:ilvl w:val="0"/>
          <w:numId w:val="306"/>
        </w:numPr>
        <w:rPr>
          <w:b/>
          <w:color w:val="000000" w:themeColor="text1"/>
        </w:rPr>
      </w:pPr>
      <w:r>
        <w:rPr>
          <w:color w:val="000000" w:themeColor="text1"/>
        </w:rPr>
        <w:t>Antworten mit Aktivitätszunahme, wenn:</w:t>
      </w:r>
    </w:p>
    <w:p w14:paraId="014BD985" w14:textId="77777777" w:rsidR="00935350" w:rsidRPr="00A879A9" w:rsidRDefault="00935350" w:rsidP="003828FA">
      <w:pPr>
        <w:pStyle w:val="Listenabsatz"/>
        <w:numPr>
          <w:ilvl w:val="1"/>
          <w:numId w:val="306"/>
        </w:numPr>
        <w:rPr>
          <w:b/>
          <w:color w:val="000000" w:themeColor="text1"/>
        </w:rPr>
      </w:pPr>
      <w:r w:rsidRPr="00B91CDC">
        <w:rPr>
          <w:b/>
          <w:noProof/>
          <w:color w:val="000000" w:themeColor="text1"/>
          <w:lang w:eastAsia="de-DE"/>
        </w:rPr>
        <w:drawing>
          <wp:anchor distT="0" distB="0" distL="114300" distR="114300" simplePos="0" relativeHeight="251751936" behindDoc="0" locked="0" layoutInCell="1" allowOverlap="1" wp14:anchorId="4E7C10A3" wp14:editId="08970A3F">
            <wp:simplePos x="0" y="0"/>
            <wp:positionH relativeFrom="column">
              <wp:posOffset>3723640</wp:posOffset>
            </wp:positionH>
            <wp:positionV relativeFrom="paragraph">
              <wp:posOffset>185420</wp:posOffset>
            </wp:positionV>
            <wp:extent cx="2285365" cy="1938655"/>
            <wp:effectExtent l="0" t="0" r="635" b="0"/>
            <wp:wrapTight wrapText="bothSides">
              <wp:wrapPolygon edited="0">
                <wp:start x="0" y="0"/>
                <wp:lineTo x="0" y="21225"/>
                <wp:lineTo x="21366" y="21225"/>
                <wp:lineTo x="21366" y="0"/>
                <wp:lineTo x="0" y="0"/>
              </wp:wrapPolygon>
            </wp:wrapTight>
            <wp:docPr id="104" name="Bild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5365" cy="193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0000" w:themeColor="text1"/>
        </w:rPr>
        <w:t>Sauerstoffpartialdruck abnimmt</w:t>
      </w:r>
    </w:p>
    <w:p w14:paraId="55E4790A" w14:textId="77777777" w:rsidR="00935350" w:rsidRPr="00A879A9" w:rsidRDefault="00935350" w:rsidP="003828FA">
      <w:pPr>
        <w:pStyle w:val="Listenabsatz"/>
        <w:numPr>
          <w:ilvl w:val="1"/>
          <w:numId w:val="306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Kohlenstoffdioxiddruck zunimmt </w:t>
      </w:r>
    </w:p>
    <w:p w14:paraId="3904578A" w14:textId="77777777" w:rsidR="00935350" w:rsidRPr="00A879A9" w:rsidRDefault="00935350" w:rsidP="003828FA">
      <w:pPr>
        <w:pStyle w:val="Listenabsatz"/>
        <w:numPr>
          <w:ilvl w:val="1"/>
          <w:numId w:val="306"/>
        </w:numPr>
        <w:rPr>
          <w:b/>
          <w:color w:val="000000" w:themeColor="text1"/>
        </w:rPr>
      </w:pPr>
      <w:r>
        <w:rPr>
          <w:color w:val="000000" w:themeColor="text1"/>
        </w:rPr>
        <w:t>H</w:t>
      </w:r>
      <w:r>
        <w:rPr>
          <w:color w:val="000000" w:themeColor="text1"/>
          <w:vertAlign w:val="superscript"/>
        </w:rPr>
        <w:t>+</w:t>
      </w:r>
      <w:r>
        <w:rPr>
          <w:color w:val="000000" w:themeColor="text1"/>
        </w:rPr>
        <w:t xml:space="preserve">-Konzentration ansteigt </w:t>
      </w:r>
    </w:p>
    <w:p w14:paraId="769F2571" w14:textId="77777777" w:rsidR="00935350" w:rsidRPr="00A879A9" w:rsidRDefault="00935350" w:rsidP="00935350">
      <w:pPr>
        <w:pStyle w:val="Listenabsatz"/>
        <w:ind w:left="1440"/>
        <w:rPr>
          <w:b/>
          <w:color w:val="000000" w:themeColor="text1"/>
        </w:rPr>
      </w:pPr>
    </w:p>
    <w:p w14:paraId="526C57DC" w14:textId="77777777" w:rsidR="00935350" w:rsidRPr="00A879A9" w:rsidRDefault="00935350" w:rsidP="003828FA">
      <w:pPr>
        <w:pStyle w:val="Listenabsatz"/>
        <w:numPr>
          <w:ilvl w:val="0"/>
          <w:numId w:val="306"/>
        </w:numPr>
        <w:rPr>
          <w:b/>
          <w:color w:val="000000" w:themeColor="text1"/>
        </w:rPr>
      </w:pPr>
      <w:r>
        <w:rPr>
          <w:color w:val="000000" w:themeColor="text1"/>
        </w:rPr>
        <w:t>Lösen Aktionspotentiale in zugehörigen afferenten Bahnen aus</w:t>
      </w:r>
    </w:p>
    <w:p w14:paraId="21737DD9" w14:textId="77777777" w:rsidR="00935350" w:rsidRPr="00A879A9" w:rsidRDefault="00935350" w:rsidP="003828FA">
      <w:pPr>
        <w:pStyle w:val="Listenabsatz"/>
        <w:numPr>
          <w:ilvl w:val="1"/>
          <w:numId w:val="306"/>
        </w:numPr>
        <w:rPr>
          <w:b/>
          <w:color w:val="000000" w:themeColor="text1"/>
        </w:rPr>
      </w:pPr>
      <w:proofErr w:type="spellStart"/>
      <w:proofErr w:type="gramStart"/>
      <w:r>
        <w:rPr>
          <w:color w:val="000000" w:themeColor="text1"/>
        </w:rPr>
        <w:t>N.glossopharyngeus</w:t>
      </w:r>
      <w:proofErr w:type="spellEnd"/>
      <w:proofErr w:type="gramEnd"/>
    </w:p>
    <w:p w14:paraId="66AFA906" w14:textId="77777777" w:rsidR="00935350" w:rsidRPr="00A879A9" w:rsidRDefault="00935350" w:rsidP="003828FA">
      <w:pPr>
        <w:pStyle w:val="Listenabsatz"/>
        <w:numPr>
          <w:ilvl w:val="1"/>
          <w:numId w:val="306"/>
        </w:numPr>
        <w:rPr>
          <w:b/>
          <w:color w:val="000000" w:themeColor="text1"/>
        </w:rPr>
      </w:pPr>
      <w:r>
        <w:rPr>
          <w:color w:val="000000" w:themeColor="text1"/>
        </w:rPr>
        <w:t xml:space="preserve">N. </w:t>
      </w:r>
      <w:proofErr w:type="spellStart"/>
      <w:r>
        <w:rPr>
          <w:color w:val="000000" w:themeColor="text1"/>
        </w:rPr>
        <w:t>vagus</w:t>
      </w:r>
      <w:proofErr w:type="spellEnd"/>
    </w:p>
    <w:p w14:paraId="7BF4380C" w14:textId="77777777" w:rsidR="00935350" w:rsidRDefault="00935350" w:rsidP="00935350">
      <w:pPr>
        <w:rPr>
          <w:b/>
          <w:color w:val="000000" w:themeColor="text1"/>
        </w:rPr>
      </w:pPr>
    </w:p>
    <w:p w14:paraId="631721A3" w14:textId="77777777" w:rsidR="00935350" w:rsidRDefault="00935350" w:rsidP="00935350">
      <w:pPr>
        <w:rPr>
          <w:b/>
          <w:color w:val="000000" w:themeColor="text1"/>
        </w:rPr>
      </w:pPr>
    </w:p>
    <w:p w14:paraId="09725F08" w14:textId="77777777" w:rsidR="00935350" w:rsidRDefault="00935350" w:rsidP="00935350">
      <w:pPr>
        <w:rPr>
          <w:b/>
          <w:color w:val="000000" w:themeColor="text1"/>
        </w:rPr>
      </w:pPr>
    </w:p>
    <w:p w14:paraId="03B47034" w14:textId="77777777" w:rsidR="00935350" w:rsidRDefault="00935350" w:rsidP="00935350">
      <w:pPr>
        <w:rPr>
          <w:b/>
          <w:color w:val="000000" w:themeColor="text1"/>
        </w:rPr>
      </w:pPr>
    </w:p>
    <w:p w14:paraId="7FB40C32" w14:textId="101D83B2" w:rsidR="00935350" w:rsidRPr="00074B1F" w:rsidRDefault="00935350" w:rsidP="00935350">
      <w:pPr>
        <w:rPr>
          <w:b/>
          <w:color w:val="000000" w:themeColor="text1"/>
        </w:rPr>
      </w:pPr>
      <w:r w:rsidRPr="00A879A9">
        <w:rPr>
          <w:b/>
          <w:color w:val="000000" w:themeColor="text1"/>
          <w:highlight w:val="yellow"/>
        </w:rPr>
        <w:t>Mechanische Rezeptoren: liegen auf der Lunge!</w:t>
      </w:r>
    </w:p>
    <w:p w14:paraId="2D6E48DF" w14:textId="77777777" w:rsidR="00935350" w:rsidRPr="00087082" w:rsidRDefault="00935350" w:rsidP="00935350">
      <w:pPr>
        <w:rPr>
          <w:b/>
          <w:color w:val="000000" w:themeColor="text1"/>
          <w:sz w:val="28"/>
        </w:rPr>
      </w:pPr>
      <w:r w:rsidRPr="00087082">
        <w:rPr>
          <w:b/>
          <w:color w:val="000000" w:themeColor="text1"/>
          <w:sz w:val="28"/>
        </w:rPr>
        <w:lastRenderedPageBreak/>
        <w:t xml:space="preserve">6.5.3 Schutzreflexe </w:t>
      </w:r>
    </w:p>
    <w:p w14:paraId="7AEE5CF6" w14:textId="77777777" w:rsidR="00935350" w:rsidRDefault="00935350" w:rsidP="00935350">
      <w:pPr>
        <w:rPr>
          <w:b/>
          <w:color w:val="000000" w:themeColor="text1"/>
        </w:rPr>
      </w:pPr>
    </w:p>
    <w:p w14:paraId="25715449" w14:textId="77777777" w:rsidR="00935350" w:rsidRPr="00087082" w:rsidRDefault="00935350" w:rsidP="003828FA">
      <w:pPr>
        <w:pStyle w:val="Listenabsatz"/>
        <w:numPr>
          <w:ilvl w:val="0"/>
          <w:numId w:val="305"/>
        </w:numPr>
        <w:rPr>
          <w:b/>
          <w:color w:val="000000" w:themeColor="text1"/>
        </w:rPr>
      </w:pPr>
      <w:r w:rsidRPr="00087082">
        <w:rPr>
          <w:b/>
          <w:color w:val="000000" w:themeColor="text1"/>
        </w:rPr>
        <w:t>Lungendehnungsreflex (Hering-Breuer-Reflex)</w:t>
      </w:r>
    </w:p>
    <w:p w14:paraId="07BB455F" w14:textId="77777777" w:rsidR="00935350" w:rsidRDefault="00935350" w:rsidP="003828FA">
      <w:pPr>
        <w:pStyle w:val="Listenabsatz"/>
        <w:numPr>
          <w:ilvl w:val="1"/>
          <w:numId w:val="305"/>
        </w:numPr>
        <w:rPr>
          <w:color w:val="000000" w:themeColor="text1"/>
        </w:rPr>
      </w:pPr>
      <w:r>
        <w:rPr>
          <w:color w:val="000000" w:themeColor="text1"/>
        </w:rPr>
        <w:t>Dehnungsrezeptoren (Bronchialbaum) begrenzen bei Inspiration die Amplitude der Atemexkursion</w:t>
      </w:r>
    </w:p>
    <w:p w14:paraId="3661009D" w14:textId="77777777" w:rsidR="00935350" w:rsidRDefault="00935350" w:rsidP="003828FA">
      <w:pPr>
        <w:pStyle w:val="Listenabsatz"/>
        <w:numPr>
          <w:ilvl w:val="1"/>
          <w:numId w:val="305"/>
        </w:numPr>
        <w:rPr>
          <w:color w:val="000000" w:themeColor="text1"/>
        </w:rPr>
      </w:pPr>
      <w:r>
        <w:rPr>
          <w:color w:val="000000" w:themeColor="text1"/>
        </w:rPr>
        <w:t>Aktivierung von PI- und E-Neuronen</w:t>
      </w:r>
    </w:p>
    <w:p w14:paraId="42615C3B" w14:textId="77777777" w:rsidR="00935350" w:rsidRDefault="00935350" w:rsidP="00935350">
      <w:pPr>
        <w:pStyle w:val="Listenabsatz"/>
        <w:ind w:left="1440"/>
        <w:rPr>
          <w:color w:val="000000" w:themeColor="text1"/>
        </w:rPr>
      </w:pPr>
    </w:p>
    <w:p w14:paraId="2C1C0B11" w14:textId="77777777" w:rsidR="00935350" w:rsidRPr="00087082" w:rsidRDefault="00935350" w:rsidP="003828FA">
      <w:pPr>
        <w:pStyle w:val="Listenabsatz"/>
        <w:numPr>
          <w:ilvl w:val="0"/>
          <w:numId w:val="305"/>
        </w:numPr>
        <w:rPr>
          <w:b/>
          <w:color w:val="000000" w:themeColor="text1"/>
        </w:rPr>
      </w:pPr>
      <w:r w:rsidRPr="00087082">
        <w:rPr>
          <w:b/>
          <w:color w:val="000000" w:themeColor="text1"/>
        </w:rPr>
        <w:t>Laryngeale und tracheale Reflexe (Husten)</w:t>
      </w:r>
    </w:p>
    <w:p w14:paraId="4AE15787" w14:textId="77777777" w:rsidR="00935350" w:rsidRDefault="00935350" w:rsidP="003828FA">
      <w:pPr>
        <w:pStyle w:val="Listenabsatz"/>
        <w:numPr>
          <w:ilvl w:val="1"/>
          <w:numId w:val="305"/>
        </w:numPr>
        <w:rPr>
          <w:color w:val="000000" w:themeColor="text1"/>
        </w:rPr>
      </w:pPr>
      <w:r>
        <w:rPr>
          <w:color w:val="000000" w:themeColor="text1"/>
        </w:rPr>
        <w:t xml:space="preserve">Chemische oder mechanische Reizung </w:t>
      </w:r>
      <w:proofErr w:type="spellStart"/>
      <w:r>
        <w:rPr>
          <w:color w:val="000000" w:themeColor="text1"/>
        </w:rPr>
        <w:t>subepithelialer</w:t>
      </w:r>
      <w:proofErr w:type="spellEnd"/>
      <w:r>
        <w:rPr>
          <w:color w:val="000000" w:themeColor="text1"/>
        </w:rPr>
        <w:t xml:space="preserve"> freier </w:t>
      </w:r>
      <w:proofErr w:type="spellStart"/>
      <w:r>
        <w:rPr>
          <w:color w:val="000000" w:themeColor="text1"/>
        </w:rPr>
        <w:t>Nervenendigungne</w:t>
      </w:r>
      <w:proofErr w:type="spellEnd"/>
      <w:r>
        <w:rPr>
          <w:color w:val="000000" w:themeColor="text1"/>
        </w:rPr>
        <w:t xml:space="preserve"> aktiviert I- und E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>-Neuronen (PI)</w:t>
      </w:r>
    </w:p>
    <w:p w14:paraId="41E7B367" w14:textId="77777777" w:rsidR="00935350" w:rsidRDefault="00935350" w:rsidP="00935350">
      <w:pPr>
        <w:pStyle w:val="Listenabsatz"/>
        <w:rPr>
          <w:color w:val="000000" w:themeColor="text1"/>
        </w:rPr>
      </w:pPr>
    </w:p>
    <w:p w14:paraId="70DA5CB1" w14:textId="77777777" w:rsidR="00935350" w:rsidRPr="00087082" w:rsidRDefault="00935350" w:rsidP="003828FA">
      <w:pPr>
        <w:pStyle w:val="Listenabsatz"/>
        <w:numPr>
          <w:ilvl w:val="0"/>
          <w:numId w:val="305"/>
        </w:numPr>
        <w:rPr>
          <w:b/>
          <w:color w:val="000000" w:themeColor="text1"/>
        </w:rPr>
      </w:pPr>
      <w:r w:rsidRPr="00087082">
        <w:rPr>
          <w:b/>
          <w:color w:val="000000" w:themeColor="text1"/>
        </w:rPr>
        <w:t>J(uxtakapillärer) Reflex</w:t>
      </w:r>
    </w:p>
    <w:p w14:paraId="0422F02F" w14:textId="77777777" w:rsidR="00935350" w:rsidRDefault="00935350" w:rsidP="003828FA">
      <w:pPr>
        <w:pStyle w:val="Listenabsatz"/>
        <w:numPr>
          <w:ilvl w:val="1"/>
          <w:numId w:val="305"/>
        </w:numPr>
        <w:rPr>
          <w:color w:val="000000" w:themeColor="text1"/>
        </w:rPr>
      </w:pPr>
      <w:r>
        <w:rPr>
          <w:color w:val="000000" w:themeColor="text1"/>
        </w:rPr>
        <w:t>Bradykardie und Hemmung der Inspiration und Motorik</w:t>
      </w:r>
    </w:p>
    <w:p w14:paraId="4B64F48B" w14:textId="77777777" w:rsidR="00935350" w:rsidRDefault="00935350" w:rsidP="003828FA">
      <w:pPr>
        <w:pStyle w:val="Listenabsatz"/>
        <w:numPr>
          <w:ilvl w:val="1"/>
          <w:numId w:val="305"/>
        </w:numPr>
        <w:rPr>
          <w:color w:val="000000" w:themeColor="text1"/>
        </w:rPr>
      </w:pPr>
      <w:r>
        <w:rPr>
          <w:color w:val="000000" w:themeColor="text1"/>
        </w:rPr>
        <w:t>Durch Zunahme des interstitiellen Volumens über C-Faser-Reflexe</w:t>
      </w:r>
    </w:p>
    <w:p w14:paraId="7B065E8C" w14:textId="77777777" w:rsidR="00935350" w:rsidRPr="00087082" w:rsidRDefault="00935350" w:rsidP="003828FA">
      <w:pPr>
        <w:pStyle w:val="Listenabsatz"/>
        <w:numPr>
          <w:ilvl w:val="1"/>
          <w:numId w:val="305"/>
        </w:numPr>
        <w:rPr>
          <w:color w:val="000000" w:themeColor="text1"/>
        </w:rPr>
      </w:pPr>
      <w:r>
        <w:rPr>
          <w:color w:val="000000" w:themeColor="text1"/>
        </w:rPr>
        <w:t xml:space="preserve">Ödeme, Linksherzinsuffizient, Limitation Arbeitsbelastung </w:t>
      </w:r>
    </w:p>
    <w:p w14:paraId="3E6609D6" w14:textId="77777777" w:rsidR="00935350" w:rsidRDefault="00935350" w:rsidP="00935350">
      <w:pPr>
        <w:pStyle w:val="Listenabsatz"/>
        <w:rPr>
          <w:color w:val="000000" w:themeColor="text1"/>
          <w:u w:val="single"/>
        </w:rPr>
      </w:pPr>
    </w:p>
    <w:p w14:paraId="6B941CA6" w14:textId="77777777" w:rsidR="00935350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br w:type="page"/>
      </w:r>
    </w:p>
    <w:p w14:paraId="2C1BF834" w14:textId="77777777" w:rsidR="00935350" w:rsidRDefault="00935350" w:rsidP="00935350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lastRenderedPageBreak/>
        <w:t xml:space="preserve">6.6 Pathophysiologie der Lunge </w:t>
      </w:r>
    </w:p>
    <w:p w14:paraId="480DABF2" w14:textId="77777777" w:rsidR="00935350" w:rsidRDefault="00935350" w:rsidP="00935350">
      <w:pPr>
        <w:rPr>
          <w:b/>
          <w:color w:val="000000" w:themeColor="text1"/>
          <w:sz w:val="32"/>
        </w:rPr>
      </w:pPr>
      <w:r w:rsidRPr="002B25A7">
        <w:rPr>
          <w:noProof/>
          <w:color w:val="000000" w:themeColor="text1"/>
          <w:sz w:val="28"/>
          <w:lang w:eastAsia="de-DE"/>
        </w:rPr>
        <w:drawing>
          <wp:anchor distT="0" distB="0" distL="114300" distR="114300" simplePos="0" relativeHeight="251752960" behindDoc="0" locked="0" layoutInCell="1" allowOverlap="1" wp14:anchorId="2570BBE0" wp14:editId="2A6AE68D">
            <wp:simplePos x="0" y="0"/>
            <wp:positionH relativeFrom="column">
              <wp:posOffset>4980305</wp:posOffset>
            </wp:positionH>
            <wp:positionV relativeFrom="paragraph">
              <wp:posOffset>225425</wp:posOffset>
            </wp:positionV>
            <wp:extent cx="1031875" cy="1383665"/>
            <wp:effectExtent l="0" t="0" r="9525" b="0"/>
            <wp:wrapTight wrapText="bothSides">
              <wp:wrapPolygon edited="0">
                <wp:start x="0" y="0"/>
                <wp:lineTo x="0" y="21015"/>
                <wp:lineTo x="21268" y="21015"/>
                <wp:lineTo x="21268" y="0"/>
                <wp:lineTo x="0" y="0"/>
              </wp:wrapPolygon>
            </wp:wrapTight>
            <wp:docPr id="105" name="Bild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875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8A4093" w14:textId="77777777" w:rsidR="00935350" w:rsidRPr="00C7052B" w:rsidRDefault="00935350" w:rsidP="00935350">
      <w:pPr>
        <w:rPr>
          <w:b/>
          <w:color w:val="000000" w:themeColor="text1"/>
          <w:sz w:val="28"/>
        </w:rPr>
      </w:pPr>
      <w:r w:rsidRPr="00C7052B">
        <w:rPr>
          <w:b/>
          <w:color w:val="000000" w:themeColor="text1"/>
          <w:sz w:val="28"/>
        </w:rPr>
        <w:t>6.6.1 Belüftungsstörungen</w:t>
      </w:r>
    </w:p>
    <w:p w14:paraId="05DC2332" w14:textId="77777777" w:rsidR="00935350" w:rsidRPr="00573080" w:rsidRDefault="00935350" w:rsidP="00935350">
      <w:pPr>
        <w:rPr>
          <w:color w:val="000000" w:themeColor="text1"/>
          <w:sz w:val="28"/>
        </w:rPr>
      </w:pPr>
    </w:p>
    <w:p w14:paraId="693ED5D5" w14:textId="77777777" w:rsidR="00935350" w:rsidRDefault="00935350" w:rsidP="00935350">
      <w:pPr>
        <w:rPr>
          <w:color w:val="000000" w:themeColor="text1"/>
          <w:u w:val="single"/>
        </w:rPr>
      </w:pPr>
      <w:r>
        <w:rPr>
          <w:color w:val="000000" w:themeColor="text1"/>
          <w:u w:val="single"/>
        </w:rPr>
        <w:t>Atelektase</w:t>
      </w:r>
    </w:p>
    <w:p w14:paraId="2A9E2DB6" w14:textId="77777777" w:rsidR="00935350" w:rsidRDefault="00935350" w:rsidP="00935350">
      <w:pPr>
        <w:rPr>
          <w:color w:val="000000" w:themeColor="text1"/>
          <w:u w:val="single"/>
        </w:rPr>
      </w:pPr>
    </w:p>
    <w:p w14:paraId="114C7716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Definition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>Inkomplette Ausdehnung/Kollaps von Lungengewebe</w:t>
      </w:r>
    </w:p>
    <w:p w14:paraId="3D8143E9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-&gt; minderbelüftet mit reduzierter Oxygenierung</w:t>
      </w:r>
    </w:p>
    <w:p w14:paraId="23170EF9" w14:textId="77777777" w:rsidR="00935350" w:rsidRDefault="00935350" w:rsidP="00935350">
      <w:pPr>
        <w:ind w:left="708" w:firstLine="708"/>
        <w:rPr>
          <w:color w:val="000000" w:themeColor="text1"/>
        </w:rPr>
      </w:pPr>
      <w:r>
        <w:rPr>
          <w:color w:val="000000" w:themeColor="text1"/>
        </w:rPr>
        <w:t>-&gt; erhöhte Infekt-Neigung</w:t>
      </w:r>
    </w:p>
    <w:p w14:paraId="46A62B51" w14:textId="77777777" w:rsidR="00935350" w:rsidRDefault="00935350" w:rsidP="00935350">
      <w:pPr>
        <w:rPr>
          <w:color w:val="000000" w:themeColor="text1"/>
        </w:rPr>
      </w:pPr>
    </w:p>
    <w:p w14:paraId="6FD8997D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Ursachen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 xml:space="preserve">1) Verengung der Bronchiallichtung </w:t>
      </w:r>
      <w:r>
        <w:rPr>
          <w:color w:val="000000" w:themeColor="text1"/>
        </w:rPr>
        <w:tab/>
        <w:t>– Obstruktions-/</w:t>
      </w:r>
      <w:proofErr w:type="spellStart"/>
      <w:r>
        <w:rPr>
          <w:color w:val="000000" w:themeColor="text1"/>
        </w:rPr>
        <w:t>Resorbtionsatelektase</w:t>
      </w:r>
      <w:proofErr w:type="spellEnd"/>
    </w:p>
    <w:p w14:paraId="63855328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2) Druck einer Masse auf Lunge</w:t>
      </w:r>
      <w:r>
        <w:rPr>
          <w:color w:val="000000" w:themeColor="text1"/>
        </w:rPr>
        <w:tab/>
        <w:t xml:space="preserve">– </w:t>
      </w:r>
      <w:proofErr w:type="spellStart"/>
      <w:r>
        <w:rPr>
          <w:color w:val="000000" w:themeColor="text1"/>
        </w:rPr>
        <w:t>Kompressionsatelektase</w:t>
      </w:r>
      <w:proofErr w:type="spellEnd"/>
      <w:r>
        <w:rPr>
          <w:color w:val="000000" w:themeColor="text1"/>
        </w:rPr>
        <w:t xml:space="preserve"> </w:t>
      </w:r>
    </w:p>
    <w:p w14:paraId="0CD42463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3) positiver Druck im Pleuraspalt</w:t>
      </w:r>
      <w:r>
        <w:rPr>
          <w:color w:val="000000" w:themeColor="text1"/>
        </w:rPr>
        <w:tab/>
        <w:t>– Entspannungs-/</w:t>
      </w:r>
      <w:proofErr w:type="spellStart"/>
      <w:r>
        <w:rPr>
          <w:color w:val="000000" w:themeColor="text1"/>
        </w:rPr>
        <w:t>Kontraktionsatelktase</w:t>
      </w:r>
      <w:proofErr w:type="spellEnd"/>
    </w:p>
    <w:p w14:paraId="4184B14C" w14:textId="77777777" w:rsidR="00935350" w:rsidRDefault="00935350" w:rsidP="00935350">
      <w:pPr>
        <w:rPr>
          <w:color w:val="000000" w:themeColor="text1"/>
        </w:rPr>
      </w:pPr>
    </w:p>
    <w:p w14:paraId="1A928774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Therapie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>Behandlung der Ursache</w:t>
      </w:r>
    </w:p>
    <w:p w14:paraId="026334A0" w14:textId="77777777" w:rsidR="00935350" w:rsidRPr="0057308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Bei größeren Atelektasen: Resektion (operative Entfernung)</w:t>
      </w:r>
    </w:p>
    <w:p w14:paraId="32E69C8B" w14:textId="77777777" w:rsidR="00935350" w:rsidRPr="002B25A7" w:rsidRDefault="00935350" w:rsidP="00935350">
      <w:pPr>
        <w:rPr>
          <w:color w:val="000000" w:themeColor="text1"/>
        </w:rPr>
      </w:pPr>
    </w:p>
    <w:p w14:paraId="54103FBD" w14:textId="77777777" w:rsidR="00935350" w:rsidRPr="002B25A7" w:rsidRDefault="00935350" w:rsidP="00935350">
      <w:pPr>
        <w:rPr>
          <w:color w:val="000000" w:themeColor="text1"/>
          <w:u w:val="single"/>
        </w:rPr>
      </w:pPr>
      <w:r w:rsidRPr="002B25A7">
        <w:rPr>
          <w:color w:val="000000" w:themeColor="text1"/>
          <w:u w:val="single"/>
        </w:rPr>
        <w:t>Emphysem</w:t>
      </w:r>
    </w:p>
    <w:p w14:paraId="0E6A0BD5" w14:textId="77777777" w:rsidR="00935350" w:rsidRPr="002B25A7" w:rsidRDefault="00935350" w:rsidP="00935350">
      <w:pPr>
        <w:rPr>
          <w:color w:val="000000" w:themeColor="text1"/>
        </w:rPr>
      </w:pPr>
    </w:p>
    <w:p w14:paraId="15549983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Definition:</w:t>
      </w:r>
      <w:r w:rsidRPr="002B25A7">
        <w:rPr>
          <w:b/>
          <w:color w:val="000000" w:themeColor="text1"/>
        </w:rPr>
        <w:tab/>
      </w:r>
      <w:r>
        <w:rPr>
          <w:color w:val="000000" w:themeColor="text1"/>
        </w:rPr>
        <w:t xml:space="preserve">Irreversibler Umbau des Lungengewebes </w:t>
      </w:r>
    </w:p>
    <w:p w14:paraId="6991F3BB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Mit vermehrtem Luftgehalt in den Alveolen</w:t>
      </w:r>
    </w:p>
    <w:p w14:paraId="1F402F2B" w14:textId="77777777" w:rsidR="00935350" w:rsidRDefault="00935350" w:rsidP="00935350">
      <w:pPr>
        <w:rPr>
          <w:color w:val="000000" w:themeColor="text1"/>
        </w:rPr>
      </w:pPr>
    </w:p>
    <w:p w14:paraId="7C5E3D1D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Ursachen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>komplex, unter anderem:</w:t>
      </w:r>
    </w:p>
    <w:p w14:paraId="465B8017" w14:textId="77777777" w:rsidR="00935350" w:rsidRPr="00CE28BE" w:rsidRDefault="00935350" w:rsidP="003828FA">
      <w:pPr>
        <w:pStyle w:val="Listenabsatz"/>
        <w:numPr>
          <w:ilvl w:val="0"/>
          <w:numId w:val="309"/>
        </w:numPr>
        <w:rPr>
          <w:color w:val="000000" w:themeColor="text1"/>
        </w:rPr>
      </w:pPr>
      <w:r w:rsidRPr="002B25A7">
        <w:rPr>
          <w:color w:val="000000" w:themeColor="text1"/>
        </w:rPr>
        <w:t>Rauchen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3. </w:t>
      </w:r>
      <w:r w:rsidRPr="002B25A7">
        <w:rPr>
          <w:color w:val="000000" w:themeColor="text1"/>
        </w:rPr>
        <w:t>unbehandeltes Asthma bronchiale</w:t>
      </w:r>
    </w:p>
    <w:p w14:paraId="3F4DC441" w14:textId="77777777" w:rsidR="00935350" w:rsidRPr="00CE28BE" w:rsidRDefault="00935350" w:rsidP="003828FA">
      <w:pPr>
        <w:pStyle w:val="Listenabsatz"/>
        <w:numPr>
          <w:ilvl w:val="0"/>
          <w:numId w:val="309"/>
        </w:numPr>
        <w:rPr>
          <w:color w:val="000000" w:themeColor="text1"/>
        </w:rPr>
      </w:pPr>
      <w:r w:rsidRPr="002B25A7">
        <w:rPr>
          <w:color w:val="000000" w:themeColor="text1"/>
        </w:rPr>
        <w:t>chronische Bronchitis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4. </w:t>
      </w:r>
      <w:r w:rsidRPr="002B25A7">
        <w:rPr>
          <w:color w:val="000000" w:themeColor="text1"/>
        </w:rPr>
        <w:t>Alpha1 Anti-</w:t>
      </w:r>
      <w:proofErr w:type="spellStart"/>
      <w:r w:rsidRPr="002B25A7">
        <w:rPr>
          <w:color w:val="000000" w:themeColor="text1"/>
        </w:rPr>
        <w:t>Trypsinmangel</w:t>
      </w:r>
      <w:proofErr w:type="spellEnd"/>
      <w:r w:rsidRPr="002B25A7">
        <w:rPr>
          <w:color w:val="000000" w:themeColor="text1"/>
        </w:rPr>
        <w:t xml:space="preserve"> (genetisch)</w:t>
      </w:r>
    </w:p>
    <w:p w14:paraId="256EB98C" w14:textId="77777777" w:rsidR="00935350" w:rsidRDefault="00935350" w:rsidP="00935350">
      <w:pPr>
        <w:rPr>
          <w:color w:val="000000" w:themeColor="text1"/>
        </w:rPr>
      </w:pPr>
    </w:p>
    <w:p w14:paraId="23D0F1B9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Pathogenese:</w:t>
      </w:r>
      <w:r>
        <w:rPr>
          <w:color w:val="000000" w:themeColor="text1"/>
        </w:rPr>
        <w:tab/>
        <w:t>Schwund der Alveolarwände, Reduktion der Elastizität der Lunge durch:</w:t>
      </w:r>
    </w:p>
    <w:p w14:paraId="21D61316" w14:textId="77777777" w:rsidR="00935350" w:rsidRDefault="00935350" w:rsidP="003828FA">
      <w:pPr>
        <w:pStyle w:val="Listenabsatz"/>
        <w:numPr>
          <w:ilvl w:val="0"/>
          <w:numId w:val="308"/>
        </w:numPr>
        <w:rPr>
          <w:color w:val="000000" w:themeColor="text1"/>
        </w:rPr>
      </w:pPr>
      <w:r>
        <w:rPr>
          <w:color w:val="000000" w:themeColor="text1"/>
        </w:rPr>
        <w:t>Entzündung</w:t>
      </w:r>
    </w:p>
    <w:p w14:paraId="2CA6F468" w14:textId="77777777" w:rsidR="00935350" w:rsidRDefault="00935350" w:rsidP="003828FA">
      <w:pPr>
        <w:pStyle w:val="Listenabsatz"/>
        <w:numPr>
          <w:ilvl w:val="0"/>
          <w:numId w:val="308"/>
        </w:numPr>
        <w:rPr>
          <w:color w:val="000000" w:themeColor="text1"/>
        </w:rPr>
      </w:pPr>
      <w:r>
        <w:rPr>
          <w:color w:val="000000" w:themeColor="text1"/>
        </w:rPr>
        <w:t xml:space="preserve">Makrophagenchemotaxis </w:t>
      </w:r>
    </w:p>
    <w:p w14:paraId="1BFB0337" w14:textId="77777777" w:rsidR="00935350" w:rsidRPr="002B25A7" w:rsidRDefault="00935350" w:rsidP="003828FA">
      <w:pPr>
        <w:pStyle w:val="Listenabsatz"/>
        <w:numPr>
          <w:ilvl w:val="0"/>
          <w:numId w:val="308"/>
        </w:numPr>
        <w:rPr>
          <w:color w:val="000000" w:themeColor="text1"/>
        </w:rPr>
      </w:pPr>
      <w:r>
        <w:rPr>
          <w:color w:val="000000" w:themeColor="text1"/>
        </w:rPr>
        <w:t xml:space="preserve">Aktivierung von Proteasen </w:t>
      </w:r>
    </w:p>
    <w:p w14:paraId="07B708C2" w14:textId="77777777" w:rsidR="00935350" w:rsidRPr="002B25A7" w:rsidRDefault="00935350" w:rsidP="00935350">
      <w:pPr>
        <w:rPr>
          <w:color w:val="000000" w:themeColor="text1"/>
        </w:rPr>
      </w:pPr>
    </w:p>
    <w:p w14:paraId="13D7C1A9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Typen:</w:t>
      </w:r>
      <w:r w:rsidRPr="002B25A7">
        <w:rPr>
          <w:b/>
          <w:color w:val="000000" w:themeColor="text1"/>
        </w:rPr>
        <w:tab/>
      </w:r>
      <w:r>
        <w:rPr>
          <w:color w:val="000000" w:themeColor="text1"/>
        </w:rPr>
        <w:tab/>
        <w:t xml:space="preserve">1) </w:t>
      </w:r>
      <w:proofErr w:type="spellStart"/>
      <w:r>
        <w:rPr>
          <w:color w:val="000000" w:themeColor="text1"/>
        </w:rPr>
        <w:t>Zentroazinär</w:t>
      </w:r>
      <w:proofErr w:type="spellEnd"/>
      <w:r>
        <w:rPr>
          <w:color w:val="000000" w:themeColor="text1"/>
        </w:rPr>
        <w:t>:</w:t>
      </w:r>
      <w:r>
        <w:rPr>
          <w:color w:val="000000" w:themeColor="text1"/>
        </w:rPr>
        <w:tab/>
        <w:t>durch Rauchen, chronische Bronchitis</w:t>
      </w:r>
    </w:p>
    <w:p w14:paraId="572D394C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Schädigung der Bronchiolenwand</w:t>
      </w:r>
    </w:p>
    <w:p w14:paraId="7CFC0EB1" w14:textId="77777777" w:rsidR="00935350" w:rsidRPr="002B25A7" w:rsidRDefault="00935350" w:rsidP="00935350">
      <w:pPr>
        <w:rPr>
          <w:color w:val="000000" w:themeColor="text1"/>
          <w:sz w:val="10"/>
        </w:rPr>
      </w:pPr>
    </w:p>
    <w:p w14:paraId="6CCCA6B1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2) </w:t>
      </w:r>
      <w:proofErr w:type="spellStart"/>
      <w:r>
        <w:rPr>
          <w:color w:val="000000" w:themeColor="text1"/>
        </w:rPr>
        <w:t>Panazinär</w:t>
      </w:r>
      <w:proofErr w:type="spellEnd"/>
      <w:r>
        <w:rPr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bei genetischen Erkrankungen </w:t>
      </w:r>
    </w:p>
    <w:p w14:paraId="0223C10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Wegfall von Proteasen-Inhibitoren</w:t>
      </w:r>
    </w:p>
    <w:p w14:paraId="30B0CC3C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-&gt; proteolytische Wirkung der </w:t>
      </w:r>
      <w:proofErr w:type="spellStart"/>
      <w:r>
        <w:rPr>
          <w:color w:val="000000" w:themeColor="text1"/>
        </w:rPr>
        <w:t>Elastase</w:t>
      </w:r>
      <w:proofErr w:type="spellEnd"/>
      <w:r>
        <w:rPr>
          <w:color w:val="000000" w:themeColor="text1"/>
        </w:rPr>
        <w:t xml:space="preserve"> aus Granulozyten</w:t>
      </w:r>
    </w:p>
    <w:p w14:paraId="0997F77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-&gt; Lungenemphysem </w:t>
      </w:r>
    </w:p>
    <w:p w14:paraId="25FD364C" w14:textId="77777777" w:rsidR="00935350" w:rsidRPr="002B25A7" w:rsidRDefault="00935350" w:rsidP="00935350">
      <w:pPr>
        <w:rPr>
          <w:color w:val="000000" w:themeColor="text1"/>
        </w:rPr>
      </w:pPr>
    </w:p>
    <w:p w14:paraId="7E18BF92" w14:textId="77777777" w:rsidR="00935350" w:rsidRDefault="00935350" w:rsidP="00935350">
      <w:pPr>
        <w:rPr>
          <w:color w:val="000000" w:themeColor="text1"/>
        </w:rPr>
      </w:pPr>
      <w:r w:rsidRPr="002B25A7">
        <w:rPr>
          <w:b/>
          <w:color w:val="000000" w:themeColor="text1"/>
        </w:rPr>
        <w:t>Klinik:</w:t>
      </w:r>
      <w:r w:rsidRPr="002B25A7">
        <w:rPr>
          <w:b/>
          <w:color w:val="000000" w:themeColor="text1"/>
        </w:rPr>
        <w:tab/>
      </w:r>
      <w:r>
        <w:rPr>
          <w:color w:val="000000" w:themeColor="text1"/>
        </w:rPr>
        <w:tab/>
        <w:t xml:space="preserve">nur bei fortgeschrittenem Emphysem: Dyspnoe (Atemnot, Kurzatmigkeit) </w:t>
      </w:r>
    </w:p>
    <w:p w14:paraId="167A4C90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Anfangsstadium: Kompensationsmöglichkeit der Lunge </w:t>
      </w:r>
    </w:p>
    <w:p w14:paraId="6CD7E1FD" w14:textId="77777777" w:rsidR="00935350" w:rsidRDefault="00935350" w:rsidP="00935350">
      <w:pPr>
        <w:rPr>
          <w:color w:val="000000" w:themeColor="text1"/>
        </w:rPr>
      </w:pPr>
    </w:p>
    <w:p w14:paraId="31059129" w14:textId="77777777" w:rsidR="00935350" w:rsidRDefault="00935350" w:rsidP="00935350">
      <w:pPr>
        <w:rPr>
          <w:color w:val="000000" w:themeColor="text1"/>
        </w:rPr>
      </w:pPr>
      <w:r w:rsidRPr="00CE28BE">
        <w:rPr>
          <w:b/>
          <w:color w:val="000000" w:themeColor="text1"/>
        </w:rPr>
        <w:t>Komplikation</w:t>
      </w:r>
      <w:r>
        <w:rPr>
          <w:color w:val="000000" w:themeColor="text1"/>
        </w:rPr>
        <w:t>:</w:t>
      </w:r>
      <w:r>
        <w:rPr>
          <w:color w:val="000000" w:themeColor="text1"/>
        </w:rPr>
        <w:tab/>
        <w:t xml:space="preserve"> 1) Schädigung der Alveolen -&gt; weniger Gewebe zum Sauerstoffaustausch </w:t>
      </w:r>
    </w:p>
    <w:p w14:paraId="3D9E9B40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 xml:space="preserve">                                -&gt; respiratorische Insuffizienz </w:t>
      </w:r>
    </w:p>
    <w:p w14:paraId="08B6B96D" w14:textId="77777777" w:rsidR="00935350" w:rsidRDefault="00935350" w:rsidP="00935350">
      <w:pPr>
        <w:ind w:left="708" w:firstLine="708"/>
        <w:rPr>
          <w:color w:val="000000" w:themeColor="text1"/>
        </w:rPr>
      </w:pPr>
      <w:r>
        <w:rPr>
          <w:color w:val="000000" w:themeColor="text1"/>
        </w:rPr>
        <w:t xml:space="preserve"> 2) Progrediente Rechtsherzbelastung -&gt; kardiale Insuffizienz </w:t>
      </w:r>
    </w:p>
    <w:p w14:paraId="64F42F89" w14:textId="77777777" w:rsidR="00935350" w:rsidRDefault="00935350" w:rsidP="00935350">
      <w:pPr>
        <w:ind w:left="708" w:firstLine="708"/>
        <w:rPr>
          <w:color w:val="000000" w:themeColor="text1"/>
        </w:rPr>
      </w:pPr>
      <w:r>
        <w:rPr>
          <w:color w:val="000000" w:themeColor="text1"/>
        </w:rPr>
        <w:t xml:space="preserve"> 3) Ausbildung von </w:t>
      </w:r>
      <w:proofErr w:type="spellStart"/>
      <w:r>
        <w:rPr>
          <w:color w:val="000000" w:themeColor="text1"/>
        </w:rPr>
        <w:t>Bullae</w:t>
      </w:r>
      <w:proofErr w:type="spellEnd"/>
      <w:r>
        <w:rPr>
          <w:color w:val="000000" w:themeColor="text1"/>
        </w:rPr>
        <w:t xml:space="preserve"> (</w:t>
      </w:r>
      <w:proofErr w:type="spellStart"/>
      <w:r>
        <w:rPr>
          <w:color w:val="000000" w:themeColor="text1"/>
        </w:rPr>
        <w:t>Emphysemblasen</w:t>
      </w:r>
      <w:proofErr w:type="spellEnd"/>
      <w:r>
        <w:rPr>
          <w:color w:val="000000" w:themeColor="text1"/>
        </w:rPr>
        <w:t xml:space="preserve"> &gt; 1cm) </w:t>
      </w:r>
    </w:p>
    <w:p w14:paraId="093E1202" w14:textId="57520A2C" w:rsidR="00935350" w:rsidRPr="002B25A7" w:rsidRDefault="00935350" w:rsidP="00074B1F">
      <w:pPr>
        <w:ind w:left="708" w:firstLine="708"/>
        <w:rPr>
          <w:color w:val="000000" w:themeColor="text1"/>
        </w:rPr>
      </w:pPr>
      <w:r>
        <w:rPr>
          <w:color w:val="000000" w:themeColor="text1"/>
        </w:rPr>
        <w:t xml:space="preserve">      -&gt; Ruptur: </w:t>
      </w:r>
      <w:proofErr w:type="spellStart"/>
      <w:r>
        <w:rPr>
          <w:color w:val="000000" w:themeColor="text1"/>
        </w:rPr>
        <w:t>Spontanpneumothorax</w:t>
      </w:r>
      <w:proofErr w:type="spellEnd"/>
      <w:r>
        <w:rPr>
          <w:color w:val="000000" w:themeColor="text1"/>
        </w:rPr>
        <w:t xml:space="preserve"> </w:t>
      </w:r>
    </w:p>
    <w:p w14:paraId="2D4582A3" w14:textId="77777777" w:rsidR="00935350" w:rsidRPr="00C7052B" w:rsidRDefault="00935350" w:rsidP="00935350">
      <w:pPr>
        <w:rPr>
          <w:b/>
          <w:color w:val="000000" w:themeColor="text1"/>
          <w:sz w:val="28"/>
        </w:rPr>
      </w:pPr>
      <w:r w:rsidRPr="00C7052B">
        <w:rPr>
          <w:b/>
          <w:color w:val="000000" w:themeColor="text1"/>
          <w:sz w:val="28"/>
        </w:rPr>
        <w:lastRenderedPageBreak/>
        <w:t xml:space="preserve">6.6.2 </w:t>
      </w:r>
      <w:r>
        <w:rPr>
          <w:b/>
          <w:color w:val="000000" w:themeColor="text1"/>
          <w:sz w:val="28"/>
        </w:rPr>
        <w:t>Asthma (</w:t>
      </w:r>
      <w:r w:rsidRPr="00C7052B">
        <w:rPr>
          <w:b/>
          <w:color w:val="000000" w:themeColor="text1"/>
          <w:sz w:val="28"/>
        </w:rPr>
        <w:t>Obstruktive Lungenerkrankungen</w:t>
      </w:r>
      <w:r>
        <w:rPr>
          <w:b/>
          <w:color w:val="000000" w:themeColor="text1"/>
          <w:sz w:val="28"/>
        </w:rPr>
        <w:t>)</w:t>
      </w:r>
    </w:p>
    <w:p w14:paraId="5EB16B9F" w14:textId="77777777" w:rsidR="00935350" w:rsidRPr="00074B1F" w:rsidRDefault="00935350" w:rsidP="00935350">
      <w:pPr>
        <w:rPr>
          <w:b/>
          <w:color w:val="000000" w:themeColor="text1"/>
          <w:sz w:val="8"/>
        </w:rPr>
      </w:pPr>
    </w:p>
    <w:p w14:paraId="577AACBE" w14:textId="77777777" w:rsidR="00935350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>Definition:</w:t>
      </w:r>
      <w:r>
        <w:rPr>
          <w:b/>
          <w:color w:val="000000" w:themeColor="text1"/>
        </w:rPr>
        <w:tab/>
      </w:r>
      <w:r>
        <w:rPr>
          <w:color w:val="000000" w:themeColor="text1"/>
        </w:rPr>
        <w:t>chronisch entzündliche Erkrankung der Atemwege</w:t>
      </w:r>
    </w:p>
    <w:p w14:paraId="1841EA24" w14:textId="77777777" w:rsidR="00935350" w:rsidRPr="00177C9F" w:rsidRDefault="00935350" w:rsidP="00935350">
      <w:pPr>
        <w:rPr>
          <w:color w:val="000000" w:themeColor="text1"/>
          <w:sz w:val="8"/>
        </w:rPr>
      </w:pPr>
    </w:p>
    <w:p w14:paraId="33C016E2" w14:textId="77777777" w:rsidR="00935350" w:rsidRDefault="00935350" w:rsidP="00935350">
      <w:pPr>
        <w:rPr>
          <w:color w:val="000000" w:themeColor="text1"/>
        </w:rPr>
      </w:pPr>
      <w:r w:rsidRPr="00CE28BE">
        <w:rPr>
          <w:b/>
          <w:color w:val="000000" w:themeColor="text1"/>
        </w:rPr>
        <w:t>Ursache:</w:t>
      </w:r>
      <w:r>
        <w:rPr>
          <w:color w:val="000000" w:themeColor="text1"/>
        </w:rPr>
        <w:tab/>
        <w:t xml:space="preserve">obstruktive Ventilationsstörung </w:t>
      </w:r>
    </w:p>
    <w:p w14:paraId="6B3AB198" w14:textId="77777777" w:rsidR="00935350" w:rsidRPr="00177C9F" w:rsidRDefault="00935350" w:rsidP="00935350">
      <w:pPr>
        <w:rPr>
          <w:color w:val="000000" w:themeColor="text1"/>
          <w:sz w:val="8"/>
          <w:szCs w:val="8"/>
        </w:rPr>
      </w:pPr>
    </w:p>
    <w:p w14:paraId="45BBF7B9" w14:textId="77777777" w:rsidR="00935350" w:rsidRPr="00CE28BE" w:rsidRDefault="00935350" w:rsidP="00935350">
      <w:pPr>
        <w:rPr>
          <w:color w:val="000000" w:themeColor="text1"/>
        </w:rPr>
      </w:pPr>
      <w:r w:rsidRPr="00CE28BE">
        <w:rPr>
          <w:b/>
          <w:color w:val="000000" w:themeColor="text1"/>
        </w:rPr>
        <w:t>Klinik:</w:t>
      </w:r>
      <w:r w:rsidRPr="00CE28BE">
        <w:rPr>
          <w:b/>
          <w:color w:val="000000" w:themeColor="text1"/>
        </w:rPr>
        <w:tab/>
      </w:r>
      <w:r>
        <w:rPr>
          <w:color w:val="000000" w:themeColor="text1"/>
        </w:rPr>
        <w:tab/>
        <w:t xml:space="preserve">anfallsartig: Luftnot </w:t>
      </w:r>
    </w:p>
    <w:p w14:paraId="571B5670" w14:textId="77777777" w:rsidR="00935350" w:rsidRPr="00177C9F" w:rsidRDefault="00935350" w:rsidP="00935350">
      <w:pPr>
        <w:rPr>
          <w:b/>
          <w:color w:val="000000" w:themeColor="text1"/>
          <w:sz w:val="8"/>
          <w:szCs w:val="8"/>
        </w:rPr>
      </w:pPr>
    </w:p>
    <w:p w14:paraId="4ECFE58C" w14:textId="77777777" w:rsidR="00935350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>Typen:</w:t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color w:val="000000" w:themeColor="text1"/>
        </w:rPr>
        <w:t>1) Allergisches Asthma</w:t>
      </w:r>
    </w:p>
    <w:p w14:paraId="18A6040D" w14:textId="77777777" w:rsidR="00935350" w:rsidRPr="00CE28BE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2) Nicht-allergische bedingtes Asthma</w:t>
      </w:r>
    </w:p>
    <w:p w14:paraId="33F6388C" w14:textId="77777777" w:rsidR="00935350" w:rsidRPr="00CE28BE" w:rsidRDefault="00935350" w:rsidP="00935350">
      <w:pPr>
        <w:rPr>
          <w:b/>
          <w:color w:val="000000" w:themeColor="text1"/>
        </w:rPr>
      </w:pPr>
    </w:p>
    <w:p w14:paraId="07E413D3" w14:textId="77777777" w:rsidR="00935350" w:rsidRDefault="00935350" w:rsidP="00935350">
      <w:pPr>
        <w:rPr>
          <w:b/>
          <w:color w:val="000000" w:themeColor="text1"/>
        </w:rPr>
      </w:pPr>
      <w:r>
        <w:rPr>
          <w:b/>
          <w:color w:val="000000" w:themeColor="text1"/>
        </w:rPr>
        <w:t>Pathogenese Allergisches Asthma</w:t>
      </w:r>
    </w:p>
    <w:p w14:paraId="53D94BA2" w14:textId="77777777" w:rsidR="00935350" w:rsidRPr="00934AAA" w:rsidRDefault="00935350" w:rsidP="00935350">
      <w:pPr>
        <w:rPr>
          <w:b/>
          <w:color w:val="000000" w:themeColor="text1"/>
          <w:sz w:val="15"/>
        </w:rPr>
      </w:pPr>
    </w:p>
    <w:p w14:paraId="523778B7" w14:textId="77777777" w:rsidR="00935350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color w:val="000000" w:themeColor="text1"/>
        </w:rPr>
        <w:t>1) exogenes Antigen</w:t>
      </w:r>
    </w:p>
    <w:p w14:paraId="351EEFC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2) Mastzellen: Ausschüttung von Mediatoren</w:t>
      </w:r>
    </w:p>
    <w:p w14:paraId="7EE18353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3) gesteigerte Entzündungsreaktion</w:t>
      </w:r>
    </w:p>
    <w:p w14:paraId="2C7805C8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4) Becherzellen: vermehrte Schleimproduktion </w:t>
      </w:r>
    </w:p>
    <w:p w14:paraId="1382A299" w14:textId="77777777" w:rsidR="00935350" w:rsidRPr="00CE28BE" w:rsidRDefault="00935350" w:rsidP="003828FA">
      <w:pPr>
        <w:pStyle w:val="Listenabsatz"/>
        <w:numPr>
          <w:ilvl w:val="0"/>
          <w:numId w:val="311"/>
        </w:numPr>
        <w:rPr>
          <w:color w:val="000000" w:themeColor="text1"/>
        </w:rPr>
      </w:pPr>
      <w:proofErr w:type="spellStart"/>
      <w:r w:rsidRPr="00CE28BE">
        <w:rPr>
          <w:color w:val="000000" w:themeColor="text1"/>
          <w:highlight w:val="yellow"/>
        </w:rPr>
        <w:t>Curschmann</w:t>
      </w:r>
      <w:proofErr w:type="spellEnd"/>
      <w:r w:rsidRPr="00CE28BE">
        <w:rPr>
          <w:color w:val="000000" w:themeColor="text1"/>
          <w:highlight w:val="yellow"/>
        </w:rPr>
        <w:t>-Spirale: eingedickter schleim</w:t>
      </w:r>
    </w:p>
    <w:p w14:paraId="15A4925D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5) Muskulatur in Bronchialwand wird hypertroph </w:t>
      </w:r>
    </w:p>
    <w:p w14:paraId="658FB7E6" w14:textId="77777777" w:rsidR="00935350" w:rsidRDefault="00935350" w:rsidP="003828FA">
      <w:pPr>
        <w:pStyle w:val="Listenabsatz"/>
        <w:numPr>
          <w:ilvl w:val="0"/>
          <w:numId w:val="310"/>
        </w:numPr>
        <w:rPr>
          <w:color w:val="000000" w:themeColor="text1"/>
        </w:rPr>
      </w:pPr>
      <w:r>
        <w:rPr>
          <w:color w:val="000000" w:themeColor="text1"/>
        </w:rPr>
        <w:t>Bronchospasmus: Schleimhautödem, Hypersekretion von Schleim</w:t>
      </w:r>
    </w:p>
    <w:p w14:paraId="558EE2A5" w14:textId="77777777" w:rsidR="00935350" w:rsidRPr="00177C9F" w:rsidRDefault="00935350" w:rsidP="00935350">
      <w:pPr>
        <w:rPr>
          <w:color w:val="000000" w:themeColor="text1"/>
          <w:sz w:val="21"/>
        </w:rPr>
      </w:pPr>
    </w:p>
    <w:p w14:paraId="6599C9F4" w14:textId="77777777" w:rsidR="00935350" w:rsidRDefault="00935350" w:rsidP="00935350">
      <w:pPr>
        <w:rPr>
          <w:b/>
          <w:color w:val="000000" w:themeColor="text1"/>
        </w:rPr>
      </w:pPr>
      <w:r w:rsidRPr="00CE28BE">
        <w:rPr>
          <w:b/>
          <w:color w:val="000000" w:themeColor="text1"/>
        </w:rPr>
        <w:t>Pathogenes Nicht-allergisch bedingtes Asthma</w:t>
      </w:r>
    </w:p>
    <w:p w14:paraId="57E572B3" w14:textId="77777777" w:rsidR="00935350" w:rsidRPr="00934AAA" w:rsidRDefault="00935350" w:rsidP="00935350">
      <w:pPr>
        <w:rPr>
          <w:b/>
          <w:color w:val="000000" w:themeColor="text1"/>
          <w:sz w:val="13"/>
        </w:rPr>
      </w:pPr>
    </w:p>
    <w:p w14:paraId="186E2DCC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1) virale Effekt, Medikamente </w:t>
      </w:r>
    </w:p>
    <w:p w14:paraId="55DFACBF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2) ... </w:t>
      </w:r>
    </w:p>
    <w:p w14:paraId="00F2F9BA" w14:textId="77777777" w:rsidR="00935350" w:rsidRPr="00177C9F" w:rsidRDefault="00935350" w:rsidP="00935350">
      <w:pPr>
        <w:rPr>
          <w:color w:val="000000" w:themeColor="text1"/>
        </w:rPr>
      </w:pPr>
    </w:p>
    <w:p w14:paraId="0462FBFD" w14:textId="77777777" w:rsidR="00935350" w:rsidRPr="00934AAA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>Komplikation:</w:t>
      </w:r>
      <w:r>
        <w:rPr>
          <w:b/>
          <w:color w:val="000000" w:themeColor="text1"/>
        </w:rPr>
        <w:tab/>
        <w:t xml:space="preserve"> - </w:t>
      </w:r>
      <w:r>
        <w:rPr>
          <w:color w:val="000000" w:themeColor="text1"/>
        </w:rPr>
        <w:t>unbehandelt: Lungenemphysem kann entstehen</w:t>
      </w:r>
    </w:p>
    <w:p w14:paraId="6469BADA" w14:textId="77777777" w:rsidR="00935350" w:rsidRDefault="00935350" w:rsidP="00935350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- </w:t>
      </w:r>
      <w:r>
        <w:rPr>
          <w:color w:val="000000" w:themeColor="text1"/>
        </w:rPr>
        <w:t xml:space="preserve">Status </w:t>
      </w:r>
      <w:proofErr w:type="spellStart"/>
      <w:r>
        <w:rPr>
          <w:color w:val="000000" w:themeColor="text1"/>
        </w:rPr>
        <w:t>asthmaticus</w:t>
      </w:r>
      <w:proofErr w:type="spellEnd"/>
      <w:r>
        <w:rPr>
          <w:color w:val="000000" w:themeColor="text1"/>
        </w:rPr>
        <w:t>: Verengung der Bronchien bei Bronchospasmus</w:t>
      </w:r>
    </w:p>
    <w:p w14:paraId="47322D65" w14:textId="77777777" w:rsidR="00935350" w:rsidRPr="00177C9F" w:rsidRDefault="00935350" w:rsidP="00935350">
      <w:pPr>
        <w:rPr>
          <w:color w:val="000000" w:themeColor="text1"/>
          <w:sz w:val="8"/>
          <w:szCs w:val="8"/>
        </w:rPr>
      </w:pPr>
    </w:p>
    <w:p w14:paraId="6B04615E" w14:textId="77777777" w:rsidR="00935350" w:rsidRDefault="00935350" w:rsidP="00935350">
      <w:pPr>
        <w:rPr>
          <w:color w:val="000000" w:themeColor="text1"/>
        </w:rPr>
      </w:pPr>
      <w:r w:rsidRPr="00934AAA">
        <w:rPr>
          <w:b/>
          <w:color w:val="000000" w:themeColor="text1"/>
        </w:rPr>
        <w:t>Therapie:</w:t>
      </w:r>
      <w:r>
        <w:rPr>
          <w:color w:val="000000" w:themeColor="text1"/>
        </w:rPr>
        <w:tab/>
        <w:t>medikamentös: Erweiterung der Bronchien</w:t>
      </w:r>
    </w:p>
    <w:p w14:paraId="22183FA6" w14:textId="77777777" w:rsidR="00935350" w:rsidRPr="00934AAA" w:rsidRDefault="00935350" w:rsidP="003828FA">
      <w:pPr>
        <w:pStyle w:val="Listenabsatz"/>
        <w:numPr>
          <w:ilvl w:val="0"/>
          <w:numId w:val="310"/>
        </w:numPr>
        <w:rPr>
          <w:color w:val="000000" w:themeColor="text1"/>
        </w:rPr>
      </w:pPr>
      <w:proofErr w:type="spellStart"/>
      <w:r>
        <w:rPr>
          <w:color w:val="000000" w:themeColor="text1"/>
        </w:rPr>
        <w:t>Inhalator</w:t>
      </w:r>
      <w:proofErr w:type="spellEnd"/>
      <w:r>
        <w:rPr>
          <w:color w:val="000000" w:themeColor="text1"/>
        </w:rPr>
        <w:t xml:space="preserve"> im Intervall oder im Anfall </w:t>
      </w:r>
    </w:p>
    <w:p w14:paraId="174E7762" w14:textId="77777777" w:rsidR="00935350" w:rsidRPr="00934AAA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</w:t>
      </w:r>
    </w:p>
    <w:p w14:paraId="3846A74B" w14:textId="77777777" w:rsidR="00935350" w:rsidRDefault="00935350" w:rsidP="00935350">
      <w:pPr>
        <w:rPr>
          <w:b/>
          <w:color w:val="000000" w:themeColor="text1"/>
          <w:sz w:val="28"/>
        </w:rPr>
      </w:pPr>
      <w:r w:rsidRPr="00C7052B">
        <w:rPr>
          <w:b/>
          <w:color w:val="000000" w:themeColor="text1"/>
          <w:sz w:val="28"/>
        </w:rPr>
        <w:t>6.6.3 Vaskulär bedingte Lungenerkrankungen</w:t>
      </w:r>
    </w:p>
    <w:p w14:paraId="098CC709" w14:textId="77777777" w:rsidR="00935350" w:rsidRPr="00934AAA" w:rsidRDefault="00935350" w:rsidP="00935350">
      <w:pPr>
        <w:rPr>
          <w:color w:val="000000" w:themeColor="text1"/>
        </w:rPr>
      </w:pPr>
    </w:p>
    <w:p w14:paraId="78BC4F20" w14:textId="77777777" w:rsidR="00935350" w:rsidRPr="00156FEF" w:rsidRDefault="00935350" w:rsidP="00935350">
      <w:pPr>
        <w:rPr>
          <w:color w:val="000000" w:themeColor="text1"/>
          <w:u w:val="single"/>
        </w:rPr>
      </w:pPr>
      <w:r w:rsidRPr="00156FEF">
        <w:rPr>
          <w:color w:val="000000" w:themeColor="text1"/>
          <w:u w:val="single"/>
        </w:rPr>
        <w:t xml:space="preserve">Lungenödem </w:t>
      </w:r>
    </w:p>
    <w:p w14:paraId="6B347AEE" w14:textId="77777777" w:rsidR="00935350" w:rsidRPr="00177C9F" w:rsidRDefault="00935350" w:rsidP="00935350">
      <w:pPr>
        <w:rPr>
          <w:color w:val="000000" w:themeColor="text1"/>
          <w:sz w:val="11"/>
        </w:rPr>
      </w:pPr>
    </w:p>
    <w:p w14:paraId="575CE37C" w14:textId="77777777" w:rsidR="00935350" w:rsidRPr="00177C9F" w:rsidRDefault="00935350" w:rsidP="00935350">
      <w:pPr>
        <w:rPr>
          <w:i/>
          <w:color w:val="000000" w:themeColor="text1"/>
        </w:rPr>
      </w:pPr>
      <w:r w:rsidRPr="00177C9F">
        <w:rPr>
          <w:i/>
          <w:color w:val="000000" w:themeColor="text1"/>
        </w:rPr>
        <w:t xml:space="preserve">Flüssigkeitsansammlung in Alveolen, entsteht durch Austritt von Serum aus den Kapillaren </w:t>
      </w:r>
    </w:p>
    <w:p w14:paraId="219002F6" w14:textId="77777777" w:rsidR="00935350" w:rsidRPr="00934AAA" w:rsidRDefault="00935350" w:rsidP="00935350">
      <w:pPr>
        <w:rPr>
          <w:color w:val="000000" w:themeColor="text1"/>
        </w:rPr>
      </w:pPr>
    </w:p>
    <w:p w14:paraId="2CCE54F6" w14:textId="77777777" w:rsidR="00935350" w:rsidRPr="00177C9F" w:rsidRDefault="00935350" w:rsidP="00935350">
      <w:pPr>
        <w:ind w:left="2120" w:hanging="2120"/>
        <w:rPr>
          <w:color w:val="000000" w:themeColor="text1"/>
        </w:rPr>
      </w:pPr>
      <w:r w:rsidRPr="00177C9F">
        <w:rPr>
          <w:b/>
          <w:color w:val="000000" w:themeColor="text1"/>
        </w:rPr>
        <w:t>Kardinales LÖ:</w:t>
      </w:r>
      <w:r w:rsidRPr="00177C9F">
        <w:rPr>
          <w:color w:val="000000" w:themeColor="text1"/>
        </w:rPr>
        <w:tab/>
      </w:r>
      <w:r>
        <w:rPr>
          <w:color w:val="000000" w:themeColor="text1"/>
        </w:rPr>
        <w:tab/>
        <w:t>Linksherzinsuffizienz -&gt; erhöhter hydrostatischer Druck in L.-kapillaren</w:t>
      </w:r>
    </w:p>
    <w:p w14:paraId="029E20B0" w14:textId="77777777" w:rsidR="00935350" w:rsidRDefault="00935350" w:rsidP="00935350">
      <w:pPr>
        <w:rPr>
          <w:color w:val="000000" w:themeColor="text1"/>
        </w:rPr>
      </w:pPr>
    </w:p>
    <w:p w14:paraId="07589FB6" w14:textId="77777777" w:rsidR="00935350" w:rsidRDefault="00935350" w:rsidP="00935350">
      <w:pPr>
        <w:rPr>
          <w:color w:val="000000" w:themeColor="text1"/>
        </w:rPr>
      </w:pPr>
      <w:r w:rsidRPr="00177C9F">
        <w:rPr>
          <w:b/>
          <w:color w:val="000000" w:themeColor="text1"/>
        </w:rPr>
        <w:t>Hydrostatisches LÖ:</w:t>
      </w:r>
      <w:r>
        <w:rPr>
          <w:color w:val="000000" w:themeColor="text1"/>
        </w:rPr>
        <w:tab/>
        <w:t xml:space="preserve">protrahiert verlaufendem Versagen des Herzens </w:t>
      </w:r>
    </w:p>
    <w:p w14:paraId="6DF3BD31" w14:textId="77777777" w:rsidR="00935350" w:rsidRDefault="00935350" w:rsidP="00935350">
      <w:pPr>
        <w:rPr>
          <w:color w:val="000000" w:themeColor="text1"/>
        </w:rPr>
      </w:pPr>
    </w:p>
    <w:p w14:paraId="3AADFADA" w14:textId="77777777" w:rsidR="00935350" w:rsidRDefault="00935350" w:rsidP="00935350">
      <w:pPr>
        <w:rPr>
          <w:color w:val="000000" w:themeColor="text1"/>
        </w:rPr>
      </w:pPr>
      <w:proofErr w:type="spellStart"/>
      <w:r w:rsidRPr="00177C9F">
        <w:rPr>
          <w:b/>
          <w:color w:val="000000" w:themeColor="text1"/>
        </w:rPr>
        <w:t>Onkotisches</w:t>
      </w:r>
      <w:proofErr w:type="spellEnd"/>
      <w:r w:rsidRPr="00177C9F">
        <w:rPr>
          <w:b/>
          <w:color w:val="000000" w:themeColor="text1"/>
        </w:rPr>
        <w:t xml:space="preserve"> LÖ:</w:t>
      </w:r>
      <w:r>
        <w:rPr>
          <w:color w:val="000000" w:themeColor="text1"/>
        </w:rPr>
        <w:tab/>
        <w:t>Folge starker Eiweißverlusts (z.B. bei chron. Nierenerkrankung)</w:t>
      </w:r>
    </w:p>
    <w:p w14:paraId="3F7D43B4" w14:textId="77777777" w:rsidR="00935350" w:rsidRDefault="00935350" w:rsidP="00935350">
      <w:pPr>
        <w:rPr>
          <w:color w:val="000000" w:themeColor="text1"/>
        </w:rPr>
      </w:pPr>
    </w:p>
    <w:p w14:paraId="439B274F" w14:textId="77777777" w:rsidR="00935350" w:rsidRDefault="00935350" w:rsidP="00935350">
      <w:pPr>
        <w:rPr>
          <w:color w:val="000000" w:themeColor="text1"/>
        </w:rPr>
      </w:pPr>
      <w:r w:rsidRPr="00177C9F">
        <w:rPr>
          <w:b/>
          <w:color w:val="000000" w:themeColor="text1"/>
        </w:rPr>
        <w:t>Neurales LÖ: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nerval gestörte Regulation der Kreislaufperipherie (zB bei Hirntrauma)</w:t>
      </w:r>
    </w:p>
    <w:p w14:paraId="323FD026" w14:textId="77777777" w:rsidR="00935350" w:rsidRDefault="00935350" w:rsidP="00935350">
      <w:pPr>
        <w:rPr>
          <w:color w:val="000000" w:themeColor="text1"/>
        </w:rPr>
      </w:pPr>
    </w:p>
    <w:p w14:paraId="55212276" w14:textId="77777777" w:rsidR="00935350" w:rsidRPr="00934AAA" w:rsidRDefault="00935350" w:rsidP="00935350">
      <w:pPr>
        <w:ind w:left="2124" w:hanging="2120"/>
        <w:rPr>
          <w:color w:val="000000" w:themeColor="text1"/>
        </w:rPr>
      </w:pPr>
      <w:r w:rsidRPr="00177C9F">
        <w:rPr>
          <w:b/>
          <w:color w:val="000000" w:themeColor="text1"/>
        </w:rPr>
        <w:t>Überwässerungs-Ö:</w:t>
      </w:r>
      <w:r>
        <w:rPr>
          <w:color w:val="000000" w:themeColor="text1"/>
        </w:rPr>
        <w:tab/>
      </w:r>
      <w:proofErr w:type="spellStart"/>
      <w:proofErr w:type="gramStart"/>
      <w:r>
        <w:rPr>
          <w:color w:val="000000" w:themeColor="text1"/>
        </w:rPr>
        <w:t>z.B</w:t>
      </w:r>
      <w:proofErr w:type="spellEnd"/>
      <w:proofErr w:type="gramEnd"/>
      <w:r>
        <w:rPr>
          <w:color w:val="000000" w:themeColor="text1"/>
        </w:rPr>
        <w:t xml:space="preserve"> bei zu schneller &amp; zu großer Flüssigkeitszufuhr bei Infusion oder Transfusion und z.B. gleichzeitiger Niereninsuffizienz</w:t>
      </w:r>
    </w:p>
    <w:p w14:paraId="7333EED7" w14:textId="77777777" w:rsidR="00935350" w:rsidRDefault="00935350" w:rsidP="00935350">
      <w:pPr>
        <w:rPr>
          <w:color w:val="000000" w:themeColor="text1"/>
        </w:rPr>
      </w:pPr>
    </w:p>
    <w:p w14:paraId="2A5EB67A" w14:textId="77777777" w:rsidR="00935350" w:rsidRPr="00177C9F" w:rsidRDefault="00935350" w:rsidP="00935350">
      <w:pPr>
        <w:rPr>
          <w:b/>
          <w:color w:val="000000" w:themeColor="text1"/>
        </w:rPr>
      </w:pPr>
      <w:r w:rsidRPr="00177C9F">
        <w:rPr>
          <w:b/>
          <w:color w:val="000000" w:themeColor="text1"/>
        </w:rPr>
        <w:t>Toxische, entzündliche, immunologische Kapillarwandschädigung:</w:t>
      </w:r>
    </w:p>
    <w:p w14:paraId="0E8B304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- Plasmadiapedese</w:t>
      </w:r>
    </w:p>
    <w:p w14:paraId="0CC7D1FD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- entzündliche Schädigung: alveoläres Exsudat mit Entzündungszellen durchmische</w:t>
      </w:r>
    </w:p>
    <w:p w14:paraId="68CF813E" w14:textId="77777777" w:rsidR="00935350" w:rsidRPr="00934AAA" w:rsidRDefault="00935350" w:rsidP="00935350">
      <w:pPr>
        <w:rPr>
          <w:color w:val="000000" w:themeColor="text1"/>
        </w:rPr>
      </w:pPr>
      <w:r w:rsidRPr="00177C9F">
        <w:rPr>
          <w:b/>
          <w:color w:val="000000" w:themeColor="text1"/>
        </w:rPr>
        <w:lastRenderedPageBreak/>
        <w:t xml:space="preserve">Klinik: </w:t>
      </w:r>
      <w:r w:rsidRPr="00177C9F">
        <w:rPr>
          <w:b/>
          <w:color w:val="000000" w:themeColor="text1"/>
        </w:rPr>
        <w:tab/>
      </w:r>
      <w:r w:rsidRPr="00177C9F">
        <w:rPr>
          <w:b/>
          <w:color w:val="000000" w:themeColor="text1"/>
        </w:rPr>
        <w:tab/>
      </w:r>
      <w:r>
        <w:rPr>
          <w:color w:val="000000" w:themeColor="text1"/>
        </w:rPr>
        <w:t>Atemnot, schaumig-blutiger Auswurf, rasselnde Geräusche</w:t>
      </w:r>
    </w:p>
    <w:p w14:paraId="7B9E1969" w14:textId="77777777" w:rsidR="00935350" w:rsidRPr="00934AAA" w:rsidRDefault="00935350" w:rsidP="00935350">
      <w:pPr>
        <w:rPr>
          <w:color w:val="000000" w:themeColor="text1"/>
        </w:rPr>
      </w:pPr>
    </w:p>
    <w:p w14:paraId="7B41D4F1" w14:textId="77777777" w:rsidR="00935350" w:rsidRDefault="00935350" w:rsidP="00935350">
      <w:pPr>
        <w:rPr>
          <w:color w:val="000000" w:themeColor="text1"/>
        </w:rPr>
      </w:pPr>
      <w:r w:rsidRPr="009A09FA">
        <w:rPr>
          <w:b/>
          <w:color w:val="000000" w:themeColor="text1"/>
        </w:rPr>
        <w:t>Stadien:</w:t>
      </w:r>
      <w:r>
        <w:rPr>
          <w:color w:val="000000" w:themeColor="text1"/>
        </w:rPr>
        <w:tab/>
        <w:t>1) Interstitielles LÖ:</w:t>
      </w:r>
      <w:r>
        <w:rPr>
          <w:color w:val="000000" w:themeColor="text1"/>
        </w:rPr>
        <w:tab/>
        <w:t>Flüssigkeit (FK) zw. Gewebezwischenräumen der Lunge</w:t>
      </w:r>
    </w:p>
    <w:p w14:paraId="27930EDF" w14:textId="77777777" w:rsidR="00935350" w:rsidRPr="009A09FA" w:rsidRDefault="00935350" w:rsidP="00935350">
      <w:pPr>
        <w:rPr>
          <w:color w:val="000000" w:themeColor="text1"/>
          <w:sz w:val="8"/>
          <w:szCs w:val="8"/>
        </w:rPr>
      </w:pPr>
    </w:p>
    <w:p w14:paraId="4FAE5B73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2) Alveolares LÖ:</w:t>
      </w:r>
      <w:r>
        <w:rPr>
          <w:color w:val="000000" w:themeColor="text1"/>
        </w:rPr>
        <w:tab/>
        <w:t>FK in Lungenbläschen (später: in Bronchien)</w:t>
      </w:r>
    </w:p>
    <w:p w14:paraId="6EF72DD4" w14:textId="77777777" w:rsidR="00935350" w:rsidRPr="009A09FA" w:rsidRDefault="00935350" w:rsidP="00935350">
      <w:pPr>
        <w:rPr>
          <w:color w:val="000000" w:themeColor="text1"/>
          <w:sz w:val="8"/>
          <w:szCs w:val="8"/>
        </w:rPr>
      </w:pPr>
    </w:p>
    <w:p w14:paraId="1BA6232A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3) Schaumbildung:</w:t>
      </w:r>
      <w:r>
        <w:rPr>
          <w:color w:val="000000" w:themeColor="text1"/>
        </w:rPr>
        <w:tab/>
        <w:t xml:space="preserve">FK staut sich in Bronchien -&gt; weißer Schaum </w:t>
      </w:r>
    </w:p>
    <w:p w14:paraId="4F9FD38E" w14:textId="77777777" w:rsidR="00935350" w:rsidRDefault="00935350" w:rsidP="00935350">
      <w:pPr>
        <w:ind w:left="2832" w:firstLine="708"/>
        <w:rPr>
          <w:color w:val="000000" w:themeColor="text1"/>
        </w:rPr>
      </w:pPr>
      <w:r>
        <w:rPr>
          <w:color w:val="000000" w:themeColor="text1"/>
        </w:rPr>
        <w:t>(wird ausgehustet)</w:t>
      </w:r>
    </w:p>
    <w:p w14:paraId="4183CB7F" w14:textId="77777777" w:rsidR="00935350" w:rsidRPr="009A09FA" w:rsidRDefault="00935350" w:rsidP="00935350">
      <w:pPr>
        <w:ind w:left="2832" w:firstLine="708"/>
        <w:rPr>
          <w:color w:val="000000" w:themeColor="text1"/>
          <w:sz w:val="8"/>
          <w:szCs w:val="8"/>
        </w:rPr>
      </w:pPr>
    </w:p>
    <w:p w14:paraId="7822A9F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4) Asphyxie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Atemstillstand -&gt; unzureichende O</w:t>
      </w:r>
      <w:r>
        <w:rPr>
          <w:color w:val="000000" w:themeColor="text1"/>
          <w:vertAlign w:val="subscript"/>
        </w:rPr>
        <w:t>2</w:t>
      </w:r>
      <w:r>
        <w:rPr>
          <w:color w:val="000000" w:themeColor="text1"/>
        </w:rPr>
        <w:t xml:space="preserve">-Versorgung </w:t>
      </w:r>
    </w:p>
    <w:p w14:paraId="64DF58F9" w14:textId="77777777" w:rsidR="00935350" w:rsidRDefault="00935350" w:rsidP="00935350">
      <w:pPr>
        <w:rPr>
          <w:color w:val="000000" w:themeColor="text1"/>
        </w:rPr>
      </w:pPr>
    </w:p>
    <w:p w14:paraId="67652631" w14:textId="77777777" w:rsidR="00935350" w:rsidRDefault="00935350" w:rsidP="00935350">
      <w:pPr>
        <w:rPr>
          <w:color w:val="000000" w:themeColor="text1"/>
        </w:rPr>
      </w:pPr>
      <w:r w:rsidRPr="009A09FA">
        <w:rPr>
          <w:b/>
          <w:color w:val="000000" w:themeColor="text1"/>
        </w:rPr>
        <w:t>Therapie:</w:t>
      </w:r>
      <w:r>
        <w:rPr>
          <w:color w:val="000000" w:themeColor="text1"/>
        </w:rPr>
        <w:tab/>
        <w:t>- Hochlagerung des Oberkörpers</w:t>
      </w:r>
    </w:p>
    <w:p w14:paraId="2E77088F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- Sauerstoffgabe über Nasensonde</w:t>
      </w:r>
    </w:p>
    <w:p w14:paraId="279018DD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- individuelle Therapie je nach Ursache </w:t>
      </w:r>
    </w:p>
    <w:p w14:paraId="5E1691A0" w14:textId="77777777" w:rsidR="00935350" w:rsidRDefault="00935350" w:rsidP="00935350">
      <w:pPr>
        <w:rPr>
          <w:color w:val="000000" w:themeColor="text1"/>
        </w:rPr>
      </w:pPr>
    </w:p>
    <w:p w14:paraId="22DDA1EF" w14:textId="77777777" w:rsidR="00935350" w:rsidRPr="009A09FA" w:rsidRDefault="00935350" w:rsidP="00935350">
      <w:pPr>
        <w:rPr>
          <w:color w:val="000000" w:themeColor="text1"/>
        </w:rPr>
      </w:pPr>
    </w:p>
    <w:p w14:paraId="2B9A1C80" w14:textId="77777777" w:rsidR="00935350" w:rsidRPr="009A09FA" w:rsidRDefault="00935350" w:rsidP="00935350">
      <w:pPr>
        <w:rPr>
          <w:color w:val="000000" w:themeColor="text1"/>
          <w:u w:val="single"/>
        </w:rPr>
      </w:pPr>
      <w:r w:rsidRPr="009A09FA">
        <w:rPr>
          <w:color w:val="000000" w:themeColor="text1"/>
          <w:u w:val="single"/>
        </w:rPr>
        <w:t xml:space="preserve">Lungenstauung </w:t>
      </w:r>
    </w:p>
    <w:p w14:paraId="524429B3" w14:textId="77777777" w:rsidR="00935350" w:rsidRDefault="00935350" w:rsidP="00935350">
      <w:pPr>
        <w:rPr>
          <w:color w:val="000000" w:themeColor="text1"/>
        </w:rPr>
      </w:pPr>
    </w:p>
    <w:p w14:paraId="1C0091A5" w14:textId="77777777" w:rsidR="00935350" w:rsidRDefault="00935350" w:rsidP="00935350">
      <w:pPr>
        <w:rPr>
          <w:i/>
          <w:color w:val="000000" w:themeColor="text1"/>
        </w:rPr>
      </w:pPr>
      <w:r>
        <w:rPr>
          <w:i/>
          <w:color w:val="000000" w:themeColor="text1"/>
        </w:rPr>
        <w:t xml:space="preserve">Blutstauung, </w:t>
      </w:r>
      <w:proofErr w:type="gramStart"/>
      <w:r>
        <w:rPr>
          <w:i/>
          <w:color w:val="000000" w:themeColor="text1"/>
        </w:rPr>
        <w:t>entsteht  durch</w:t>
      </w:r>
      <w:proofErr w:type="gramEnd"/>
      <w:r>
        <w:rPr>
          <w:i/>
          <w:color w:val="000000" w:themeColor="text1"/>
        </w:rPr>
        <w:t xml:space="preserve"> verminderten Abfluss über Lungenvenen zum linken Vorhof</w:t>
      </w:r>
    </w:p>
    <w:p w14:paraId="5CE023B5" w14:textId="77777777" w:rsidR="00935350" w:rsidRDefault="00935350" w:rsidP="00935350">
      <w:pPr>
        <w:rPr>
          <w:i/>
          <w:color w:val="000000" w:themeColor="text1"/>
        </w:rPr>
      </w:pPr>
    </w:p>
    <w:p w14:paraId="1DC6BC82" w14:textId="77777777" w:rsidR="00935350" w:rsidRPr="009A09FA" w:rsidRDefault="00935350" w:rsidP="00935350">
      <w:pPr>
        <w:rPr>
          <w:b/>
          <w:color w:val="000000" w:themeColor="text1"/>
        </w:rPr>
      </w:pPr>
      <w:r w:rsidRPr="009A09FA">
        <w:rPr>
          <w:b/>
          <w:color w:val="000000" w:themeColor="text1"/>
        </w:rPr>
        <w:t>Akute Lungenstauung</w:t>
      </w:r>
    </w:p>
    <w:p w14:paraId="6C3A9453" w14:textId="77777777" w:rsidR="00935350" w:rsidRPr="009A09FA" w:rsidRDefault="00935350" w:rsidP="00935350">
      <w:pPr>
        <w:rPr>
          <w:color w:val="000000" w:themeColor="text1"/>
          <w:sz w:val="6"/>
        </w:rPr>
      </w:pPr>
    </w:p>
    <w:p w14:paraId="1E5930D6" w14:textId="77777777" w:rsidR="00935350" w:rsidRPr="009A09FA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Ursache:</w:t>
      </w:r>
      <w:r>
        <w:rPr>
          <w:color w:val="000000" w:themeColor="text1"/>
        </w:rPr>
        <w:tab/>
      </w:r>
      <w:proofErr w:type="spellStart"/>
      <w:r>
        <w:rPr>
          <w:color w:val="000000" w:themeColor="text1"/>
        </w:rPr>
        <w:t>Linksherzinzuffizienz</w:t>
      </w:r>
      <w:proofErr w:type="spellEnd"/>
      <w:r>
        <w:rPr>
          <w:color w:val="000000" w:themeColor="text1"/>
        </w:rPr>
        <w:t xml:space="preserve"> (Myokarditis, Myokardinfarkt), Schock </w:t>
      </w:r>
    </w:p>
    <w:p w14:paraId="5EB33ECF" w14:textId="77777777" w:rsidR="00935350" w:rsidRPr="00934AAA" w:rsidRDefault="00935350" w:rsidP="00935350">
      <w:pPr>
        <w:rPr>
          <w:color w:val="000000" w:themeColor="text1"/>
        </w:rPr>
      </w:pPr>
    </w:p>
    <w:p w14:paraId="1D7D6677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Pathogenese:</w:t>
      </w:r>
      <w:r>
        <w:rPr>
          <w:color w:val="000000" w:themeColor="text1"/>
        </w:rPr>
        <w:tab/>
        <w:t>1) Blutgefäße sind gefüllt</w:t>
      </w:r>
    </w:p>
    <w:p w14:paraId="6ED09FD8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2) überhöhter Druck -&gt; Übertritt von Serum -&gt; Bindegewebe -&gt; </w:t>
      </w:r>
      <w:r w:rsidRPr="009A09FA">
        <w:rPr>
          <w:b/>
          <w:color w:val="000000" w:themeColor="text1"/>
        </w:rPr>
        <w:t>Alveolen</w:t>
      </w:r>
    </w:p>
    <w:p w14:paraId="54911FA6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>3) Entstehung des Lungenödems</w:t>
      </w:r>
    </w:p>
    <w:p w14:paraId="5E77F8A5" w14:textId="77777777" w:rsidR="00935350" w:rsidRPr="009A09FA" w:rsidRDefault="00935350" w:rsidP="00935350">
      <w:pPr>
        <w:rPr>
          <w:b/>
          <w:color w:val="000000" w:themeColor="text1"/>
        </w:rPr>
      </w:pPr>
    </w:p>
    <w:p w14:paraId="3B8ACDE0" w14:textId="77777777" w:rsidR="00935350" w:rsidRPr="009A09FA" w:rsidRDefault="00935350" w:rsidP="00935350">
      <w:pPr>
        <w:rPr>
          <w:b/>
          <w:color w:val="000000" w:themeColor="text1"/>
        </w:rPr>
      </w:pPr>
      <w:r w:rsidRPr="009A09FA">
        <w:rPr>
          <w:b/>
          <w:color w:val="000000" w:themeColor="text1"/>
        </w:rPr>
        <w:t>Chronische Lungenstauung</w:t>
      </w:r>
    </w:p>
    <w:p w14:paraId="5708CE7C" w14:textId="77777777" w:rsidR="00935350" w:rsidRPr="009A09FA" w:rsidRDefault="00935350" w:rsidP="00935350">
      <w:pPr>
        <w:rPr>
          <w:color w:val="000000" w:themeColor="text1"/>
          <w:sz w:val="10"/>
        </w:rPr>
      </w:pPr>
    </w:p>
    <w:p w14:paraId="07E64929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Ursache:</w:t>
      </w:r>
      <w:r>
        <w:rPr>
          <w:color w:val="000000" w:themeColor="text1"/>
        </w:rPr>
        <w:tab/>
        <w:t>chronische Herzinsuffizienz (Stenose der Herzklappen)</w:t>
      </w:r>
    </w:p>
    <w:p w14:paraId="289162C4" w14:textId="77777777" w:rsidR="00935350" w:rsidRDefault="00935350" w:rsidP="00935350">
      <w:pPr>
        <w:rPr>
          <w:color w:val="000000" w:themeColor="text1"/>
        </w:rPr>
      </w:pPr>
    </w:p>
    <w:p w14:paraId="6C86CDDF" w14:textId="77777777" w:rsidR="00935350" w:rsidRPr="009A09FA" w:rsidRDefault="00935350" w:rsidP="00935350">
      <w:pPr>
        <w:rPr>
          <w:b/>
          <w:color w:val="000000" w:themeColor="text1"/>
        </w:rPr>
      </w:pPr>
      <w:r>
        <w:rPr>
          <w:color w:val="000000" w:themeColor="text1"/>
        </w:rPr>
        <w:t>Pathogenese</w:t>
      </w:r>
      <w:r>
        <w:rPr>
          <w:color w:val="000000" w:themeColor="text1"/>
        </w:rPr>
        <w:tab/>
        <w:t xml:space="preserve">1) Chronisches interstitielles Lungenödem -&gt; </w:t>
      </w:r>
      <w:r w:rsidRPr="009A09FA">
        <w:rPr>
          <w:b/>
          <w:color w:val="000000" w:themeColor="text1"/>
        </w:rPr>
        <w:t>Fibrose</w:t>
      </w:r>
    </w:p>
    <w:p w14:paraId="0A94C798" w14:textId="77777777" w:rsidR="00935350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2) Verlängerte Diffusionsstrecke -&gt; respiratorische Insuffizienz </w:t>
      </w:r>
    </w:p>
    <w:p w14:paraId="08B9D522" w14:textId="77777777" w:rsidR="00935350" w:rsidRDefault="00935350" w:rsidP="00935350">
      <w:pPr>
        <w:rPr>
          <w:color w:val="000000" w:themeColor="text1"/>
        </w:rPr>
      </w:pPr>
    </w:p>
    <w:p w14:paraId="5C3234B2" w14:textId="77777777" w:rsidR="00935350" w:rsidRPr="00934AAA" w:rsidRDefault="00935350" w:rsidP="00935350">
      <w:pPr>
        <w:rPr>
          <w:color w:val="000000" w:themeColor="text1"/>
        </w:rPr>
      </w:pPr>
      <w:r>
        <w:rPr>
          <w:color w:val="000000" w:themeColor="text1"/>
        </w:rPr>
        <w:t>Klinik:</w:t>
      </w:r>
      <w:r>
        <w:rPr>
          <w:color w:val="000000" w:themeColor="text1"/>
        </w:rPr>
        <w:tab/>
      </w:r>
      <w:r>
        <w:rPr>
          <w:color w:val="000000" w:themeColor="text1"/>
        </w:rPr>
        <w:tab/>
        <w:t>Luftnot (besonders im Liegen)</w:t>
      </w:r>
    </w:p>
    <w:p w14:paraId="0D1C651D" w14:textId="77777777" w:rsidR="00935350" w:rsidRPr="00934AAA" w:rsidRDefault="00935350" w:rsidP="00935350">
      <w:pPr>
        <w:rPr>
          <w:color w:val="000000" w:themeColor="text1"/>
        </w:rPr>
      </w:pPr>
    </w:p>
    <w:p w14:paraId="155FB1D9" w14:textId="77777777" w:rsidR="00935350" w:rsidRPr="009A09FA" w:rsidRDefault="00935350" w:rsidP="00935350">
      <w:pPr>
        <w:rPr>
          <w:color w:val="000000" w:themeColor="text1"/>
          <w:u w:val="single"/>
        </w:rPr>
      </w:pPr>
      <w:r w:rsidRPr="009A09FA">
        <w:rPr>
          <w:color w:val="000000" w:themeColor="text1"/>
          <w:u w:val="single"/>
        </w:rPr>
        <w:t xml:space="preserve">Adult </w:t>
      </w:r>
      <w:proofErr w:type="spellStart"/>
      <w:r w:rsidRPr="009A09FA">
        <w:rPr>
          <w:color w:val="000000" w:themeColor="text1"/>
          <w:u w:val="single"/>
        </w:rPr>
        <w:t>Respiratory</w:t>
      </w:r>
      <w:proofErr w:type="spellEnd"/>
      <w:r w:rsidRPr="009A09FA">
        <w:rPr>
          <w:color w:val="000000" w:themeColor="text1"/>
          <w:u w:val="single"/>
        </w:rPr>
        <w:t xml:space="preserve"> </w:t>
      </w:r>
      <w:proofErr w:type="spellStart"/>
      <w:r w:rsidRPr="009A09FA">
        <w:rPr>
          <w:color w:val="000000" w:themeColor="text1"/>
          <w:u w:val="single"/>
        </w:rPr>
        <w:t>Distress</w:t>
      </w:r>
      <w:proofErr w:type="spellEnd"/>
      <w:r w:rsidRPr="009A09FA">
        <w:rPr>
          <w:color w:val="000000" w:themeColor="text1"/>
          <w:u w:val="single"/>
        </w:rPr>
        <w:t xml:space="preserve"> Syndrom (ARDS, Schocklunge)</w:t>
      </w:r>
    </w:p>
    <w:p w14:paraId="1336A109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31CC8986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0EC49673" w14:textId="77777777" w:rsidR="00935350" w:rsidRDefault="00935350" w:rsidP="00935350">
      <w:pPr>
        <w:rPr>
          <w:b/>
          <w:color w:val="000000" w:themeColor="text1"/>
          <w:sz w:val="28"/>
        </w:rPr>
      </w:pPr>
    </w:p>
    <w:p w14:paraId="28D9826F" w14:textId="77777777" w:rsidR="00935350" w:rsidRPr="00B11C33" w:rsidRDefault="00935350" w:rsidP="00B11C33">
      <w:pPr>
        <w:ind w:left="708"/>
        <w:rPr>
          <w:color w:val="000000"/>
        </w:rPr>
      </w:pPr>
    </w:p>
    <w:sectPr w:rsidR="00935350" w:rsidRPr="00B11C33" w:rsidSect="00685957">
      <w:footerReference w:type="even" r:id="rId159"/>
      <w:footerReference w:type="default" r:id="rId160"/>
      <w:footerReference w:type="first" r:id="rId161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652945" w14:textId="77777777" w:rsidR="00170EDC" w:rsidRDefault="00170EDC" w:rsidP="002041B0">
      <w:r>
        <w:separator/>
      </w:r>
    </w:p>
  </w:endnote>
  <w:endnote w:type="continuationSeparator" w:id="0">
    <w:p w14:paraId="3BB40D66" w14:textId="77777777" w:rsidR="00170EDC" w:rsidRDefault="00170EDC" w:rsidP="0020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rbel">
    <w:panose1 w:val="020B0503020204020204"/>
    <w:charset w:val="00"/>
    <w:family w:val="auto"/>
    <w:pitch w:val="variable"/>
    <w:sig w:usb0="A00002EF" w:usb1="4000A44B" w:usb2="00000000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6E143C" w14:textId="77777777" w:rsidR="003828FA" w:rsidRDefault="003828FA" w:rsidP="00DD7814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200B1425" w14:textId="77777777" w:rsidR="003828FA" w:rsidRDefault="003828FA" w:rsidP="00685957">
    <w:pPr>
      <w:pStyle w:val="Fuzeile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1039C9" w14:textId="77777777" w:rsidR="003828FA" w:rsidRPr="00685957" w:rsidRDefault="003828FA" w:rsidP="00DD7814">
    <w:pPr>
      <w:pStyle w:val="Fuzeile"/>
      <w:framePr w:wrap="none" w:vAnchor="text" w:hAnchor="margin" w:xAlign="right" w:y="1"/>
      <w:rPr>
        <w:rStyle w:val="Seitenzahl"/>
        <w:color w:val="C00000"/>
        <w:sz w:val="28"/>
      </w:rPr>
    </w:pPr>
    <w:r w:rsidRPr="00685957">
      <w:rPr>
        <w:rStyle w:val="Seitenzahl"/>
        <w:color w:val="C00000"/>
        <w:sz w:val="28"/>
      </w:rPr>
      <w:fldChar w:fldCharType="begin"/>
    </w:r>
    <w:r>
      <w:rPr>
        <w:rStyle w:val="Seitenzahl"/>
        <w:color w:val="C00000"/>
        <w:sz w:val="28"/>
      </w:rPr>
      <w:instrText>PAGE</w:instrText>
    </w:r>
    <w:r w:rsidRPr="00685957">
      <w:rPr>
        <w:rStyle w:val="Seitenzahl"/>
        <w:color w:val="C00000"/>
        <w:sz w:val="28"/>
      </w:rPr>
      <w:instrText xml:space="preserve">  </w:instrText>
    </w:r>
    <w:r w:rsidRPr="00685957">
      <w:rPr>
        <w:rStyle w:val="Seitenzahl"/>
        <w:color w:val="C00000"/>
        <w:sz w:val="28"/>
      </w:rPr>
      <w:fldChar w:fldCharType="separate"/>
    </w:r>
    <w:r w:rsidR="002328C9">
      <w:rPr>
        <w:rStyle w:val="Seitenzahl"/>
        <w:noProof/>
        <w:color w:val="C00000"/>
        <w:sz w:val="28"/>
      </w:rPr>
      <w:t>123</w:t>
    </w:r>
    <w:r w:rsidRPr="00685957">
      <w:rPr>
        <w:rStyle w:val="Seitenzahl"/>
        <w:color w:val="C00000"/>
        <w:sz w:val="28"/>
      </w:rPr>
      <w:fldChar w:fldCharType="end"/>
    </w:r>
  </w:p>
  <w:p w14:paraId="4585C982" w14:textId="54C3EEFB" w:rsidR="003828FA" w:rsidRPr="00694922" w:rsidRDefault="003828FA" w:rsidP="00694922">
    <w:pPr>
      <w:pStyle w:val="Fuzeile"/>
      <w:tabs>
        <w:tab w:val="clear" w:pos="9072"/>
        <w:tab w:val="right" w:pos="9066"/>
      </w:tabs>
      <w:ind w:right="360"/>
      <w:rPr>
        <w:color w:val="7F7F7F"/>
      </w:rPr>
    </w:pPr>
    <w:r>
      <w:rPr>
        <w:color w:val="7F7F7F" w:themeColor="text1" w:themeTint="80"/>
      </w:rPr>
      <w:tab/>
    </w:r>
    <w:r w:rsidRPr="00685957">
      <w:rPr>
        <w:color w:val="7F7F7F" w:themeColor="text1" w:themeTint="80"/>
      </w:rPr>
      <w:tab/>
    </w:r>
  </w:p>
  <w:p w14:paraId="389052E0" w14:textId="77777777" w:rsidR="003828FA" w:rsidRPr="00685957" w:rsidRDefault="003828FA" w:rsidP="00685957">
    <w:pPr>
      <w:pStyle w:val="Fuzeile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F11BB7" w14:textId="77777777" w:rsidR="003828FA" w:rsidRDefault="003828FA" w:rsidP="00DD7814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1</w:t>
    </w:r>
    <w:r>
      <w:rPr>
        <w:rStyle w:val="Seitenzahl"/>
      </w:rPr>
      <w:fldChar w:fldCharType="end"/>
    </w:r>
  </w:p>
  <w:p w14:paraId="02C13278" w14:textId="77777777" w:rsidR="003828FA" w:rsidRPr="00694922" w:rsidRDefault="003828FA" w:rsidP="00685957">
    <w:pPr>
      <w:pStyle w:val="Fuzeile"/>
      <w:ind w:right="360"/>
      <w:rPr>
        <w:color w:val="7F7F7F"/>
      </w:rPr>
    </w:pPr>
  </w:p>
  <w:p w14:paraId="48B9EA27" w14:textId="77777777" w:rsidR="003828FA" w:rsidRPr="00694922" w:rsidRDefault="003828FA" w:rsidP="00694922">
    <w:pPr>
      <w:pStyle w:val="Fuzeile"/>
      <w:tabs>
        <w:tab w:val="clear" w:pos="9072"/>
        <w:tab w:val="right" w:pos="9066"/>
      </w:tabs>
      <w:rPr>
        <w:color w:val="7F7F7F"/>
      </w:rPr>
    </w:pPr>
    <w:r w:rsidRPr="00694922">
      <w:rPr>
        <w:color w:val="7F7F7F"/>
      </w:rPr>
      <w:t>Carolin Danker</w:t>
    </w:r>
    <w:r>
      <w:rPr>
        <w:color w:val="7F7F7F" w:themeColor="text1" w:themeTint="80"/>
      </w:rPr>
      <w:tab/>
    </w:r>
    <w:r w:rsidRPr="00694922">
      <w:rPr>
        <w:color w:val="7F7F7F"/>
      </w:rPr>
      <w:t xml:space="preserve">       Humanbiologie 2 </w:t>
    </w:r>
    <w:r w:rsidRPr="00685957">
      <w:rPr>
        <w:color w:val="7F7F7F" w:themeColor="text1" w:themeTint="80"/>
      </w:rPr>
      <w:tab/>
    </w:r>
  </w:p>
  <w:p w14:paraId="1F58BBBB" w14:textId="77777777" w:rsidR="003828FA" w:rsidRDefault="003828FA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A08085" w14:textId="77777777" w:rsidR="00170EDC" w:rsidRDefault="00170EDC" w:rsidP="002041B0">
      <w:r>
        <w:separator/>
      </w:r>
    </w:p>
  </w:footnote>
  <w:footnote w:type="continuationSeparator" w:id="0">
    <w:p w14:paraId="13580AE3" w14:textId="77777777" w:rsidR="00170EDC" w:rsidRDefault="00170EDC" w:rsidP="00204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8630A7"/>
    <w:multiLevelType w:val="hybridMultilevel"/>
    <w:tmpl w:val="8244144E"/>
    <w:lvl w:ilvl="0" w:tplc="0407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C52C0B"/>
    <w:multiLevelType w:val="hybridMultilevel"/>
    <w:tmpl w:val="98880A5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247CA7"/>
    <w:multiLevelType w:val="hybridMultilevel"/>
    <w:tmpl w:val="E0083A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4D2883"/>
    <w:multiLevelType w:val="hybridMultilevel"/>
    <w:tmpl w:val="B96287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2F672E"/>
    <w:multiLevelType w:val="hybridMultilevel"/>
    <w:tmpl w:val="4238CF8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EB3272"/>
    <w:multiLevelType w:val="hybridMultilevel"/>
    <w:tmpl w:val="1A2EC6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378333F"/>
    <w:multiLevelType w:val="hybridMultilevel"/>
    <w:tmpl w:val="74D21FD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9A5E27"/>
    <w:multiLevelType w:val="hybridMultilevel"/>
    <w:tmpl w:val="8EFA976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3C96777"/>
    <w:multiLevelType w:val="hybridMultilevel"/>
    <w:tmpl w:val="010C76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3DA5F23"/>
    <w:multiLevelType w:val="hybridMultilevel"/>
    <w:tmpl w:val="2B9C68C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4E213A8"/>
    <w:multiLevelType w:val="hybridMultilevel"/>
    <w:tmpl w:val="CC22BE80"/>
    <w:lvl w:ilvl="0" w:tplc="FFFFFFFF">
      <w:start w:val="1"/>
      <w:numFmt w:val="bullet"/>
      <w:lvlText w:val="•"/>
      <w:lvlJc w:val="left"/>
      <w:pPr>
        <w:ind w:left="78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785" w:hanging="360"/>
      </w:pPr>
    </w:lvl>
    <w:lvl w:ilvl="2" w:tplc="0407001B" w:tentative="1">
      <w:start w:val="1"/>
      <w:numFmt w:val="lowerRoman"/>
      <w:lvlText w:val="%3."/>
      <w:lvlJc w:val="right"/>
      <w:pPr>
        <w:ind w:left="1505" w:hanging="180"/>
      </w:pPr>
    </w:lvl>
    <w:lvl w:ilvl="3" w:tplc="0407000F" w:tentative="1">
      <w:start w:val="1"/>
      <w:numFmt w:val="decimal"/>
      <w:lvlText w:val="%4."/>
      <w:lvlJc w:val="left"/>
      <w:pPr>
        <w:ind w:left="2225" w:hanging="360"/>
      </w:pPr>
    </w:lvl>
    <w:lvl w:ilvl="4" w:tplc="04070019" w:tentative="1">
      <w:start w:val="1"/>
      <w:numFmt w:val="lowerLetter"/>
      <w:lvlText w:val="%5."/>
      <w:lvlJc w:val="left"/>
      <w:pPr>
        <w:ind w:left="2945" w:hanging="360"/>
      </w:pPr>
    </w:lvl>
    <w:lvl w:ilvl="5" w:tplc="0407001B" w:tentative="1">
      <w:start w:val="1"/>
      <w:numFmt w:val="lowerRoman"/>
      <w:lvlText w:val="%6."/>
      <w:lvlJc w:val="right"/>
      <w:pPr>
        <w:ind w:left="3665" w:hanging="180"/>
      </w:pPr>
    </w:lvl>
    <w:lvl w:ilvl="6" w:tplc="0407000F" w:tentative="1">
      <w:start w:val="1"/>
      <w:numFmt w:val="decimal"/>
      <w:lvlText w:val="%7."/>
      <w:lvlJc w:val="left"/>
      <w:pPr>
        <w:ind w:left="4385" w:hanging="360"/>
      </w:pPr>
    </w:lvl>
    <w:lvl w:ilvl="7" w:tplc="04070019" w:tentative="1">
      <w:start w:val="1"/>
      <w:numFmt w:val="lowerLetter"/>
      <w:lvlText w:val="%8."/>
      <w:lvlJc w:val="left"/>
      <w:pPr>
        <w:ind w:left="5105" w:hanging="360"/>
      </w:pPr>
    </w:lvl>
    <w:lvl w:ilvl="8" w:tplc="0407001B" w:tentative="1">
      <w:start w:val="1"/>
      <w:numFmt w:val="lowerRoman"/>
      <w:lvlText w:val="%9."/>
      <w:lvlJc w:val="right"/>
      <w:pPr>
        <w:ind w:left="5825" w:hanging="180"/>
      </w:pPr>
    </w:lvl>
  </w:abstractNum>
  <w:abstractNum w:abstractNumId="11">
    <w:nsid w:val="04E31AB4"/>
    <w:multiLevelType w:val="hybridMultilevel"/>
    <w:tmpl w:val="2264C99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5634945"/>
    <w:multiLevelType w:val="hybridMultilevel"/>
    <w:tmpl w:val="1F5C82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5D73D1E"/>
    <w:multiLevelType w:val="hybridMultilevel"/>
    <w:tmpl w:val="4BF66D4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6B21DB3"/>
    <w:multiLevelType w:val="hybridMultilevel"/>
    <w:tmpl w:val="66EE4C9C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6D9603A"/>
    <w:multiLevelType w:val="hybridMultilevel"/>
    <w:tmpl w:val="E834D844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6E77CFE"/>
    <w:multiLevelType w:val="hybridMultilevel"/>
    <w:tmpl w:val="A176C83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7190CCB"/>
    <w:multiLevelType w:val="hybridMultilevel"/>
    <w:tmpl w:val="F8B4AB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7543F9B"/>
    <w:multiLevelType w:val="hybridMultilevel"/>
    <w:tmpl w:val="72EEB474"/>
    <w:lvl w:ilvl="0" w:tplc="0407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07C37962"/>
    <w:multiLevelType w:val="hybridMultilevel"/>
    <w:tmpl w:val="7768416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82C2A61"/>
    <w:multiLevelType w:val="hybridMultilevel"/>
    <w:tmpl w:val="FA2CFC9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86D7366"/>
    <w:multiLevelType w:val="hybridMultilevel"/>
    <w:tmpl w:val="E548B9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8920CE3"/>
    <w:multiLevelType w:val="hybridMultilevel"/>
    <w:tmpl w:val="F6FA8A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9414000"/>
    <w:multiLevelType w:val="hybridMultilevel"/>
    <w:tmpl w:val="EEA03392"/>
    <w:lvl w:ilvl="0" w:tplc="04070001">
      <w:start w:val="1"/>
      <w:numFmt w:val="bullet"/>
      <w:lvlText w:val=""/>
      <w:lvlJc w:val="left"/>
      <w:pPr>
        <w:ind w:left="43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50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7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4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72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9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6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93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10089" w:hanging="360"/>
      </w:pPr>
      <w:rPr>
        <w:rFonts w:ascii="Wingdings" w:hAnsi="Wingdings" w:hint="default"/>
      </w:rPr>
    </w:lvl>
  </w:abstractNum>
  <w:abstractNum w:abstractNumId="24">
    <w:nsid w:val="09B5139E"/>
    <w:multiLevelType w:val="hybridMultilevel"/>
    <w:tmpl w:val="84761AE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FFFFFFFF">
      <w:start w:val="1"/>
      <w:numFmt w:val="bullet"/>
      <w:lvlText w:val="•"/>
      <w:lvlJc w:val="left"/>
      <w:pPr>
        <w:ind w:left="785" w:hanging="360"/>
      </w:pPr>
      <w:rPr>
        <w:rFonts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9F07327"/>
    <w:multiLevelType w:val="hybridMultilevel"/>
    <w:tmpl w:val="E66200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645A91"/>
    <w:multiLevelType w:val="hybridMultilevel"/>
    <w:tmpl w:val="B85ADC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1424FA"/>
    <w:multiLevelType w:val="hybridMultilevel"/>
    <w:tmpl w:val="96DE41C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B3A73F4"/>
    <w:multiLevelType w:val="hybridMultilevel"/>
    <w:tmpl w:val="39365A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B3B123B"/>
    <w:multiLevelType w:val="hybridMultilevel"/>
    <w:tmpl w:val="20AA98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B47666E"/>
    <w:multiLevelType w:val="hybridMultilevel"/>
    <w:tmpl w:val="B9C2FAD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B4C065F"/>
    <w:multiLevelType w:val="hybridMultilevel"/>
    <w:tmpl w:val="77D473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BDC244C"/>
    <w:multiLevelType w:val="hybridMultilevel"/>
    <w:tmpl w:val="7EE8EC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0CE01E98"/>
    <w:multiLevelType w:val="hybridMultilevel"/>
    <w:tmpl w:val="A57ACE8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0CE6731F"/>
    <w:multiLevelType w:val="hybridMultilevel"/>
    <w:tmpl w:val="73AE410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0CEE2A26"/>
    <w:multiLevelType w:val="hybridMultilevel"/>
    <w:tmpl w:val="339EB52A"/>
    <w:lvl w:ilvl="0" w:tplc="0407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221" w:hanging="360"/>
      </w:pPr>
    </w:lvl>
    <w:lvl w:ilvl="2" w:tplc="0407001B">
      <w:start w:val="1"/>
      <w:numFmt w:val="lowerRoman"/>
      <w:lvlText w:val="%3."/>
      <w:lvlJc w:val="right"/>
      <w:pPr>
        <w:ind w:left="1941" w:hanging="180"/>
      </w:pPr>
    </w:lvl>
    <w:lvl w:ilvl="3" w:tplc="0407000F" w:tentative="1">
      <w:start w:val="1"/>
      <w:numFmt w:val="decimal"/>
      <w:lvlText w:val="%4."/>
      <w:lvlJc w:val="left"/>
      <w:pPr>
        <w:ind w:left="2661" w:hanging="360"/>
      </w:pPr>
    </w:lvl>
    <w:lvl w:ilvl="4" w:tplc="04070019" w:tentative="1">
      <w:start w:val="1"/>
      <w:numFmt w:val="lowerLetter"/>
      <w:lvlText w:val="%5."/>
      <w:lvlJc w:val="left"/>
      <w:pPr>
        <w:ind w:left="3381" w:hanging="360"/>
      </w:pPr>
    </w:lvl>
    <w:lvl w:ilvl="5" w:tplc="0407001B" w:tentative="1">
      <w:start w:val="1"/>
      <w:numFmt w:val="lowerRoman"/>
      <w:lvlText w:val="%6."/>
      <w:lvlJc w:val="right"/>
      <w:pPr>
        <w:ind w:left="4101" w:hanging="180"/>
      </w:pPr>
    </w:lvl>
    <w:lvl w:ilvl="6" w:tplc="0407000F" w:tentative="1">
      <w:start w:val="1"/>
      <w:numFmt w:val="decimal"/>
      <w:lvlText w:val="%7."/>
      <w:lvlJc w:val="left"/>
      <w:pPr>
        <w:ind w:left="4821" w:hanging="360"/>
      </w:pPr>
    </w:lvl>
    <w:lvl w:ilvl="7" w:tplc="04070019" w:tentative="1">
      <w:start w:val="1"/>
      <w:numFmt w:val="lowerLetter"/>
      <w:lvlText w:val="%8."/>
      <w:lvlJc w:val="left"/>
      <w:pPr>
        <w:ind w:left="5541" w:hanging="360"/>
      </w:pPr>
    </w:lvl>
    <w:lvl w:ilvl="8" w:tplc="0407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6">
    <w:nsid w:val="0CF71BD7"/>
    <w:multiLevelType w:val="hybridMultilevel"/>
    <w:tmpl w:val="DAD6E0F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0D0C3E49"/>
    <w:multiLevelType w:val="hybridMultilevel"/>
    <w:tmpl w:val="8654D82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0D1B6F2A"/>
    <w:multiLevelType w:val="hybridMultilevel"/>
    <w:tmpl w:val="EE26B7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0D522BBC"/>
    <w:multiLevelType w:val="hybridMultilevel"/>
    <w:tmpl w:val="276003D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D5656F7"/>
    <w:multiLevelType w:val="hybridMultilevel"/>
    <w:tmpl w:val="A06859C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0E213ADB"/>
    <w:multiLevelType w:val="hybridMultilevel"/>
    <w:tmpl w:val="6BAAC73A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E6B4899"/>
    <w:multiLevelType w:val="hybridMultilevel"/>
    <w:tmpl w:val="05BA0282"/>
    <w:lvl w:ilvl="0" w:tplc="75C812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E853732"/>
    <w:multiLevelType w:val="hybridMultilevel"/>
    <w:tmpl w:val="00B0BF00"/>
    <w:lvl w:ilvl="0" w:tplc="04070011">
      <w:start w:val="1"/>
      <w:numFmt w:val="decimal"/>
      <w:lvlText w:val="%1)"/>
      <w:lvlJc w:val="left"/>
      <w:pPr>
        <w:ind w:left="1636" w:hanging="360"/>
      </w:pPr>
    </w:lvl>
    <w:lvl w:ilvl="1" w:tplc="0407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2" w:tplc="04070003">
      <w:start w:val="1"/>
      <w:numFmt w:val="bullet"/>
      <w:lvlText w:val="o"/>
      <w:lvlJc w:val="left"/>
      <w:pPr>
        <w:ind w:left="2912" w:hanging="360"/>
      </w:pPr>
      <w:rPr>
        <w:rFonts w:ascii="Courier New" w:hAnsi="Courier New" w:cs="Courier New" w:hint="default"/>
      </w:rPr>
    </w:lvl>
    <w:lvl w:ilvl="3" w:tplc="0407000F" w:tentative="1">
      <w:start w:val="1"/>
      <w:numFmt w:val="decimal"/>
      <w:lvlText w:val="%4."/>
      <w:lvlJc w:val="left"/>
      <w:pPr>
        <w:ind w:left="4712" w:hanging="360"/>
      </w:pPr>
    </w:lvl>
    <w:lvl w:ilvl="4" w:tplc="04070019" w:tentative="1">
      <w:start w:val="1"/>
      <w:numFmt w:val="lowerLetter"/>
      <w:lvlText w:val="%5."/>
      <w:lvlJc w:val="left"/>
      <w:pPr>
        <w:ind w:left="5432" w:hanging="360"/>
      </w:pPr>
    </w:lvl>
    <w:lvl w:ilvl="5" w:tplc="0407001B" w:tentative="1">
      <w:start w:val="1"/>
      <w:numFmt w:val="lowerRoman"/>
      <w:lvlText w:val="%6."/>
      <w:lvlJc w:val="right"/>
      <w:pPr>
        <w:ind w:left="6152" w:hanging="180"/>
      </w:pPr>
    </w:lvl>
    <w:lvl w:ilvl="6" w:tplc="0407000F" w:tentative="1">
      <w:start w:val="1"/>
      <w:numFmt w:val="decimal"/>
      <w:lvlText w:val="%7."/>
      <w:lvlJc w:val="left"/>
      <w:pPr>
        <w:ind w:left="6872" w:hanging="360"/>
      </w:pPr>
    </w:lvl>
    <w:lvl w:ilvl="7" w:tplc="04070019" w:tentative="1">
      <w:start w:val="1"/>
      <w:numFmt w:val="lowerLetter"/>
      <w:lvlText w:val="%8."/>
      <w:lvlJc w:val="left"/>
      <w:pPr>
        <w:ind w:left="7592" w:hanging="360"/>
      </w:pPr>
    </w:lvl>
    <w:lvl w:ilvl="8" w:tplc="0407001B" w:tentative="1">
      <w:start w:val="1"/>
      <w:numFmt w:val="lowerRoman"/>
      <w:lvlText w:val="%9."/>
      <w:lvlJc w:val="right"/>
      <w:pPr>
        <w:ind w:left="8312" w:hanging="180"/>
      </w:pPr>
    </w:lvl>
  </w:abstractNum>
  <w:abstractNum w:abstractNumId="44">
    <w:nsid w:val="0EB73B19"/>
    <w:multiLevelType w:val="hybridMultilevel"/>
    <w:tmpl w:val="E89E8A6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0EEB04EA"/>
    <w:multiLevelType w:val="hybridMultilevel"/>
    <w:tmpl w:val="B392754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F">
      <w:start w:val="1"/>
      <w:numFmt w:val="decimal"/>
      <w:lvlText w:val="%2."/>
      <w:lvlJc w:val="left"/>
      <w:pPr>
        <w:ind w:left="643" w:hanging="360"/>
      </w:pPr>
      <w:rPr>
        <w:rFonts w:hint="default"/>
      </w:rPr>
    </w:lvl>
    <w:lvl w:ilvl="2" w:tplc="0407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F54369F"/>
    <w:multiLevelType w:val="hybridMultilevel"/>
    <w:tmpl w:val="4260ACF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0F8D367E"/>
    <w:multiLevelType w:val="hybridMultilevel"/>
    <w:tmpl w:val="BAAE37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0F8F0BDC"/>
    <w:multiLevelType w:val="hybridMultilevel"/>
    <w:tmpl w:val="3F2A913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0FAD01AB"/>
    <w:multiLevelType w:val="hybridMultilevel"/>
    <w:tmpl w:val="786E8A9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0FF55CB8"/>
    <w:multiLevelType w:val="hybridMultilevel"/>
    <w:tmpl w:val="886AE0D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0FFB3953"/>
    <w:multiLevelType w:val="hybridMultilevel"/>
    <w:tmpl w:val="3850DE9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04130DA"/>
    <w:multiLevelType w:val="hybridMultilevel"/>
    <w:tmpl w:val="932680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0566219"/>
    <w:multiLevelType w:val="hybridMultilevel"/>
    <w:tmpl w:val="D5B2CBC2"/>
    <w:lvl w:ilvl="0" w:tplc="FFFFFFFF">
      <w:start w:val="1"/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06F22D2"/>
    <w:multiLevelType w:val="hybridMultilevel"/>
    <w:tmpl w:val="34E0015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10F408FF"/>
    <w:multiLevelType w:val="hybridMultilevel"/>
    <w:tmpl w:val="C07003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11326DCA"/>
    <w:multiLevelType w:val="hybridMultilevel"/>
    <w:tmpl w:val="93BC25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11B33A7E"/>
    <w:multiLevelType w:val="hybridMultilevel"/>
    <w:tmpl w:val="B492CC5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1212658F"/>
    <w:multiLevelType w:val="hybridMultilevel"/>
    <w:tmpl w:val="BAFCF8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128C2DF1"/>
    <w:multiLevelType w:val="hybridMultilevel"/>
    <w:tmpl w:val="446A16A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12922B08"/>
    <w:multiLevelType w:val="hybridMultilevel"/>
    <w:tmpl w:val="D69C989C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12C964A6"/>
    <w:multiLevelType w:val="hybridMultilevel"/>
    <w:tmpl w:val="1E6EA8D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12D93162"/>
    <w:multiLevelType w:val="hybridMultilevel"/>
    <w:tmpl w:val="5050A41A"/>
    <w:lvl w:ilvl="0" w:tplc="183ACDD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2FE4A13"/>
    <w:multiLevelType w:val="hybridMultilevel"/>
    <w:tmpl w:val="8D3CC86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7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3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13C52D3F"/>
    <w:multiLevelType w:val="hybridMultilevel"/>
    <w:tmpl w:val="026E8EC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14803123"/>
    <w:multiLevelType w:val="hybridMultilevel"/>
    <w:tmpl w:val="70AE46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14A06098"/>
    <w:multiLevelType w:val="hybridMultilevel"/>
    <w:tmpl w:val="FA82F02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14B064C2"/>
    <w:multiLevelType w:val="hybridMultilevel"/>
    <w:tmpl w:val="0F5C79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B0670F4">
      <w:start w:val="1"/>
      <w:numFmt w:val="decimal"/>
      <w:lvlText w:val="%2)"/>
      <w:lvlJc w:val="left"/>
      <w:pPr>
        <w:ind w:left="1494" w:hanging="360"/>
      </w:pPr>
      <w:rPr>
        <w:rFonts w:hint="default"/>
        <w:b w:val="0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15B86230"/>
    <w:multiLevelType w:val="hybridMultilevel"/>
    <w:tmpl w:val="5A78FFD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15E36081"/>
    <w:multiLevelType w:val="hybridMultilevel"/>
    <w:tmpl w:val="07406A6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16212587"/>
    <w:multiLevelType w:val="hybridMultilevel"/>
    <w:tmpl w:val="CEEE07A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16556713"/>
    <w:multiLevelType w:val="hybridMultilevel"/>
    <w:tmpl w:val="EF3676A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16A02003"/>
    <w:multiLevelType w:val="hybridMultilevel"/>
    <w:tmpl w:val="90F47B08"/>
    <w:lvl w:ilvl="0" w:tplc="0407000F">
      <w:start w:val="1"/>
      <w:numFmt w:val="decimal"/>
      <w:lvlText w:val="%1."/>
      <w:lvlJc w:val="left"/>
      <w:pPr>
        <w:ind w:left="1494" w:hanging="360"/>
      </w:p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3">
    <w:nsid w:val="16B60214"/>
    <w:multiLevelType w:val="hybridMultilevel"/>
    <w:tmpl w:val="C65E7B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172B14E3"/>
    <w:multiLevelType w:val="hybridMultilevel"/>
    <w:tmpl w:val="D5409988"/>
    <w:lvl w:ilvl="0" w:tplc="0407000B">
      <w:start w:val="1"/>
      <w:numFmt w:val="bullet"/>
      <w:lvlText w:val=""/>
      <w:lvlJc w:val="left"/>
      <w:pPr>
        <w:ind w:left="3479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75">
    <w:nsid w:val="173A419A"/>
    <w:multiLevelType w:val="hybridMultilevel"/>
    <w:tmpl w:val="F0AA3AFC"/>
    <w:lvl w:ilvl="0" w:tplc="CCE4D8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1781706E"/>
    <w:multiLevelType w:val="hybridMultilevel"/>
    <w:tmpl w:val="E0BAC5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178D2338"/>
    <w:multiLevelType w:val="hybridMultilevel"/>
    <w:tmpl w:val="B30A3E4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17A84490"/>
    <w:multiLevelType w:val="hybridMultilevel"/>
    <w:tmpl w:val="2146BF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17B1078D"/>
    <w:multiLevelType w:val="hybridMultilevel"/>
    <w:tmpl w:val="C65431D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17C106DF"/>
    <w:multiLevelType w:val="hybridMultilevel"/>
    <w:tmpl w:val="A45A90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17C5278A"/>
    <w:multiLevelType w:val="hybridMultilevel"/>
    <w:tmpl w:val="C9E8538A"/>
    <w:lvl w:ilvl="0" w:tplc="04070003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82">
    <w:nsid w:val="180A6CD0"/>
    <w:multiLevelType w:val="hybridMultilevel"/>
    <w:tmpl w:val="85663D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181102EA"/>
    <w:multiLevelType w:val="hybridMultilevel"/>
    <w:tmpl w:val="E8F0EF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18581A63"/>
    <w:multiLevelType w:val="hybridMultilevel"/>
    <w:tmpl w:val="FF60BDB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18762369"/>
    <w:multiLevelType w:val="hybridMultilevel"/>
    <w:tmpl w:val="7B784D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18AF3189"/>
    <w:multiLevelType w:val="hybridMultilevel"/>
    <w:tmpl w:val="FFBEC23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18C8675A"/>
    <w:multiLevelType w:val="hybridMultilevel"/>
    <w:tmpl w:val="041269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191906AC"/>
    <w:multiLevelType w:val="hybridMultilevel"/>
    <w:tmpl w:val="408CAB6A"/>
    <w:lvl w:ilvl="0" w:tplc="FFFFFFFF">
      <w:start w:val="1"/>
      <w:numFmt w:val="bullet"/>
      <w:lvlText w:val="•"/>
      <w:lvlJc w:val="left"/>
      <w:pPr>
        <w:ind w:left="2061" w:hanging="360"/>
      </w:pPr>
    </w:lvl>
    <w:lvl w:ilvl="1" w:tplc="04070003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89">
    <w:nsid w:val="196B5130"/>
    <w:multiLevelType w:val="hybridMultilevel"/>
    <w:tmpl w:val="C9CAFF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19BC051A"/>
    <w:multiLevelType w:val="hybridMultilevel"/>
    <w:tmpl w:val="6A1E71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1A001994"/>
    <w:multiLevelType w:val="hybridMultilevel"/>
    <w:tmpl w:val="E73ECABC"/>
    <w:lvl w:ilvl="0" w:tplc="0407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92">
    <w:nsid w:val="1A130537"/>
    <w:multiLevelType w:val="hybridMultilevel"/>
    <w:tmpl w:val="81DEB3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1A543800"/>
    <w:multiLevelType w:val="hybridMultilevel"/>
    <w:tmpl w:val="155A83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1A794119"/>
    <w:multiLevelType w:val="hybridMultilevel"/>
    <w:tmpl w:val="31B08A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1A8057FF"/>
    <w:multiLevelType w:val="hybridMultilevel"/>
    <w:tmpl w:val="54F2551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1A9E54A8"/>
    <w:multiLevelType w:val="hybridMultilevel"/>
    <w:tmpl w:val="320202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EAD0FE">
      <w:start w:val="1"/>
      <w:numFmt w:val="bullet"/>
      <w:lvlText w:val="-"/>
      <w:lvlJc w:val="left"/>
      <w:pPr>
        <w:ind w:left="1211" w:hanging="360"/>
      </w:pPr>
      <w:rPr>
        <w:rFonts w:ascii="Calibri" w:eastAsia="Calibri" w:hAnsi="Calibri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1AAA1BCB"/>
    <w:multiLevelType w:val="hybridMultilevel"/>
    <w:tmpl w:val="4DF41CEC"/>
    <w:lvl w:ilvl="0" w:tplc="FFFFFFFF">
      <w:start w:val="1"/>
      <w:numFmt w:val="bullet"/>
      <w:lvlText w:val="•"/>
      <w:lvlJc w:val="left"/>
      <w:pPr>
        <w:ind w:left="1353" w:hanging="360"/>
      </w:pPr>
    </w:lvl>
    <w:lvl w:ilvl="1" w:tplc="0407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98">
    <w:nsid w:val="1AC94A81"/>
    <w:multiLevelType w:val="hybridMultilevel"/>
    <w:tmpl w:val="0E1A3A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1B4A0CB4"/>
    <w:multiLevelType w:val="hybridMultilevel"/>
    <w:tmpl w:val="29528F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1BEA1E81"/>
    <w:multiLevelType w:val="hybridMultilevel"/>
    <w:tmpl w:val="E036210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1C0B7E0C"/>
    <w:multiLevelType w:val="hybridMultilevel"/>
    <w:tmpl w:val="CE2CFA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1C1C24BC"/>
    <w:multiLevelType w:val="hybridMultilevel"/>
    <w:tmpl w:val="F7B68F1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1D185DAA"/>
    <w:multiLevelType w:val="hybridMultilevel"/>
    <w:tmpl w:val="1766FC0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1D33522A"/>
    <w:multiLevelType w:val="hybridMultilevel"/>
    <w:tmpl w:val="ABB02E5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1D39571E"/>
    <w:multiLevelType w:val="hybridMultilevel"/>
    <w:tmpl w:val="94FAB0D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1D8540BE"/>
    <w:multiLevelType w:val="hybridMultilevel"/>
    <w:tmpl w:val="E9505ED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1DC53593"/>
    <w:multiLevelType w:val="hybridMultilevel"/>
    <w:tmpl w:val="2110EA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1E4566A3"/>
    <w:multiLevelType w:val="hybridMultilevel"/>
    <w:tmpl w:val="F0AA3AFC"/>
    <w:lvl w:ilvl="0" w:tplc="CCE4D8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1E584E70"/>
    <w:multiLevelType w:val="hybridMultilevel"/>
    <w:tmpl w:val="B39270A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1E612599"/>
    <w:multiLevelType w:val="hybridMultilevel"/>
    <w:tmpl w:val="28F242F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1E653EE8"/>
    <w:multiLevelType w:val="hybridMultilevel"/>
    <w:tmpl w:val="A0F8ED3C"/>
    <w:lvl w:ilvl="0" w:tplc="04070011">
      <w:start w:val="1"/>
      <w:numFmt w:val="decimal"/>
      <w:lvlText w:val="%1)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3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1E707582"/>
    <w:multiLevelType w:val="hybridMultilevel"/>
    <w:tmpl w:val="A9B299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1F2D2F64"/>
    <w:multiLevelType w:val="hybridMultilevel"/>
    <w:tmpl w:val="755A87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1F831BB2"/>
    <w:multiLevelType w:val="hybridMultilevel"/>
    <w:tmpl w:val="6FA0C84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20516E3C"/>
    <w:multiLevelType w:val="hybridMultilevel"/>
    <w:tmpl w:val="2EE67DF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205649EC"/>
    <w:multiLevelType w:val="hybridMultilevel"/>
    <w:tmpl w:val="FAC8986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21643D8C"/>
    <w:multiLevelType w:val="hybridMultilevel"/>
    <w:tmpl w:val="F014B34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216B2DBF"/>
    <w:multiLevelType w:val="hybridMultilevel"/>
    <w:tmpl w:val="C9348D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21ED2BB3"/>
    <w:multiLevelType w:val="hybridMultilevel"/>
    <w:tmpl w:val="4998C42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21F31909"/>
    <w:multiLevelType w:val="hybridMultilevel"/>
    <w:tmpl w:val="DE0AE2EA"/>
    <w:lvl w:ilvl="0" w:tplc="AE266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22414A10"/>
    <w:multiLevelType w:val="hybridMultilevel"/>
    <w:tmpl w:val="69903F42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2">
    <w:nsid w:val="226231F4"/>
    <w:multiLevelType w:val="hybridMultilevel"/>
    <w:tmpl w:val="3E862FC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230E1880"/>
    <w:multiLevelType w:val="hybridMultilevel"/>
    <w:tmpl w:val="44EA2C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23DC65A1"/>
    <w:multiLevelType w:val="hybridMultilevel"/>
    <w:tmpl w:val="DAF6AE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23E23CEA"/>
    <w:multiLevelType w:val="hybridMultilevel"/>
    <w:tmpl w:val="386869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24284B27"/>
    <w:multiLevelType w:val="hybridMultilevel"/>
    <w:tmpl w:val="ABB0F64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2507331A"/>
    <w:multiLevelType w:val="hybridMultilevel"/>
    <w:tmpl w:val="55644EC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252C552F"/>
    <w:multiLevelType w:val="hybridMultilevel"/>
    <w:tmpl w:val="8BAA940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25BE2A6C"/>
    <w:multiLevelType w:val="hybridMultilevel"/>
    <w:tmpl w:val="53FA2C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260F4965"/>
    <w:multiLevelType w:val="hybridMultilevel"/>
    <w:tmpl w:val="DF48754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262755BF"/>
    <w:multiLevelType w:val="hybridMultilevel"/>
    <w:tmpl w:val="93B4EC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26C92D69"/>
    <w:multiLevelType w:val="hybridMultilevel"/>
    <w:tmpl w:val="944ED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26F81FAC"/>
    <w:multiLevelType w:val="hybridMultilevel"/>
    <w:tmpl w:val="7AE670C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2706427F"/>
    <w:multiLevelType w:val="hybridMultilevel"/>
    <w:tmpl w:val="8A76717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27AA6A3D"/>
    <w:multiLevelType w:val="hybridMultilevel"/>
    <w:tmpl w:val="792862B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28103153"/>
    <w:multiLevelType w:val="hybridMultilevel"/>
    <w:tmpl w:val="15F6C99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292D6348"/>
    <w:multiLevelType w:val="hybridMultilevel"/>
    <w:tmpl w:val="F6A83D0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29321A9F"/>
    <w:multiLevelType w:val="hybridMultilevel"/>
    <w:tmpl w:val="FC0610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29943D06"/>
    <w:multiLevelType w:val="hybridMultilevel"/>
    <w:tmpl w:val="108C14F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F">
      <w:start w:val="1"/>
      <w:numFmt w:val="decimal"/>
      <w:lvlText w:val="%2."/>
      <w:lvlJc w:val="left"/>
      <w:pPr>
        <w:ind w:left="1440" w:hanging="360"/>
      </w:pPr>
      <w:rPr>
        <w:rFonts w:hint="default"/>
        <w:color w:val="000000" w:themeColor="text1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29CF32EB"/>
    <w:multiLevelType w:val="hybridMultilevel"/>
    <w:tmpl w:val="353C87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29F71E9F"/>
    <w:multiLevelType w:val="hybridMultilevel"/>
    <w:tmpl w:val="BC8A90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2A4C709D"/>
    <w:multiLevelType w:val="hybridMultilevel"/>
    <w:tmpl w:val="E902A4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2A4F60CE"/>
    <w:multiLevelType w:val="hybridMultilevel"/>
    <w:tmpl w:val="1178684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2A9A167E"/>
    <w:multiLevelType w:val="multilevel"/>
    <w:tmpl w:val="4B1CFC84"/>
    <w:lvl w:ilvl="0">
      <w:start w:val="3"/>
      <w:numFmt w:val="decimal"/>
      <w:lvlText w:val="%1"/>
      <w:lvlJc w:val="left"/>
      <w:pPr>
        <w:ind w:left="580" w:hanging="5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0" w:hanging="5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5">
    <w:nsid w:val="2B341716"/>
    <w:multiLevelType w:val="multilevel"/>
    <w:tmpl w:val="1312F3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6">
    <w:nsid w:val="2B923849"/>
    <w:multiLevelType w:val="hybridMultilevel"/>
    <w:tmpl w:val="2A80D98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2B953BAA"/>
    <w:multiLevelType w:val="hybridMultilevel"/>
    <w:tmpl w:val="2A9E487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2BBA3032"/>
    <w:multiLevelType w:val="hybridMultilevel"/>
    <w:tmpl w:val="62FCBBD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2BBA44F6"/>
    <w:multiLevelType w:val="hybridMultilevel"/>
    <w:tmpl w:val="833E806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21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2C033415"/>
    <w:multiLevelType w:val="hybridMultilevel"/>
    <w:tmpl w:val="9F5032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2C056A76"/>
    <w:multiLevelType w:val="hybridMultilevel"/>
    <w:tmpl w:val="CA3E3F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2CE75AAF"/>
    <w:multiLevelType w:val="hybridMultilevel"/>
    <w:tmpl w:val="356A8522"/>
    <w:lvl w:ilvl="0" w:tplc="0407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153">
    <w:nsid w:val="2CEB6ECF"/>
    <w:multiLevelType w:val="hybridMultilevel"/>
    <w:tmpl w:val="F954C7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2D8034FF"/>
    <w:multiLevelType w:val="hybridMultilevel"/>
    <w:tmpl w:val="D24C58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2D804800"/>
    <w:multiLevelType w:val="hybridMultilevel"/>
    <w:tmpl w:val="EEE6A1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2E5F2F95"/>
    <w:multiLevelType w:val="hybridMultilevel"/>
    <w:tmpl w:val="42B81A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2E7D3296"/>
    <w:multiLevelType w:val="hybridMultilevel"/>
    <w:tmpl w:val="424830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2ECD28A3"/>
    <w:multiLevelType w:val="hybridMultilevel"/>
    <w:tmpl w:val="7690F996"/>
    <w:lvl w:ilvl="0" w:tplc="183ACDD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7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2F3A094B"/>
    <w:multiLevelType w:val="hybridMultilevel"/>
    <w:tmpl w:val="587C03F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2FBC0847"/>
    <w:multiLevelType w:val="hybridMultilevel"/>
    <w:tmpl w:val="E364F31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30C649B6"/>
    <w:multiLevelType w:val="hybridMultilevel"/>
    <w:tmpl w:val="26EA44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30E173D9"/>
    <w:multiLevelType w:val="hybridMultilevel"/>
    <w:tmpl w:val="586228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30EB6D99"/>
    <w:multiLevelType w:val="hybridMultilevel"/>
    <w:tmpl w:val="B47C902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310E28A0"/>
    <w:multiLevelType w:val="hybridMultilevel"/>
    <w:tmpl w:val="7A7A10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31344A9B"/>
    <w:multiLevelType w:val="hybridMultilevel"/>
    <w:tmpl w:val="9EDAA36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31820D66"/>
    <w:multiLevelType w:val="hybridMultilevel"/>
    <w:tmpl w:val="9CE485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31960717"/>
    <w:multiLevelType w:val="hybridMultilevel"/>
    <w:tmpl w:val="1F8A762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31CD4BAA"/>
    <w:multiLevelType w:val="hybridMultilevel"/>
    <w:tmpl w:val="0B9A6D3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338F2135"/>
    <w:multiLevelType w:val="hybridMultilevel"/>
    <w:tmpl w:val="3D0C4A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349C7918"/>
    <w:multiLevelType w:val="hybridMultilevel"/>
    <w:tmpl w:val="B3C4F7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34B3756C"/>
    <w:multiLevelType w:val="hybridMultilevel"/>
    <w:tmpl w:val="EA6E210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34CD538D"/>
    <w:multiLevelType w:val="hybridMultilevel"/>
    <w:tmpl w:val="0E5E6A5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34D20D19"/>
    <w:multiLevelType w:val="hybridMultilevel"/>
    <w:tmpl w:val="429E11C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4">
    <w:nsid w:val="34F13CDF"/>
    <w:multiLevelType w:val="hybridMultilevel"/>
    <w:tmpl w:val="DB12E54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350D645C"/>
    <w:multiLevelType w:val="hybridMultilevel"/>
    <w:tmpl w:val="EF36A10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360E76B5"/>
    <w:multiLevelType w:val="hybridMultilevel"/>
    <w:tmpl w:val="C1CA1F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36103CEA"/>
    <w:multiLevelType w:val="hybridMultilevel"/>
    <w:tmpl w:val="295C13F2"/>
    <w:lvl w:ilvl="0" w:tplc="FFFFFFFF">
      <w:start w:val="1"/>
      <w:numFmt w:val="bullet"/>
      <w:lvlText w:val="•"/>
      <w:lvlJc w:val="left"/>
      <w:pPr>
        <w:ind w:left="2203" w:hanging="360"/>
      </w:pPr>
    </w:lvl>
    <w:lvl w:ilvl="1" w:tplc="0407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178">
    <w:nsid w:val="3656495E"/>
    <w:multiLevelType w:val="hybridMultilevel"/>
    <w:tmpl w:val="9BEEA89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366F76E3"/>
    <w:multiLevelType w:val="hybridMultilevel"/>
    <w:tmpl w:val="5920BB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37130D3E"/>
    <w:multiLevelType w:val="hybridMultilevel"/>
    <w:tmpl w:val="F3021F3A"/>
    <w:lvl w:ilvl="0" w:tplc="8006E55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373A7934"/>
    <w:multiLevelType w:val="hybridMultilevel"/>
    <w:tmpl w:val="3402ACFE"/>
    <w:lvl w:ilvl="0" w:tplc="0407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82">
    <w:nsid w:val="37D076BA"/>
    <w:multiLevelType w:val="hybridMultilevel"/>
    <w:tmpl w:val="326810A6"/>
    <w:lvl w:ilvl="0" w:tplc="0407000F">
      <w:start w:val="1"/>
      <w:numFmt w:val="decimal"/>
      <w:lvlText w:val="%1."/>
      <w:lvlJc w:val="left"/>
      <w:pPr>
        <w:ind w:left="1494" w:hanging="360"/>
      </w:p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3">
    <w:nsid w:val="382A68DB"/>
    <w:multiLevelType w:val="hybridMultilevel"/>
    <w:tmpl w:val="BBC06E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386B1ACB"/>
    <w:multiLevelType w:val="hybridMultilevel"/>
    <w:tmpl w:val="B7081FB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39010D7C"/>
    <w:multiLevelType w:val="hybridMultilevel"/>
    <w:tmpl w:val="992CD3E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D0AF4C">
      <w:start w:val="2"/>
      <w:numFmt w:val="bullet"/>
      <w:lvlText w:val=""/>
      <w:lvlJc w:val="left"/>
      <w:pPr>
        <w:ind w:left="2880" w:hanging="360"/>
      </w:pPr>
      <w:rPr>
        <w:rFonts w:ascii="Wingdings" w:eastAsia="Calibri" w:hAnsi="Wingdings" w:cs="Times New Roman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6">
    <w:nsid w:val="392C0DF4"/>
    <w:multiLevelType w:val="hybridMultilevel"/>
    <w:tmpl w:val="16A2A2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39522D9B"/>
    <w:multiLevelType w:val="hybridMultilevel"/>
    <w:tmpl w:val="9FB8E7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39CB59FC"/>
    <w:multiLevelType w:val="hybridMultilevel"/>
    <w:tmpl w:val="B1B4CE90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3A0E73BA"/>
    <w:multiLevelType w:val="hybridMultilevel"/>
    <w:tmpl w:val="D74AC8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3A2F69DA"/>
    <w:multiLevelType w:val="hybridMultilevel"/>
    <w:tmpl w:val="35C67D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3A3008B4"/>
    <w:multiLevelType w:val="hybridMultilevel"/>
    <w:tmpl w:val="EC4CE4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3A336CF8"/>
    <w:multiLevelType w:val="hybridMultilevel"/>
    <w:tmpl w:val="6CA438C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3A503E9F"/>
    <w:multiLevelType w:val="hybridMultilevel"/>
    <w:tmpl w:val="4E8488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CCEAD0FE">
      <w:start w:val="1"/>
      <w:numFmt w:val="bullet"/>
      <w:lvlText w:val="-"/>
      <w:lvlJc w:val="left"/>
      <w:pPr>
        <w:ind w:left="2203" w:hanging="360"/>
      </w:pPr>
      <w:rPr>
        <w:rFonts w:ascii="Calibri" w:eastAsia="Calibri" w:hAnsi="Calibri" w:cs="Times New Roman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A871198"/>
    <w:multiLevelType w:val="hybridMultilevel"/>
    <w:tmpl w:val="375C43CE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3BBF55C2"/>
    <w:multiLevelType w:val="hybridMultilevel"/>
    <w:tmpl w:val="1FE29E68"/>
    <w:lvl w:ilvl="0" w:tplc="CCE4D8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3BFE36D5"/>
    <w:multiLevelType w:val="hybridMultilevel"/>
    <w:tmpl w:val="6CA8E1C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3C3D25D3"/>
    <w:multiLevelType w:val="hybridMultilevel"/>
    <w:tmpl w:val="A48062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>
    <w:nsid w:val="3C501887"/>
    <w:multiLevelType w:val="hybridMultilevel"/>
    <w:tmpl w:val="A7A60D5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3C7109CE"/>
    <w:multiLevelType w:val="hybridMultilevel"/>
    <w:tmpl w:val="D4F2C83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D74578B"/>
    <w:multiLevelType w:val="hybridMultilevel"/>
    <w:tmpl w:val="7D9ADC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3D79028E"/>
    <w:multiLevelType w:val="hybridMultilevel"/>
    <w:tmpl w:val="5AEA3E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3DD01FAB"/>
    <w:multiLevelType w:val="hybridMultilevel"/>
    <w:tmpl w:val="2F3675C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3DDF492D"/>
    <w:multiLevelType w:val="hybridMultilevel"/>
    <w:tmpl w:val="0FFEE4F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3DE36F74"/>
    <w:multiLevelType w:val="hybridMultilevel"/>
    <w:tmpl w:val="F88CB4F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3DF656D2"/>
    <w:multiLevelType w:val="hybridMultilevel"/>
    <w:tmpl w:val="DB4A4F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3E143902"/>
    <w:multiLevelType w:val="hybridMultilevel"/>
    <w:tmpl w:val="99FA75E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7">
    <w:nsid w:val="3E586BB4"/>
    <w:multiLevelType w:val="hybridMultilevel"/>
    <w:tmpl w:val="F69411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3E796BE7"/>
    <w:multiLevelType w:val="hybridMultilevel"/>
    <w:tmpl w:val="B0BCA0AE"/>
    <w:lvl w:ilvl="0" w:tplc="FFFFFFFF">
      <w:start w:val="1"/>
      <w:numFmt w:val="bullet"/>
      <w:lvlText w:val="•"/>
      <w:lvlJc w:val="left"/>
      <w:pPr>
        <w:ind w:left="2160" w:hanging="360"/>
      </w:pPr>
    </w:lvl>
    <w:lvl w:ilvl="1" w:tplc="0407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9">
    <w:nsid w:val="3EBE42E8"/>
    <w:multiLevelType w:val="hybridMultilevel"/>
    <w:tmpl w:val="A9908F9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3F2A7B8C"/>
    <w:multiLevelType w:val="hybridMultilevel"/>
    <w:tmpl w:val="E4BA69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3F5A1317"/>
    <w:multiLevelType w:val="hybridMultilevel"/>
    <w:tmpl w:val="364A2B9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3F5A2E6E"/>
    <w:multiLevelType w:val="hybridMultilevel"/>
    <w:tmpl w:val="EC225A3A"/>
    <w:lvl w:ilvl="0" w:tplc="CCE4D8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b w:val="0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3FC518F9"/>
    <w:multiLevelType w:val="hybridMultilevel"/>
    <w:tmpl w:val="857ED76A"/>
    <w:lvl w:ilvl="0" w:tplc="CCEAD0FE">
      <w:start w:val="1"/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4">
    <w:nsid w:val="406C2C5A"/>
    <w:multiLevelType w:val="hybridMultilevel"/>
    <w:tmpl w:val="86EEF646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</w:rPr>
    </w:lvl>
    <w:lvl w:ilvl="1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07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15">
    <w:nsid w:val="4098543B"/>
    <w:multiLevelType w:val="hybridMultilevel"/>
    <w:tmpl w:val="35428B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>
    <w:nsid w:val="40AA712E"/>
    <w:multiLevelType w:val="hybridMultilevel"/>
    <w:tmpl w:val="9CB2D2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40DF6709"/>
    <w:multiLevelType w:val="hybridMultilevel"/>
    <w:tmpl w:val="0F768B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>
    <w:nsid w:val="40F82041"/>
    <w:multiLevelType w:val="hybridMultilevel"/>
    <w:tmpl w:val="23B407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>
    <w:nsid w:val="41947C50"/>
    <w:multiLevelType w:val="hybridMultilevel"/>
    <w:tmpl w:val="9D8A35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>
    <w:nsid w:val="41AB7F2C"/>
    <w:multiLevelType w:val="hybridMultilevel"/>
    <w:tmpl w:val="376ED4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>
    <w:nsid w:val="421722E2"/>
    <w:multiLevelType w:val="hybridMultilevel"/>
    <w:tmpl w:val="07AC9C68"/>
    <w:lvl w:ilvl="0" w:tplc="0407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22">
    <w:nsid w:val="422C6604"/>
    <w:multiLevelType w:val="hybridMultilevel"/>
    <w:tmpl w:val="F2E877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35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>
    <w:nsid w:val="423642F5"/>
    <w:multiLevelType w:val="hybridMultilevel"/>
    <w:tmpl w:val="C7B041F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>
    <w:nsid w:val="432D6A14"/>
    <w:multiLevelType w:val="hybridMultilevel"/>
    <w:tmpl w:val="6478B7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>
    <w:nsid w:val="43792A8F"/>
    <w:multiLevelType w:val="hybridMultilevel"/>
    <w:tmpl w:val="B15C8E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6">
    <w:nsid w:val="43DD3705"/>
    <w:multiLevelType w:val="hybridMultilevel"/>
    <w:tmpl w:val="0CEAAE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>
    <w:nsid w:val="43E1571E"/>
    <w:multiLevelType w:val="hybridMultilevel"/>
    <w:tmpl w:val="AB3E0E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>
    <w:nsid w:val="43F2559E"/>
    <w:multiLevelType w:val="hybridMultilevel"/>
    <w:tmpl w:val="97E6F78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>
    <w:nsid w:val="449422E4"/>
    <w:multiLevelType w:val="hybridMultilevel"/>
    <w:tmpl w:val="8CE4916A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>
    <w:nsid w:val="44DD0FF2"/>
    <w:multiLevelType w:val="hybridMultilevel"/>
    <w:tmpl w:val="BF8C09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>
    <w:nsid w:val="45017C67"/>
    <w:multiLevelType w:val="hybridMultilevel"/>
    <w:tmpl w:val="910E49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>
    <w:nsid w:val="451F024E"/>
    <w:multiLevelType w:val="hybridMultilevel"/>
    <w:tmpl w:val="032E68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>
    <w:nsid w:val="454652D1"/>
    <w:multiLevelType w:val="hybridMultilevel"/>
    <w:tmpl w:val="C41CDA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>
    <w:nsid w:val="45894991"/>
    <w:multiLevelType w:val="hybridMultilevel"/>
    <w:tmpl w:val="69D0DE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>
    <w:nsid w:val="45D707C7"/>
    <w:multiLevelType w:val="hybridMultilevel"/>
    <w:tmpl w:val="2EE445E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460D1B89"/>
    <w:multiLevelType w:val="hybridMultilevel"/>
    <w:tmpl w:val="2736CE3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>
    <w:nsid w:val="465F75E5"/>
    <w:multiLevelType w:val="hybridMultilevel"/>
    <w:tmpl w:val="4A3C6AF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>
    <w:nsid w:val="47A67D2F"/>
    <w:multiLevelType w:val="hybridMultilevel"/>
    <w:tmpl w:val="69EE32D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>
    <w:nsid w:val="47A95952"/>
    <w:multiLevelType w:val="multilevel"/>
    <w:tmpl w:val="176497D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43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352" w:hanging="360"/>
      </w:pPr>
      <w:rPr>
        <w:rFonts w:hint="default"/>
      </w:rPr>
    </w:lvl>
    <w:lvl w:ilvl="5">
      <w:start w:val="1"/>
      <w:numFmt w:val="bullet"/>
      <w:lvlText w:val=""/>
      <w:lvlJc w:val="left"/>
      <w:pPr>
        <w:ind w:left="1919" w:hanging="360"/>
      </w:pPr>
      <w:rPr>
        <w:rFonts w:ascii="Wingdings" w:hAnsi="Wingdings" w:hint="default"/>
      </w:rPr>
    </w:lvl>
    <w:lvl w:ilvl="6">
      <w:start w:val="1"/>
      <w:numFmt w:val="decimal"/>
      <w:lvlText w:val="%7."/>
      <w:lvlJc w:val="left"/>
      <w:pPr>
        <w:ind w:left="1778" w:hanging="360"/>
      </w:pPr>
      <w:rPr>
        <w:rFonts w:hint="default"/>
      </w:rPr>
    </w:lvl>
    <w:lvl w:ilvl="7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0">
    <w:nsid w:val="48593153"/>
    <w:multiLevelType w:val="hybridMultilevel"/>
    <w:tmpl w:val="E60C174A"/>
    <w:lvl w:ilvl="0" w:tplc="0407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64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88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16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3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0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7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4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204" w:hanging="360"/>
      </w:pPr>
      <w:rPr>
        <w:rFonts w:ascii="Wingdings" w:hAnsi="Wingdings" w:hint="default"/>
      </w:rPr>
    </w:lvl>
  </w:abstractNum>
  <w:abstractNum w:abstractNumId="241">
    <w:nsid w:val="48E6724E"/>
    <w:multiLevelType w:val="hybridMultilevel"/>
    <w:tmpl w:val="42A41DB4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 w:val="0"/>
      </w:rPr>
    </w:lvl>
    <w:lvl w:ilvl="1" w:tplc="0407000F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07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D146F006">
      <w:start w:val="1"/>
      <w:numFmt w:val="decimal"/>
      <w:lvlText w:val="%4)"/>
      <w:lvlJc w:val="left"/>
      <w:pPr>
        <w:ind w:left="1746" w:hanging="360"/>
      </w:pPr>
      <w:rPr>
        <w:rFonts w:hint="default"/>
      </w:rPr>
    </w:lvl>
    <w:lvl w:ilvl="4" w:tplc="0407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242">
    <w:nsid w:val="490222BF"/>
    <w:multiLevelType w:val="hybridMultilevel"/>
    <w:tmpl w:val="51BAA6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>
    <w:nsid w:val="49061E35"/>
    <w:multiLevelType w:val="hybridMultilevel"/>
    <w:tmpl w:val="372C00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>
    <w:nsid w:val="496B59BC"/>
    <w:multiLevelType w:val="hybridMultilevel"/>
    <w:tmpl w:val="82184FB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>
    <w:nsid w:val="49A21EB6"/>
    <w:multiLevelType w:val="hybridMultilevel"/>
    <w:tmpl w:val="D122894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49B86CD3"/>
    <w:multiLevelType w:val="hybridMultilevel"/>
    <w:tmpl w:val="35345B20"/>
    <w:lvl w:ilvl="0" w:tplc="0407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7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4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1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8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5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3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028" w:hanging="360"/>
      </w:pPr>
      <w:rPr>
        <w:rFonts w:ascii="Wingdings" w:hAnsi="Wingdings" w:hint="default"/>
      </w:rPr>
    </w:lvl>
  </w:abstractNum>
  <w:abstractNum w:abstractNumId="247">
    <w:nsid w:val="4A86413E"/>
    <w:multiLevelType w:val="hybridMultilevel"/>
    <w:tmpl w:val="68DACE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>
    <w:nsid w:val="4AF30B9D"/>
    <w:multiLevelType w:val="hybridMultilevel"/>
    <w:tmpl w:val="0C7078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>
    <w:nsid w:val="4B7460E3"/>
    <w:multiLevelType w:val="hybridMultilevel"/>
    <w:tmpl w:val="67D82D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0">
    <w:nsid w:val="4BB34ACC"/>
    <w:multiLevelType w:val="hybridMultilevel"/>
    <w:tmpl w:val="8480841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>
    <w:nsid w:val="4BE55E02"/>
    <w:multiLevelType w:val="hybridMultilevel"/>
    <w:tmpl w:val="60E8287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>
    <w:nsid w:val="4C0F2128"/>
    <w:multiLevelType w:val="hybridMultilevel"/>
    <w:tmpl w:val="68E464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>
    <w:nsid w:val="4C360905"/>
    <w:multiLevelType w:val="hybridMultilevel"/>
    <w:tmpl w:val="85FCB3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4">
    <w:nsid w:val="4C3A016A"/>
    <w:multiLevelType w:val="hybridMultilevel"/>
    <w:tmpl w:val="BB6EE63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5">
    <w:nsid w:val="4C634057"/>
    <w:multiLevelType w:val="hybridMultilevel"/>
    <w:tmpl w:val="F37EC37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>
    <w:nsid w:val="4C790D91"/>
    <w:multiLevelType w:val="hybridMultilevel"/>
    <w:tmpl w:val="0E6CCA3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7">
    <w:nsid w:val="4C812749"/>
    <w:multiLevelType w:val="hybridMultilevel"/>
    <w:tmpl w:val="A3A224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8">
    <w:nsid w:val="4C8C54E8"/>
    <w:multiLevelType w:val="hybridMultilevel"/>
    <w:tmpl w:val="CB02B32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4CC72BB6"/>
    <w:multiLevelType w:val="hybridMultilevel"/>
    <w:tmpl w:val="2F32EDC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0">
    <w:nsid w:val="4D4056AF"/>
    <w:multiLevelType w:val="hybridMultilevel"/>
    <w:tmpl w:val="2948F58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1">
    <w:nsid w:val="4E556654"/>
    <w:multiLevelType w:val="hybridMultilevel"/>
    <w:tmpl w:val="BCD4C7F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2">
    <w:nsid w:val="4EEF67EE"/>
    <w:multiLevelType w:val="hybridMultilevel"/>
    <w:tmpl w:val="D2DA7A6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>
    <w:nsid w:val="4F355AFB"/>
    <w:multiLevelType w:val="hybridMultilevel"/>
    <w:tmpl w:val="484841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4">
    <w:nsid w:val="4F497C98"/>
    <w:multiLevelType w:val="hybridMultilevel"/>
    <w:tmpl w:val="F41429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4F8E4073"/>
    <w:multiLevelType w:val="hybridMultilevel"/>
    <w:tmpl w:val="ED882DB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6">
    <w:nsid w:val="50C00BE3"/>
    <w:multiLevelType w:val="hybridMultilevel"/>
    <w:tmpl w:val="499407DE"/>
    <w:lvl w:ilvl="0" w:tplc="0407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267">
    <w:nsid w:val="50C027D5"/>
    <w:multiLevelType w:val="hybridMultilevel"/>
    <w:tmpl w:val="9FD8A7A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8">
    <w:nsid w:val="51AD2269"/>
    <w:multiLevelType w:val="hybridMultilevel"/>
    <w:tmpl w:val="95F2DE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9">
    <w:nsid w:val="522B7F60"/>
    <w:multiLevelType w:val="hybridMultilevel"/>
    <w:tmpl w:val="DA64DC1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>
    <w:nsid w:val="524F7A03"/>
    <w:multiLevelType w:val="hybridMultilevel"/>
    <w:tmpl w:val="0AE65CB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>
    <w:nsid w:val="52815399"/>
    <w:multiLevelType w:val="hybridMultilevel"/>
    <w:tmpl w:val="94E48D6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2">
    <w:nsid w:val="52A54943"/>
    <w:multiLevelType w:val="hybridMultilevel"/>
    <w:tmpl w:val="6FF21A0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3">
    <w:nsid w:val="52ED18CF"/>
    <w:multiLevelType w:val="hybridMultilevel"/>
    <w:tmpl w:val="F43888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4">
    <w:nsid w:val="53331B6B"/>
    <w:multiLevelType w:val="hybridMultilevel"/>
    <w:tmpl w:val="25C0BD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5">
    <w:nsid w:val="535812E5"/>
    <w:multiLevelType w:val="hybridMultilevel"/>
    <w:tmpl w:val="A596EA7A"/>
    <w:lvl w:ilvl="0" w:tplc="CCE4D8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70003">
      <w:start w:val="1"/>
      <w:numFmt w:val="bullet"/>
      <w:lvlText w:val="o"/>
      <w:lvlJc w:val="left"/>
      <w:pPr>
        <w:ind w:left="1211" w:hanging="360"/>
      </w:pPr>
      <w:rPr>
        <w:rFonts w:ascii="Courier New" w:hAnsi="Courier New" w:cs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53D609C3"/>
    <w:multiLevelType w:val="hybridMultilevel"/>
    <w:tmpl w:val="C97E6F8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7">
    <w:nsid w:val="53F81C52"/>
    <w:multiLevelType w:val="hybridMultilevel"/>
    <w:tmpl w:val="525AB1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8">
    <w:nsid w:val="54D23C0F"/>
    <w:multiLevelType w:val="hybridMultilevel"/>
    <w:tmpl w:val="D2BC2D1A"/>
    <w:lvl w:ilvl="0" w:tplc="04070003">
      <w:start w:val="1"/>
      <w:numFmt w:val="bullet"/>
      <w:lvlText w:val="o"/>
      <w:lvlJc w:val="left"/>
      <w:pPr>
        <w:ind w:left="2344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6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8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008" w:hanging="360"/>
      </w:pPr>
      <w:rPr>
        <w:rFonts w:ascii="Wingdings" w:hAnsi="Wingdings" w:hint="default"/>
      </w:rPr>
    </w:lvl>
  </w:abstractNum>
  <w:abstractNum w:abstractNumId="279">
    <w:nsid w:val="54F32660"/>
    <w:multiLevelType w:val="hybridMultilevel"/>
    <w:tmpl w:val="ED1E59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0">
    <w:nsid w:val="550A248E"/>
    <w:multiLevelType w:val="hybridMultilevel"/>
    <w:tmpl w:val="35961D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1">
    <w:nsid w:val="55433A4B"/>
    <w:multiLevelType w:val="hybridMultilevel"/>
    <w:tmpl w:val="0D9A488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>
    <w:nsid w:val="56850423"/>
    <w:multiLevelType w:val="hybridMultilevel"/>
    <w:tmpl w:val="DEE4868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3">
    <w:nsid w:val="56A9641F"/>
    <w:multiLevelType w:val="hybridMultilevel"/>
    <w:tmpl w:val="7A1C1D82"/>
    <w:lvl w:ilvl="0" w:tplc="FFFFFFFF">
      <w:start w:val="1"/>
      <w:numFmt w:val="bullet"/>
      <w:lvlText w:val="•"/>
      <w:lvlJc w:val="left"/>
      <w:pPr>
        <w:ind w:left="1440" w:hanging="360"/>
      </w:p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4">
    <w:nsid w:val="56E14ABF"/>
    <w:multiLevelType w:val="hybridMultilevel"/>
    <w:tmpl w:val="836897C4"/>
    <w:lvl w:ilvl="0" w:tplc="0407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ind w:left="2060" w:hanging="360"/>
      </w:pPr>
      <w:rPr>
        <w:rFonts w:hint="default"/>
      </w:rPr>
    </w:lvl>
    <w:lvl w:ilvl="2" w:tplc="CA3CE88E">
      <w:start w:val="1"/>
      <w:numFmt w:val="decimal"/>
      <w:lvlText w:val="%3."/>
      <w:lvlJc w:val="left"/>
      <w:pPr>
        <w:ind w:left="785" w:hanging="360"/>
      </w:pPr>
      <w:rPr>
        <w:rFonts w:hint="default"/>
      </w:rPr>
    </w:lvl>
    <w:lvl w:ilvl="3" w:tplc="0407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285">
    <w:nsid w:val="570B78C0"/>
    <w:multiLevelType w:val="hybridMultilevel"/>
    <w:tmpl w:val="763C430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6">
    <w:nsid w:val="572739B9"/>
    <w:multiLevelType w:val="hybridMultilevel"/>
    <w:tmpl w:val="5AD6260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7">
    <w:nsid w:val="574E03FC"/>
    <w:multiLevelType w:val="hybridMultilevel"/>
    <w:tmpl w:val="F9E438F2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8">
    <w:nsid w:val="576464EC"/>
    <w:multiLevelType w:val="hybridMultilevel"/>
    <w:tmpl w:val="41C8E96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9">
    <w:nsid w:val="57A47230"/>
    <w:multiLevelType w:val="hybridMultilevel"/>
    <w:tmpl w:val="7A0815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90">
    <w:nsid w:val="57D25C85"/>
    <w:multiLevelType w:val="hybridMultilevel"/>
    <w:tmpl w:val="4A563A5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1">
    <w:nsid w:val="57D84E9A"/>
    <w:multiLevelType w:val="hybridMultilevel"/>
    <w:tmpl w:val="717888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2">
    <w:nsid w:val="58557016"/>
    <w:multiLevelType w:val="hybridMultilevel"/>
    <w:tmpl w:val="B234144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3">
    <w:nsid w:val="585E6005"/>
    <w:multiLevelType w:val="hybridMultilevel"/>
    <w:tmpl w:val="C0B8DA1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4">
    <w:nsid w:val="590A2A58"/>
    <w:multiLevelType w:val="hybridMultilevel"/>
    <w:tmpl w:val="52C4943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5">
    <w:nsid w:val="596D78DA"/>
    <w:multiLevelType w:val="hybridMultilevel"/>
    <w:tmpl w:val="1938E3A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6">
    <w:nsid w:val="5A2516E6"/>
    <w:multiLevelType w:val="hybridMultilevel"/>
    <w:tmpl w:val="39F622F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7">
    <w:nsid w:val="5A803BCF"/>
    <w:multiLevelType w:val="hybridMultilevel"/>
    <w:tmpl w:val="BD504AB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21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8">
    <w:nsid w:val="5AC87F79"/>
    <w:multiLevelType w:val="hybridMultilevel"/>
    <w:tmpl w:val="438845A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5ACD305B"/>
    <w:multiLevelType w:val="hybridMultilevel"/>
    <w:tmpl w:val="C526CC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0">
    <w:nsid w:val="5B67569B"/>
    <w:multiLevelType w:val="hybridMultilevel"/>
    <w:tmpl w:val="9C82D31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1">
    <w:nsid w:val="5BA231A0"/>
    <w:multiLevelType w:val="hybridMultilevel"/>
    <w:tmpl w:val="474A5D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2">
    <w:nsid w:val="5BB44798"/>
    <w:multiLevelType w:val="hybridMultilevel"/>
    <w:tmpl w:val="777C44E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3">
    <w:nsid w:val="5BBE441A"/>
    <w:multiLevelType w:val="hybridMultilevel"/>
    <w:tmpl w:val="06C292D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4">
    <w:nsid w:val="5BE0677E"/>
    <w:multiLevelType w:val="hybridMultilevel"/>
    <w:tmpl w:val="2152C5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5">
    <w:nsid w:val="5BE40816"/>
    <w:multiLevelType w:val="hybridMultilevel"/>
    <w:tmpl w:val="A97A4F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6">
    <w:nsid w:val="5BE94305"/>
    <w:multiLevelType w:val="hybridMultilevel"/>
    <w:tmpl w:val="FC82B824"/>
    <w:lvl w:ilvl="0" w:tplc="CCE4D8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5BEB0161"/>
    <w:multiLevelType w:val="hybridMultilevel"/>
    <w:tmpl w:val="DC3ECE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8">
    <w:nsid w:val="5BFD39D4"/>
    <w:multiLevelType w:val="hybridMultilevel"/>
    <w:tmpl w:val="78E6B26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9">
    <w:nsid w:val="5C014F54"/>
    <w:multiLevelType w:val="hybridMultilevel"/>
    <w:tmpl w:val="3226314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0">
    <w:nsid w:val="5C1967D0"/>
    <w:multiLevelType w:val="hybridMultilevel"/>
    <w:tmpl w:val="054C996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1">
    <w:nsid w:val="5CE45DBA"/>
    <w:multiLevelType w:val="hybridMultilevel"/>
    <w:tmpl w:val="F8DCA6A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2">
    <w:nsid w:val="5D2F3051"/>
    <w:multiLevelType w:val="hybridMultilevel"/>
    <w:tmpl w:val="D0FE31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3">
    <w:nsid w:val="5D931B19"/>
    <w:multiLevelType w:val="hybridMultilevel"/>
    <w:tmpl w:val="8DC66C4A"/>
    <w:lvl w:ilvl="0" w:tplc="FFFFFFFF">
      <w:start w:val="1"/>
      <w:numFmt w:val="bullet"/>
      <w:lvlText w:val="•"/>
      <w:lvlJc w:val="left"/>
      <w:pPr>
        <w:ind w:left="2136" w:hanging="360"/>
      </w:pPr>
    </w:lvl>
    <w:lvl w:ilvl="1" w:tplc="04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4">
    <w:nsid w:val="5DFA7A06"/>
    <w:multiLevelType w:val="hybridMultilevel"/>
    <w:tmpl w:val="0722F64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5">
    <w:nsid w:val="5E5F2D2F"/>
    <w:multiLevelType w:val="hybridMultilevel"/>
    <w:tmpl w:val="40DE117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6">
    <w:nsid w:val="5FE77171"/>
    <w:multiLevelType w:val="hybridMultilevel"/>
    <w:tmpl w:val="86607E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7">
    <w:nsid w:val="60735D2C"/>
    <w:multiLevelType w:val="hybridMultilevel"/>
    <w:tmpl w:val="40D6E6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8">
    <w:nsid w:val="60B972A3"/>
    <w:multiLevelType w:val="hybridMultilevel"/>
    <w:tmpl w:val="1E5C16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1E07222">
      <w:start w:val="1"/>
      <w:numFmt w:val="decimal"/>
      <w:lvlText w:val="%2."/>
      <w:lvlJc w:val="left"/>
      <w:pPr>
        <w:ind w:left="1494" w:hanging="360"/>
      </w:pPr>
      <w:rPr>
        <w:rFonts w:hint="default"/>
        <w:b w:val="0"/>
        <w:sz w:val="24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9">
    <w:nsid w:val="617D3226"/>
    <w:multiLevelType w:val="hybridMultilevel"/>
    <w:tmpl w:val="2EB41D9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0">
    <w:nsid w:val="61FC4B11"/>
    <w:multiLevelType w:val="hybridMultilevel"/>
    <w:tmpl w:val="FE3014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1">
    <w:nsid w:val="62390354"/>
    <w:multiLevelType w:val="hybridMultilevel"/>
    <w:tmpl w:val="B494351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2">
    <w:nsid w:val="62466084"/>
    <w:multiLevelType w:val="hybridMultilevel"/>
    <w:tmpl w:val="D9FAEAF2"/>
    <w:lvl w:ilvl="0" w:tplc="0407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23">
    <w:nsid w:val="624A0C5E"/>
    <w:multiLevelType w:val="hybridMultilevel"/>
    <w:tmpl w:val="531E18E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4">
    <w:nsid w:val="62675578"/>
    <w:multiLevelType w:val="hybridMultilevel"/>
    <w:tmpl w:val="2A36AE9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632F56E1"/>
    <w:multiLevelType w:val="hybridMultilevel"/>
    <w:tmpl w:val="0834ED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6">
    <w:nsid w:val="648B61C7"/>
    <w:multiLevelType w:val="hybridMultilevel"/>
    <w:tmpl w:val="005E67B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7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7">
    <w:nsid w:val="64FF5390"/>
    <w:multiLevelType w:val="hybridMultilevel"/>
    <w:tmpl w:val="25688E2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8">
    <w:nsid w:val="65A549BA"/>
    <w:multiLevelType w:val="hybridMultilevel"/>
    <w:tmpl w:val="41F8483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9">
    <w:nsid w:val="65BA6701"/>
    <w:multiLevelType w:val="hybridMultilevel"/>
    <w:tmpl w:val="BBD0B4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0">
    <w:nsid w:val="65EE1AFE"/>
    <w:multiLevelType w:val="multilevel"/>
    <w:tmpl w:val="7AEACE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1000" w:hanging="6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31">
    <w:nsid w:val="65F93D85"/>
    <w:multiLevelType w:val="hybridMultilevel"/>
    <w:tmpl w:val="FFD4EB8E"/>
    <w:lvl w:ilvl="0" w:tplc="04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32">
    <w:nsid w:val="662A3584"/>
    <w:multiLevelType w:val="hybridMultilevel"/>
    <w:tmpl w:val="9CBC41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3">
    <w:nsid w:val="665A4A49"/>
    <w:multiLevelType w:val="hybridMultilevel"/>
    <w:tmpl w:val="433E32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4">
    <w:nsid w:val="6688499E"/>
    <w:multiLevelType w:val="hybridMultilevel"/>
    <w:tmpl w:val="F384C1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5">
    <w:nsid w:val="676552E0"/>
    <w:multiLevelType w:val="hybridMultilevel"/>
    <w:tmpl w:val="31607E9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6">
    <w:nsid w:val="68D44881"/>
    <w:multiLevelType w:val="hybridMultilevel"/>
    <w:tmpl w:val="6B74B8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7">
    <w:nsid w:val="68E439FB"/>
    <w:multiLevelType w:val="hybridMultilevel"/>
    <w:tmpl w:val="B360DABA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8">
    <w:nsid w:val="6974593E"/>
    <w:multiLevelType w:val="hybridMultilevel"/>
    <w:tmpl w:val="3AECE7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9">
    <w:nsid w:val="69861477"/>
    <w:multiLevelType w:val="hybridMultilevel"/>
    <w:tmpl w:val="B8A03FA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0">
    <w:nsid w:val="6ACA24E4"/>
    <w:multiLevelType w:val="hybridMultilevel"/>
    <w:tmpl w:val="D102D72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1">
    <w:nsid w:val="6ADE273B"/>
    <w:multiLevelType w:val="hybridMultilevel"/>
    <w:tmpl w:val="4106F0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6B211F9B"/>
    <w:multiLevelType w:val="hybridMultilevel"/>
    <w:tmpl w:val="713211B4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3">
    <w:nsid w:val="6B654B12"/>
    <w:multiLevelType w:val="hybridMultilevel"/>
    <w:tmpl w:val="520C08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4">
    <w:nsid w:val="6B9B5ABE"/>
    <w:multiLevelType w:val="hybridMultilevel"/>
    <w:tmpl w:val="E6C4922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5">
    <w:nsid w:val="6BF9051B"/>
    <w:multiLevelType w:val="hybridMultilevel"/>
    <w:tmpl w:val="FDF68D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">
    <w:nsid w:val="6C123217"/>
    <w:multiLevelType w:val="hybridMultilevel"/>
    <w:tmpl w:val="A2F4061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7">
    <w:nsid w:val="6C263F73"/>
    <w:multiLevelType w:val="hybridMultilevel"/>
    <w:tmpl w:val="A9EE9C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8">
    <w:nsid w:val="6C8C7644"/>
    <w:multiLevelType w:val="hybridMultilevel"/>
    <w:tmpl w:val="D3C610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9">
    <w:nsid w:val="6CED0798"/>
    <w:multiLevelType w:val="hybridMultilevel"/>
    <w:tmpl w:val="FD6017EE"/>
    <w:lvl w:ilvl="0" w:tplc="0407000F">
      <w:start w:val="1"/>
      <w:numFmt w:val="decimal"/>
      <w:lvlText w:val="%1."/>
      <w:lvlJc w:val="left"/>
      <w:pPr>
        <w:ind w:left="785" w:hanging="360"/>
      </w:pPr>
    </w:lvl>
    <w:lvl w:ilvl="1" w:tplc="04070019" w:tentative="1">
      <w:start w:val="1"/>
      <w:numFmt w:val="lowerLetter"/>
      <w:lvlText w:val="%2."/>
      <w:lvlJc w:val="left"/>
      <w:pPr>
        <w:ind w:left="1505" w:hanging="360"/>
      </w:pPr>
    </w:lvl>
    <w:lvl w:ilvl="2" w:tplc="0407001B" w:tentative="1">
      <w:start w:val="1"/>
      <w:numFmt w:val="lowerRoman"/>
      <w:lvlText w:val="%3."/>
      <w:lvlJc w:val="right"/>
      <w:pPr>
        <w:ind w:left="2225" w:hanging="180"/>
      </w:pPr>
    </w:lvl>
    <w:lvl w:ilvl="3" w:tplc="0407000F" w:tentative="1">
      <w:start w:val="1"/>
      <w:numFmt w:val="decimal"/>
      <w:lvlText w:val="%4."/>
      <w:lvlJc w:val="left"/>
      <w:pPr>
        <w:ind w:left="2945" w:hanging="360"/>
      </w:pPr>
    </w:lvl>
    <w:lvl w:ilvl="4" w:tplc="04070019" w:tentative="1">
      <w:start w:val="1"/>
      <w:numFmt w:val="lowerLetter"/>
      <w:lvlText w:val="%5."/>
      <w:lvlJc w:val="left"/>
      <w:pPr>
        <w:ind w:left="3665" w:hanging="360"/>
      </w:pPr>
    </w:lvl>
    <w:lvl w:ilvl="5" w:tplc="0407001B" w:tentative="1">
      <w:start w:val="1"/>
      <w:numFmt w:val="lowerRoman"/>
      <w:lvlText w:val="%6."/>
      <w:lvlJc w:val="right"/>
      <w:pPr>
        <w:ind w:left="4385" w:hanging="180"/>
      </w:pPr>
    </w:lvl>
    <w:lvl w:ilvl="6" w:tplc="0407000F" w:tentative="1">
      <w:start w:val="1"/>
      <w:numFmt w:val="decimal"/>
      <w:lvlText w:val="%7."/>
      <w:lvlJc w:val="left"/>
      <w:pPr>
        <w:ind w:left="5105" w:hanging="360"/>
      </w:pPr>
    </w:lvl>
    <w:lvl w:ilvl="7" w:tplc="04070019" w:tentative="1">
      <w:start w:val="1"/>
      <w:numFmt w:val="lowerLetter"/>
      <w:lvlText w:val="%8."/>
      <w:lvlJc w:val="left"/>
      <w:pPr>
        <w:ind w:left="5825" w:hanging="360"/>
      </w:pPr>
    </w:lvl>
    <w:lvl w:ilvl="8" w:tplc="040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0">
    <w:nsid w:val="6D2D1364"/>
    <w:multiLevelType w:val="hybridMultilevel"/>
    <w:tmpl w:val="20FA933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1">
    <w:nsid w:val="6D72777E"/>
    <w:multiLevelType w:val="hybridMultilevel"/>
    <w:tmpl w:val="77E871C2"/>
    <w:lvl w:ilvl="0" w:tplc="BB2617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2">
    <w:nsid w:val="6E003456"/>
    <w:multiLevelType w:val="hybridMultilevel"/>
    <w:tmpl w:val="A4D2878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3">
    <w:nsid w:val="6E021AC8"/>
    <w:multiLevelType w:val="hybridMultilevel"/>
    <w:tmpl w:val="5506340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4">
    <w:nsid w:val="6E4E76C2"/>
    <w:multiLevelType w:val="hybridMultilevel"/>
    <w:tmpl w:val="6C2EBD6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>
    <w:nsid w:val="6EA21F05"/>
    <w:multiLevelType w:val="hybridMultilevel"/>
    <w:tmpl w:val="737CC31C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6">
    <w:nsid w:val="6F1C4574"/>
    <w:multiLevelType w:val="hybridMultilevel"/>
    <w:tmpl w:val="C4929F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7">
    <w:nsid w:val="6F294643"/>
    <w:multiLevelType w:val="hybridMultilevel"/>
    <w:tmpl w:val="751AE57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8">
    <w:nsid w:val="6FB703F5"/>
    <w:multiLevelType w:val="hybridMultilevel"/>
    <w:tmpl w:val="EFA2BD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9">
    <w:nsid w:val="6FEF672B"/>
    <w:multiLevelType w:val="hybridMultilevel"/>
    <w:tmpl w:val="3D16D3D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0">
    <w:nsid w:val="71093F74"/>
    <w:multiLevelType w:val="hybridMultilevel"/>
    <w:tmpl w:val="BD9E0C52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1">
    <w:nsid w:val="714951E3"/>
    <w:multiLevelType w:val="hybridMultilevel"/>
    <w:tmpl w:val="539852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2">
    <w:nsid w:val="719C2C6C"/>
    <w:multiLevelType w:val="hybridMultilevel"/>
    <w:tmpl w:val="7108D96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3">
    <w:nsid w:val="719E045E"/>
    <w:multiLevelType w:val="hybridMultilevel"/>
    <w:tmpl w:val="5792FFCC"/>
    <w:lvl w:ilvl="0" w:tplc="FFFFFFFF">
      <w:start w:val="1"/>
      <w:numFmt w:val="bullet"/>
      <w:lvlText w:val="•"/>
      <w:lvlJc w:val="left"/>
      <w:pPr>
        <w:ind w:left="779" w:hanging="360"/>
      </w:pPr>
    </w:lvl>
    <w:lvl w:ilvl="1" w:tplc="04070003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364">
    <w:nsid w:val="722418A1"/>
    <w:multiLevelType w:val="hybridMultilevel"/>
    <w:tmpl w:val="1E96EC38"/>
    <w:lvl w:ilvl="0" w:tplc="0407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65">
    <w:nsid w:val="726A23E5"/>
    <w:multiLevelType w:val="hybridMultilevel"/>
    <w:tmpl w:val="D8826E4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6">
    <w:nsid w:val="727C535E"/>
    <w:multiLevelType w:val="hybridMultilevel"/>
    <w:tmpl w:val="88EC5F2E"/>
    <w:lvl w:ilvl="0" w:tplc="0407000F">
      <w:start w:val="1"/>
      <w:numFmt w:val="decimal"/>
      <w:lvlText w:val="%1."/>
      <w:lvlJc w:val="left"/>
      <w:pPr>
        <w:ind w:left="2143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367">
    <w:nsid w:val="72882C2B"/>
    <w:multiLevelType w:val="hybridMultilevel"/>
    <w:tmpl w:val="636A54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8">
    <w:nsid w:val="72CE1C7F"/>
    <w:multiLevelType w:val="hybridMultilevel"/>
    <w:tmpl w:val="C71C2BEA"/>
    <w:lvl w:ilvl="0" w:tplc="0407000F">
      <w:start w:val="1"/>
      <w:numFmt w:val="decimal"/>
      <w:lvlText w:val="%1."/>
      <w:lvlJc w:val="left"/>
      <w:pPr>
        <w:ind w:left="1494" w:hanging="360"/>
      </w:p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9">
    <w:nsid w:val="72DB0BDF"/>
    <w:multiLevelType w:val="hybridMultilevel"/>
    <w:tmpl w:val="FF586A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0">
    <w:nsid w:val="733332F0"/>
    <w:multiLevelType w:val="hybridMultilevel"/>
    <w:tmpl w:val="3678F88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1">
    <w:nsid w:val="73472A52"/>
    <w:multiLevelType w:val="hybridMultilevel"/>
    <w:tmpl w:val="844E03DE"/>
    <w:lvl w:ilvl="0" w:tplc="04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372">
    <w:nsid w:val="73A54040"/>
    <w:multiLevelType w:val="hybridMultilevel"/>
    <w:tmpl w:val="2CBC91DE"/>
    <w:lvl w:ilvl="0" w:tplc="CCEAD0FE">
      <w:start w:val="1"/>
      <w:numFmt w:val="bullet"/>
      <w:lvlText w:val="-"/>
      <w:lvlJc w:val="left"/>
      <w:pPr>
        <w:ind w:left="3620" w:hanging="360"/>
      </w:pPr>
      <w:rPr>
        <w:rFonts w:ascii="Calibri" w:eastAsia="Calibri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9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6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380" w:hanging="360"/>
      </w:pPr>
      <w:rPr>
        <w:rFonts w:ascii="Wingdings" w:hAnsi="Wingdings" w:hint="default"/>
      </w:rPr>
    </w:lvl>
  </w:abstractNum>
  <w:abstractNum w:abstractNumId="373">
    <w:nsid w:val="73BB1639"/>
    <w:multiLevelType w:val="hybridMultilevel"/>
    <w:tmpl w:val="94E823F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>
    <w:nsid w:val="73C217EE"/>
    <w:multiLevelType w:val="hybridMultilevel"/>
    <w:tmpl w:val="582AB48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5">
    <w:nsid w:val="73FE191D"/>
    <w:multiLevelType w:val="hybridMultilevel"/>
    <w:tmpl w:val="C43E2580"/>
    <w:lvl w:ilvl="0" w:tplc="CCE4D8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>
    <w:nsid w:val="742C1AEF"/>
    <w:multiLevelType w:val="hybridMultilevel"/>
    <w:tmpl w:val="DDAE0D00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7">
    <w:nsid w:val="74331054"/>
    <w:multiLevelType w:val="hybridMultilevel"/>
    <w:tmpl w:val="519A14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8">
    <w:nsid w:val="74DB3BD0"/>
    <w:multiLevelType w:val="hybridMultilevel"/>
    <w:tmpl w:val="55644EC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">
    <w:nsid w:val="75377FE7"/>
    <w:multiLevelType w:val="hybridMultilevel"/>
    <w:tmpl w:val="FFB0C2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0">
    <w:nsid w:val="75406DD6"/>
    <w:multiLevelType w:val="hybridMultilevel"/>
    <w:tmpl w:val="11FAF0F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1">
    <w:nsid w:val="75616B8B"/>
    <w:multiLevelType w:val="hybridMultilevel"/>
    <w:tmpl w:val="1FEE63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2">
    <w:nsid w:val="757C6A6F"/>
    <w:multiLevelType w:val="hybridMultilevel"/>
    <w:tmpl w:val="D7CC5C1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3">
    <w:nsid w:val="75FD3BB1"/>
    <w:multiLevelType w:val="hybridMultilevel"/>
    <w:tmpl w:val="833637B0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4">
    <w:nsid w:val="760979F1"/>
    <w:multiLevelType w:val="hybridMultilevel"/>
    <w:tmpl w:val="DAB0392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5">
    <w:nsid w:val="761319C4"/>
    <w:multiLevelType w:val="hybridMultilevel"/>
    <w:tmpl w:val="6C28A3E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6">
    <w:nsid w:val="761B2F4E"/>
    <w:multiLevelType w:val="hybridMultilevel"/>
    <w:tmpl w:val="061470B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7">
    <w:nsid w:val="769E6378"/>
    <w:multiLevelType w:val="hybridMultilevel"/>
    <w:tmpl w:val="D05875D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0B">
      <w:start w:val="1"/>
      <w:numFmt w:val="bullet"/>
      <w:lvlText w:val=""/>
      <w:lvlJc w:val="left"/>
      <w:pPr>
        <w:ind w:left="1211" w:hanging="360"/>
      </w:pPr>
      <w:rPr>
        <w:rFonts w:ascii="Wingdings" w:hAnsi="Wingdings" w:hint="default"/>
      </w:rPr>
    </w:lvl>
    <w:lvl w:ilvl="2" w:tplc="0407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>
    <w:nsid w:val="777512DD"/>
    <w:multiLevelType w:val="hybridMultilevel"/>
    <w:tmpl w:val="9B0A6C6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9">
    <w:nsid w:val="777A482E"/>
    <w:multiLevelType w:val="hybridMultilevel"/>
    <w:tmpl w:val="8786C13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0">
    <w:nsid w:val="77B10479"/>
    <w:multiLevelType w:val="hybridMultilevel"/>
    <w:tmpl w:val="6A5499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1">
    <w:nsid w:val="77BD57E0"/>
    <w:multiLevelType w:val="hybridMultilevel"/>
    <w:tmpl w:val="E7EE308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2">
    <w:nsid w:val="782F0654"/>
    <w:multiLevelType w:val="multilevel"/>
    <w:tmpl w:val="1312F3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3">
    <w:nsid w:val="78675FA9"/>
    <w:multiLevelType w:val="hybridMultilevel"/>
    <w:tmpl w:val="530A1F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4">
    <w:nsid w:val="7AA25E19"/>
    <w:multiLevelType w:val="hybridMultilevel"/>
    <w:tmpl w:val="4DB48BD6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5">
    <w:nsid w:val="7AAE2BE7"/>
    <w:multiLevelType w:val="hybridMultilevel"/>
    <w:tmpl w:val="D4DC98A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6">
    <w:nsid w:val="7AAF6CBA"/>
    <w:multiLevelType w:val="hybridMultilevel"/>
    <w:tmpl w:val="E6C4867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>
    <w:nsid w:val="7AB42B47"/>
    <w:multiLevelType w:val="hybridMultilevel"/>
    <w:tmpl w:val="939AF22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8">
    <w:nsid w:val="7AC66083"/>
    <w:multiLevelType w:val="hybridMultilevel"/>
    <w:tmpl w:val="A49EE2B6"/>
    <w:lvl w:ilvl="0" w:tplc="0407000F">
      <w:start w:val="1"/>
      <w:numFmt w:val="decimal"/>
      <w:lvlText w:val="%1."/>
      <w:lvlJc w:val="left"/>
      <w:pPr>
        <w:ind w:left="2160" w:hanging="360"/>
      </w:pPr>
    </w:lvl>
    <w:lvl w:ilvl="1" w:tplc="04070019" w:tentative="1">
      <w:start w:val="1"/>
      <w:numFmt w:val="lowerLetter"/>
      <w:lvlText w:val="%2."/>
      <w:lvlJc w:val="left"/>
      <w:pPr>
        <w:ind w:left="2880" w:hanging="360"/>
      </w:pPr>
    </w:lvl>
    <w:lvl w:ilvl="2" w:tplc="0407001B" w:tentative="1">
      <w:start w:val="1"/>
      <w:numFmt w:val="lowerRoman"/>
      <w:lvlText w:val="%3."/>
      <w:lvlJc w:val="right"/>
      <w:pPr>
        <w:ind w:left="3600" w:hanging="180"/>
      </w:pPr>
    </w:lvl>
    <w:lvl w:ilvl="3" w:tplc="0407000F" w:tentative="1">
      <w:start w:val="1"/>
      <w:numFmt w:val="decimal"/>
      <w:lvlText w:val="%4."/>
      <w:lvlJc w:val="left"/>
      <w:pPr>
        <w:ind w:left="4320" w:hanging="360"/>
      </w:pPr>
    </w:lvl>
    <w:lvl w:ilvl="4" w:tplc="04070019" w:tentative="1">
      <w:start w:val="1"/>
      <w:numFmt w:val="lowerLetter"/>
      <w:lvlText w:val="%5."/>
      <w:lvlJc w:val="left"/>
      <w:pPr>
        <w:ind w:left="5040" w:hanging="360"/>
      </w:pPr>
    </w:lvl>
    <w:lvl w:ilvl="5" w:tplc="0407001B" w:tentative="1">
      <w:start w:val="1"/>
      <w:numFmt w:val="lowerRoman"/>
      <w:lvlText w:val="%6."/>
      <w:lvlJc w:val="right"/>
      <w:pPr>
        <w:ind w:left="5760" w:hanging="180"/>
      </w:pPr>
    </w:lvl>
    <w:lvl w:ilvl="6" w:tplc="0407000F" w:tentative="1">
      <w:start w:val="1"/>
      <w:numFmt w:val="decimal"/>
      <w:lvlText w:val="%7."/>
      <w:lvlJc w:val="left"/>
      <w:pPr>
        <w:ind w:left="6480" w:hanging="360"/>
      </w:pPr>
    </w:lvl>
    <w:lvl w:ilvl="7" w:tplc="04070019" w:tentative="1">
      <w:start w:val="1"/>
      <w:numFmt w:val="lowerLetter"/>
      <w:lvlText w:val="%8."/>
      <w:lvlJc w:val="left"/>
      <w:pPr>
        <w:ind w:left="7200" w:hanging="360"/>
      </w:pPr>
    </w:lvl>
    <w:lvl w:ilvl="8" w:tplc="0407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99">
    <w:nsid w:val="7AEE5924"/>
    <w:multiLevelType w:val="hybridMultilevel"/>
    <w:tmpl w:val="A12EFAE6"/>
    <w:lvl w:ilvl="0" w:tplc="04070011">
      <w:start w:val="1"/>
      <w:numFmt w:val="decimal"/>
      <w:lvlText w:val="%1)"/>
      <w:lvlJc w:val="left"/>
      <w:pPr>
        <w:ind w:left="1494" w:hanging="360"/>
      </w:pPr>
    </w:lvl>
    <w:lvl w:ilvl="1" w:tplc="04070019" w:tentative="1">
      <w:start w:val="1"/>
      <w:numFmt w:val="lowerLetter"/>
      <w:lvlText w:val="%2."/>
      <w:lvlJc w:val="left"/>
      <w:pPr>
        <w:ind w:left="2214" w:hanging="360"/>
      </w:pPr>
    </w:lvl>
    <w:lvl w:ilvl="2" w:tplc="0407001B" w:tentative="1">
      <w:start w:val="1"/>
      <w:numFmt w:val="lowerRoman"/>
      <w:lvlText w:val="%3."/>
      <w:lvlJc w:val="right"/>
      <w:pPr>
        <w:ind w:left="2934" w:hanging="180"/>
      </w:pPr>
    </w:lvl>
    <w:lvl w:ilvl="3" w:tplc="0407000F" w:tentative="1">
      <w:start w:val="1"/>
      <w:numFmt w:val="decimal"/>
      <w:lvlText w:val="%4."/>
      <w:lvlJc w:val="left"/>
      <w:pPr>
        <w:ind w:left="3654" w:hanging="360"/>
      </w:pPr>
    </w:lvl>
    <w:lvl w:ilvl="4" w:tplc="04070019" w:tentative="1">
      <w:start w:val="1"/>
      <w:numFmt w:val="lowerLetter"/>
      <w:lvlText w:val="%5."/>
      <w:lvlJc w:val="left"/>
      <w:pPr>
        <w:ind w:left="4374" w:hanging="360"/>
      </w:pPr>
    </w:lvl>
    <w:lvl w:ilvl="5" w:tplc="0407001B" w:tentative="1">
      <w:start w:val="1"/>
      <w:numFmt w:val="lowerRoman"/>
      <w:lvlText w:val="%6."/>
      <w:lvlJc w:val="right"/>
      <w:pPr>
        <w:ind w:left="5094" w:hanging="180"/>
      </w:pPr>
    </w:lvl>
    <w:lvl w:ilvl="6" w:tplc="0407000F" w:tentative="1">
      <w:start w:val="1"/>
      <w:numFmt w:val="decimal"/>
      <w:lvlText w:val="%7."/>
      <w:lvlJc w:val="left"/>
      <w:pPr>
        <w:ind w:left="5814" w:hanging="360"/>
      </w:pPr>
    </w:lvl>
    <w:lvl w:ilvl="7" w:tplc="04070019" w:tentative="1">
      <w:start w:val="1"/>
      <w:numFmt w:val="lowerLetter"/>
      <w:lvlText w:val="%8."/>
      <w:lvlJc w:val="left"/>
      <w:pPr>
        <w:ind w:left="6534" w:hanging="360"/>
      </w:pPr>
    </w:lvl>
    <w:lvl w:ilvl="8" w:tplc="040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00">
    <w:nsid w:val="7B0E1AED"/>
    <w:multiLevelType w:val="hybridMultilevel"/>
    <w:tmpl w:val="7AE418F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1">
    <w:nsid w:val="7B5B2DC2"/>
    <w:multiLevelType w:val="hybridMultilevel"/>
    <w:tmpl w:val="8E8029A6"/>
    <w:lvl w:ilvl="0" w:tplc="0407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72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44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167" w:hanging="360"/>
      </w:pPr>
      <w:rPr>
        <w:rFonts w:ascii="Wingdings" w:hAnsi="Wingdings" w:hint="default"/>
      </w:rPr>
    </w:lvl>
  </w:abstractNum>
  <w:abstractNum w:abstractNumId="402">
    <w:nsid w:val="7B7B6927"/>
    <w:multiLevelType w:val="hybridMultilevel"/>
    <w:tmpl w:val="3836E29A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3">
    <w:nsid w:val="7BB468DF"/>
    <w:multiLevelType w:val="hybridMultilevel"/>
    <w:tmpl w:val="616A7A0E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4">
    <w:nsid w:val="7BB92F24"/>
    <w:multiLevelType w:val="multilevel"/>
    <w:tmpl w:val="1312F3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05">
    <w:nsid w:val="7BBF2290"/>
    <w:multiLevelType w:val="hybridMultilevel"/>
    <w:tmpl w:val="48FC39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6">
    <w:nsid w:val="7BCA39CD"/>
    <w:multiLevelType w:val="hybridMultilevel"/>
    <w:tmpl w:val="6C846C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7">
    <w:nsid w:val="7E1D0459"/>
    <w:multiLevelType w:val="hybridMultilevel"/>
    <w:tmpl w:val="79F426F2"/>
    <w:lvl w:ilvl="0" w:tplc="0407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08">
    <w:nsid w:val="7EC76B9A"/>
    <w:multiLevelType w:val="hybridMultilevel"/>
    <w:tmpl w:val="90707B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9">
    <w:nsid w:val="7EC80258"/>
    <w:multiLevelType w:val="hybridMultilevel"/>
    <w:tmpl w:val="0F6E5228"/>
    <w:lvl w:ilvl="0" w:tplc="FFFFFFFF">
      <w:start w:val="1"/>
      <w:numFmt w:val="bullet"/>
      <w:lvlText w:val="•"/>
      <w:lvlJc w:val="left"/>
      <w:pPr>
        <w:ind w:left="720" w:hanging="360"/>
      </w:p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0">
    <w:nsid w:val="7EE7409C"/>
    <w:multiLevelType w:val="hybridMultilevel"/>
    <w:tmpl w:val="1B6E8DB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1">
    <w:nsid w:val="7F117B0A"/>
    <w:multiLevelType w:val="hybridMultilevel"/>
    <w:tmpl w:val="ECA4E12C"/>
    <w:lvl w:ilvl="0" w:tplc="FFFFFFFF">
      <w:start w:val="1"/>
      <w:numFmt w:val="bullet"/>
      <w:lvlText w:val="•"/>
      <w:lvlJc w:val="left"/>
      <w:pPr>
        <w:ind w:left="1440" w:hanging="360"/>
      </w:p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2">
    <w:nsid w:val="7F455C8E"/>
    <w:multiLevelType w:val="hybridMultilevel"/>
    <w:tmpl w:val="4C106D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3">
    <w:nsid w:val="7FF230BF"/>
    <w:multiLevelType w:val="hybridMultilevel"/>
    <w:tmpl w:val="95821D96"/>
    <w:lvl w:ilvl="0" w:tplc="51E07222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6"/>
  </w:num>
  <w:num w:numId="2">
    <w:abstractNumId w:val="319"/>
  </w:num>
  <w:num w:numId="3">
    <w:abstractNumId w:val="86"/>
  </w:num>
  <w:num w:numId="4">
    <w:abstractNumId w:val="71"/>
  </w:num>
  <w:num w:numId="5">
    <w:abstractNumId w:val="383"/>
  </w:num>
  <w:num w:numId="6">
    <w:abstractNumId w:val="385"/>
  </w:num>
  <w:num w:numId="7">
    <w:abstractNumId w:val="251"/>
  </w:num>
  <w:num w:numId="8">
    <w:abstractNumId w:val="202"/>
  </w:num>
  <w:num w:numId="9">
    <w:abstractNumId w:val="143"/>
  </w:num>
  <w:num w:numId="10">
    <w:abstractNumId w:val="46"/>
  </w:num>
  <w:num w:numId="11">
    <w:abstractNumId w:val="302"/>
  </w:num>
  <w:num w:numId="12">
    <w:abstractNumId w:val="54"/>
  </w:num>
  <w:num w:numId="13">
    <w:abstractNumId w:val="292"/>
  </w:num>
  <w:num w:numId="14">
    <w:abstractNumId w:val="267"/>
  </w:num>
  <w:num w:numId="15">
    <w:abstractNumId w:val="396"/>
  </w:num>
  <w:num w:numId="16">
    <w:abstractNumId w:val="172"/>
  </w:num>
  <w:num w:numId="17">
    <w:abstractNumId w:val="321"/>
  </w:num>
  <w:num w:numId="18">
    <w:abstractNumId w:val="276"/>
  </w:num>
  <w:num w:numId="19">
    <w:abstractNumId w:val="323"/>
  </w:num>
  <w:num w:numId="20">
    <w:abstractNumId w:val="380"/>
  </w:num>
  <w:num w:numId="21">
    <w:abstractNumId w:val="163"/>
  </w:num>
  <w:num w:numId="22">
    <w:abstractNumId w:val="79"/>
  </w:num>
  <w:num w:numId="23">
    <w:abstractNumId w:val="392"/>
  </w:num>
  <w:num w:numId="24">
    <w:abstractNumId w:val="145"/>
  </w:num>
  <w:num w:numId="25">
    <w:abstractNumId w:val="1"/>
  </w:num>
  <w:num w:numId="26">
    <w:abstractNumId w:val="403"/>
  </w:num>
  <w:num w:numId="27">
    <w:abstractNumId w:val="335"/>
  </w:num>
  <w:num w:numId="28">
    <w:abstractNumId w:val="272"/>
  </w:num>
  <w:num w:numId="29">
    <w:abstractNumId w:val="288"/>
  </w:num>
  <w:num w:numId="30">
    <w:abstractNumId w:val="137"/>
  </w:num>
  <w:num w:numId="31">
    <w:abstractNumId w:val="239"/>
  </w:num>
  <w:num w:numId="32">
    <w:abstractNumId w:val="57"/>
  </w:num>
  <w:num w:numId="33">
    <w:abstractNumId w:val="7"/>
  </w:num>
  <w:num w:numId="34">
    <w:abstractNumId w:val="370"/>
  </w:num>
  <w:num w:numId="35">
    <w:abstractNumId w:val="185"/>
  </w:num>
  <w:num w:numId="36">
    <w:abstractNumId w:val="188"/>
  </w:num>
  <w:num w:numId="37">
    <w:abstractNumId w:val="204"/>
  </w:num>
  <w:num w:numId="38">
    <w:abstractNumId w:val="409"/>
  </w:num>
  <w:num w:numId="39">
    <w:abstractNumId w:val="115"/>
  </w:num>
  <w:num w:numId="40">
    <w:abstractNumId w:val="126"/>
  </w:num>
  <w:num w:numId="41">
    <w:abstractNumId w:val="70"/>
  </w:num>
  <w:num w:numId="42">
    <w:abstractNumId w:val="147"/>
  </w:num>
  <w:num w:numId="43">
    <w:abstractNumId w:val="235"/>
  </w:num>
  <w:num w:numId="44">
    <w:abstractNumId w:val="122"/>
  </w:num>
  <w:num w:numId="45">
    <w:abstractNumId w:val="260"/>
  </w:num>
  <w:num w:numId="46">
    <w:abstractNumId w:val="182"/>
  </w:num>
  <w:num w:numId="47">
    <w:abstractNumId w:val="13"/>
  </w:num>
  <w:num w:numId="48">
    <w:abstractNumId w:val="48"/>
  </w:num>
  <w:num w:numId="49">
    <w:abstractNumId w:val="300"/>
  </w:num>
  <w:num w:numId="50">
    <w:abstractNumId w:val="250"/>
  </w:num>
  <w:num w:numId="51">
    <w:abstractNumId w:val="402"/>
  </w:num>
  <w:num w:numId="52">
    <w:abstractNumId w:val="254"/>
  </w:num>
  <w:num w:numId="53">
    <w:abstractNumId w:val="119"/>
  </w:num>
  <w:num w:numId="54">
    <w:abstractNumId w:val="53"/>
  </w:num>
  <w:num w:numId="55">
    <w:abstractNumId w:val="278"/>
  </w:num>
  <w:num w:numId="56">
    <w:abstractNumId w:val="10"/>
  </w:num>
  <w:num w:numId="57">
    <w:abstractNumId w:val="297"/>
  </w:num>
  <w:num w:numId="58">
    <w:abstractNumId w:val="165"/>
  </w:num>
  <w:num w:numId="59">
    <w:abstractNumId w:val="353"/>
  </w:num>
  <w:num w:numId="60">
    <w:abstractNumId w:val="102"/>
  </w:num>
  <w:num w:numId="61">
    <w:abstractNumId w:val="149"/>
  </w:num>
  <w:num w:numId="62">
    <w:abstractNumId w:val="256"/>
  </w:num>
  <w:num w:numId="63">
    <w:abstractNumId w:val="281"/>
  </w:num>
  <w:num w:numId="64">
    <w:abstractNumId w:val="352"/>
  </w:num>
  <w:num w:numId="65">
    <w:abstractNumId w:val="34"/>
  </w:num>
  <w:num w:numId="66">
    <w:abstractNumId w:val="238"/>
  </w:num>
  <w:num w:numId="67">
    <w:abstractNumId w:val="360"/>
  </w:num>
  <w:num w:numId="68">
    <w:abstractNumId w:val="39"/>
  </w:num>
  <w:num w:numId="69">
    <w:abstractNumId w:val="148"/>
  </w:num>
  <w:num w:numId="70">
    <w:abstractNumId w:val="237"/>
  </w:num>
  <w:num w:numId="71">
    <w:abstractNumId w:val="355"/>
  </w:num>
  <w:num w:numId="72">
    <w:abstractNumId w:val="37"/>
  </w:num>
  <w:num w:numId="73">
    <w:abstractNumId w:val="128"/>
  </w:num>
  <w:num w:numId="74">
    <w:abstractNumId w:val="117"/>
  </w:num>
  <w:num w:numId="75">
    <w:abstractNumId w:val="315"/>
  </w:num>
  <w:num w:numId="76">
    <w:abstractNumId w:val="339"/>
  </w:num>
  <w:num w:numId="77">
    <w:abstractNumId w:val="394"/>
  </w:num>
  <w:num w:numId="78">
    <w:abstractNumId w:val="173"/>
  </w:num>
  <w:num w:numId="79">
    <w:abstractNumId w:val="64"/>
  </w:num>
  <w:num w:numId="80">
    <w:abstractNumId w:val="59"/>
  </w:num>
  <w:num w:numId="81">
    <w:abstractNumId w:val="326"/>
  </w:num>
  <w:num w:numId="82">
    <w:abstractNumId w:val="285"/>
  </w:num>
  <w:num w:numId="83">
    <w:abstractNumId w:val="51"/>
  </w:num>
  <w:num w:numId="84">
    <w:abstractNumId w:val="4"/>
  </w:num>
  <w:num w:numId="85">
    <w:abstractNumId w:val="88"/>
  </w:num>
  <w:num w:numId="86">
    <w:abstractNumId w:val="228"/>
  </w:num>
  <w:num w:numId="87">
    <w:abstractNumId w:val="44"/>
  </w:num>
  <w:num w:numId="88">
    <w:abstractNumId w:val="177"/>
  </w:num>
  <w:num w:numId="89">
    <w:abstractNumId w:val="313"/>
  </w:num>
  <w:num w:numId="90">
    <w:abstractNumId w:val="286"/>
  </w:num>
  <w:num w:numId="91">
    <w:abstractNumId w:val="262"/>
  </w:num>
  <w:num w:numId="92">
    <w:abstractNumId w:val="236"/>
  </w:num>
  <w:num w:numId="93">
    <w:abstractNumId w:val="66"/>
  </w:num>
  <w:num w:numId="94">
    <w:abstractNumId w:val="249"/>
  </w:num>
  <w:num w:numId="95">
    <w:abstractNumId w:val="208"/>
  </w:num>
  <w:num w:numId="96">
    <w:abstractNumId w:val="327"/>
  </w:num>
  <w:num w:numId="97">
    <w:abstractNumId w:val="45"/>
  </w:num>
  <w:num w:numId="98">
    <w:abstractNumId w:val="14"/>
  </w:num>
  <w:num w:numId="99">
    <w:abstractNumId w:val="61"/>
  </w:num>
  <w:num w:numId="100">
    <w:abstractNumId w:val="310"/>
  </w:num>
  <w:num w:numId="101">
    <w:abstractNumId w:val="100"/>
  </w:num>
  <w:num w:numId="102">
    <w:abstractNumId w:val="24"/>
  </w:num>
  <w:num w:numId="103">
    <w:abstractNumId w:val="30"/>
  </w:num>
  <w:num w:numId="104">
    <w:abstractNumId w:val="63"/>
  </w:num>
  <w:num w:numId="105">
    <w:abstractNumId w:val="16"/>
  </w:num>
  <w:num w:numId="106">
    <w:abstractNumId w:val="269"/>
  </w:num>
  <w:num w:numId="107">
    <w:abstractNumId w:val="290"/>
  </w:num>
  <w:num w:numId="108">
    <w:abstractNumId w:val="192"/>
  </w:num>
  <w:num w:numId="109">
    <w:abstractNumId w:val="106"/>
  </w:num>
  <w:num w:numId="110">
    <w:abstractNumId w:val="363"/>
  </w:num>
  <w:num w:numId="111">
    <w:abstractNumId w:val="223"/>
  </w:num>
  <w:num w:numId="112">
    <w:abstractNumId w:val="72"/>
  </w:num>
  <w:num w:numId="113">
    <w:abstractNumId w:val="27"/>
  </w:num>
  <w:num w:numId="114">
    <w:abstractNumId w:val="303"/>
  </w:num>
  <w:num w:numId="115">
    <w:abstractNumId w:val="180"/>
  </w:num>
  <w:num w:numId="116">
    <w:abstractNumId w:val="178"/>
  </w:num>
  <w:num w:numId="117">
    <w:abstractNumId w:val="372"/>
  </w:num>
  <w:num w:numId="118">
    <w:abstractNumId w:val="42"/>
  </w:num>
  <w:num w:numId="119">
    <w:abstractNumId w:val="41"/>
  </w:num>
  <w:num w:numId="120">
    <w:abstractNumId w:val="304"/>
  </w:num>
  <w:num w:numId="121">
    <w:abstractNumId w:val="186"/>
  </w:num>
  <w:num w:numId="122">
    <w:abstractNumId w:val="316"/>
  </w:num>
  <w:num w:numId="123">
    <w:abstractNumId w:val="399"/>
  </w:num>
  <w:num w:numId="124">
    <w:abstractNumId w:val="337"/>
  </w:num>
  <w:num w:numId="125">
    <w:abstractNumId w:val="99"/>
  </w:num>
  <w:num w:numId="126">
    <w:abstractNumId w:val="184"/>
  </w:num>
  <w:num w:numId="127">
    <w:abstractNumId w:val="227"/>
  </w:num>
  <w:num w:numId="128">
    <w:abstractNumId w:val="47"/>
  </w:num>
  <w:num w:numId="129">
    <w:abstractNumId w:val="111"/>
  </w:num>
  <w:num w:numId="130">
    <w:abstractNumId w:val="240"/>
  </w:num>
  <w:num w:numId="131">
    <w:abstractNumId w:val="282"/>
  </w:num>
  <w:num w:numId="132">
    <w:abstractNumId w:val="405"/>
  </w:num>
  <w:num w:numId="133">
    <w:abstractNumId w:val="312"/>
  </w:num>
  <w:num w:numId="134">
    <w:abstractNumId w:val="397"/>
  </w:num>
  <w:num w:numId="135">
    <w:abstractNumId w:val="175"/>
  </w:num>
  <w:num w:numId="136">
    <w:abstractNumId w:val="354"/>
  </w:num>
  <w:num w:numId="137">
    <w:abstractNumId w:val="247"/>
  </w:num>
  <w:num w:numId="138">
    <w:abstractNumId w:val="85"/>
  </w:num>
  <w:num w:numId="139">
    <w:abstractNumId w:val="413"/>
  </w:num>
  <w:num w:numId="140">
    <w:abstractNumId w:val="279"/>
  </w:num>
  <w:num w:numId="141">
    <w:abstractNumId w:val="2"/>
  </w:num>
  <w:num w:numId="142">
    <w:abstractNumId w:val="96"/>
  </w:num>
  <w:num w:numId="143">
    <w:abstractNumId w:val="67"/>
  </w:num>
  <w:num w:numId="144">
    <w:abstractNumId w:val="95"/>
  </w:num>
  <w:num w:numId="145">
    <w:abstractNumId w:val="193"/>
  </w:num>
  <w:num w:numId="146">
    <w:abstractNumId w:val="181"/>
  </w:num>
  <w:num w:numId="147">
    <w:abstractNumId w:val="266"/>
  </w:num>
  <w:num w:numId="148">
    <w:abstractNumId w:val="322"/>
  </w:num>
  <w:num w:numId="149">
    <w:abstractNumId w:val="76"/>
  </w:num>
  <w:num w:numId="150">
    <w:abstractNumId w:val="299"/>
  </w:num>
  <w:num w:numId="151">
    <w:abstractNumId w:val="351"/>
  </w:num>
  <w:num w:numId="152">
    <w:abstractNumId w:val="350"/>
  </w:num>
  <w:num w:numId="153">
    <w:abstractNumId w:val="367"/>
  </w:num>
  <w:num w:numId="154">
    <w:abstractNumId w:val="369"/>
  </w:num>
  <w:num w:numId="155">
    <w:abstractNumId w:val="113"/>
  </w:num>
  <w:num w:numId="156">
    <w:abstractNumId w:val="213"/>
  </w:num>
  <w:num w:numId="157">
    <w:abstractNumId w:val="311"/>
  </w:num>
  <w:num w:numId="158">
    <w:abstractNumId w:val="80"/>
  </w:num>
  <w:num w:numId="159">
    <w:abstractNumId w:val="318"/>
  </w:num>
  <w:num w:numId="160">
    <w:abstractNumId w:val="381"/>
  </w:num>
  <w:num w:numId="161">
    <w:abstractNumId w:val="206"/>
  </w:num>
  <w:num w:numId="162">
    <w:abstractNumId w:val="320"/>
  </w:num>
  <w:num w:numId="163">
    <w:abstractNumId w:val="379"/>
  </w:num>
  <w:num w:numId="164">
    <w:abstractNumId w:val="26"/>
  </w:num>
  <w:num w:numId="165">
    <w:abstractNumId w:val="25"/>
  </w:num>
  <w:num w:numId="166">
    <w:abstractNumId w:val="216"/>
  </w:num>
  <w:num w:numId="167">
    <w:abstractNumId w:val="358"/>
  </w:num>
  <w:num w:numId="168">
    <w:abstractNumId w:val="265"/>
  </w:num>
  <w:num w:numId="169">
    <w:abstractNumId w:val="174"/>
  </w:num>
  <w:num w:numId="170">
    <w:abstractNumId w:val="270"/>
  </w:num>
  <w:num w:numId="171">
    <w:abstractNumId w:val="198"/>
  </w:num>
  <w:num w:numId="172">
    <w:abstractNumId w:val="359"/>
  </w:num>
  <w:num w:numId="173">
    <w:abstractNumId w:val="69"/>
  </w:num>
  <w:num w:numId="174">
    <w:abstractNumId w:val="314"/>
  </w:num>
  <w:num w:numId="175">
    <w:abstractNumId w:val="244"/>
  </w:num>
  <w:num w:numId="176">
    <w:abstractNumId w:val="160"/>
  </w:num>
  <w:num w:numId="177">
    <w:abstractNumId w:val="9"/>
  </w:num>
  <w:num w:numId="178">
    <w:abstractNumId w:val="114"/>
  </w:num>
  <w:num w:numId="179">
    <w:abstractNumId w:val="261"/>
  </w:num>
  <w:num w:numId="180">
    <w:abstractNumId w:val="50"/>
  </w:num>
  <w:num w:numId="181">
    <w:abstractNumId w:val="0"/>
  </w:num>
  <w:num w:numId="182">
    <w:abstractNumId w:val="33"/>
  </w:num>
  <w:num w:numId="183">
    <w:abstractNumId w:val="357"/>
  </w:num>
  <w:num w:numId="184">
    <w:abstractNumId w:val="342"/>
  </w:num>
  <w:num w:numId="185">
    <w:abstractNumId w:val="168"/>
  </w:num>
  <w:num w:numId="186">
    <w:abstractNumId w:val="146"/>
  </w:num>
  <w:num w:numId="187">
    <w:abstractNumId w:val="159"/>
  </w:num>
  <w:num w:numId="188">
    <w:abstractNumId w:val="330"/>
  </w:num>
  <w:num w:numId="189">
    <w:abstractNumId w:val="97"/>
  </w:num>
  <w:num w:numId="190">
    <w:abstractNumId w:val="283"/>
  </w:num>
  <w:num w:numId="191">
    <w:abstractNumId w:val="411"/>
  </w:num>
  <w:num w:numId="192">
    <w:abstractNumId w:val="130"/>
  </w:num>
  <w:num w:numId="193">
    <w:abstractNumId w:val="110"/>
  </w:num>
  <w:num w:numId="194">
    <w:abstractNumId w:val="211"/>
  </w:num>
  <w:num w:numId="195">
    <w:abstractNumId w:val="189"/>
  </w:num>
  <w:num w:numId="196">
    <w:abstractNumId w:val="190"/>
  </w:num>
  <w:num w:numId="197">
    <w:abstractNumId w:val="308"/>
  </w:num>
  <w:num w:numId="198">
    <w:abstractNumId w:val="179"/>
  </w:num>
  <w:num w:numId="199">
    <w:abstractNumId w:val="226"/>
  </w:num>
  <w:num w:numId="200">
    <w:abstractNumId w:val="124"/>
  </w:num>
  <w:num w:numId="201">
    <w:abstractNumId w:val="31"/>
  </w:num>
  <w:num w:numId="202">
    <w:abstractNumId w:val="257"/>
  </w:num>
  <w:num w:numId="203">
    <w:abstractNumId w:val="87"/>
  </w:num>
  <w:num w:numId="204">
    <w:abstractNumId w:val="118"/>
  </w:num>
  <w:num w:numId="205">
    <w:abstractNumId w:val="116"/>
  </w:num>
  <w:num w:numId="206">
    <w:abstractNumId w:val="91"/>
  </w:num>
  <w:num w:numId="207">
    <w:abstractNumId w:val="5"/>
  </w:num>
  <w:num w:numId="208">
    <w:abstractNumId w:val="400"/>
  </w:num>
  <w:num w:numId="209">
    <w:abstractNumId w:val="229"/>
  </w:num>
  <w:num w:numId="210">
    <w:abstractNumId w:val="301"/>
  </w:num>
  <w:num w:numId="211">
    <w:abstractNumId w:val="19"/>
  </w:num>
  <w:num w:numId="212">
    <w:abstractNumId w:val="40"/>
  </w:num>
  <w:num w:numId="213">
    <w:abstractNumId w:val="183"/>
  </w:num>
  <w:num w:numId="214">
    <w:abstractNumId w:val="404"/>
  </w:num>
  <w:num w:numId="215">
    <w:abstractNumId w:val="104"/>
  </w:num>
  <w:num w:numId="216">
    <w:abstractNumId w:val="201"/>
  </w:num>
  <w:num w:numId="217">
    <w:abstractNumId w:val="98"/>
  </w:num>
  <w:num w:numId="218">
    <w:abstractNumId w:val="406"/>
  </w:num>
  <w:num w:numId="219">
    <w:abstractNumId w:val="15"/>
  </w:num>
  <w:num w:numId="220">
    <w:abstractNumId w:val="348"/>
  </w:num>
  <w:num w:numId="221">
    <w:abstractNumId w:val="161"/>
  </w:num>
  <w:num w:numId="222">
    <w:abstractNumId w:val="215"/>
  </w:num>
  <w:num w:numId="223">
    <w:abstractNumId w:val="52"/>
  </w:num>
  <w:num w:numId="224">
    <w:abstractNumId w:val="376"/>
  </w:num>
  <w:num w:numId="225">
    <w:abstractNumId w:val="203"/>
  </w:num>
  <w:num w:numId="226">
    <w:abstractNumId w:val="395"/>
  </w:num>
  <w:num w:numId="227">
    <w:abstractNumId w:val="62"/>
  </w:num>
  <w:num w:numId="228">
    <w:abstractNumId w:val="158"/>
  </w:num>
  <w:num w:numId="229">
    <w:abstractNumId w:val="152"/>
  </w:num>
  <w:num w:numId="230">
    <w:abstractNumId w:val="43"/>
  </w:num>
  <w:num w:numId="231">
    <w:abstractNumId w:val="388"/>
  </w:num>
  <w:num w:numId="232">
    <w:abstractNumId w:val="29"/>
  </w:num>
  <w:num w:numId="233">
    <w:abstractNumId w:val="60"/>
  </w:num>
  <w:num w:numId="234">
    <w:abstractNumId w:val="386"/>
  </w:num>
  <w:num w:numId="235">
    <w:abstractNumId w:val="296"/>
  </w:num>
  <w:num w:numId="236">
    <w:abstractNumId w:val="82"/>
  </w:num>
  <w:num w:numId="237">
    <w:abstractNumId w:val="365"/>
  </w:num>
  <w:num w:numId="238">
    <w:abstractNumId w:val="156"/>
  </w:num>
  <w:num w:numId="239">
    <w:abstractNumId w:val="171"/>
  </w:num>
  <w:num w:numId="240">
    <w:abstractNumId w:val="232"/>
  </w:num>
  <w:num w:numId="241">
    <w:abstractNumId w:val="333"/>
  </w:num>
  <w:num w:numId="242">
    <w:abstractNumId w:val="135"/>
  </w:num>
  <w:num w:numId="243">
    <w:abstractNumId w:val="92"/>
  </w:num>
  <w:num w:numId="244">
    <w:abstractNumId w:val="125"/>
  </w:num>
  <w:num w:numId="245">
    <w:abstractNumId w:val="107"/>
  </w:num>
  <w:num w:numId="246">
    <w:abstractNumId w:val="317"/>
  </w:num>
  <w:num w:numId="247">
    <w:abstractNumId w:val="412"/>
  </w:num>
  <w:num w:numId="248">
    <w:abstractNumId w:val="307"/>
  </w:num>
  <w:num w:numId="249">
    <w:abstractNumId w:val="382"/>
  </w:num>
  <w:num w:numId="250">
    <w:abstractNumId w:val="340"/>
  </w:num>
  <w:num w:numId="251">
    <w:abstractNumId w:val="398"/>
  </w:num>
  <w:num w:numId="252">
    <w:abstractNumId w:val="18"/>
  </w:num>
  <w:num w:numId="253">
    <w:abstractNumId w:val="36"/>
  </w:num>
  <w:num w:numId="254">
    <w:abstractNumId w:val="277"/>
  </w:num>
  <w:num w:numId="255">
    <w:abstractNumId w:val="324"/>
  </w:num>
  <w:num w:numId="256">
    <w:abstractNumId w:val="28"/>
  </w:num>
  <w:num w:numId="257">
    <w:abstractNumId w:val="338"/>
  </w:num>
  <w:num w:numId="258">
    <w:abstractNumId w:val="56"/>
  </w:num>
  <w:num w:numId="259">
    <w:abstractNumId w:val="11"/>
  </w:num>
  <w:num w:numId="260">
    <w:abstractNumId w:val="271"/>
  </w:num>
  <w:num w:numId="261">
    <w:abstractNumId w:val="280"/>
  </w:num>
  <w:num w:numId="262">
    <w:abstractNumId w:val="378"/>
  </w:num>
  <w:num w:numId="263">
    <w:abstractNumId w:val="263"/>
  </w:num>
  <w:num w:numId="264">
    <w:abstractNumId w:val="93"/>
  </w:num>
  <w:num w:numId="265">
    <w:abstractNumId w:val="127"/>
  </w:num>
  <w:num w:numId="266">
    <w:abstractNumId w:val="343"/>
  </w:num>
  <w:num w:numId="267">
    <w:abstractNumId w:val="217"/>
  </w:num>
  <w:num w:numId="268">
    <w:abstractNumId w:val="140"/>
  </w:num>
  <w:num w:numId="269">
    <w:abstractNumId w:val="162"/>
  </w:num>
  <w:num w:numId="270">
    <w:abstractNumId w:val="368"/>
  </w:num>
  <w:num w:numId="271">
    <w:abstractNumId w:val="123"/>
  </w:num>
  <w:num w:numId="272">
    <w:abstractNumId w:val="20"/>
  </w:num>
  <w:num w:numId="273">
    <w:abstractNumId w:val="129"/>
  </w:num>
  <w:num w:numId="274">
    <w:abstractNumId w:val="73"/>
  </w:num>
  <w:num w:numId="275">
    <w:abstractNumId w:val="391"/>
  </w:num>
  <w:num w:numId="276">
    <w:abstractNumId w:val="49"/>
  </w:num>
  <w:num w:numId="277">
    <w:abstractNumId w:val="298"/>
  </w:num>
  <w:num w:numId="278">
    <w:abstractNumId w:val="243"/>
  </w:num>
  <w:num w:numId="279">
    <w:abstractNumId w:val="289"/>
  </w:num>
  <w:num w:numId="280">
    <w:abstractNumId w:val="166"/>
  </w:num>
  <w:num w:numId="281">
    <w:abstractNumId w:val="225"/>
  </w:num>
  <w:num w:numId="282">
    <w:abstractNumId w:val="136"/>
  </w:num>
  <w:num w:numId="283">
    <w:abstractNumId w:val="305"/>
  </w:num>
  <w:num w:numId="284">
    <w:abstractNumId w:val="3"/>
  </w:num>
  <w:num w:numId="285">
    <w:abstractNumId w:val="134"/>
  </w:num>
  <w:num w:numId="286">
    <w:abstractNumId w:val="58"/>
  </w:num>
  <w:num w:numId="287">
    <w:abstractNumId w:val="384"/>
  </w:num>
  <w:num w:numId="288">
    <w:abstractNumId w:val="210"/>
  </w:num>
  <w:num w:numId="289">
    <w:abstractNumId w:val="23"/>
  </w:num>
  <w:num w:numId="290">
    <w:abstractNumId w:val="287"/>
  </w:num>
  <w:num w:numId="291">
    <w:abstractNumId w:val="78"/>
  </w:num>
  <w:num w:numId="292">
    <w:abstractNumId w:val="157"/>
  </w:num>
  <w:num w:numId="293">
    <w:abstractNumId w:val="325"/>
  </w:num>
  <w:num w:numId="294">
    <w:abstractNumId w:val="209"/>
  </w:num>
  <w:num w:numId="295">
    <w:abstractNumId w:val="68"/>
  </w:num>
  <w:num w:numId="296">
    <w:abstractNumId w:val="377"/>
  </w:num>
  <w:num w:numId="297">
    <w:abstractNumId w:val="218"/>
  </w:num>
  <w:num w:numId="298">
    <w:abstractNumId w:val="120"/>
  </w:num>
  <w:num w:numId="299">
    <w:abstractNumId w:val="214"/>
  </w:num>
  <w:num w:numId="300">
    <w:abstractNumId w:val="241"/>
  </w:num>
  <w:num w:numId="301">
    <w:abstractNumId w:val="105"/>
  </w:num>
  <w:num w:numId="302">
    <w:abstractNumId w:val="164"/>
  </w:num>
  <w:num w:numId="303">
    <w:abstractNumId w:val="142"/>
  </w:num>
  <w:num w:numId="304">
    <w:abstractNumId w:val="373"/>
  </w:num>
  <w:num w:numId="305">
    <w:abstractNumId w:val="341"/>
  </w:num>
  <w:num w:numId="306">
    <w:abstractNumId w:val="131"/>
  </w:num>
  <w:num w:numId="307">
    <w:abstractNumId w:val="221"/>
  </w:num>
  <w:num w:numId="308">
    <w:abstractNumId w:val="366"/>
  </w:num>
  <w:num w:numId="309">
    <w:abstractNumId w:val="407"/>
  </w:num>
  <w:num w:numId="310">
    <w:abstractNumId w:val="331"/>
  </w:num>
  <w:num w:numId="311">
    <w:abstractNumId w:val="371"/>
  </w:num>
  <w:num w:numId="312">
    <w:abstractNumId w:val="255"/>
  </w:num>
  <w:num w:numId="313">
    <w:abstractNumId w:val="144"/>
  </w:num>
  <w:num w:numId="314">
    <w:abstractNumId w:val="252"/>
  </w:num>
  <w:num w:numId="315">
    <w:abstractNumId w:val="94"/>
  </w:num>
  <w:num w:numId="316">
    <w:abstractNumId w:val="274"/>
  </w:num>
  <w:num w:numId="317">
    <w:abstractNumId w:val="197"/>
  </w:num>
  <w:num w:numId="318">
    <w:abstractNumId w:val="138"/>
  </w:num>
  <w:num w:numId="319">
    <w:abstractNumId w:val="141"/>
  </w:num>
  <w:num w:numId="320">
    <w:abstractNumId w:val="222"/>
  </w:num>
  <w:num w:numId="321">
    <w:abstractNumId w:val="245"/>
  </w:num>
  <w:num w:numId="322">
    <w:abstractNumId w:val="187"/>
  </w:num>
  <w:num w:numId="323">
    <w:abstractNumId w:val="344"/>
  </w:num>
  <w:num w:numId="324">
    <w:abstractNumId w:val="90"/>
  </w:num>
  <w:num w:numId="325">
    <w:abstractNumId w:val="55"/>
  </w:num>
  <w:num w:numId="326">
    <w:abstractNumId w:val="35"/>
  </w:num>
  <w:num w:numId="327">
    <w:abstractNumId w:val="246"/>
  </w:num>
  <w:num w:numId="328">
    <w:abstractNumId w:val="284"/>
  </w:num>
  <w:num w:numId="329">
    <w:abstractNumId w:val="374"/>
  </w:num>
  <w:num w:numId="330">
    <w:abstractNumId w:val="112"/>
  </w:num>
  <w:num w:numId="331">
    <w:abstractNumId w:val="389"/>
  </w:num>
  <w:num w:numId="332">
    <w:abstractNumId w:val="89"/>
  </w:num>
  <w:num w:numId="333">
    <w:abstractNumId w:val="153"/>
  </w:num>
  <w:num w:numId="334">
    <w:abstractNumId w:val="169"/>
  </w:num>
  <w:num w:numId="335">
    <w:abstractNumId w:val="336"/>
  </w:num>
  <w:num w:numId="336">
    <w:abstractNumId w:val="81"/>
  </w:num>
  <w:num w:numId="337">
    <w:abstractNumId w:val="233"/>
  </w:num>
  <w:num w:numId="338">
    <w:abstractNumId w:val="328"/>
  </w:num>
  <w:num w:numId="339">
    <w:abstractNumId w:val="176"/>
  </w:num>
  <w:num w:numId="340">
    <w:abstractNumId w:val="139"/>
  </w:num>
  <w:num w:numId="341">
    <w:abstractNumId w:val="356"/>
  </w:num>
  <w:num w:numId="342">
    <w:abstractNumId w:val="364"/>
  </w:num>
  <w:num w:numId="343">
    <w:abstractNumId w:val="230"/>
  </w:num>
  <w:num w:numId="344">
    <w:abstractNumId w:val="84"/>
  </w:num>
  <w:num w:numId="345">
    <w:abstractNumId w:val="273"/>
  </w:num>
  <w:num w:numId="346">
    <w:abstractNumId w:val="309"/>
  </w:num>
  <w:num w:numId="347">
    <w:abstractNumId w:val="154"/>
  </w:num>
  <w:num w:numId="348">
    <w:abstractNumId w:val="347"/>
  </w:num>
  <w:num w:numId="349">
    <w:abstractNumId w:val="74"/>
  </w:num>
  <w:num w:numId="350">
    <w:abstractNumId w:val="151"/>
  </w:num>
  <w:num w:numId="351">
    <w:abstractNumId w:val="329"/>
  </w:num>
  <w:num w:numId="352">
    <w:abstractNumId w:val="22"/>
  </w:num>
  <w:num w:numId="353">
    <w:abstractNumId w:val="362"/>
  </w:num>
  <w:num w:numId="354">
    <w:abstractNumId w:val="200"/>
  </w:num>
  <w:num w:numId="355">
    <w:abstractNumId w:val="17"/>
  </w:num>
  <w:num w:numId="356">
    <w:abstractNumId w:val="334"/>
  </w:num>
  <w:num w:numId="357">
    <w:abstractNumId w:val="167"/>
  </w:num>
  <w:num w:numId="358">
    <w:abstractNumId w:val="306"/>
  </w:num>
  <w:num w:numId="359">
    <w:abstractNumId w:val="191"/>
  </w:num>
  <w:num w:numId="360">
    <w:abstractNumId w:val="268"/>
  </w:num>
  <w:num w:numId="361">
    <w:abstractNumId w:val="195"/>
  </w:num>
  <w:num w:numId="362">
    <w:abstractNumId w:val="75"/>
  </w:num>
  <w:num w:numId="363">
    <w:abstractNumId w:val="108"/>
  </w:num>
  <w:num w:numId="364">
    <w:abstractNumId w:val="275"/>
  </w:num>
  <w:num w:numId="365">
    <w:abstractNumId w:val="194"/>
  </w:num>
  <w:num w:numId="366">
    <w:abstractNumId w:val="219"/>
  </w:num>
  <w:num w:numId="367">
    <w:abstractNumId w:val="65"/>
  </w:num>
  <w:num w:numId="368">
    <w:abstractNumId w:val="375"/>
  </w:num>
  <w:num w:numId="369">
    <w:abstractNumId w:val="121"/>
  </w:num>
  <w:num w:numId="370">
    <w:abstractNumId w:val="253"/>
  </w:num>
  <w:num w:numId="371">
    <w:abstractNumId w:val="294"/>
  </w:num>
  <w:num w:numId="372">
    <w:abstractNumId w:val="8"/>
  </w:num>
  <w:num w:numId="373">
    <w:abstractNumId w:val="133"/>
  </w:num>
  <w:num w:numId="374">
    <w:abstractNumId w:val="346"/>
  </w:num>
  <w:num w:numId="375">
    <w:abstractNumId w:val="32"/>
  </w:num>
  <w:num w:numId="376">
    <w:abstractNumId w:val="410"/>
  </w:num>
  <w:num w:numId="377">
    <w:abstractNumId w:val="212"/>
  </w:num>
  <w:num w:numId="378">
    <w:abstractNumId w:val="408"/>
  </w:num>
  <w:num w:numId="379">
    <w:abstractNumId w:val="295"/>
  </w:num>
  <w:num w:numId="380">
    <w:abstractNumId w:val="361"/>
  </w:num>
  <w:num w:numId="381">
    <w:abstractNumId w:val="21"/>
  </w:num>
  <w:num w:numId="382">
    <w:abstractNumId w:val="220"/>
  </w:num>
  <w:num w:numId="383">
    <w:abstractNumId w:val="393"/>
  </w:num>
  <w:num w:numId="384">
    <w:abstractNumId w:val="259"/>
  </w:num>
  <w:num w:numId="385">
    <w:abstractNumId w:val="248"/>
  </w:num>
  <w:num w:numId="386">
    <w:abstractNumId w:val="291"/>
  </w:num>
  <w:num w:numId="387">
    <w:abstractNumId w:val="150"/>
  </w:num>
  <w:num w:numId="388">
    <w:abstractNumId w:val="101"/>
  </w:num>
  <w:num w:numId="389">
    <w:abstractNumId w:val="264"/>
  </w:num>
  <w:num w:numId="390">
    <w:abstractNumId w:val="199"/>
  </w:num>
  <w:num w:numId="391">
    <w:abstractNumId w:val="205"/>
  </w:num>
  <w:num w:numId="392">
    <w:abstractNumId w:val="207"/>
  </w:num>
  <w:num w:numId="393">
    <w:abstractNumId w:val="155"/>
  </w:num>
  <w:num w:numId="394">
    <w:abstractNumId w:val="38"/>
  </w:num>
  <w:num w:numId="395">
    <w:abstractNumId w:val="103"/>
  </w:num>
  <w:num w:numId="396">
    <w:abstractNumId w:val="224"/>
  </w:num>
  <w:num w:numId="397">
    <w:abstractNumId w:val="390"/>
  </w:num>
  <w:num w:numId="398">
    <w:abstractNumId w:val="77"/>
  </w:num>
  <w:num w:numId="399">
    <w:abstractNumId w:val="83"/>
  </w:num>
  <w:num w:numId="400">
    <w:abstractNumId w:val="258"/>
  </w:num>
  <w:num w:numId="401">
    <w:abstractNumId w:val="332"/>
  </w:num>
  <w:num w:numId="402">
    <w:abstractNumId w:val="387"/>
  </w:num>
  <w:num w:numId="403">
    <w:abstractNumId w:val="401"/>
  </w:num>
  <w:num w:numId="404">
    <w:abstractNumId w:val="242"/>
  </w:num>
  <w:num w:numId="405">
    <w:abstractNumId w:val="231"/>
  </w:num>
  <w:num w:numId="406">
    <w:abstractNumId w:val="234"/>
  </w:num>
  <w:num w:numId="407">
    <w:abstractNumId w:val="349"/>
  </w:num>
  <w:num w:numId="408">
    <w:abstractNumId w:val="109"/>
  </w:num>
  <w:num w:numId="409">
    <w:abstractNumId w:val="293"/>
  </w:num>
  <w:num w:numId="410">
    <w:abstractNumId w:val="345"/>
  </w:num>
  <w:num w:numId="411">
    <w:abstractNumId w:val="6"/>
  </w:num>
  <w:num w:numId="412">
    <w:abstractNumId w:val="132"/>
  </w:num>
  <w:num w:numId="413">
    <w:abstractNumId w:val="12"/>
  </w:num>
  <w:num w:numId="414">
    <w:abstractNumId w:val="170"/>
  </w:num>
  <w:numIdMacAtCleanup w:val="4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8E"/>
    <w:rsid w:val="000113A8"/>
    <w:rsid w:val="00014BB4"/>
    <w:rsid w:val="000220A9"/>
    <w:rsid w:val="00023A68"/>
    <w:rsid w:val="00024740"/>
    <w:rsid w:val="00024FE3"/>
    <w:rsid w:val="00025C51"/>
    <w:rsid w:val="000264C4"/>
    <w:rsid w:val="00026FEA"/>
    <w:rsid w:val="000331EB"/>
    <w:rsid w:val="000345B4"/>
    <w:rsid w:val="0003471E"/>
    <w:rsid w:val="00045ED9"/>
    <w:rsid w:val="000521A2"/>
    <w:rsid w:val="000525E0"/>
    <w:rsid w:val="0005351F"/>
    <w:rsid w:val="00054850"/>
    <w:rsid w:val="00074B1F"/>
    <w:rsid w:val="00081E8B"/>
    <w:rsid w:val="0008478E"/>
    <w:rsid w:val="00086431"/>
    <w:rsid w:val="0008704F"/>
    <w:rsid w:val="0009103E"/>
    <w:rsid w:val="00092C92"/>
    <w:rsid w:val="000A16B6"/>
    <w:rsid w:val="000B138D"/>
    <w:rsid w:val="000B42C7"/>
    <w:rsid w:val="000B42D8"/>
    <w:rsid w:val="000B51DB"/>
    <w:rsid w:val="000B5B73"/>
    <w:rsid w:val="000B6137"/>
    <w:rsid w:val="000B6660"/>
    <w:rsid w:val="000C726D"/>
    <w:rsid w:val="000C7824"/>
    <w:rsid w:val="000E15CB"/>
    <w:rsid w:val="000E1B5A"/>
    <w:rsid w:val="000E7A07"/>
    <w:rsid w:val="000F0763"/>
    <w:rsid w:val="000F148B"/>
    <w:rsid w:val="000F32BC"/>
    <w:rsid w:val="000F487F"/>
    <w:rsid w:val="000F7942"/>
    <w:rsid w:val="001111B1"/>
    <w:rsid w:val="0011275E"/>
    <w:rsid w:val="001157CD"/>
    <w:rsid w:val="0012016F"/>
    <w:rsid w:val="00124CF3"/>
    <w:rsid w:val="0012509F"/>
    <w:rsid w:val="00131B47"/>
    <w:rsid w:val="00140A2D"/>
    <w:rsid w:val="00150763"/>
    <w:rsid w:val="00150A08"/>
    <w:rsid w:val="00150D63"/>
    <w:rsid w:val="001549EA"/>
    <w:rsid w:val="00155C4D"/>
    <w:rsid w:val="00156A08"/>
    <w:rsid w:val="00162FA7"/>
    <w:rsid w:val="00170EDC"/>
    <w:rsid w:val="001716A7"/>
    <w:rsid w:val="00171830"/>
    <w:rsid w:val="0018038B"/>
    <w:rsid w:val="00182CCB"/>
    <w:rsid w:val="00185A8B"/>
    <w:rsid w:val="0018709C"/>
    <w:rsid w:val="001938E0"/>
    <w:rsid w:val="00193A40"/>
    <w:rsid w:val="0019761A"/>
    <w:rsid w:val="001A1085"/>
    <w:rsid w:val="001A5266"/>
    <w:rsid w:val="001B13A8"/>
    <w:rsid w:val="001B32E5"/>
    <w:rsid w:val="001B7CB8"/>
    <w:rsid w:val="001C61E4"/>
    <w:rsid w:val="001C7153"/>
    <w:rsid w:val="001C7483"/>
    <w:rsid w:val="001D0762"/>
    <w:rsid w:val="001D42D2"/>
    <w:rsid w:val="001F721B"/>
    <w:rsid w:val="002041B0"/>
    <w:rsid w:val="002169A1"/>
    <w:rsid w:val="00216BA8"/>
    <w:rsid w:val="0022196D"/>
    <w:rsid w:val="0022309D"/>
    <w:rsid w:val="00224807"/>
    <w:rsid w:val="002328C9"/>
    <w:rsid w:val="00233574"/>
    <w:rsid w:val="00234D91"/>
    <w:rsid w:val="00235034"/>
    <w:rsid w:val="00240BBB"/>
    <w:rsid w:val="00241A38"/>
    <w:rsid w:val="002431A4"/>
    <w:rsid w:val="0025235D"/>
    <w:rsid w:val="00254937"/>
    <w:rsid w:val="00255939"/>
    <w:rsid w:val="00260732"/>
    <w:rsid w:val="00260C11"/>
    <w:rsid w:val="00264988"/>
    <w:rsid w:val="00265C46"/>
    <w:rsid w:val="00270932"/>
    <w:rsid w:val="00275E82"/>
    <w:rsid w:val="00282097"/>
    <w:rsid w:val="00282EF3"/>
    <w:rsid w:val="00285A0F"/>
    <w:rsid w:val="002904B0"/>
    <w:rsid w:val="0029082A"/>
    <w:rsid w:val="00292197"/>
    <w:rsid w:val="00293626"/>
    <w:rsid w:val="002974E3"/>
    <w:rsid w:val="002A05FD"/>
    <w:rsid w:val="002A4F0C"/>
    <w:rsid w:val="002A7E8E"/>
    <w:rsid w:val="002B0A1C"/>
    <w:rsid w:val="002B0A9B"/>
    <w:rsid w:val="002B27AB"/>
    <w:rsid w:val="002B2BA2"/>
    <w:rsid w:val="002B3FE7"/>
    <w:rsid w:val="002C5934"/>
    <w:rsid w:val="002D1E67"/>
    <w:rsid w:val="002E12A3"/>
    <w:rsid w:val="002E171D"/>
    <w:rsid w:val="002E3703"/>
    <w:rsid w:val="002E4820"/>
    <w:rsid w:val="002E70CB"/>
    <w:rsid w:val="002F240B"/>
    <w:rsid w:val="00301A68"/>
    <w:rsid w:val="00305DCD"/>
    <w:rsid w:val="00320AB5"/>
    <w:rsid w:val="00326000"/>
    <w:rsid w:val="00327808"/>
    <w:rsid w:val="00327A39"/>
    <w:rsid w:val="003351F9"/>
    <w:rsid w:val="003378B3"/>
    <w:rsid w:val="00342E0E"/>
    <w:rsid w:val="00344B58"/>
    <w:rsid w:val="003474F8"/>
    <w:rsid w:val="00356379"/>
    <w:rsid w:val="0037138A"/>
    <w:rsid w:val="00374799"/>
    <w:rsid w:val="00376A2C"/>
    <w:rsid w:val="00381FA8"/>
    <w:rsid w:val="003828FA"/>
    <w:rsid w:val="00384C96"/>
    <w:rsid w:val="00391081"/>
    <w:rsid w:val="00392951"/>
    <w:rsid w:val="00393179"/>
    <w:rsid w:val="003A2C96"/>
    <w:rsid w:val="003B4E14"/>
    <w:rsid w:val="003C7AF4"/>
    <w:rsid w:val="003D009D"/>
    <w:rsid w:val="003D0436"/>
    <w:rsid w:val="003E05A6"/>
    <w:rsid w:val="003E4CA6"/>
    <w:rsid w:val="003E6F86"/>
    <w:rsid w:val="003F3AAD"/>
    <w:rsid w:val="003F4372"/>
    <w:rsid w:val="003F5522"/>
    <w:rsid w:val="003F7BF8"/>
    <w:rsid w:val="004018D0"/>
    <w:rsid w:val="00401C84"/>
    <w:rsid w:val="00402379"/>
    <w:rsid w:val="00403164"/>
    <w:rsid w:val="004047C4"/>
    <w:rsid w:val="00406C97"/>
    <w:rsid w:val="00422893"/>
    <w:rsid w:val="00424B29"/>
    <w:rsid w:val="00427F47"/>
    <w:rsid w:val="00436554"/>
    <w:rsid w:val="0044564F"/>
    <w:rsid w:val="004505EA"/>
    <w:rsid w:val="00455265"/>
    <w:rsid w:val="00456C89"/>
    <w:rsid w:val="0046401A"/>
    <w:rsid w:val="00472873"/>
    <w:rsid w:val="00476208"/>
    <w:rsid w:val="00485C32"/>
    <w:rsid w:val="00495987"/>
    <w:rsid w:val="004961CC"/>
    <w:rsid w:val="004A091C"/>
    <w:rsid w:val="004A1192"/>
    <w:rsid w:val="004B3552"/>
    <w:rsid w:val="004B47BF"/>
    <w:rsid w:val="004B4A82"/>
    <w:rsid w:val="004B7EE2"/>
    <w:rsid w:val="004C2ACE"/>
    <w:rsid w:val="004C55BA"/>
    <w:rsid w:val="004D4431"/>
    <w:rsid w:val="004D5544"/>
    <w:rsid w:val="004E5638"/>
    <w:rsid w:val="004F26B5"/>
    <w:rsid w:val="004F7D6A"/>
    <w:rsid w:val="00500713"/>
    <w:rsid w:val="00503946"/>
    <w:rsid w:val="00510234"/>
    <w:rsid w:val="005108C6"/>
    <w:rsid w:val="00526396"/>
    <w:rsid w:val="005268B0"/>
    <w:rsid w:val="00534B82"/>
    <w:rsid w:val="00536C29"/>
    <w:rsid w:val="005406C5"/>
    <w:rsid w:val="005544CF"/>
    <w:rsid w:val="00555DB5"/>
    <w:rsid w:val="00560450"/>
    <w:rsid w:val="00562837"/>
    <w:rsid w:val="00563A56"/>
    <w:rsid w:val="00577C99"/>
    <w:rsid w:val="005824BA"/>
    <w:rsid w:val="00585C54"/>
    <w:rsid w:val="00591967"/>
    <w:rsid w:val="00597957"/>
    <w:rsid w:val="005A1D76"/>
    <w:rsid w:val="005B2396"/>
    <w:rsid w:val="005B7171"/>
    <w:rsid w:val="005C2CE7"/>
    <w:rsid w:val="005C425D"/>
    <w:rsid w:val="005C5D5D"/>
    <w:rsid w:val="005C5E4D"/>
    <w:rsid w:val="005D132C"/>
    <w:rsid w:val="005D24F6"/>
    <w:rsid w:val="005D2CB5"/>
    <w:rsid w:val="005D38AE"/>
    <w:rsid w:val="005D4A60"/>
    <w:rsid w:val="005D6C07"/>
    <w:rsid w:val="005D798E"/>
    <w:rsid w:val="005E2BFB"/>
    <w:rsid w:val="005E4F2B"/>
    <w:rsid w:val="005E55F8"/>
    <w:rsid w:val="005E662F"/>
    <w:rsid w:val="005E6727"/>
    <w:rsid w:val="005F2EAC"/>
    <w:rsid w:val="005F5926"/>
    <w:rsid w:val="005F61F5"/>
    <w:rsid w:val="00601C47"/>
    <w:rsid w:val="00601EB0"/>
    <w:rsid w:val="006029CF"/>
    <w:rsid w:val="006133A5"/>
    <w:rsid w:val="0062410C"/>
    <w:rsid w:val="00633DF3"/>
    <w:rsid w:val="006371F2"/>
    <w:rsid w:val="00644681"/>
    <w:rsid w:val="00645F77"/>
    <w:rsid w:val="00651CE9"/>
    <w:rsid w:val="00654442"/>
    <w:rsid w:val="0066687A"/>
    <w:rsid w:val="00667949"/>
    <w:rsid w:val="00671963"/>
    <w:rsid w:val="00672BE2"/>
    <w:rsid w:val="00673C19"/>
    <w:rsid w:val="00676F07"/>
    <w:rsid w:val="00685957"/>
    <w:rsid w:val="006859E6"/>
    <w:rsid w:val="00685BBF"/>
    <w:rsid w:val="00686DA4"/>
    <w:rsid w:val="00692BAF"/>
    <w:rsid w:val="00694922"/>
    <w:rsid w:val="0069723B"/>
    <w:rsid w:val="0069733F"/>
    <w:rsid w:val="00697939"/>
    <w:rsid w:val="006A4E0C"/>
    <w:rsid w:val="006A51BE"/>
    <w:rsid w:val="006A5D4C"/>
    <w:rsid w:val="006B173A"/>
    <w:rsid w:val="006B593E"/>
    <w:rsid w:val="006B7B38"/>
    <w:rsid w:val="006C01FF"/>
    <w:rsid w:val="006C17B2"/>
    <w:rsid w:val="006C1FC1"/>
    <w:rsid w:val="006C2BDF"/>
    <w:rsid w:val="006C3D75"/>
    <w:rsid w:val="006C55C2"/>
    <w:rsid w:val="006D1701"/>
    <w:rsid w:val="006D6DDA"/>
    <w:rsid w:val="006D79CF"/>
    <w:rsid w:val="006E3DDB"/>
    <w:rsid w:val="006E60D4"/>
    <w:rsid w:val="006F22C4"/>
    <w:rsid w:val="006F35A2"/>
    <w:rsid w:val="006F3E91"/>
    <w:rsid w:val="006F46B0"/>
    <w:rsid w:val="007003F2"/>
    <w:rsid w:val="00705C84"/>
    <w:rsid w:val="007070CB"/>
    <w:rsid w:val="00707650"/>
    <w:rsid w:val="00715BDB"/>
    <w:rsid w:val="0072197A"/>
    <w:rsid w:val="007226BC"/>
    <w:rsid w:val="00730A5B"/>
    <w:rsid w:val="007333B8"/>
    <w:rsid w:val="00734EDE"/>
    <w:rsid w:val="0074434B"/>
    <w:rsid w:val="00753D2B"/>
    <w:rsid w:val="00754070"/>
    <w:rsid w:val="00755B76"/>
    <w:rsid w:val="00755CFA"/>
    <w:rsid w:val="00756A8C"/>
    <w:rsid w:val="0076138F"/>
    <w:rsid w:val="0076395C"/>
    <w:rsid w:val="00766D71"/>
    <w:rsid w:val="0077444D"/>
    <w:rsid w:val="00775A29"/>
    <w:rsid w:val="007815AA"/>
    <w:rsid w:val="00781ADF"/>
    <w:rsid w:val="00791645"/>
    <w:rsid w:val="00792177"/>
    <w:rsid w:val="00797920"/>
    <w:rsid w:val="007A09C0"/>
    <w:rsid w:val="007A28A5"/>
    <w:rsid w:val="007A2CC6"/>
    <w:rsid w:val="007B0CE6"/>
    <w:rsid w:val="007B1156"/>
    <w:rsid w:val="007B24AE"/>
    <w:rsid w:val="007B262B"/>
    <w:rsid w:val="007B283B"/>
    <w:rsid w:val="007B3A0C"/>
    <w:rsid w:val="007B6792"/>
    <w:rsid w:val="007B7349"/>
    <w:rsid w:val="007C3259"/>
    <w:rsid w:val="007C6598"/>
    <w:rsid w:val="007C65FB"/>
    <w:rsid w:val="007D484B"/>
    <w:rsid w:val="007E0BA7"/>
    <w:rsid w:val="00800494"/>
    <w:rsid w:val="00801C92"/>
    <w:rsid w:val="00804C09"/>
    <w:rsid w:val="008121EC"/>
    <w:rsid w:val="00812BB3"/>
    <w:rsid w:val="00813F9D"/>
    <w:rsid w:val="00814213"/>
    <w:rsid w:val="0082101C"/>
    <w:rsid w:val="00833838"/>
    <w:rsid w:val="008351C9"/>
    <w:rsid w:val="00840BBF"/>
    <w:rsid w:val="00840C78"/>
    <w:rsid w:val="00844FAE"/>
    <w:rsid w:val="00846992"/>
    <w:rsid w:val="008476C2"/>
    <w:rsid w:val="00847C60"/>
    <w:rsid w:val="00851FA4"/>
    <w:rsid w:val="00856182"/>
    <w:rsid w:val="00857623"/>
    <w:rsid w:val="008726AB"/>
    <w:rsid w:val="00874F97"/>
    <w:rsid w:val="00876947"/>
    <w:rsid w:val="00877404"/>
    <w:rsid w:val="0088174A"/>
    <w:rsid w:val="008859A8"/>
    <w:rsid w:val="00885C70"/>
    <w:rsid w:val="0089786D"/>
    <w:rsid w:val="008A08B4"/>
    <w:rsid w:val="008A3744"/>
    <w:rsid w:val="008A4B02"/>
    <w:rsid w:val="008A593E"/>
    <w:rsid w:val="008A6AAB"/>
    <w:rsid w:val="008A7979"/>
    <w:rsid w:val="008B0101"/>
    <w:rsid w:val="008B664F"/>
    <w:rsid w:val="008C47BA"/>
    <w:rsid w:val="008C5205"/>
    <w:rsid w:val="008C5625"/>
    <w:rsid w:val="008C6883"/>
    <w:rsid w:val="008D08E4"/>
    <w:rsid w:val="008D3690"/>
    <w:rsid w:val="008D4480"/>
    <w:rsid w:val="008E5C81"/>
    <w:rsid w:val="008E7328"/>
    <w:rsid w:val="008E7358"/>
    <w:rsid w:val="008F3667"/>
    <w:rsid w:val="00904245"/>
    <w:rsid w:val="009047F0"/>
    <w:rsid w:val="009048FB"/>
    <w:rsid w:val="00905E62"/>
    <w:rsid w:val="00911E4E"/>
    <w:rsid w:val="009143EA"/>
    <w:rsid w:val="00930168"/>
    <w:rsid w:val="009301DB"/>
    <w:rsid w:val="0093136C"/>
    <w:rsid w:val="00935350"/>
    <w:rsid w:val="009474E1"/>
    <w:rsid w:val="00950413"/>
    <w:rsid w:val="0095364B"/>
    <w:rsid w:val="00955AB0"/>
    <w:rsid w:val="00963831"/>
    <w:rsid w:val="00964A8B"/>
    <w:rsid w:val="00972D7C"/>
    <w:rsid w:val="00974745"/>
    <w:rsid w:val="0097680D"/>
    <w:rsid w:val="009807C7"/>
    <w:rsid w:val="009833D5"/>
    <w:rsid w:val="00987662"/>
    <w:rsid w:val="0099721E"/>
    <w:rsid w:val="0099726F"/>
    <w:rsid w:val="009A2CF0"/>
    <w:rsid w:val="009A542C"/>
    <w:rsid w:val="009A6101"/>
    <w:rsid w:val="009B1C42"/>
    <w:rsid w:val="009B3532"/>
    <w:rsid w:val="009B3757"/>
    <w:rsid w:val="009B790C"/>
    <w:rsid w:val="009C100B"/>
    <w:rsid w:val="009C3D31"/>
    <w:rsid w:val="009D2A42"/>
    <w:rsid w:val="009E0F33"/>
    <w:rsid w:val="009E1442"/>
    <w:rsid w:val="009E631C"/>
    <w:rsid w:val="009F3203"/>
    <w:rsid w:val="009F49BD"/>
    <w:rsid w:val="00A115F5"/>
    <w:rsid w:val="00A12521"/>
    <w:rsid w:val="00A16E72"/>
    <w:rsid w:val="00A201CE"/>
    <w:rsid w:val="00A302FB"/>
    <w:rsid w:val="00A34104"/>
    <w:rsid w:val="00A44CED"/>
    <w:rsid w:val="00A47315"/>
    <w:rsid w:val="00A5031D"/>
    <w:rsid w:val="00A50340"/>
    <w:rsid w:val="00A55EB7"/>
    <w:rsid w:val="00A5747A"/>
    <w:rsid w:val="00A60F9E"/>
    <w:rsid w:val="00A67359"/>
    <w:rsid w:val="00A74637"/>
    <w:rsid w:val="00A8037A"/>
    <w:rsid w:val="00A84EB9"/>
    <w:rsid w:val="00A93259"/>
    <w:rsid w:val="00A93C1B"/>
    <w:rsid w:val="00A96222"/>
    <w:rsid w:val="00A96951"/>
    <w:rsid w:val="00A972C1"/>
    <w:rsid w:val="00AA05C4"/>
    <w:rsid w:val="00AA0E60"/>
    <w:rsid w:val="00AB4801"/>
    <w:rsid w:val="00AC5137"/>
    <w:rsid w:val="00AD6562"/>
    <w:rsid w:val="00AD73F2"/>
    <w:rsid w:val="00AF03B7"/>
    <w:rsid w:val="00AF4A21"/>
    <w:rsid w:val="00AF59AD"/>
    <w:rsid w:val="00AF708B"/>
    <w:rsid w:val="00B0075B"/>
    <w:rsid w:val="00B0101B"/>
    <w:rsid w:val="00B0117E"/>
    <w:rsid w:val="00B06B9F"/>
    <w:rsid w:val="00B10C84"/>
    <w:rsid w:val="00B11C33"/>
    <w:rsid w:val="00B20BB4"/>
    <w:rsid w:val="00B23B44"/>
    <w:rsid w:val="00B24223"/>
    <w:rsid w:val="00B25BB7"/>
    <w:rsid w:val="00B30F73"/>
    <w:rsid w:val="00B43775"/>
    <w:rsid w:val="00B549D6"/>
    <w:rsid w:val="00B557A7"/>
    <w:rsid w:val="00B65A20"/>
    <w:rsid w:val="00B806EB"/>
    <w:rsid w:val="00B86912"/>
    <w:rsid w:val="00B91A92"/>
    <w:rsid w:val="00B93396"/>
    <w:rsid w:val="00B939B0"/>
    <w:rsid w:val="00BA1C38"/>
    <w:rsid w:val="00BC2781"/>
    <w:rsid w:val="00BC67A0"/>
    <w:rsid w:val="00BD0931"/>
    <w:rsid w:val="00BD0C6E"/>
    <w:rsid w:val="00BD50FA"/>
    <w:rsid w:val="00BE0EB3"/>
    <w:rsid w:val="00BE54DB"/>
    <w:rsid w:val="00BF3291"/>
    <w:rsid w:val="00C03027"/>
    <w:rsid w:val="00C047EE"/>
    <w:rsid w:val="00C05144"/>
    <w:rsid w:val="00C07200"/>
    <w:rsid w:val="00C146A9"/>
    <w:rsid w:val="00C16188"/>
    <w:rsid w:val="00C17F88"/>
    <w:rsid w:val="00C22548"/>
    <w:rsid w:val="00C2544C"/>
    <w:rsid w:val="00C2624D"/>
    <w:rsid w:val="00C2696E"/>
    <w:rsid w:val="00C31380"/>
    <w:rsid w:val="00C34B83"/>
    <w:rsid w:val="00C42571"/>
    <w:rsid w:val="00C44F1B"/>
    <w:rsid w:val="00C45302"/>
    <w:rsid w:val="00C46E4B"/>
    <w:rsid w:val="00C505BC"/>
    <w:rsid w:val="00C507FE"/>
    <w:rsid w:val="00C576A6"/>
    <w:rsid w:val="00C577D4"/>
    <w:rsid w:val="00C60C42"/>
    <w:rsid w:val="00C74984"/>
    <w:rsid w:val="00C75E55"/>
    <w:rsid w:val="00C76BC2"/>
    <w:rsid w:val="00C85CC4"/>
    <w:rsid w:val="00C9081B"/>
    <w:rsid w:val="00CA16BE"/>
    <w:rsid w:val="00CA2DE1"/>
    <w:rsid w:val="00CA42C1"/>
    <w:rsid w:val="00CA479B"/>
    <w:rsid w:val="00CA4987"/>
    <w:rsid w:val="00CB3671"/>
    <w:rsid w:val="00CB3E3B"/>
    <w:rsid w:val="00CB4C1B"/>
    <w:rsid w:val="00CB4C9B"/>
    <w:rsid w:val="00CC08EC"/>
    <w:rsid w:val="00CC5792"/>
    <w:rsid w:val="00CC7F5B"/>
    <w:rsid w:val="00CD0B58"/>
    <w:rsid w:val="00CD0E47"/>
    <w:rsid w:val="00CD26EC"/>
    <w:rsid w:val="00CE1A11"/>
    <w:rsid w:val="00CF0ACB"/>
    <w:rsid w:val="00CF2325"/>
    <w:rsid w:val="00CF79CC"/>
    <w:rsid w:val="00D0193C"/>
    <w:rsid w:val="00D01DF4"/>
    <w:rsid w:val="00D02153"/>
    <w:rsid w:val="00D0450F"/>
    <w:rsid w:val="00D1276F"/>
    <w:rsid w:val="00D22956"/>
    <w:rsid w:val="00D23BDE"/>
    <w:rsid w:val="00D26AA6"/>
    <w:rsid w:val="00D26B74"/>
    <w:rsid w:val="00D31F4D"/>
    <w:rsid w:val="00D402A1"/>
    <w:rsid w:val="00D407A6"/>
    <w:rsid w:val="00D42AF8"/>
    <w:rsid w:val="00D50B70"/>
    <w:rsid w:val="00D52977"/>
    <w:rsid w:val="00D53F5D"/>
    <w:rsid w:val="00D558C8"/>
    <w:rsid w:val="00D62E4D"/>
    <w:rsid w:val="00D677C6"/>
    <w:rsid w:val="00D679D7"/>
    <w:rsid w:val="00D705DF"/>
    <w:rsid w:val="00D765C8"/>
    <w:rsid w:val="00D77AFB"/>
    <w:rsid w:val="00D82F12"/>
    <w:rsid w:val="00D90612"/>
    <w:rsid w:val="00D9275C"/>
    <w:rsid w:val="00DA1896"/>
    <w:rsid w:val="00DA44D4"/>
    <w:rsid w:val="00DA6AB8"/>
    <w:rsid w:val="00DA7BB6"/>
    <w:rsid w:val="00DB3A17"/>
    <w:rsid w:val="00DD1BD4"/>
    <w:rsid w:val="00DD7814"/>
    <w:rsid w:val="00DE2CC5"/>
    <w:rsid w:val="00DE4F1A"/>
    <w:rsid w:val="00DF0E81"/>
    <w:rsid w:val="00DF4E81"/>
    <w:rsid w:val="00DF6647"/>
    <w:rsid w:val="00E01D32"/>
    <w:rsid w:val="00E03B21"/>
    <w:rsid w:val="00E06D11"/>
    <w:rsid w:val="00E123A9"/>
    <w:rsid w:val="00E12D55"/>
    <w:rsid w:val="00E1434B"/>
    <w:rsid w:val="00E15FD5"/>
    <w:rsid w:val="00E30E6D"/>
    <w:rsid w:val="00E32A4E"/>
    <w:rsid w:val="00E4326C"/>
    <w:rsid w:val="00E43CBD"/>
    <w:rsid w:val="00E4460C"/>
    <w:rsid w:val="00E46000"/>
    <w:rsid w:val="00E6318F"/>
    <w:rsid w:val="00E649FC"/>
    <w:rsid w:val="00E666FE"/>
    <w:rsid w:val="00E70E50"/>
    <w:rsid w:val="00E92718"/>
    <w:rsid w:val="00E92A81"/>
    <w:rsid w:val="00EA1152"/>
    <w:rsid w:val="00EA62E3"/>
    <w:rsid w:val="00EC0854"/>
    <w:rsid w:val="00ED0AC3"/>
    <w:rsid w:val="00ED6AC5"/>
    <w:rsid w:val="00F045E0"/>
    <w:rsid w:val="00F14552"/>
    <w:rsid w:val="00F16A07"/>
    <w:rsid w:val="00F24D8F"/>
    <w:rsid w:val="00F25D5C"/>
    <w:rsid w:val="00F27354"/>
    <w:rsid w:val="00F31373"/>
    <w:rsid w:val="00F32362"/>
    <w:rsid w:val="00F36894"/>
    <w:rsid w:val="00F37147"/>
    <w:rsid w:val="00F408AB"/>
    <w:rsid w:val="00F51EEF"/>
    <w:rsid w:val="00F5384A"/>
    <w:rsid w:val="00F54D47"/>
    <w:rsid w:val="00F5527D"/>
    <w:rsid w:val="00F633EC"/>
    <w:rsid w:val="00F66BE3"/>
    <w:rsid w:val="00F71292"/>
    <w:rsid w:val="00F80262"/>
    <w:rsid w:val="00F80761"/>
    <w:rsid w:val="00F81531"/>
    <w:rsid w:val="00F84394"/>
    <w:rsid w:val="00F86168"/>
    <w:rsid w:val="00F947C8"/>
    <w:rsid w:val="00FA0309"/>
    <w:rsid w:val="00FA398D"/>
    <w:rsid w:val="00FA5B39"/>
    <w:rsid w:val="00FA74A8"/>
    <w:rsid w:val="00FB274E"/>
    <w:rsid w:val="00FB5249"/>
    <w:rsid w:val="00FB6A08"/>
    <w:rsid w:val="00FB6F58"/>
    <w:rsid w:val="00FC4BDB"/>
    <w:rsid w:val="00FD35BD"/>
    <w:rsid w:val="00FE046C"/>
    <w:rsid w:val="00FE40AD"/>
    <w:rsid w:val="00FF00DB"/>
    <w:rsid w:val="00FF1BFA"/>
    <w:rsid w:val="00FF2981"/>
    <w:rsid w:val="00FF37D3"/>
    <w:rsid w:val="00FF62E7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41B30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  <w:rPr>
      <w:sz w:val="24"/>
      <w:szCs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8478E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2041B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041B0"/>
  </w:style>
  <w:style w:type="paragraph" w:styleId="Fuzeile">
    <w:name w:val="footer"/>
    <w:basedOn w:val="Standard"/>
    <w:link w:val="FuzeileZchn"/>
    <w:uiPriority w:val="99"/>
    <w:unhideWhenUsed/>
    <w:rsid w:val="002041B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041B0"/>
  </w:style>
  <w:style w:type="character" w:styleId="Seitenzahl">
    <w:name w:val="page number"/>
    <w:uiPriority w:val="99"/>
    <w:semiHidden/>
    <w:unhideWhenUsed/>
    <w:rsid w:val="00685957"/>
  </w:style>
  <w:style w:type="table" w:styleId="Tabellenraster">
    <w:name w:val="Table Grid"/>
    <w:basedOn w:val="NormaleTabelle"/>
    <w:uiPriority w:val="39"/>
    <w:rsid w:val="003E6F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Standard"/>
    <w:uiPriority w:val="99"/>
    <w:semiHidden/>
    <w:unhideWhenUsed/>
    <w:rsid w:val="006E60D4"/>
    <w:pPr>
      <w:spacing w:before="100" w:beforeAutospacing="1" w:after="100" w:afterAutospacing="1"/>
    </w:pPr>
    <w:rPr>
      <w:rFonts w:ascii="Times New Roman" w:hAnsi="Times New Roman"/>
      <w:lang w:eastAsia="de-DE"/>
    </w:rPr>
  </w:style>
  <w:style w:type="character" w:styleId="Platzhaltertext">
    <w:name w:val="Placeholder Text"/>
    <w:uiPriority w:val="99"/>
    <w:semiHidden/>
    <w:rsid w:val="002B0A1C"/>
    <w:rPr>
      <w:color w:val="808080"/>
    </w:rPr>
  </w:style>
  <w:style w:type="paragraph" w:customStyle="1" w:styleId="Default">
    <w:name w:val="Default"/>
    <w:rsid w:val="00847C6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42" Type="http://schemas.openxmlformats.org/officeDocument/2006/relationships/image" Target="media/image119.tiff"/><Relationship Id="rId143" Type="http://schemas.openxmlformats.org/officeDocument/2006/relationships/image" Target="media/image120.tiff"/><Relationship Id="rId144" Type="http://schemas.openxmlformats.org/officeDocument/2006/relationships/image" Target="media/image121.tiff"/><Relationship Id="rId145" Type="http://schemas.openxmlformats.org/officeDocument/2006/relationships/image" Target="media/image122.tiff"/><Relationship Id="rId146" Type="http://schemas.openxmlformats.org/officeDocument/2006/relationships/image" Target="media/image123.tiff"/><Relationship Id="rId147" Type="http://schemas.openxmlformats.org/officeDocument/2006/relationships/image" Target="media/image124.tiff"/><Relationship Id="rId148" Type="http://schemas.openxmlformats.org/officeDocument/2006/relationships/image" Target="media/image125.tiff"/><Relationship Id="rId149" Type="http://schemas.openxmlformats.org/officeDocument/2006/relationships/image" Target="media/image126.png"/><Relationship Id="rId40" Type="http://schemas.openxmlformats.org/officeDocument/2006/relationships/image" Target="media/image29.png"/><Relationship Id="rId41" Type="http://schemas.openxmlformats.org/officeDocument/2006/relationships/image" Target="media/image30.png"/><Relationship Id="rId42" Type="http://schemas.openxmlformats.org/officeDocument/2006/relationships/image" Target="media/image31.png"/><Relationship Id="rId43" Type="http://schemas.openxmlformats.org/officeDocument/2006/relationships/image" Target="media/image32.png"/><Relationship Id="rId44" Type="http://schemas.openxmlformats.org/officeDocument/2006/relationships/image" Target="media/image33.png"/><Relationship Id="rId45" Type="http://schemas.openxmlformats.org/officeDocument/2006/relationships/image" Target="media/image34.jpeg"/><Relationship Id="rId46" Type="http://schemas.openxmlformats.org/officeDocument/2006/relationships/image" Target="media/image35.png"/><Relationship Id="rId47" Type="http://schemas.openxmlformats.org/officeDocument/2006/relationships/image" Target="media/image36.png"/><Relationship Id="rId48" Type="http://schemas.openxmlformats.org/officeDocument/2006/relationships/image" Target="media/image37.jpeg"/><Relationship Id="rId49" Type="http://schemas.openxmlformats.org/officeDocument/2006/relationships/image" Target="media/image38.png"/><Relationship Id="rId80" Type="http://schemas.openxmlformats.org/officeDocument/2006/relationships/image" Target="media/image63.png"/><Relationship Id="rId81" Type="http://schemas.openxmlformats.org/officeDocument/2006/relationships/image" Target="media/image64.jpeg"/><Relationship Id="rId82" Type="http://schemas.microsoft.com/office/2007/relationships/hdphoto" Target="media/hdphoto8.wdp"/><Relationship Id="rId83" Type="http://schemas.openxmlformats.org/officeDocument/2006/relationships/image" Target="media/image65.tiff"/><Relationship Id="rId84" Type="http://schemas.openxmlformats.org/officeDocument/2006/relationships/image" Target="media/image66.tiff"/><Relationship Id="rId85" Type="http://schemas.openxmlformats.org/officeDocument/2006/relationships/image" Target="media/image67.tiff"/><Relationship Id="rId86" Type="http://schemas.openxmlformats.org/officeDocument/2006/relationships/image" Target="media/image68.png"/><Relationship Id="rId87" Type="http://schemas.openxmlformats.org/officeDocument/2006/relationships/image" Target="media/image69.png"/><Relationship Id="rId88" Type="http://schemas.openxmlformats.org/officeDocument/2006/relationships/image" Target="media/image70.png"/><Relationship Id="rId89" Type="http://schemas.openxmlformats.org/officeDocument/2006/relationships/image" Target="media/image71.tiff"/><Relationship Id="rId110" Type="http://schemas.openxmlformats.org/officeDocument/2006/relationships/image" Target="media/image91.png"/><Relationship Id="rId111" Type="http://schemas.openxmlformats.org/officeDocument/2006/relationships/image" Target="media/image92.jpeg"/><Relationship Id="rId112" Type="http://schemas.microsoft.com/office/2007/relationships/hdphoto" Target="media/hdphoto10.wdp"/><Relationship Id="rId113" Type="http://schemas.openxmlformats.org/officeDocument/2006/relationships/image" Target="media/image93.jpeg"/><Relationship Id="rId114" Type="http://schemas.microsoft.com/office/2007/relationships/hdphoto" Target="media/hdphoto11.wdp"/><Relationship Id="rId115" Type="http://schemas.openxmlformats.org/officeDocument/2006/relationships/image" Target="media/image94.png"/><Relationship Id="rId116" Type="http://schemas.openxmlformats.org/officeDocument/2006/relationships/image" Target="media/image95.png"/><Relationship Id="rId117" Type="http://schemas.openxmlformats.org/officeDocument/2006/relationships/image" Target="media/image96.png"/><Relationship Id="rId118" Type="http://schemas.openxmlformats.org/officeDocument/2006/relationships/image" Target="media/image97.png"/><Relationship Id="rId119" Type="http://schemas.openxmlformats.org/officeDocument/2006/relationships/image" Target="media/image98.png"/><Relationship Id="rId150" Type="http://schemas.openxmlformats.org/officeDocument/2006/relationships/image" Target="media/image127.tiff"/><Relationship Id="rId151" Type="http://schemas.openxmlformats.org/officeDocument/2006/relationships/image" Target="media/image128.tiff"/><Relationship Id="rId152" Type="http://schemas.openxmlformats.org/officeDocument/2006/relationships/image" Target="media/image129.tiff"/><Relationship Id="rId10" Type="http://schemas.openxmlformats.org/officeDocument/2006/relationships/hyperlink" Target="http://flexikon.doccheck.com/de/Fu%C3%9F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3.pn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microsoft.com/office/2007/relationships/hdphoto" Target="media/hdphoto1.wdp"/><Relationship Id="rId17" Type="http://schemas.openxmlformats.org/officeDocument/2006/relationships/image" Target="media/image7.tiff"/><Relationship Id="rId18" Type="http://schemas.openxmlformats.org/officeDocument/2006/relationships/image" Target="media/image8.jpeg"/><Relationship Id="rId19" Type="http://schemas.openxmlformats.org/officeDocument/2006/relationships/image" Target="media/image9.png"/><Relationship Id="rId153" Type="http://schemas.openxmlformats.org/officeDocument/2006/relationships/image" Target="media/image130.tiff"/><Relationship Id="rId154" Type="http://schemas.openxmlformats.org/officeDocument/2006/relationships/image" Target="media/image131.png"/><Relationship Id="rId155" Type="http://schemas.openxmlformats.org/officeDocument/2006/relationships/image" Target="media/image132.tiff"/><Relationship Id="rId156" Type="http://schemas.openxmlformats.org/officeDocument/2006/relationships/image" Target="media/image133.tiff"/><Relationship Id="rId157" Type="http://schemas.openxmlformats.org/officeDocument/2006/relationships/image" Target="media/image134.tiff"/><Relationship Id="rId158" Type="http://schemas.openxmlformats.org/officeDocument/2006/relationships/image" Target="media/image135.tiff"/><Relationship Id="rId159" Type="http://schemas.openxmlformats.org/officeDocument/2006/relationships/footer" Target="footer1.xml"/><Relationship Id="rId50" Type="http://schemas.openxmlformats.org/officeDocument/2006/relationships/image" Target="media/image39.png"/><Relationship Id="rId51" Type="http://schemas.openxmlformats.org/officeDocument/2006/relationships/image" Target="media/image40.png"/><Relationship Id="rId52" Type="http://schemas.openxmlformats.org/officeDocument/2006/relationships/image" Target="media/image41.png"/><Relationship Id="rId53" Type="http://schemas.openxmlformats.org/officeDocument/2006/relationships/image" Target="media/image42.png"/><Relationship Id="rId54" Type="http://schemas.openxmlformats.org/officeDocument/2006/relationships/image" Target="media/image43.png"/><Relationship Id="rId55" Type="http://schemas.openxmlformats.org/officeDocument/2006/relationships/image" Target="media/image44.png"/><Relationship Id="rId56" Type="http://schemas.openxmlformats.org/officeDocument/2006/relationships/image" Target="media/image45.png"/><Relationship Id="rId57" Type="http://schemas.openxmlformats.org/officeDocument/2006/relationships/image" Target="media/image46.png"/><Relationship Id="rId58" Type="http://schemas.openxmlformats.org/officeDocument/2006/relationships/image" Target="media/image47.jpeg"/><Relationship Id="rId59" Type="http://schemas.openxmlformats.org/officeDocument/2006/relationships/image" Target="media/image48.png"/><Relationship Id="rId90" Type="http://schemas.openxmlformats.org/officeDocument/2006/relationships/image" Target="media/image72.tiff"/><Relationship Id="rId91" Type="http://schemas.openxmlformats.org/officeDocument/2006/relationships/image" Target="media/image73.tiff"/><Relationship Id="rId92" Type="http://schemas.openxmlformats.org/officeDocument/2006/relationships/image" Target="media/image74.png"/><Relationship Id="rId93" Type="http://schemas.openxmlformats.org/officeDocument/2006/relationships/image" Target="media/image75.jpeg"/><Relationship Id="rId94" Type="http://schemas.microsoft.com/office/2007/relationships/hdphoto" Target="media/hdphoto9.wdp"/><Relationship Id="rId95" Type="http://schemas.openxmlformats.org/officeDocument/2006/relationships/image" Target="media/image76.tiff"/><Relationship Id="rId96" Type="http://schemas.openxmlformats.org/officeDocument/2006/relationships/image" Target="media/image77.tiff"/><Relationship Id="rId97" Type="http://schemas.openxmlformats.org/officeDocument/2006/relationships/image" Target="media/image78.tiff"/><Relationship Id="rId98" Type="http://schemas.openxmlformats.org/officeDocument/2006/relationships/image" Target="media/image79.png"/><Relationship Id="rId99" Type="http://schemas.openxmlformats.org/officeDocument/2006/relationships/image" Target="media/image80.png"/><Relationship Id="rId120" Type="http://schemas.openxmlformats.org/officeDocument/2006/relationships/image" Target="media/image99.jpeg"/><Relationship Id="rId121" Type="http://schemas.openxmlformats.org/officeDocument/2006/relationships/image" Target="media/image100.png"/><Relationship Id="rId122" Type="http://schemas.openxmlformats.org/officeDocument/2006/relationships/image" Target="media/image101.png"/><Relationship Id="rId123" Type="http://schemas.openxmlformats.org/officeDocument/2006/relationships/image" Target="media/image102.tiff"/><Relationship Id="rId124" Type="http://schemas.openxmlformats.org/officeDocument/2006/relationships/image" Target="media/image103.png"/><Relationship Id="rId125" Type="http://schemas.openxmlformats.org/officeDocument/2006/relationships/image" Target="media/image104.tiff"/><Relationship Id="rId126" Type="http://schemas.openxmlformats.org/officeDocument/2006/relationships/image" Target="media/image105.tiff"/><Relationship Id="rId127" Type="http://schemas.openxmlformats.org/officeDocument/2006/relationships/image" Target="media/image106.jpeg"/><Relationship Id="rId128" Type="http://schemas.microsoft.com/office/2007/relationships/hdphoto" Target="media/hdphoto12.wdp"/><Relationship Id="rId129" Type="http://schemas.openxmlformats.org/officeDocument/2006/relationships/image" Target="media/image107.tiff"/><Relationship Id="rId160" Type="http://schemas.openxmlformats.org/officeDocument/2006/relationships/footer" Target="footer2.xml"/><Relationship Id="rId161" Type="http://schemas.openxmlformats.org/officeDocument/2006/relationships/footer" Target="footer3.xml"/><Relationship Id="rId162" Type="http://schemas.openxmlformats.org/officeDocument/2006/relationships/fontTable" Target="fontTable.xml"/><Relationship Id="rId20" Type="http://schemas.openxmlformats.org/officeDocument/2006/relationships/image" Target="media/image10.jpeg"/><Relationship Id="rId21" Type="http://schemas.openxmlformats.org/officeDocument/2006/relationships/image" Target="media/image11.jpeg"/><Relationship Id="rId22" Type="http://schemas.openxmlformats.org/officeDocument/2006/relationships/image" Target="media/image12.jpeg"/><Relationship Id="rId23" Type="http://schemas.openxmlformats.org/officeDocument/2006/relationships/image" Target="media/image13.jpeg"/><Relationship Id="rId24" Type="http://schemas.openxmlformats.org/officeDocument/2006/relationships/image" Target="media/image14.png"/><Relationship Id="rId25" Type="http://schemas.openxmlformats.org/officeDocument/2006/relationships/image" Target="media/image15.jpe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163" Type="http://schemas.openxmlformats.org/officeDocument/2006/relationships/theme" Target="theme/theme1.xml"/><Relationship Id="rId60" Type="http://schemas.openxmlformats.org/officeDocument/2006/relationships/image" Target="media/image49.png"/><Relationship Id="rId61" Type="http://schemas.openxmlformats.org/officeDocument/2006/relationships/image" Target="media/image50.png"/><Relationship Id="rId62" Type="http://schemas.openxmlformats.org/officeDocument/2006/relationships/image" Target="media/image51.png"/><Relationship Id="rId63" Type="http://schemas.openxmlformats.org/officeDocument/2006/relationships/image" Target="media/image52.jpeg"/><Relationship Id="rId64" Type="http://schemas.openxmlformats.org/officeDocument/2006/relationships/image" Target="media/image53.jpeg"/><Relationship Id="rId65" Type="http://schemas.openxmlformats.org/officeDocument/2006/relationships/image" Target="media/image54.jpeg"/><Relationship Id="rId66" Type="http://schemas.openxmlformats.org/officeDocument/2006/relationships/image" Target="media/image55.jpeg"/><Relationship Id="rId67" Type="http://schemas.microsoft.com/office/2007/relationships/hdphoto" Target="media/hdphoto2.wdp"/><Relationship Id="rId68" Type="http://schemas.openxmlformats.org/officeDocument/2006/relationships/image" Target="media/image56.jpeg"/><Relationship Id="rId69" Type="http://schemas.microsoft.com/office/2007/relationships/hdphoto" Target="media/hdphoto3.wdp"/><Relationship Id="rId130" Type="http://schemas.openxmlformats.org/officeDocument/2006/relationships/image" Target="media/image108.tiff"/><Relationship Id="rId131" Type="http://schemas.openxmlformats.org/officeDocument/2006/relationships/image" Target="media/image109.png"/><Relationship Id="rId132" Type="http://schemas.openxmlformats.org/officeDocument/2006/relationships/image" Target="media/image110.jpeg"/><Relationship Id="rId133" Type="http://schemas.openxmlformats.org/officeDocument/2006/relationships/image" Target="media/image111.jpeg"/><Relationship Id="rId134" Type="http://schemas.microsoft.com/office/2007/relationships/hdphoto" Target="media/hdphoto13.wdp"/><Relationship Id="rId135" Type="http://schemas.openxmlformats.org/officeDocument/2006/relationships/image" Target="media/image112.tiff"/><Relationship Id="rId136" Type="http://schemas.openxmlformats.org/officeDocument/2006/relationships/image" Target="media/image113.jpeg"/><Relationship Id="rId137" Type="http://schemas.openxmlformats.org/officeDocument/2006/relationships/image" Target="media/image114.jpeg"/><Relationship Id="rId138" Type="http://schemas.openxmlformats.org/officeDocument/2006/relationships/image" Target="media/image115.tiff"/><Relationship Id="rId139" Type="http://schemas.openxmlformats.org/officeDocument/2006/relationships/image" Target="media/image116.png"/><Relationship Id="rId30" Type="http://schemas.openxmlformats.org/officeDocument/2006/relationships/image" Target="media/image20.jpeg"/><Relationship Id="rId31" Type="http://schemas.openxmlformats.org/officeDocument/2006/relationships/image" Target="media/image21.png"/><Relationship Id="rId32" Type="http://schemas.openxmlformats.org/officeDocument/2006/relationships/image" Target="media/image22.png"/><Relationship Id="rId33" Type="http://schemas.openxmlformats.org/officeDocument/2006/relationships/image" Target="media/image23.png"/><Relationship Id="rId34" Type="http://schemas.openxmlformats.org/officeDocument/2006/relationships/image" Target="media/image24.png"/><Relationship Id="rId35" Type="http://schemas.openxmlformats.org/officeDocument/2006/relationships/image" Target="media/image25.png"/><Relationship Id="rId36" Type="http://schemas.openxmlformats.org/officeDocument/2006/relationships/image" Target="media/image26.png"/><Relationship Id="rId37" Type="http://schemas.openxmlformats.org/officeDocument/2006/relationships/image" Target="media/image260.png"/><Relationship Id="rId38" Type="http://schemas.openxmlformats.org/officeDocument/2006/relationships/image" Target="media/image27.png"/><Relationship Id="rId39" Type="http://schemas.openxmlformats.org/officeDocument/2006/relationships/image" Target="media/image28.png"/><Relationship Id="rId70" Type="http://schemas.openxmlformats.org/officeDocument/2006/relationships/image" Target="media/image57.jpeg"/><Relationship Id="rId71" Type="http://schemas.microsoft.com/office/2007/relationships/hdphoto" Target="media/hdphoto4.wdp"/><Relationship Id="rId72" Type="http://schemas.openxmlformats.org/officeDocument/2006/relationships/image" Target="media/image58.jpeg"/><Relationship Id="rId73" Type="http://schemas.openxmlformats.org/officeDocument/2006/relationships/image" Target="media/image59.jpeg"/><Relationship Id="rId74" Type="http://schemas.microsoft.com/office/2007/relationships/hdphoto" Target="media/hdphoto5.wdp"/><Relationship Id="rId75" Type="http://schemas.openxmlformats.org/officeDocument/2006/relationships/image" Target="media/image60.jpeg"/><Relationship Id="rId76" Type="http://schemas.microsoft.com/office/2007/relationships/hdphoto" Target="media/hdphoto6.wdp"/><Relationship Id="rId77" Type="http://schemas.openxmlformats.org/officeDocument/2006/relationships/image" Target="media/image61.tiff"/><Relationship Id="rId78" Type="http://schemas.openxmlformats.org/officeDocument/2006/relationships/image" Target="media/image62.jpeg"/><Relationship Id="rId79" Type="http://schemas.microsoft.com/office/2007/relationships/hdphoto" Target="media/hdphoto7.wdp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100" Type="http://schemas.openxmlformats.org/officeDocument/2006/relationships/image" Target="media/image81.tiff"/><Relationship Id="rId101" Type="http://schemas.openxmlformats.org/officeDocument/2006/relationships/image" Target="media/image82.tiff"/><Relationship Id="rId102" Type="http://schemas.openxmlformats.org/officeDocument/2006/relationships/image" Target="media/image83.png"/><Relationship Id="rId103" Type="http://schemas.openxmlformats.org/officeDocument/2006/relationships/image" Target="media/image84.png"/><Relationship Id="rId104" Type="http://schemas.openxmlformats.org/officeDocument/2006/relationships/image" Target="media/image85.tiff"/><Relationship Id="rId105" Type="http://schemas.openxmlformats.org/officeDocument/2006/relationships/image" Target="media/image86.tiff"/><Relationship Id="rId106" Type="http://schemas.openxmlformats.org/officeDocument/2006/relationships/image" Target="media/image87.png"/><Relationship Id="rId107" Type="http://schemas.openxmlformats.org/officeDocument/2006/relationships/image" Target="media/image88.png"/><Relationship Id="rId108" Type="http://schemas.openxmlformats.org/officeDocument/2006/relationships/image" Target="media/image89.png"/><Relationship Id="rId109" Type="http://schemas.openxmlformats.org/officeDocument/2006/relationships/image" Target="media/image90.gif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http://flexikon.doccheck.com/de/Hand" TargetMode="External"/><Relationship Id="rId140" Type="http://schemas.openxmlformats.org/officeDocument/2006/relationships/image" Target="media/image117.png"/><Relationship Id="rId141" Type="http://schemas.openxmlformats.org/officeDocument/2006/relationships/image" Target="media/image118.tiff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16EDE80-E6A5-F649-8364-938E1E2BF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129</Pages>
  <Words>20861</Words>
  <Characters>131427</Characters>
  <Application>Microsoft Macintosh Word</Application>
  <DocSecurity>0</DocSecurity>
  <Lines>1095</Lines>
  <Paragraphs>303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 Danker</dc:creator>
  <cp:keywords/>
  <dc:description/>
  <cp:lastModifiedBy>Carolin Danker1</cp:lastModifiedBy>
  <cp:revision>4</cp:revision>
  <cp:lastPrinted>2017-07-24T09:24:00Z</cp:lastPrinted>
  <dcterms:created xsi:type="dcterms:W3CDTF">2018-08-22T13:11:00Z</dcterms:created>
  <dcterms:modified xsi:type="dcterms:W3CDTF">2018-08-22T13:16:00Z</dcterms:modified>
</cp:coreProperties>
</file>